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13C97" w14:textId="47E6EFC6" w:rsidR="00D063C7" w:rsidRPr="00CC6E1D" w:rsidRDefault="00D063C7">
      <w:pPr>
        <w:rPr>
          <w:b/>
          <w:bCs/>
          <w:sz w:val="24"/>
          <w:szCs w:val="24"/>
        </w:rPr>
      </w:pPr>
      <w:r w:rsidRPr="00CC6E1D">
        <w:rPr>
          <w:b/>
          <w:bCs/>
          <w:sz w:val="24"/>
          <w:szCs w:val="24"/>
        </w:rPr>
        <w:t>Planificación: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</w:tblGrid>
      <w:tr w:rsidR="003E1114" w14:paraId="52ABD72F" w14:textId="77777777" w:rsidTr="00B41183">
        <w:tc>
          <w:tcPr>
            <w:tcW w:w="3116" w:type="dxa"/>
          </w:tcPr>
          <w:p w14:paraId="35B6CEE2" w14:textId="4EEA3769" w:rsidR="003E1114" w:rsidRDefault="003E1114">
            <w:pPr>
              <w:rPr>
                <w:b/>
                <w:bCs/>
              </w:rPr>
            </w:pPr>
            <w:r>
              <w:rPr>
                <w:b/>
                <w:bCs/>
              </w:rPr>
              <w:t>Nombre</w:t>
            </w:r>
          </w:p>
        </w:tc>
        <w:tc>
          <w:tcPr>
            <w:tcW w:w="3117" w:type="dxa"/>
          </w:tcPr>
          <w:p w14:paraId="412B839A" w14:textId="036FE6DA" w:rsidR="003E1114" w:rsidRDefault="003E1114">
            <w:pPr>
              <w:rPr>
                <w:b/>
                <w:bCs/>
              </w:rPr>
            </w:pPr>
            <w:r>
              <w:rPr>
                <w:b/>
                <w:bCs/>
              </w:rPr>
              <w:t>Actividad/Tarea</w:t>
            </w:r>
          </w:p>
        </w:tc>
      </w:tr>
      <w:tr w:rsidR="003E1114" w14:paraId="5D6D1F77" w14:textId="77777777" w:rsidTr="00B41183">
        <w:tc>
          <w:tcPr>
            <w:tcW w:w="3116" w:type="dxa"/>
          </w:tcPr>
          <w:p w14:paraId="256B0D54" w14:textId="76F7F4C3" w:rsidR="003E1114" w:rsidRDefault="003E1114">
            <w:pPr>
              <w:rPr>
                <w:b/>
                <w:bCs/>
              </w:rPr>
            </w:pPr>
            <w:r>
              <w:rPr>
                <w:b/>
                <w:bCs/>
              </w:rPr>
              <w:t>Andre Marroquin</w:t>
            </w:r>
          </w:p>
        </w:tc>
        <w:tc>
          <w:tcPr>
            <w:tcW w:w="3117" w:type="dxa"/>
          </w:tcPr>
          <w:p w14:paraId="16EB0E88" w14:textId="55DFA7CE" w:rsidR="003E1114" w:rsidRPr="004F629A" w:rsidRDefault="003E1114">
            <w:r>
              <w:t xml:space="preserve">Código(parte), investigación tecnología a </w:t>
            </w:r>
            <w:r w:rsidR="006B2D45">
              <w:t xml:space="preserve">usar, </w:t>
            </w:r>
            <w:r w:rsidR="00077882">
              <w:t>planificación, UML</w:t>
            </w:r>
            <w:r>
              <w:t xml:space="preserve"> (parte)</w:t>
            </w:r>
          </w:p>
        </w:tc>
      </w:tr>
      <w:tr w:rsidR="003E1114" w14:paraId="5BA64AD6" w14:textId="77777777" w:rsidTr="00B41183">
        <w:tc>
          <w:tcPr>
            <w:tcW w:w="3116" w:type="dxa"/>
          </w:tcPr>
          <w:p w14:paraId="3E5CF9CA" w14:textId="7D82A228" w:rsidR="003E1114" w:rsidRDefault="003E1114">
            <w:pPr>
              <w:rPr>
                <w:b/>
                <w:bCs/>
              </w:rPr>
            </w:pPr>
            <w:r>
              <w:rPr>
                <w:b/>
                <w:bCs/>
              </w:rPr>
              <w:t>Nelson García</w:t>
            </w:r>
          </w:p>
        </w:tc>
        <w:tc>
          <w:tcPr>
            <w:tcW w:w="3117" w:type="dxa"/>
          </w:tcPr>
          <w:p w14:paraId="0FE780E5" w14:textId="4B7D0DF6" w:rsidR="003E1114" w:rsidRDefault="003E1114">
            <w:pPr>
              <w:rPr>
                <w:b/>
                <w:bCs/>
              </w:rPr>
            </w:pPr>
            <w:r>
              <w:t>Código(parte), requisitos funcionales, UML (parte)</w:t>
            </w:r>
          </w:p>
        </w:tc>
      </w:tr>
      <w:tr w:rsidR="003E1114" w14:paraId="449229F6" w14:textId="77777777" w:rsidTr="00B41183">
        <w:tc>
          <w:tcPr>
            <w:tcW w:w="3116" w:type="dxa"/>
          </w:tcPr>
          <w:p w14:paraId="1591D467" w14:textId="5021942D" w:rsidR="003E1114" w:rsidRDefault="003E1114">
            <w:pPr>
              <w:rPr>
                <w:b/>
                <w:bCs/>
              </w:rPr>
            </w:pPr>
            <w:r>
              <w:rPr>
                <w:b/>
                <w:bCs/>
              </w:rPr>
              <w:t>Andy Fuentes</w:t>
            </w:r>
          </w:p>
        </w:tc>
        <w:tc>
          <w:tcPr>
            <w:tcW w:w="3117" w:type="dxa"/>
          </w:tcPr>
          <w:p w14:paraId="168E3309" w14:textId="3441897B" w:rsidR="003E1114" w:rsidRDefault="00376DEC">
            <w:pPr>
              <w:rPr>
                <w:b/>
                <w:bCs/>
              </w:rPr>
            </w:pPr>
            <w:r>
              <w:t>Código (</w:t>
            </w:r>
            <w:r w:rsidR="003E1114">
              <w:t xml:space="preserve">parte, </w:t>
            </w:r>
            <w:r>
              <w:t>identificación y descripción de clases, UML</w:t>
            </w:r>
            <w:r w:rsidR="003E1114">
              <w:t xml:space="preserve"> (parte)</w:t>
            </w:r>
          </w:p>
        </w:tc>
      </w:tr>
      <w:tr w:rsidR="003E1114" w14:paraId="73697DA1" w14:textId="77777777" w:rsidTr="00B41183">
        <w:tc>
          <w:tcPr>
            <w:tcW w:w="3116" w:type="dxa"/>
          </w:tcPr>
          <w:p w14:paraId="3660A6EC" w14:textId="20548F97" w:rsidR="003E1114" w:rsidRDefault="00CC1B3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José Alejandro Antón </w:t>
            </w:r>
          </w:p>
        </w:tc>
        <w:tc>
          <w:tcPr>
            <w:tcW w:w="3117" w:type="dxa"/>
          </w:tcPr>
          <w:p w14:paraId="34F07C6F" w14:textId="652D2CFE" w:rsidR="003E1114" w:rsidRDefault="00376DEC">
            <w:pPr>
              <w:rPr>
                <w:b/>
                <w:bCs/>
              </w:rPr>
            </w:pPr>
            <w:r>
              <w:t xml:space="preserve">Código(parte), </w:t>
            </w:r>
            <w:r w:rsidR="00B63F11">
              <w:t>diseño del sistema</w:t>
            </w:r>
            <w:r>
              <w:t>, UML (</w:t>
            </w:r>
            <w:r w:rsidR="00B63F11">
              <w:t xml:space="preserve">mayor </w:t>
            </w:r>
            <w:r>
              <w:t>parte)</w:t>
            </w:r>
          </w:p>
        </w:tc>
      </w:tr>
    </w:tbl>
    <w:p w14:paraId="01895002" w14:textId="67154A07" w:rsidR="00D063C7" w:rsidRPr="00CC6E1D" w:rsidRDefault="00D063C7">
      <w:pPr>
        <w:rPr>
          <w:b/>
          <w:bCs/>
          <w:sz w:val="24"/>
          <w:szCs w:val="24"/>
        </w:rPr>
      </w:pPr>
    </w:p>
    <w:p w14:paraId="36C5D4E5" w14:textId="2D0074C7" w:rsidR="00CC1B39" w:rsidRPr="00CC6E1D" w:rsidRDefault="00CC1B39">
      <w:pPr>
        <w:rPr>
          <w:b/>
          <w:bCs/>
          <w:sz w:val="24"/>
          <w:szCs w:val="24"/>
        </w:rPr>
      </w:pPr>
      <w:r w:rsidRPr="00CC6E1D">
        <w:rPr>
          <w:b/>
          <w:bCs/>
          <w:sz w:val="24"/>
          <w:szCs w:val="24"/>
        </w:rPr>
        <w:t xml:space="preserve">Formulario Andre Marroquin: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11"/>
        <w:gridCol w:w="1308"/>
        <w:gridCol w:w="1309"/>
        <w:gridCol w:w="1351"/>
        <w:gridCol w:w="1298"/>
        <w:gridCol w:w="1391"/>
        <w:gridCol w:w="1382"/>
      </w:tblGrid>
      <w:tr w:rsidR="00A2462C" w14:paraId="60EE64AA" w14:textId="77777777" w:rsidTr="008B3298">
        <w:tc>
          <w:tcPr>
            <w:tcW w:w="1335" w:type="dxa"/>
          </w:tcPr>
          <w:p w14:paraId="487A3BAF" w14:textId="09E613EC" w:rsidR="008B3298" w:rsidRDefault="008B3298">
            <w:pPr>
              <w:rPr>
                <w:b/>
                <w:bCs/>
              </w:rPr>
            </w:pPr>
            <w:r>
              <w:rPr>
                <w:b/>
                <w:bCs/>
              </w:rPr>
              <w:t>Fecha</w:t>
            </w:r>
          </w:p>
        </w:tc>
        <w:tc>
          <w:tcPr>
            <w:tcW w:w="1335" w:type="dxa"/>
          </w:tcPr>
          <w:p w14:paraId="145091C7" w14:textId="46361DFD" w:rsidR="008B3298" w:rsidRDefault="008B3298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Inicio </w:t>
            </w:r>
          </w:p>
        </w:tc>
        <w:tc>
          <w:tcPr>
            <w:tcW w:w="1336" w:type="dxa"/>
          </w:tcPr>
          <w:p w14:paraId="71F533AA" w14:textId="52E4DDDD" w:rsidR="008B3298" w:rsidRDefault="008B3298">
            <w:pPr>
              <w:rPr>
                <w:b/>
                <w:bCs/>
              </w:rPr>
            </w:pPr>
            <w:r>
              <w:rPr>
                <w:b/>
                <w:bCs/>
              </w:rPr>
              <w:t>Fin</w:t>
            </w:r>
          </w:p>
        </w:tc>
        <w:tc>
          <w:tcPr>
            <w:tcW w:w="1336" w:type="dxa"/>
          </w:tcPr>
          <w:p w14:paraId="66CBFFAF" w14:textId="42655AEF" w:rsidR="008B3298" w:rsidRDefault="008B3298">
            <w:pPr>
              <w:rPr>
                <w:b/>
                <w:bCs/>
              </w:rPr>
            </w:pPr>
            <w:r>
              <w:rPr>
                <w:b/>
                <w:bCs/>
              </w:rPr>
              <w:t>Tiempo interrupción</w:t>
            </w:r>
          </w:p>
        </w:tc>
        <w:tc>
          <w:tcPr>
            <w:tcW w:w="1336" w:type="dxa"/>
          </w:tcPr>
          <w:p w14:paraId="3B1CD163" w14:textId="6F66C1C4" w:rsidR="008B3298" w:rsidRDefault="00EE732A">
            <w:pPr>
              <w:rPr>
                <w:b/>
                <w:bCs/>
              </w:rPr>
            </w:pPr>
            <w:r>
              <w:rPr>
                <w:b/>
                <w:bCs/>
              </w:rPr>
              <w:t>Delta tiempo</w:t>
            </w:r>
          </w:p>
        </w:tc>
        <w:tc>
          <w:tcPr>
            <w:tcW w:w="1336" w:type="dxa"/>
          </w:tcPr>
          <w:p w14:paraId="5B99A39F" w14:textId="66C9F8B8" w:rsidR="008B3298" w:rsidRDefault="00EE732A">
            <w:pPr>
              <w:rPr>
                <w:b/>
                <w:bCs/>
              </w:rPr>
            </w:pPr>
            <w:r>
              <w:rPr>
                <w:b/>
                <w:bCs/>
              </w:rPr>
              <w:t>Tarea</w:t>
            </w:r>
          </w:p>
        </w:tc>
        <w:tc>
          <w:tcPr>
            <w:tcW w:w="1336" w:type="dxa"/>
          </w:tcPr>
          <w:p w14:paraId="3026F0BE" w14:textId="1BBC85CC" w:rsidR="008B3298" w:rsidRDefault="00EE732A">
            <w:pPr>
              <w:rPr>
                <w:b/>
                <w:bCs/>
              </w:rPr>
            </w:pPr>
            <w:r>
              <w:rPr>
                <w:b/>
                <w:bCs/>
              </w:rPr>
              <w:t>Comentarios</w:t>
            </w:r>
          </w:p>
        </w:tc>
      </w:tr>
      <w:tr w:rsidR="00A2462C" w14:paraId="0A0CC8E4" w14:textId="77777777" w:rsidTr="008B3298">
        <w:tc>
          <w:tcPr>
            <w:tcW w:w="1335" w:type="dxa"/>
          </w:tcPr>
          <w:p w14:paraId="3498BE14" w14:textId="38FA3FC4" w:rsidR="008B3298" w:rsidRPr="00A2462C" w:rsidRDefault="00A2462C">
            <w:r w:rsidRPr="00A2462C">
              <w:t>21/09/22</w:t>
            </w:r>
          </w:p>
        </w:tc>
        <w:tc>
          <w:tcPr>
            <w:tcW w:w="1335" w:type="dxa"/>
          </w:tcPr>
          <w:p w14:paraId="62C0C374" w14:textId="7E029E08" w:rsidR="008B3298" w:rsidRPr="00A2462C" w:rsidRDefault="00A2462C">
            <w:r w:rsidRPr="00A2462C">
              <w:t>2pm</w:t>
            </w:r>
          </w:p>
        </w:tc>
        <w:tc>
          <w:tcPr>
            <w:tcW w:w="1336" w:type="dxa"/>
          </w:tcPr>
          <w:p w14:paraId="18173034" w14:textId="04A5A518" w:rsidR="008B3298" w:rsidRPr="00A2462C" w:rsidRDefault="00A2462C">
            <w:r w:rsidRPr="00A2462C">
              <w:t>4pm</w:t>
            </w:r>
          </w:p>
        </w:tc>
        <w:tc>
          <w:tcPr>
            <w:tcW w:w="1336" w:type="dxa"/>
          </w:tcPr>
          <w:p w14:paraId="4CA1066B" w14:textId="1D3DE08D" w:rsidR="008B3298" w:rsidRPr="00A2462C" w:rsidRDefault="00A2462C">
            <w:r w:rsidRPr="00A2462C">
              <w:t>30min</w:t>
            </w:r>
          </w:p>
        </w:tc>
        <w:tc>
          <w:tcPr>
            <w:tcW w:w="1336" w:type="dxa"/>
          </w:tcPr>
          <w:p w14:paraId="5880144E" w14:textId="376FD972" w:rsidR="008B3298" w:rsidRPr="00A2462C" w:rsidRDefault="00A2462C">
            <w:r w:rsidRPr="00A2462C">
              <w:t>90min</w:t>
            </w:r>
          </w:p>
        </w:tc>
        <w:tc>
          <w:tcPr>
            <w:tcW w:w="1336" w:type="dxa"/>
          </w:tcPr>
          <w:p w14:paraId="4497E195" w14:textId="103250BD" w:rsidR="008B3298" w:rsidRPr="00C21E32" w:rsidRDefault="00C21E32">
            <w:r w:rsidRPr="00C21E32">
              <w:t>Investigación tecnología a usar</w:t>
            </w:r>
          </w:p>
        </w:tc>
        <w:tc>
          <w:tcPr>
            <w:tcW w:w="1336" w:type="dxa"/>
          </w:tcPr>
          <w:p w14:paraId="11B5E487" w14:textId="11C56920" w:rsidR="008B3298" w:rsidRPr="00C21E32" w:rsidRDefault="00C21E32">
            <w:r w:rsidRPr="00C21E32">
              <w:t>Fue un poco larga ya que no sabía cómo buscarlo</w:t>
            </w:r>
          </w:p>
        </w:tc>
      </w:tr>
      <w:tr w:rsidR="00A2462C" w:rsidRPr="00077882" w14:paraId="5CE77640" w14:textId="77777777" w:rsidTr="008B3298">
        <w:tc>
          <w:tcPr>
            <w:tcW w:w="1335" w:type="dxa"/>
          </w:tcPr>
          <w:p w14:paraId="27838EFF" w14:textId="4F24418A" w:rsidR="008B3298" w:rsidRPr="00077882" w:rsidRDefault="007D432F">
            <w:r w:rsidRPr="00077882">
              <w:t>13/09/22</w:t>
            </w:r>
          </w:p>
        </w:tc>
        <w:tc>
          <w:tcPr>
            <w:tcW w:w="1335" w:type="dxa"/>
          </w:tcPr>
          <w:p w14:paraId="7D11A101" w14:textId="69C49996" w:rsidR="008B3298" w:rsidRPr="00077882" w:rsidRDefault="007D432F">
            <w:r w:rsidRPr="00077882">
              <w:t>10am</w:t>
            </w:r>
          </w:p>
        </w:tc>
        <w:tc>
          <w:tcPr>
            <w:tcW w:w="1336" w:type="dxa"/>
          </w:tcPr>
          <w:p w14:paraId="285A916F" w14:textId="01515064" w:rsidR="008B3298" w:rsidRPr="00077882" w:rsidRDefault="007D432F">
            <w:r w:rsidRPr="00077882">
              <w:t>10:</w:t>
            </w:r>
            <w:r w:rsidR="00D9202C" w:rsidRPr="00077882">
              <w:t>05</w:t>
            </w:r>
            <w:r w:rsidRPr="00077882">
              <w:t>am</w:t>
            </w:r>
          </w:p>
        </w:tc>
        <w:tc>
          <w:tcPr>
            <w:tcW w:w="1336" w:type="dxa"/>
          </w:tcPr>
          <w:p w14:paraId="358A22B8" w14:textId="55176543" w:rsidR="008B3298" w:rsidRPr="00077882" w:rsidRDefault="00D9202C">
            <w:r w:rsidRPr="00077882">
              <w:t>0 min</w:t>
            </w:r>
          </w:p>
        </w:tc>
        <w:tc>
          <w:tcPr>
            <w:tcW w:w="1336" w:type="dxa"/>
          </w:tcPr>
          <w:p w14:paraId="0F62CD0E" w14:textId="2F82A9B6" w:rsidR="008B3298" w:rsidRPr="00077882" w:rsidRDefault="00D9202C">
            <w:r w:rsidRPr="00077882">
              <w:t>5 min</w:t>
            </w:r>
          </w:p>
        </w:tc>
        <w:tc>
          <w:tcPr>
            <w:tcW w:w="1336" w:type="dxa"/>
          </w:tcPr>
          <w:p w14:paraId="5C614E40" w14:textId="555DFD0B" w:rsidR="008B3298" w:rsidRPr="00077882" w:rsidRDefault="006B2D45">
            <w:r w:rsidRPr="00077882">
              <w:t xml:space="preserve">Planificación </w:t>
            </w:r>
          </w:p>
        </w:tc>
        <w:tc>
          <w:tcPr>
            <w:tcW w:w="1336" w:type="dxa"/>
          </w:tcPr>
          <w:p w14:paraId="1C03E7FC" w14:textId="341EC176" w:rsidR="008B3298" w:rsidRPr="00077882" w:rsidRDefault="006B2D45">
            <w:r w:rsidRPr="00077882">
              <w:t>Fue sencillo</w:t>
            </w:r>
          </w:p>
        </w:tc>
      </w:tr>
      <w:tr w:rsidR="00E565BF" w:rsidRPr="00077882" w14:paraId="3409EF89" w14:textId="77777777" w:rsidTr="008B3298">
        <w:tc>
          <w:tcPr>
            <w:tcW w:w="1335" w:type="dxa"/>
          </w:tcPr>
          <w:p w14:paraId="02BEAD64" w14:textId="3507624B" w:rsidR="00E565BF" w:rsidRPr="00077882" w:rsidRDefault="00FE2A20">
            <w:r>
              <w:t>14</w:t>
            </w:r>
            <w:r w:rsidR="00C61D82">
              <w:t>/</w:t>
            </w:r>
            <w:r>
              <w:t>09</w:t>
            </w:r>
            <w:r w:rsidR="00C61D82">
              <w:t>/22</w:t>
            </w:r>
          </w:p>
        </w:tc>
        <w:tc>
          <w:tcPr>
            <w:tcW w:w="1335" w:type="dxa"/>
          </w:tcPr>
          <w:p w14:paraId="680E7B9D" w14:textId="37D77210" w:rsidR="00E565BF" w:rsidRPr="00077882" w:rsidRDefault="00C61D82">
            <w:r>
              <w:t>2pm</w:t>
            </w:r>
          </w:p>
        </w:tc>
        <w:tc>
          <w:tcPr>
            <w:tcW w:w="1336" w:type="dxa"/>
          </w:tcPr>
          <w:p w14:paraId="0EA92F46" w14:textId="49ADE59D" w:rsidR="00E565BF" w:rsidRPr="00077882" w:rsidRDefault="00C61D82">
            <w:r>
              <w:t>2:05pm</w:t>
            </w:r>
          </w:p>
        </w:tc>
        <w:tc>
          <w:tcPr>
            <w:tcW w:w="1336" w:type="dxa"/>
          </w:tcPr>
          <w:p w14:paraId="0B8756DE" w14:textId="34A191D8" w:rsidR="00E565BF" w:rsidRPr="00077882" w:rsidRDefault="00C61D82">
            <w:r>
              <w:t>0min</w:t>
            </w:r>
          </w:p>
        </w:tc>
        <w:tc>
          <w:tcPr>
            <w:tcW w:w="1336" w:type="dxa"/>
          </w:tcPr>
          <w:p w14:paraId="621C2C3B" w14:textId="59B8BADD" w:rsidR="00E565BF" w:rsidRPr="00077882" w:rsidRDefault="00C61D82">
            <w:r>
              <w:t>5min</w:t>
            </w:r>
          </w:p>
        </w:tc>
        <w:tc>
          <w:tcPr>
            <w:tcW w:w="1336" w:type="dxa"/>
          </w:tcPr>
          <w:p w14:paraId="6DD9CC5E" w14:textId="5563BE5D" w:rsidR="00E565BF" w:rsidRPr="00077882" w:rsidRDefault="00C61D82">
            <w:r>
              <w:t>Crear repositorio en GitHub</w:t>
            </w:r>
          </w:p>
        </w:tc>
        <w:tc>
          <w:tcPr>
            <w:tcW w:w="1336" w:type="dxa"/>
          </w:tcPr>
          <w:p w14:paraId="5782126E" w14:textId="6CC50605" w:rsidR="00E565BF" w:rsidRPr="00077882" w:rsidRDefault="00C61D82">
            <w:r>
              <w:t xml:space="preserve">Fue rápido y añadí a todos los compañeros </w:t>
            </w:r>
          </w:p>
        </w:tc>
      </w:tr>
      <w:tr w:rsidR="00C94E07" w:rsidRPr="00077882" w14:paraId="65480040" w14:textId="77777777" w:rsidTr="008B3298">
        <w:tc>
          <w:tcPr>
            <w:tcW w:w="1335" w:type="dxa"/>
          </w:tcPr>
          <w:p w14:paraId="1152420B" w14:textId="7EA1D9E7" w:rsidR="00C94E07" w:rsidRPr="00077882" w:rsidRDefault="00FE2A20">
            <w:r>
              <w:t>27/09</w:t>
            </w:r>
            <w:r w:rsidR="00140D63">
              <w:t>/22</w:t>
            </w:r>
          </w:p>
        </w:tc>
        <w:tc>
          <w:tcPr>
            <w:tcW w:w="1335" w:type="dxa"/>
          </w:tcPr>
          <w:p w14:paraId="1BBC6981" w14:textId="7871504A" w:rsidR="00C94E07" w:rsidRPr="00077882" w:rsidRDefault="005728C2">
            <w:r>
              <w:t>4pm</w:t>
            </w:r>
          </w:p>
        </w:tc>
        <w:tc>
          <w:tcPr>
            <w:tcW w:w="1336" w:type="dxa"/>
          </w:tcPr>
          <w:p w14:paraId="2628349C" w14:textId="7CD2E923" w:rsidR="00C94E07" w:rsidRPr="00077882" w:rsidRDefault="005728C2">
            <w:r>
              <w:t>4:30pm</w:t>
            </w:r>
          </w:p>
        </w:tc>
        <w:tc>
          <w:tcPr>
            <w:tcW w:w="1336" w:type="dxa"/>
          </w:tcPr>
          <w:p w14:paraId="6F7707BB" w14:textId="57431511" w:rsidR="00C94E07" w:rsidRPr="00077882" w:rsidRDefault="005728C2">
            <w:r>
              <w:t>10min</w:t>
            </w:r>
          </w:p>
        </w:tc>
        <w:tc>
          <w:tcPr>
            <w:tcW w:w="1336" w:type="dxa"/>
          </w:tcPr>
          <w:p w14:paraId="44708094" w14:textId="4CB83750" w:rsidR="00C94E07" w:rsidRPr="00077882" w:rsidRDefault="005728C2">
            <w:r>
              <w:t>20min</w:t>
            </w:r>
          </w:p>
        </w:tc>
        <w:tc>
          <w:tcPr>
            <w:tcW w:w="1336" w:type="dxa"/>
          </w:tcPr>
          <w:p w14:paraId="2B017A1F" w14:textId="01D97AD5" w:rsidR="00C94E07" w:rsidRPr="00077882" w:rsidRDefault="005728C2">
            <w:r>
              <w:t>UML</w:t>
            </w:r>
          </w:p>
        </w:tc>
        <w:tc>
          <w:tcPr>
            <w:tcW w:w="1336" w:type="dxa"/>
          </w:tcPr>
          <w:p w14:paraId="72B6AE42" w14:textId="0D8FAA93" w:rsidR="00C94E07" w:rsidRPr="00077882" w:rsidRDefault="005728C2">
            <w:r>
              <w:t>UML</w:t>
            </w:r>
            <w:r w:rsidR="00DB52C8">
              <w:t xml:space="preserve"> clase </w:t>
            </w:r>
            <w:r w:rsidR="00AD6CC7">
              <w:t>geografía</w:t>
            </w:r>
          </w:p>
        </w:tc>
      </w:tr>
      <w:tr w:rsidR="00A2462C" w:rsidRPr="00077882" w14:paraId="19A127D1" w14:textId="77777777" w:rsidTr="008B3298">
        <w:tc>
          <w:tcPr>
            <w:tcW w:w="1335" w:type="dxa"/>
          </w:tcPr>
          <w:p w14:paraId="36B06EEF" w14:textId="46EA361D" w:rsidR="008B3298" w:rsidRPr="00077882" w:rsidRDefault="00ED261C">
            <w:r>
              <w:t>20</w:t>
            </w:r>
            <w:r w:rsidR="00077882" w:rsidRPr="00077882">
              <w:t>/</w:t>
            </w:r>
            <w:r>
              <w:t>09</w:t>
            </w:r>
            <w:r w:rsidR="00077882" w:rsidRPr="00077882">
              <w:t>/22</w:t>
            </w:r>
          </w:p>
        </w:tc>
        <w:tc>
          <w:tcPr>
            <w:tcW w:w="1335" w:type="dxa"/>
          </w:tcPr>
          <w:p w14:paraId="299CA011" w14:textId="18AB2EA6" w:rsidR="008B3298" w:rsidRPr="00077882" w:rsidRDefault="00077882">
            <w:r w:rsidRPr="00077882">
              <w:t>6:15pm</w:t>
            </w:r>
          </w:p>
        </w:tc>
        <w:tc>
          <w:tcPr>
            <w:tcW w:w="1336" w:type="dxa"/>
          </w:tcPr>
          <w:p w14:paraId="78B56C76" w14:textId="2044FDF2" w:rsidR="008B3298" w:rsidRPr="00077882" w:rsidRDefault="00077882">
            <w:r w:rsidRPr="00077882">
              <w:t>6:20pm</w:t>
            </w:r>
          </w:p>
        </w:tc>
        <w:tc>
          <w:tcPr>
            <w:tcW w:w="1336" w:type="dxa"/>
          </w:tcPr>
          <w:p w14:paraId="630EE539" w14:textId="6E1BB238" w:rsidR="008B3298" w:rsidRPr="00077882" w:rsidRDefault="00077882">
            <w:r w:rsidRPr="00077882">
              <w:t>0min</w:t>
            </w:r>
          </w:p>
        </w:tc>
        <w:tc>
          <w:tcPr>
            <w:tcW w:w="1336" w:type="dxa"/>
          </w:tcPr>
          <w:p w14:paraId="4D7CAD5F" w14:textId="2267D724" w:rsidR="008B3298" w:rsidRPr="00077882" w:rsidRDefault="00077882">
            <w:r w:rsidRPr="00077882">
              <w:t>5min</w:t>
            </w:r>
          </w:p>
        </w:tc>
        <w:tc>
          <w:tcPr>
            <w:tcW w:w="1336" w:type="dxa"/>
          </w:tcPr>
          <w:p w14:paraId="43140468" w14:textId="75341CCD" w:rsidR="008B3298" w:rsidRPr="00077882" w:rsidRDefault="00D9202C">
            <w:r w:rsidRPr="00077882">
              <w:t xml:space="preserve">Código (parte 1) </w:t>
            </w:r>
          </w:p>
        </w:tc>
        <w:tc>
          <w:tcPr>
            <w:tcW w:w="1336" w:type="dxa"/>
          </w:tcPr>
          <w:p w14:paraId="71F9DD06" w14:textId="64A6BC7A" w:rsidR="008B3298" w:rsidRPr="00077882" w:rsidRDefault="00D9202C">
            <w:r w:rsidRPr="00077882">
              <w:t>Crear las clases</w:t>
            </w:r>
          </w:p>
        </w:tc>
      </w:tr>
      <w:tr w:rsidR="00077882" w:rsidRPr="00077882" w14:paraId="04602B30" w14:textId="77777777" w:rsidTr="008B3298">
        <w:tc>
          <w:tcPr>
            <w:tcW w:w="1335" w:type="dxa"/>
          </w:tcPr>
          <w:p w14:paraId="5DD10EE4" w14:textId="06E53597" w:rsidR="00077882" w:rsidRPr="00077882" w:rsidRDefault="003A4375">
            <w:r>
              <w:t>23/</w:t>
            </w:r>
            <w:r w:rsidR="00ED261C">
              <w:t>09</w:t>
            </w:r>
            <w:r w:rsidR="005B78AF">
              <w:t>/22</w:t>
            </w:r>
          </w:p>
        </w:tc>
        <w:tc>
          <w:tcPr>
            <w:tcW w:w="1335" w:type="dxa"/>
          </w:tcPr>
          <w:p w14:paraId="383535B8" w14:textId="18BE78AB" w:rsidR="00077882" w:rsidRPr="00077882" w:rsidRDefault="00ED261C">
            <w:r>
              <w:t>6:00pm</w:t>
            </w:r>
          </w:p>
        </w:tc>
        <w:tc>
          <w:tcPr>
            <w:tcW w:w="1336" w:type="dxa"/>
          </w:tcPr>
          <w:p w14:paraId="6C5A951B" w14:textId="1A9012A2" w:rsidR="00077882" w:rsidRPr="00077882" w:rsidRDefault="00BC51E1">
            <w:r>
              <w:t>6:20pm</w:t>
            </w:r>
          </w:p>
        </w:tc>
        <w:tc>
          <w:tcPr>
            <w:tcW w:w="1336" w:type="dxa"/>
          </w:tcPr>
          <w:p w14:paraId="6A170EAA" w14:textId="3757B15D" w:rsidR="00077882" w:rsidRPr="00077882" w:rsidRDefault="00BC51E1">
            <w:r>
              <w:t>5 min</w:t>
            </w:r>
          </w:p>
        </w:tc>
        <w:tc>
          <w:tcPr>
            <w:tcW w:w="1336" w:type="dxa"/>
          </w:tcPr>
          <w:p w14:paraId="119A724B" w14:textId="078ADD0E" w:rsidR="00077882" w:rsidRPr="00077882" w:rsidRDefault="00BC51E1">
            <w:r>
              <w:t>15min</w:t>
            </w:r>
          </w:p>
        </w:tc>
        <w:tc>
          <w:tcPr>
            <w:tcW w:w="1336" w:type="dxa"/>
          </w:tcPr>
          <w:p w14:paraId="6D1F5540" w14:textId="39A47E8E" w:rsidR="00077882" w:rsidRPr="00077882" w:rsidRDefault="00077882">
            <w:r>
              <w:t>Código (parte 2)</w:t>
            </w:r>
          </w:p>
        </w:tc>
        <w:tc>
          <w:tcPr>
            <w:tcW w:w="1336" w:type="dxa"/>
          </w:tcPr>
          <w:p w14:paraId="66166651" w14:textId="7979016E" w:rsidR="00077882" w:rsidRPr="00077882" w:rsidRDefault="00077882">
            <w:r>
              <w:t>Atributos de clases y métodos</w:t>
            </w:r>
          </w:p>
        </w:tc>
      </w:tr>
      <w:tr w:rsidR="00763DE4" w:rsidRPr="00077882" w14:paraId="2146C8F5" w14:textId="77777777" w:rsidTr="008B3298">
        <w:tc>
          <w:tcPr>
            <w:tcW w:w="1335" w:type="dxa"/>
          </w:tcPr>
          <w:p w14:paraId="352FE9EE" w14:textId="716C9E67" w:rsidR="00763DE4" w:rsidRPr="00077882" w:rsidRDefault="00BC51E1">
            <w:r>
              <w:t>2</w:t>
            </w:r>
            <w:r w:rsidR="00DB69A0">
              <w:t>6</w:t>
            </w:r>
            <w:r>
              <w:t>/09/22</w:t>
            </w:r>
          </w:p>
        </w:tc>
        <w:tc>
          <w:tcPr>
            <w:tcW w:w="1335" w:type="dxa"/>
          </w:tcPr>
          <w:p w14:paraId="0A2E287B" w14:textId="3C836DB3" w:rsidR="00763DE4" w:rsidRPr="00077882" w:rsidRDefault="00DB69A0">
            <w:r>
              <w:t>10:20</w:t>
            </w:r>
            <w:r w:rsidR="000D2CC8">
              <w:t>am</w:t>
            </w:r>
          </w:p>
        </w:tc>
        <w:tc>
          <w:tcPr>
            <w:tcW w:w="1336" w:type="dxa"/>
          </w:tcPr>
          <w:p w14:paraId="27D3A212" w14:textId="20CE4379" w:rsidR="00763DE4" w:rsidRPr="00077882" w:rsidRDefault="00DB69A0">
            <w:r>
              <w:t>10:40</w:t>
            </w:r>
            <w:r w:rsidR="000D2CC8">
              <w:t>am</w:t>
            </w:r>
          </w:p>
        </w:tc>
        <w:tc>
          <w:tcPr>
            <w:tcW w:w="1336" w:type="dxa"/>
          </w:tcPr>
          <w:p w14:paraId="7CFD4688" w14:textId="5BCD11BC" w:rsidR="00763DE4" w:rsidRPr="00077882" w:rsidRDefault="000D2CC8">
            <w:r>
              <w:t>0min</w:t>
            </w:r>
          </w:p>
        </w:tc>
        <w:tc>
          <w:tcPr>
            <w:tcW w:w="1336" w:type="dxa"/>
          </w:tcPr>
          <w:p w14:paraId="1B87BFE0" w14:textId="6A085C34" w:rsidR="00763DE4" w:rsidRPr="00077882" w:rsidRDefault="000D2CC8">
            <w:r>
              <w:t>20min</w:t>
            </w:r>
          </w:p>
        </w:tc>
        <w:tc>
          <w:tcPr>
            <w:tcW w:w="1336" w:type="dxa"/>
          </w:tcPr>
          <w:p w14:paraId="322B1943" w14:textId="77777777" w:rsidR="00763DE4" w:rsidRDefault="000D2CC8">
            <w:r>
              <w:t xml:space="preserve">Código </w:t>
            </w:r>
          </w:p>
          <w:p w14:paraId="41D8C094" w14:textId="564E7093" w:rsidR="000D2CC8" w:rsidRDefault="000D2CC8">
            <w:r>
              <w:t>(parte 3)</w:t>
            </w:r>
          </w:p>
        </w:tc>
        <w:tc>
          <w:tcPr>
            <w:tcW w:w="1336" w:type="dxa"/>
          </w:tcPr>
          <w:p w14:paraId="3360BD31" w14:textId="28D68B02" w:rsidR="00763DE4" w:rsidRDefault="000D2CC8">
            <w:r>
              <w:t xml:space="preserve">Se </w:t>
            </w:r>
            <w:r w:rsidR="00AD6CC7">
              <w:t>creo clase principal su menú y su función con la clase geografía</w:t>
            </w:r>
          </w:p>
        </w:tc>
      </w:tr>
      <w:tr w:rsidR="00763DE4" w:rsidRPr="00077882" w14:paraId="6F24BDBA" w14:textId="77777777" w:rsidTr="008B3298">
        <w:tc>
          <w:tcPr>
            <w:tcW w:w="1335" w:type="dxa"/>
          </w:tcPr>
          <w:p w14:paraId="0D74CD48" w14:textId="7B8DA9DD" w:rsidR="00763DE4" w:rsidRPr="00077882" w:rsidRDefault="00BC51E1">
            <w:r>
              <w:t>27/09/22</w:t>
            </w:r>
          </w:p>
        </w:tc>
        <w:tc>
          <w:tcPr>
            <w:tcW w:w="1335" w:type="dxa"/>
          </w:tcPr>
          <w:p w14:paraId="54F3F68E" w14:textId="494A3322" w:rsidR="00763DE4" w:rsidRPr="00077882" w:rsidRDefault="00DB69A0">
            <w:r>
              <w:t>8:00am</w:t>
            </w:r>
          </w:p>
        </w:tc>
        <w:tc>
          <w:tcPr>
            <w:tcW w:w="1336" w:type="dxa"/>
          </w:tcPr>
          <w:p w14:paraId="2E4696A7" w14:textId="29C5171A" w:rsidR="00763DE4" w:rsidRPr="00077882" w:rsidRDefault="00DB69A0">
            <w:r>
              <w:t>8:30 am</w:t>
            </w:r>
          </w:p>
        </w:tc>
        <w:tc>
          <w:tcPr>
            <w:tcW w:w="1336" w:type="dxa"/>
          </w:tcPr>
          <w:p w14:paraId="650E622D" w14:textId="164315DA" w:rsidR="00763DE4" w:rsidRPr="00077882" w:rsidRDefault="00DB69A0">
            <w:r>
              <w:t>5 min</w:t>
            </w:r>
          </w:p>
        </w:tc>
        <w:tc>
          <w:tcPr>
            <w:tcW w:w="1336" w:type="dxa"/>
          </w:tcPr>
          <w:p w14:paraId="73D94C8F" w14:textId="2CAACFD7" w:rsidR="00763DE4" w:rsidRPr="00077882" w:rsidRDefault="00DB69A0">
            <w:r>
              <w:t>25</w:t>
            </w:r>
            <w:r w:rsidR="00D14DCA">
              <w:t xml:space="preserve"> min</w:t>
            </w:r>
          </w:p>
        </w:tc>
        <w:tc>
          <w:tcPr>
            <w:tcW w:w="1336" w:type="dxa"/>
          </w:tcPr>
          <w:p w14:paraId="0ACF7ADF" w14:textId="77777777" w:rsidR="00763DE4" w:rsidRDefault="00D14DCA">
            <w:r>
              <w:t xml:space="preserve">Código </w:t>
            </w:r>
          </w:p>
          <w:p w14:paraId="725AFF95" w14:textId="738BA739" w:rsidR="00D14DCA" w:rsidRDefault="00D14DCA">
            <w:r>
              <w:t>(parte 4 final)</w:t>
            </w:r>
          </w:p>
        </w:tc>
        <w:tc>
          <w:tcPr>
            <w:tcW w:w="1336" w:type="dxa"/>
          </w:tcPr>
          <w:p w14:paraId="280BFE3A" w14:textId="78D6F032" w:rsidR="00763DE4" w:rsidRDefault="00AD6CC7">
            <w:r>
              <w:t xml:space="preserve">Se corrigió la impresión de la matriz geografía, y se finalizó el código de la </w:t>
            </w:r>
            <w:r>
              <w:lastRenderedPageBreak/>
              <w:t>clase geografía y su parte de la principal con la interacción del usuario</w:t>
            </w:r>
          </w:p>
        </w:tc>
      </w:tr>
    </w:tbl>
    <w:p w14:paraId="058CC08D" w14:textId="00356A46" w:rsidR="00CC1B39" w:rsidRDefault="00CC1B39">
      <w:pPr>
        <w:rPr>
          <w:b/>
          <w:bCs/>
        </w:rPr>
      </w:pPr>
    </w:p>
    <w:p w14:paraId="1C3AAA24" w14:textId="119DEF17" w:rsidR="00077882" w:rsidRDefault="00077882">
      <w:pPr>
        <w:rPr>
          <w:b/>
          <w:bCs/>
        </w:rPr>
      </w:pPr>
    </w:p>
    <w:p w14:paraId="72E9F635" w14:textId="3D362BED" w:rsidR="00077882" w:rsidRPr="00CC6E1D" w:rsidRDefault="00077882">
      <w:pPr>
        <w:rPr>
          <w:b/>
          <w:bCs/>
          <w:sz w:val="24"/>
          <w:szCs w:val="24"/>
        </w:rPr>
      </w:pPr>
      <w:r w:rsidRPr="00CC6E1D">
        <w:rPr>
          <w:b/>
          <w:bCs/>
          <w:sz w:val="24"/>
          <w:szCs w:val="24"/>
        </w:rPr>
        <w:t>Investigación tecnología a usar</w:t>
      </w:r>
      <w:r w:rsidR="00C94E07" w:rsidRPr="00CC6E1D">
        <w:rPr>
          <w:b/>
          <w:bCs/>
          <w:sz w:val="24"/>
          <w:szCs w:val="24"/>
        </w:rPr>
        <w:t>:</w:t>
      </w:r>
    </w:p>
    <w:p w14:paraId="623FE99A" w14:textId="0EB9DF7A" w:rsidR="00C94E07" w:rsidRDefault="00D921D4">
      <w:r w:rsidRPr="001A4000">
        <w:t xml:space="preserve">En este caso nuestro problema a resolver es </w:t>
      </w:r>
      <w:r w:rsidR="001A4000" w:rsidRPr="001A4000">
        <w:t xml:space="preserve">una educación de </w:t>
      </w:r>
      <w:r w:rsidR="00263691" w:rsidRPr="001A4000">
        <w:t>calidad</w:t>
      </w:r>
      <w:r w:rsidR="00E7107B">
        <w:t xml:space="preserve">, plateado como solución un programa que ayude a los </w:t>
      </w:r>
      <w:r w:rsidR="00D5678D">
        <w:t>jóvenes</w:t>
      </w:r>
      <w:r w:rsidR="00E7107B">
        <w:t xml:space="preserve"> de diferentes</w:t>
      </w:r>
      <w:r w:rsidR="00263691">
        <w:t xml:space="preserve"> lugares a aprender las cosas básicas de geografía, matemática y lenguaje (español). </w:t>
      </w:r>
      <w:r w:rsidR="00F653C2">
        <w:t xml:space="preserve">Este programa estará diseñado para que el usuario pueda utilizarlo y el mismo le enseñe sobre los temas y sea evaluado de igual manera, y que el mismo logre ver su progreso y su desempeño a lo largo de su aprendizaje. Esta tecnología no requiere de maestros ni de terceros, es por eso </w:t>
      </w:r>
      <w:proofErr w:type="gramStart"/>
      <w:r w:rsidR="00F653C2">
        <w:t>que</w:t>
      </w:r>
      <w:proofErr w:type="gramEnd"/>
      <w:r w:rsidR="00F653C2">
        <w:t xml:space="preserve"> puede llegar a ser </w:t>
      </w:r>
      <w:r w:rsidR="001F593B">
        <w:t>más</w:t>
      </w:r>
      <w:r w:rsidR="00F653C2">
        <w:t xml:space="preserve"> practica para el usuario en ciertas ocasiones en caso de que el mismo sea autodidacta y diciplinado. </w:t>
      </w:r>
      <w:r w:rsidR="00263691">
        <w:t>Ciertas tecnologías ya existen para este tipo de problema y una de ellas es</w:t>
      </w:r>
      <w:r w:rsidR="00A24243">
        <w:t xml:space="preserve"> el uso de grupos de </w:t>
      </w:r>
      <w:r w:rsidR="00E67FBA">
        <w:t>WhatsApp</w:t>
      </w:r>
      <w:r w:rsidR="00A24243">
        <w:t xml:space="preserve"> o cursos en línea para pequeños. Estos grupos de </w:t>
      </w:r>
      <w:r w:rsidR="00E67FBA">
        <w:t>WhatsApp</w:t>
      </w:r>
      <w:r w:rsidR="00A24243">
        <w:t xml:space="preserve"> los toman como si fuera una clase y les mandan el contenido a los </w:t>
      </w:r>
      <w:r w:rsidR="00D5678D">
        <w:t>jóvenes</w:t>
      </w:r>
      <w:r w:rsidR="00A24243">
        <w:t xml:space="preserve"> para que ellos hagan su autoaprendizaje y </w:t>
      </w:r>
      <w:r w:rsidR="009A6797">
        <w:t xml:space="preserve">los evalúan a través de links con encuestas donde miden que tanto han aprendido. </w:t>
      </w:r>
    </w:p>
    <w:p w14:paraId="44EC3721" w14:textId="513965A7" w:rsidR="00414AA0" w:rsidRDefault="00414AA0">
      <w:r>
        <w:t>Una tecnología nueva que</w:t>
      </w:r>
      <w:r w:rsidR="0060368A">
        <w:t xml:space="preserve"> se ha implementado en el aprendizaje, son los espacios de trabajo inteligentes</w:t>
      </w:r>
      <w:r w:rsidR="00071C9C">
        <w:t>. Llamados “Smart office” se tratan</w:t>
      </w:r>
      <w:r w:rsidR="00310D4F">
        <w:t xml:space="preserve"> de entornos digitales </w:t>
      </w:r>
      <w:r w:rsidR="000347C6">
        <w:t>diseñados</w:t>
      </w:r>
      <w:r w:rsidR="00310D4F">
        <w:t xml:space="preserve"> para </w:t>
      </w:r>
      <w:r w:rsidR="008D3D15">
        <w:t xml:space="preserve">personas que reúnan su contenido de equipo de forma digital para que este mismo sea mas ordenado y las personas puedan tener un mejor conocimiento sobre las ideas o temas de los demás en su entorno. También </w:t>
      </w:r>
      <w:r w:rsidR="000347C6">
        <w:t>está</w:t>
      </w:r>
      <w:r w:rsidR="008D3D15">
        <w:t xml:space="preserve"> diseñado para </w:t>
      </w:r>
      <w:r w:rsidR="005F43D6">
        <w:t>que las personas puedan trabajar mejor y alcanzar un bienestar</w:t>
      </w:r>
      <w:r w:rsidR="000A2AE2">
        <w:t xml:space="preserve">. </w:t>
      </w:r>
    </w:p>
    <w:p w14:paraId="7963D252" w14:textId="0E0A4ACE" w:rsidR="00153F56" w:rsidRDefault="000347C6">
      <w:r>
        <w:t xml:space="preserve">Cabe mencionar que </w:t>
      </w:r>
      <w:r w:rsidR="0068795D">
        <w:t xml:space="preserve">la realidad virtual colaborativa es otro gran </w:t>
      </w:r>
      <w:r w:rsidR="001F1834">
        <w:t>avance</w:t>
      </w:r>
      <w:r w:rsidR="0068795D">
        <w:t xml:space="preserve"> en la educación y aprendizaje de las personas. Esto se trata de </w:t>
      </w:r>
      <w:r w:rsidR="00A722BD">
        <w:t>una tecnología que hac</w:t>
      </w:r>
      <w:r w:rsidR="00CC53D7">
        <w:t>e que haya interacción entre estudiantes los cuales no necesariamente están a la par. Se ha utilizado en el tecnológico de monterrey</w:t>
      </w:r>
      <w:r w:rsidR="00153F56">
        <w:t xml:space="preserve"> el cual desarrollo un modelo el cual permite experiencias para el cumplimiento de objetivos </w:t>
      </w:r>
      <w:r w:rsidR="001F1834">
        <w:t>académicos. Esté</w:t>
      </w:r>
      <w:r w:rsidR="00153F56">
        <w:t xml:space="preserve"> mismo proyecto fue </w:t>
      </w:r>
      <w:r w:rsidR="001F1834">
        <w:t>aplicado en</w:t>
      </w:r>
      <w:r w:rsidR="003666DF">
        <w:t xml:space="preserve"> la asignatura de técnicas de </w:t>
      </w:r>
      <w:r w:rsidR="001F1834">
        <w:t>negociación</w:t>
      </w:r>
      <w:r w:rsidR="003666DF">
        <w:t xml:space="preserve"> y </w:t>
      </w:r>
      <w:r w:rsidR="001F1834">
        <w:t>comercialización</w:t>
      </w:r>
      <w:r w:rsidR="003666DF">
        <w:t xml:space="preserve"> internacional, en donde </w:t>
      </w:r>
      <w:r w:rsidR="001F1834">
        <w:t>estudiantes de diferentes campus de la universidad llevaron a cambo actividades por la realidad virtual.</w:t>
      </w:r>
    </w:p>
    <w:p w14:paraId="3BE48552" w14:textId="7CFEA1F2" w:rsidR="00B21C87" w:rsidRDefault="001D0342">
      <w:r>
        <w:t xml:space="preserve">Los espacios de trabajo inmersivos son una gran realidad hoy en día los cuales tratan </w:t>
      </w:r>
      <w:r w:rsidR="00C8344C">
        <w:t>de salas las cuales</w:t>
      </w:r>
      <w:r w:rsidR="00F81C29">
        <w:t xml:space="preserve"> llevan a cabo video llamadas en otro nivel </w:t>
      </w:r>
      <w:r w:rsidR="00682A1D">
        <w:t xml:space="preserve">para mejorar la comunicación o el aprendizaje de las personas. Estas salas permiten a las personas </w:t>
      </w:r>
      <w:r w:rsidR="00DF6B83">
        <w:t xml:space="preserve">sentirse en su propio departamento, pueden experimentar </w:t>
      </w:r>
      <w:r w:rsidR="000251A1">
        <w:t>sus espacios y moverse libremente en el espacio</w:t>
      </w:r>
      <w:r w:rsidR="00ED1321">
        <w:t xml:space="preserve">. La división Smart </w:t>
      </w:r>
      <w:proofErr w:type="spellStart"/>
      <w:r w:rsidR="00ED1321">
        <w:t>Projects</w:t>
      </w:r>
      <w:proofErr w:type="spellEnd"/>
      <w:r w:rsidR="00ED1321">
        <w:t xml:space="preserve"> </w:t>
      </w:r>
      <w:r w:rsidR="0003599B">
        <w:t>está</w:t>
      </w:r>
      <w:r w:rsidR="00ED1321">
        <w:t xml:space="preserve"> llevando </w:t>
      </w:r>
      <w:r w:rsidR="0003599B">
        <w:t>a cabo</w:t>
      </w:r>
      <w:r w:rsidR="00ED1321">
        <w:t xml:space="preserve"> proyectos de ingeniería creativa y arquitectura inteligente</w:t>
      </w:r>
      <w:r w:rsidR="0003599B">
        <w:t xml:space="preserve">, </w:t>
      </w:r>
      <w:r w:rsidR="006B5268">
        <w:t xml:space="preserve">integradas en zonas con fachadas con fuentes, jardines </w:t>
      </w:r>
      <w:r w:rsidR="007E6DE9">
        <w:t xml:space="preserve">tecnológicos, acústica espacial, entre otras cosas. La idea de este proyecto es </w:t>
      </w:r>
      <w:r w:rsidR="006557F0">
        <w:t>proveer</w:t>
      </w:r>
      <w:r w:rsidR="00BA3E06">
        <w:t xml:space="preserve"> elementos de valor tecnológico y </w:t>
      </w:r>
      <w:r w:rsidR="006557F0">
        <w:t>diferentes</w:t>
      </w:r>
      <w:r w:rsidR="00BA3E06">
        <w:t xml:space="preserve"> a los espacios de trabajo habituales que una persona conoce.</w:t>
      </w:r>
    </w:p>
    <w:p w14:paraId="061E9DF6" w14:textId="5F2C6359" w:rsidR="009A6797" w:rsidRDefault="009A6797">
      <w:r>
        <w:lastRenderedPageBreak/>
        <w:t xml:space="preserve">Otra tecnología utilizada en este caso </w:t>
      </w:r>
      <w:r w:rsidR="00E67FBA">
        <w:t xml:space="preserve">son los libros electrónicos </w:t>
      </w:r>
      <w:r w:rsidR="004C35C1">
        <w:t>a pesar de que estos libros tienen demasiada información para un estudiante llegar a aprender en ciertos casos se vuelven poco prácticos ya que el estudiante no puede medir su conocimiento del tema después de haber estudiado o aprendido, aunque en ciertos casos estos libros se encuentran con una sección de problemas los cuales pueden resolver y verificar su respuesta.</w:t>
      </w:r>
    </w:p>
    <w:p w14:paraId="5080330D" w14:textId="11FC85B9" w:rsidR="00D107B7" w:rsidRDefault="00B21C87">
      <w:r>
        <w:t xml:space="preserve">También están las </w:t>
      </w:r>
      <w:r w:rsidR="00D5678D">
        <w:t>Tecnologías</w:t>
      </w:r>
      <w:r>
        <w:t xml:space="preserve"> un poco más conocidas,</w:t>
      </w:r>
      <w:r w:rsidR="00D5678D">
        <w:t xml:space="preserve"> como cursos en línea también son algo muy común hoy en día después de la pandemia del 2020, muchos niños se metieron al mundo de cursos para aprender cosas a su elección. Algo muy bueno de esto es que los cursos pueden llegar a ser gratuitos y estos mismos evalúan el conocimiento que ha adquirido el estudiante conforme va pasando el curso virtual, y en caso de que el alumno no refleje conocimiento no se lo otorga un diploma de </w:t>
      </w:r>
      <w:r w:rsidR="0029162B">
        <w:t xml:space="preserve">conocimiento del tema, sin </w:t>
      </w:r>
      <w:r w:rsidR="00D107B7">
        <w:t>embargo,</w:t>
      </w:r>
      <w:r w:rsidR="0029162B">
        <w:t xml:space="preserve"> si este refleja haber aprendido se le da un reconocimiento por ello el cual puede descargarlo para tenerlo de manera </w:t>
      </w:r>
      <w:proofErr w:type="spellStart"/>
      <w:r w:rsidR="00D107B7">
        <w:t>física.Ciertas</w:t>
      </w:r>
      <w:proofErr w:type="spellEnd"/>
      <w:r w:rsidR="00D107B7">
        <w:t xml:space="preserve"> tecnologías que</w:t>
      </w:r>
      <w:r w:rsidR="0058114B">
        <w:t xml:space="preserve"> han implementado para que el estudiante logre trabajar y aprender son plataformas en línea como el zoom donde puede el maestro </w:t>
      </w:r>
      <w:r w:rsidR="004B01FD">
        <w:t>enseñar</w:t>
      </w:r>
      <w:r w:rsidR="0058114B">
        <w:t xml:space="preserve"> sobre el tema y </w:t>
      </w:r>
      <w:r w:rsidR="004B01FD">
        <w:t xml:space="preserve">plataformas como </w:t>
      </w:r>
      <w:proofErr w:type="spellStart"/>
      <w:r w:rsidR="004B01FD">
        <w:t>canvas</w:t>
      </w:r>
      <w:proofErr w:type="spellEnd"/>
      <w:r w:rsidR="004B01FD">
        <w:t xml:space="preserve"> o Microsoft </w:t>
      </w:r>
      <w:proofErr w:type="spellStart"/>
      <w:r w:rsidR="004B01FD">
        <w:t>teams</w:t>
      </w:r>
      <w:proofErr w:type="spellEnd"/>
      <w:r w:rsidR="004B01FD">
        <w:t xml:space="preserve"> para recolectar tareas y trabajos que los estudiantes han hecho. Pero esto </w:t>
      </w:r>
      <w:r w:rsidR="00DF3CC6">
        <w:t>no es la mejor elección para un estudiante en ciertos casos porque no aprenden de forma autodidacta y dependen mucho del maestro y de las clases para aprender</w:t>
      </w:r>
      <w:r w:rsidR="00414AA0">
        <w:t>.</w:t>
      </w:r>
    </w:p>
    <w:p w14:paraId="41B0F174" w14:textId="3C2BC323" w:rsidR="003440DD" w:rsidRDefault="003440DD"/>
    <w:p w14:paraId="75E9E0F1" w14:textId="0CD2F723" w:rsidR="003440DD" w:rsidRDefault="003440DD">
      <w:pPr>
        <w:rPr>
          <w:b/>
          <w:bCs/>
          <w:sz w:val="24"/>
          <w:szCs w:val="24"/>
        </w:rPr>
      </w:pPr>
      <w:r w:rsidRPr="00CC6E1D">
        <w:rPr>
          <w:b/>
          <w:bCs/>
          <w:sz w:val="24"/>
          <w:szCs w:val="24"/>
        </w:rPr>
        <w:t xml:space="preserve">Referencias </w:t>
      </w:r>
    </w:p>
    <w:p w14:paraId="145FC446" w14:textId="38F95AA4" w:rsidR="00907458" w:rsidRPr="00537C37" w:rsidRDefault="00907458" w:rsidP="00537C37"/>
    <w:p w14:paraId="51171BAC" w14:textId="025588C5" w:rsidR="00907458" w:rsidRPr="00537C37" w:rsidRDefault="00537C37" w:rsidP="00537C37">
      <w:proofErr w:type="spellStart"/>
      <w:proofErr w:type="gramStart"/>
      <w:r w:rsidRPr="00537C37">
        <w:t>Masterweb</w:t>
      </w:r>
      <w:proofErr w:type="spellEnd"/>
      <w:r>
        <w:t>.</w:t>
      </w:r>
      <w:r w:rsidR="00907458" w:rsidRPr="00537C37">
        <w:t>(</w:t>
      </w:r>
      <w:proofErr w:type="gramEnd"/>
      <w:r w:rsidR="00907458" w:rsidRPr="00537C37">
        <w:t xml:space="preserve">2015, 15 de diciembre). </w:t>
      </w:r>
      <w:r w:rsidRPr="00537C37">
        <w:t xml:space="preserve">¿Que son y que ofrecen las salas inmersivas? Recuperado 21 de septiembre de 2022, de </w:t>
      </w:r>
      <w:hyperlink r:id="rId7" w:history="1">
        <w:r w:rsidRPr="00537C37">
          <w:rPr>
            <w:rStyle w:val="Hyperlink"/>
          </w:rPr>
          <w:t>https://fractaliasystems.com/que-son-y-que-ofrecen-las-salas-inmersivas/</w:t>
        </w:r>
      </w:hyperlink>
    </w:p>
    <w:p w14:paraId="66B285E9" w14:textId="77777777" w:rsidR="00537C37" w:rsidRPr="00537C37" w:rsidRDefault="00537C37" w:rsidP="00537C37"/>
    <w:p w14:paraId="3D63FF1E" w14:textId="41203D0D" w:rsidR="00907458" w:rsidRPr="00537C37" w:rsidRDefault="003440DD" w:rsidP="00537C37">
      <w:proofErr w:type="spellStart"/>
      <w:r w:rsidRPr="00537C37">
        <w:t>Steelcase</w:t>
      </w:r>
      <w:proofErr w:type="spellEnd"/>
      <w:r w:rsidRPr="00537C37">
        <w:t xml:space="preserve">. (2018, 11 septiembre). Espacios de trabajo inteligentes. Recuperado 21 de septiembre de 2022, de </w:t>
      </w:r>
      <w:hyperlink r:id="rId8" w:history="1">
        <w:r w:rsidR="00A4798F" w:rsidRPr="00537C37">
          <w:rPr>
            <w:rStyle w:val="Hyperlink"/>
          </w:rPr>
          <w:t>https://www.steelcase.com/na-es/investigacion/articulos/temas/oficinas-inteligentes/espacios-de-trabajo-inteligentes/</w:t>
        </w:r>
      </w:hyperlink>
    </w:p>
    <w:p w14:paraId="152F6631" w14:textId="797969ED" w:rsidR="00A4798F" w:rsidRPr="00537C37" w:rsidRDefault="00A4798F" w:rsidP="00537C37"/>
    <w:p w14:paraId="514A2D4D" w14:textId="1743F2E9" w:rsidR="00A4798F" w:rsidRPr="00537C37" w:rsidRDefault="00A4798F" w:rsidP="00537C37">
      <w:r w:rsidRPr="00537C37">
        <w:t xml:space="preserve">Oxfam, E. (2021, 26 mayo). Las nuevas tecnologías en la educación con valores. Ingredientes que Suman. Recuperado 21 de septiembre de 2022, de </w:t>
      </w:r>
      <w:hyperlink r:id="rId9" w:history="1">
        <w:r w:rsidRPr="00537C37">
          <w:rPr>
            <w:rStyle w:val="Hyperlink"/>
          </w:rPr>
          <w:t>https://blog.oxfamintermon.org/las-nuevas-tecnologias-en-la-educacion-con-valores/?belboon=2209212243179550551&amp;utm_medium=affiliate&amp;utm_source=belboon</w:t>
        </w:r>
      </w:hyperlink>
    </w:p>
    <w:p w14:paraId="24CA899F" w14:textId="090E5C5A" w:rsidR="00CC6E1D" w:rsidRPr="00537C37" w:rsidRDefault="00CC6E1D" w:rsidP="00537C37"/>
    <w:p w14:paraId="70FC2AD9" w14:textId="2AB6277A" w:rsidR="00A769EE" w:rsidRPr="00537C37" w:rsidRDefault="00CC6E1D" w:rsidP="00537C37">
      <w:r w:rsidRPr="00537C37">
        <w:t xml:space="preserve">Ife, O. |. (2019, 12 enero). Realidad virtual colaborativa para la educación. Observatorio | Instituto para el Futuro de la Educación. Recuperado 21 de septiembre de 2022, de </w:t>
      </w:r>
      <w:hyperlink r:id="rId10" w:history="1">
        <w:r w:rsidRPr="00537C37">
          <w:rPr>
            <w:rStyle w:val="Hyperlink"/>
          </w:rPr>
          <w:t>https://observatorio.tec.mx/edu-news/mi-profesor-es-un-holograma-da-tec-clase-a-distancia-p7rlz</w:t>
        </w:r>
      </w:hyperlink>
    </w:p>
    <w:p w14:paraId="29152FB7" w14:textId="2CD44265" w:rsidR="00907458" w:rsidRDefault="00907458" w:rsidP="00907458">
      <w:pPr>
        <w:pStyle w:val="NormalWeb"/>
        <w:spacing w:before="0" w:beforeAutospacing="0" w:after="0" w:afterAutospacing="0" w:line="480" w:lineRule="auto"/>
        <w:ind w:left="720" w:hanging="720"/>
        <w:rPr>
          <w:rStyle w:val="Hyperlink"/>
          <w:lang w:val="es-GT"/>
        </w:rPr>
      </w:pPr>
    </w:p>
    <w:p w14:paraId="6603D808" w14:textId="212F1CAA" w:rsidR="00907458" w:rsidRPr="00907458" w:rsidRDefault="00907458" w:rsidP="00907458">
      <w:pPr>
        <w:pStyle w:val="NormalWeb"/>
        <w:spacing w:before="0" w:beforeAutospacing="0" w:after="0" w:afterAutospacing="0" w:line="480" w:lineRule="auto"/>
        <w:rPr>
          <w:color w:val="0563C1" w:themeColor="hyperlink"/>
          <w:u w:val="single"/>
          <w:lang w:val="es-GT"/>
        </w:rPr>
      </w:pPr>
    </w:p>
    <w:p w14:paraId="247C6E2A" w14:textId="77777777" w:rsidR="00CC6E1D" w:rsidRPr="00CC6E1D" w:rsidRDefault="00CC6E1D" w:rsidP="00CC6E1D">
      <w:pPr>
        <w:pStyle w:val="NormalWeb"/>
        <w:spacing w:before="0" w:beforeAutospacing="0" w:after="0" w:afterAutospacing="0" w:line="480" w:lineRule="auto"/>
        <w:ind w:left="720" w:hanging="720"/>
        <w:rPr>
          <w:lang w:val="es-GT"/>
        </w:rPr>
      </w:pPr>
    </w:p>
    <w:p w14:paraId="06F99608" w14:textId="77777777" w:rsidR="00CC6E1D" w:rsidRDefault="00CC6E1D" w:rsidP="00A4798F">
      <w:pPr>
        <w:pStyle w:val="NormalWeb"/>
        <w:spacing w:before="0" w:beforeAutospacing="0" w:after="0" w:afterAutospacing="0" w:line="480" w:lineRule="auto"/>
        <w:ind w:left="720" w:hanging="720"/>
        <w:rPr>
          <w:lang w:val="es-GT"/>
        </w:rPr>
      </w:pPr>
    </w:p>
    <w:p w14:paraId="63DF3CBB" w14:textId="77777777" w:rsidR="00A4798F" w:rsidRPr="00A4798F" w:rsidRDefault="00A4798F" w:rsidP="00A4798F">
      <w:pPr>
        <w:pStyle w:val="NormalWeb"/>
        <w:spacing w:before="0" w:beforeAutospacing="0" w:after="0" w:afterAutospacing="0" w:line="480" w:lineRule="auto"/>
        <w:ind w:left="720" w:hanging="720"/>
        <w:rPr>
          <w:lang w:val="es-GT"/>
        </w:rPr>
      </w:pPr>
    </w:p>
    <w:p w14:paraId="41E18EED" w14:textId="77777777" w:rsidR="00A4798F" w:rsidRPr="003440DD" w:rsidRDefault="00A4798F" w:rsidP="003440DD">
      <w:pPr>
        <w:pStyle w:val="NormalWeb"/>
        <w:spacing w:before="0" w:beforeAutospacing="0" w:after="0" w:afterAutospacing="0" w:line="480" w:lineRule="auto"/>
        <w:ind w:left="720" w:hanging="720"/>
        <w:rPr>
          <w:lang w:val="es-GT"/>
        </w:rPr>
      </w:pPr>
    </w:p>
    <w:p w14:paraId="1ABE51D1" w14:textId="77777777" w:rsidR="003440DD" w:rsidRPr="001A4000" w:rsidRDefault="003440DD"/>
    <w:sectPr w:rsidR="003440DD" w:rsidRPr="001A4000" w:rsidSect="00BD3B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2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E29"/>
    <w:rsid w:val="000251A1"/>
    <w:rsid w:val="000347C6"/>
    <w:rsid w:val="0003599B"/>
    <w:rsid w:val="00071C9C"/>
    <w:rsid w:val="00077882"/>
    <w:rsid w:val="000A2AE2"/>
    <w:rsid w:val="000D2CC8"/>
    <w:rsid w:val="00140D63"/>
    <w:rsid w:val="00153F56"/>
    <w:rsid w:val="001A4000"/>
    <w:rsid w:val="001D0342"/>
    <w:rsid w:val="001F1147"/>
    <w:rsid w:val="001F1834"/>
    <w:rsid w:val="001F593B"/>
    <w:rsid w:val="00263691"/>
    <w:rsid w:val="0029162B"/>
    <w:rsid w:val="00310D4F"/>
    <w:rsid w:val="003440DD"/>
    <w:rsid w:val="003666DF"/>
    <w:rsid w:val="00376DEC"/>
    <w:rsid w:val="00376E29"/>
    <w:rsid w:val="003A4375"/>
    <w:rsid w:val="003E1114"/>
    <w:rsid w:val="00414AA0"/>
    <w:rsid w:val="00476484"/>
    <w:rsid w:val="004A2E30"/>
    <w:rsid w:val="004B01FD"/>
    <w:rsid w:val="004C35C1"/>
    <w:rsid w:val="004F629A"/>
    <w:rsid w:val="00535E2A"/>
    <w:rsid w:val="00537C37"/>
    <w:rsid w:val="005728C2"/>
    <w:rsid w:val="0058114B"/>
    <w:rsid w:val="005B78AF"/>
    <w:rsid w:val="005F43D6"/>
    <w:rsid w:val="0060368A"/>
    <w:rsid w:val="006557F0"/>
    <w:rsid w:val="00682A1D"/>
    <w:rsid w:val="0068795D"/>
    <w:rsid w:val="006B2D45"/>
    <w:rsid w:val="006B5268"/>
    <w:rsid w:val="00763DE4"/>
    <w:rsid w:val="007D432F"/>
    <w:rsid w:val="007E6DE9"/>
    <w:rsid w:val="008B3298"/>
    <w:rsid w:val="008D3D15"/>
    <w:rsid w:val="00907458"/>
    <w:rsid w:val="009A6797"/>
    <w:rsid w:val="00A24243"/>
    <w:rsid w:val="00A2462C"/>
    <w:rsid w:val="00A4798F"/>
    <w:rsid w:val="00A722BD"/>
    <w:rsid w:val="00A769EE"/>
    <w:rsid w:val="00AD6CC7"/>
    <w:rsid w:val="00B21C87"/>
    <w:rsid w:val="00B41183"/>
    <w:rsid w:val="00B63F11"/>
    <w:rsid w:val="00BA3E06"/>
    <w:rsid w:val="00BB0D3D"/>
    <w:rsid w:val="00BC51E1"/>
    <w:rsid w:val="00BD3B49"/>
    <w:rsid w:val="00C21E32"/>
    <w:rsid w:val="00C61D82"/>
    <w:rsid w:val="00C8344C"/>
    <w:rsid w:val="00C94E07"/>
    <w:rsid w:val="00CC1B39"/>
    <w:rsid w:val="00CC53D7"/>
    <w:rsid w:val="00CC6E1D"/>
    <w:rsid w:val="00D063C7"/>
    <w:rsid w:val="00D107B7"/>
    <w:rsid w:val="00D14DCA"/>
    <w:rsid w:val="00D5678D"/>
    <w:rsid w:val="00D61081"/>
    <w:rsid w:val="00D9202C"/>
    <w:rsid w:val="00D921D4"/>
    <w:rsid w:val="00DB52C8"/>
    <w:rsid w:val="00DB69A0"/>
    <w:rsid w:val="00DF3CC6"/>
    <w:rsid w:val="00DF6B83"/>
    <w:rsid w:val="00E565BF"/>
    <w:rsid w:val="00E67FBA"/>
    <w:rsid w:val="00E7107B"/>
    <w:rsid w:val="00ED1321"/>
    <w:rsid w:val="00ED261C"/>
    <w:rsid w:val="00EE732A"/>
    <w:rsid w:val="00F653C2"/>
    <w:rsid w:val="00F81C29"/>
    <w:rsid w:val="00FC34B4"/>
    <w:rsid w:val="00FE2A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EECC4A"/>
  <w15:chartTrackingRefBased/>
  <w15:docId w15:val="{53676D58-380E-4EB8-9A99-EF2BA30D2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G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4118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3440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Hyperlink">
    <w:name w:val="Hyperlink"/>
    <w:basedOn w:val="DefaultParagraphFont"/>
    <w:uiPriority w:val="99"/>
    <w:unhideWhenUsed/>
    <w:rsid w:val="00A4798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4798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18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209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44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teelcase.com/na-es/investigacion/articulos/temas/oficinas-inteligentes/espacios-de-trabajo-inteligentes/" TargetMode="External"/><Relationship Id="rId3" Type="http://schemas.openxmlformats.org/officeDocument/2006/relationships/customXml" Target="../customXml/item3.xml"/><Relationship Id="rId7" Type="http://schemas.openxmlformats.org/officeDocument/2006/relationships/hyperlink" Target="https://fractaliasystems.com/que-son-y-que-ofrecen-las-salas-inmersivas/" TargetMode="Externa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yperlink" Target="https://observatorio.tec.mx/edu-news/mi-profesor-es-un-holograma-da-tec-clase-a-distancia-p7rlz" TargetMode="External"/><Relationship Id="rId4" Type="http://schemas.openxmlformats.org/officeDocument/2006/relationships/styles" Target="styles.xml"/><Relationship Id="rId9" Type="http://schemas.openxmlformats.org/officeDocument/2006/relationships/hyperlink" Target="https://blog.oxfamintermon.org/las-nuevas-tecnologias-en-la-educacion-con-valores/?belboon=2209212243179550551&amp;utm_medium=affiliate&amp;utm_source=belboon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716E26B70B5464E935EDF7FD521EEEE" ma:contentTypeVersion="10" ma:contentTypeDescription="Crear nuevo documento." ma:contentTypeScope="" ma:versionID="5a18442ddfc67f61487e36f3ef827f92">
  <xsd:schema xmlns:xsd="http://www.w3.org/2001/XMLSchema" xmlns:xs="http://www.w3.org/2001/XMLSchema" xmlns:p="http://schemas.microsoft.com/office/2006/metadata/properties" xmlns:ns3="1f00ea93-1776-41f4-9c59-c14dbed79f9c" targetNamespace="http://schemas.microsoft.com/office/2006/metadata/properties" ma:root="true" ma:fieldsID="3c8afc8b342312ca7ce19bd6d42d9e4c" ns3:_="">
    <xsd:import namespace="1f00ea93-1776-41f4-9c59-c14dbed79f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f00ea93-1776-41f4-9c59-c14dbed79f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35CE41C8-A9B8-4C57-BEC7-618AA511DA8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f00ea93-1776-41f4-9c59-c14dbed79f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1F256D6-5B65-4FCD-A7CE-72A28C6A598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33936B8C-EE59-42F3-A7AF-2C7275EB1D9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4</Pages>
  <Words>1067</Words>
  <Characters>6087</Characters>
  <Application>Microsoft Office Word</Application>
  <DocSecurity>0</DocSecurity>
  <Lines>50</Lines>
  <Paragraphs>14</Paragraphs>
  <ScaleCrop>false</ScaleCrop>
  <Company/>
  <LinksUpToDate>false</LinksUpToDate>
  <CharactersWithSpaces>7140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MARROQUIN TAROT, ANDRE</dc:creator>
  <cp:keywords/>
  <dc:description/>
  <cp:lastModifiedBy>MARROQUIN TAROT, ANDRE</cp:lastModifiedBy>
  <cp:revision>86</cp:revision>
  <dcterms:created xsi:type="dcterms:W3CDTF">2022-09-20T23:21:00Z</dcterms:created>
  <dcterms:modified xsi:type="dcterms:W3CDTF">2022-09-27T16:00:00Z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0x0101005716E26B70B5464E935EDF7FD521EEEE</vt:lpwstr>
  </property>
</Properties>
</file>