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CFC7C" w14:textId="0FBF5D26" w:rsidR="006311A5" w:rsidRPr="00CF07AD" w:rsidRDefault="006311A5" w:rsidP="006076E6">
      <w:pPr>
        <w:pStyle w:val="NoSpacing"/>
        <w:jc w:val="center"/>
        <w:rPr>
          <w:b/>
          <w:bCs/>
        </w:rPr>
      </w:pPr>
      <w:r w:rsidRPr="00CF07AD">
        <w:rPr>
          <w:b/>
          <w:bCs/>
        </w:rPr>
        <w:t xml:space="preserve">Amram </w:t>
      </w:r>
      <w:r w:rsidR="009E304D">
        <w:rPr>
          <w:b/>
          <w:bCs/>
        </w:rPr>
        <w:t>M</w:t>
      </w:r>
    </w:p>
    <w:p w14:paraId="3F3F1590" w14:textId="03401BA0" w:rsidR="006311A5" w:rsidRPr="00CF07AD" w:rsidRDefault="006311A5" w:rsidP="006076E6">
      <w:pPr>
        <w:pStyle w:val="NoSpacing"/>
        <w:jc w:val="center"/>
        <w:rPr>
          <w:b/>
          <w:bCs/>
        </w:rPr>
      </w:pPr>
      <w:r w:rsidRPr="00CF07AD">
        <w:rPr>
          <w:b/>
          <w:bCs/>
        </w:rPr>
        <w:t>Full Stack Developer</w:t>
      </w:r>
    </w:p>
    <w:p w14:paraId="722AFA18" w14:textId="54FA7DD2" w:rsidR="006311A5" w:rsidRDefault="00874E2C" w:rsidP="006076E6">
      <w:pPr>
        <w:pStyle w:val="NoSpacing"/>
        <w:jc w:val="center"/>
        <w:rPr>
          <w:rStyle w:val="Hyperlink"/>
          <w:rFonts w:eastAsia="Times New Roman"/>
        </w:rPr>
      </w:pPr>
      <w:hyperlink r:id="rId7" w:history="1">
        <w:r w:rsidRPr="00CF07AD">
          <w:rPr>
            <w:rStyle w:val="Hyperlink"/>
            <w:rFonts w:eastAsia="Times New Roman"/>
          </w:rPr>
          <w:t>rajuamram99@gmail.com</w:t>
        </w:r>
      </w:hyperlink>
    </w:p>
    <w:p w14:paraId="33235809" w14:textId="2D0867B0" w:rsidR="009E304D" w:rsidRPr="00CF07AD" w:rsidRDefault="009E304D" w:rsidP="006076E6">
      <w:pPr>
        <w:pStyle w:val="NoSpacing"/>
        <w:jc w:val="center"/>
      </w:pPr>
      <w:r>
        <w:rPr>
          <w:rStyle w:val="Hyperlink"/>
          <w:rFonts w:eastAsia="Times New Roman"/>
        </w:rPr>
        <w:t>316 5</w:t>
      </w:r>
      <w:r w:rsidR="000F73CE">
        <w:rPr>
          <w:rStyle w:val="Hyperlink"/>
          <w:rFonts w:eastAsia="Times New Roman"/>
        </w:rPr>
        <w:t>30</w:t>
      </w:r>
      <w:r>
        <w:rPr>
          <w:rStyle w:val="Hyperlink"/>
          <w:rFonts w:eastAsia="Times New Roman"/>
        </w:rPr>
        <w:t xml:space="preserve"> </w:t>
      </w:r>
      <w:r w:rsidR="000F73CE">
        <w:rPr>
          <w:rStyle w:val="Hyperlink"/>
          <w:rFonts w:eastAsia="Times New Roman"/>
        </w:rPr>
        <w:t>33</w:t>
      </w:r>
      <w:r>
        <w:rPr>
          <w:rStyle w:val="Hyperlink"/>
          <w:rFonts w:eastAsia="Times New Roman"/>
        </w:rPr>
        <w:t>55</w:t>
      </w:r>
    </w:p>
    <w:p w14:paraId="75C9612D" w14:textId="77777777" w:rsidR="006311A5" w:rsidRPr="00CF07AD" w:rsidRDefault="006311A5" w:rsidP="006311A5">
      <w:pPr>
        <w:pBdr>
          <w:top w:val="nil"/>
          <w:left w:val="nil"/>
          <w:bottom w:val="nil"/>
          <w:right w:val="nil"/>
          <w:between w:val="nil"/>
        </w:pBdr>
        <w:spacing w:after="0" w:line="240" w:lineRule="auto"/>
        <w:ind w:firstLine="720"/>
        <w:contextualSpacing/>
        <w:rPr>
          <w:bCs/>
          <w:color w:val="000000" w:themeColor="text1"/>
        </w:rPr>
      </w:pPr>
    </w:p>
    <w:p w14:paraId="09C91048" w14:textId="77303DF4" w:rsidR="00874E2C" w:rsidRPr="007C1074" w:rsidRDefault="006311A5" w:rsidP="007C1074">
      <w:pPr>
        <w:pBdr>
          <w:top w:val="single" w:sz="4" w:space="1" w:color="000000"/>
          <w:left w:val="single" w:sz="4" w:space="4" w:color="000000"/>
          <w:bottom w:val="single" w:sz="4" w:space="1" w:color="000000"/>
          <w:right w:val="single" w:sz="4" w:space="4" w:color="000000"/>
        </w:pBdr>
        <w:shd w:val="clear" w:color="auto" w:fill="E8E8E8" w:themeFill="background2"/>
        <w:tabs>
          <w:tab w:val="left" w:pos="2970"/>
        </w:tabs>
        <w:spacing w:after="0" w:line="240" w:lineRule="auto"/>
        <w:contextualSpacing/>
        <w:rPr>
          <w:b/>
        </w:rPr>
      </w:pPr>
      <w:r w:rsidRPr="007C1074">
        <w:rPr>
          <w:b/>
        </w:rPr>
        <w:t>Professional summary:</w:t>
      </w:r>
      <w:r w:rsidR="007C1074">
        <w:rPr>
          <w:b/>
        </w:rPr>
        <w:tab/>
      </w:r>
    </w:p>
    <w:p w14:paraId="467D2472" w14:textId="6A922478" w:rsidR="00874E2C" w:rsidRPr="00B2761B" w:rsidRDefault="00874E2C" w:rsidP="008332EF">
      <w:pPr>
        <w:pStyle w:val="ListParagraph"/>
        <w:numPr>
          <w:ilvl w:val="0"/>
          <w:numId w:val="14"/>
        </w:numPr>
        <w:spacing w:after="0"/>
        <w:jc w:val="both"/>
      </w:pPr>
      <w:r w:rsidRPr="00B2761B">
        <w:t>Over 6+ years of experience in full-stack development, specializing in both front-end and back-end web applications.</w:t>
      </w:r>
    </w:p>
    <w:p w14:paraId="49EC12B0" w14:textId="6B890082" w:rsidR="00874E2C" w:rsidRPr="00B2761B" w:rsidRDefault="00874E2C" w:rsidP="008332EF">
      <w:pPr>
        <w:pStyle w:val="ListParagraph"/>
        <w:numPr>
          <w:ilvl w:val="0"/>
          <w:numId w:val="14"/>
        </w:numPr>
        <w:spacing w:after="0"/>
        <w:jc w:val="both"/>
      </w:pPr>
      <w:r w:rsidRPr="00B2761B">
        <w:t xml:space="preserve">Proficient in </w:t>
      </w:r>
      <w:r w:rsidRPr="00B2761B">
        <w:rPr>
          <w:b/>
          <w:bCs/>
        </w:rPr>
        <w:t xml:space="preserve">Java, Spring Boot, Hibernate, </w:t>
      </w:r>
      <w:r w:rsidRPr="00B2761B">
        <w:t>and</w:t>
      </w:r>
      <w:r w:rsidRPr="00B2761B">
        <w:rPr>
          <w:b/>
          <w:bCs/>
        </w:rPr>
        <w:t xml:space="preserve"> modern JavaScript frameworks </w:t>
      </w:r>
      <w:r w:rsidRPr="00B2761B">
        <w:t>like</w:t>
      </w:r>
      <w:r w:rsidRPr="00B2761B">
        <w:rPr>
          <w:b/>
          <w:bCs/>
        </w:rPr>
        <w:t xml:space="preserve"> ReactJS</w:t>
      </w:r>
      <w:r w:rsidRPr="00B2761B">
        <w:t xml:space="preserve"> for building scalable, high-performance web applications.</w:t>
      </w:r>
    </w:p>
    <w:p w14:paraId="0095CBA6" w14:textId="78C43B6F" w:rsidR="00874E2C" w:rsidRPr="00B2761B" w:rsidRDefault="00874E2C" w:rsidP="008332EF">
      <w:pPr>
        <w:pStyle w:val="ListParagraph"/>
        <w:numPr>
          <w:ilvl w:val="0"/>
          <w:numId w:val="14"/>
        </w:numPr>
        <w:spacing w:after="0"/>
        <w:jc w:val="both"/>
      </w:pPr>
      <w:r w:rsidRPr="00B2761B">
        <w:t xml:space="preserve">Extensive experience in </w:t>
      </w:r>
      <w:r w:rsidRPr="00B2761B">
        <w:rPr>
          <w:b/>
          <w:bCs/>
        </w:rPr>
        <w:t xml:space="preserve">microservices architecture </w:t>
      </w:r>
      <w:r w:rsidRPr="00B2761B">
        <w:t xml:space="preserve">and API development, integrating React front-end applications with back-end services, reducing response time by </w:t>
      </w:r>
      <w:r w:rsidRPr="00B2761B">
        <w:rPr>
          <w:b/>
          <w:bCs/>
        </w:rPr>
        <w:t>30%</w:t>
      </w:r>
      <w:r w:rsidRPr="00B2761B">
        <w:t xml:space="preserve"> through efficient API handling.</w:t>
      </w:r>
    </w:p>
    <w:p w14:paraId="5557E289" w14:textId="5F38AD28" w:rsidR="00CF6F66" w:rsidRPr="00B2761B" w:rsidRDefault="00CF6F66" w:rsidP="00CF6F66">
      <w:pPr>
        <w:pStyle w:val="NormalWeb"/>
        <w:numPr>
          <w:ilvl w:val="0"/>
          <w:numId w:val="14"/>
        </w:numPr>
        <w:rPr>
          <w:rFonts w:ascii="Calibri" w:hAnsi="Calibri" w:cs="Calibri"/>
          <w:sz w:val="22"/>
          <w:szCs w:val="22"/>
        </w:rPr>
      </w:pPr>
      <w:r w:rsidRPr="00B2761B">
        <w:rPr>
          <w:rFonts w:ascii="Calibri" w:hAnsi="Calibri" w:cs="Calibri"/>
          <w:sz w:val="22"/>
          <w:szCs w:val="22"/>
        </w:rPr>
        <w:t xml:space="preserve">Developed </w:t>
      </w:r>
      <w:r w:rsidRPr="00B2761B">
        <w:rPr>
          <w:rStyle w:val="Strong"/>
          <w:rFonts w:ascii="Calibri" w:eastAsiaTheme="majorEastAsia" w:hAnsi="Calibri" w:cs="Calibri"/>
          <w:sz w:val="22"/>
          <w:szCs w:val="22"/>
        </w:rPr>
        <w:t>responsive and dynamic web interfaces</w:t>
      </w:r>
      <w:r w:rsidRPr="00B2761B">
        <w:rPr>
          <w:rFonts w:ascii="Calibri" w:hAnsi="Calibri" w:cs="Calibri"/>
          <w:sz w:val="22"/>
          <w:szCs w:val="22"/>
        </w:rPr>
        <w:t xml:space="preserve"> using </w:t>
      </w:r>
      <w:r w:rsidR="00B2761B" w:rsidRPr="00B2761B">
        <w:rPr>
          <w:rStyle w:val="Strong"/>
          <w:rFonts w:ascii="Calibri" w:eastAsiaTheme="majorEastAsia" w:hAnsi="Calibri" w:cs="Calibri"/>
          <w:sz w:val="22"/>
          <w:szCs w:val="22"/>
        </w:rPr>
        <w:t>ReactJ</w:t>
      </w:r>
      <w:r w:rsidRPr="00B2761B">
        <w:rPr>
          <w:rStyle w:val="Strong"/>
          <w:rFonts w:ascii="Calibri" w:eastAsiaTheme="majorEastAsia" w:hAnsi="Calibri" w:cs="Calibri"/>
          <w:sz w:val="22"/>
          <w:szCs w:val="22"/>
        </w:rPr>
        <w:t>s</w:t>
      </w:r>
      <w:r w:rsidRPr="00B2761B">
        <w:rPr>
          <w:rFonts w:ascii="Calibri" w:hAnsi="Calibri" w:cs="Calibri"/>
          <w:sz w:val="22"/>
          <w:szCs w:val="22"/>
        </w:rPr>
        <w:t>, ensuring seamless user experience across desktop and mobile platforms.</w:t>
      </w:r>
    </w:p>
    <w:p w14:paraId="279A8E31" w14:textId="0186487F" w:rsidR="00CF6F66" w:rsidRPr="00B2761B" w:rsidRDefault="00CF6F66" w:rsidP="00CF6F66">
      <w:pPr>
        <w:pStyle w:val="NormalWeb"/>
        <w:numPr>
          <w:ilvl w:val="0"/>
          <w:numId w:val="14"/>
        </w:numPr>
        <w:rPr>
          <w:rFonts w:ascii="Calibri" w:hAnsi="Calibri" w:cs="Calibri"/>
          <w:sz w:val="22"/>
          <w:szCs w:val="22"/>
        </w:rPr>
      </w:pPr>
      <w:r w:rsidRPr="00B2761B">
        <w:rPr>
          <w:rFonts w:ascii="Calibri" w:hAnsi="Calibri" w:cs="Calibri"/>
          <w:sz w:val="22"/>
          <w:szCs w:val="22"/>
        </w:rPr>
        <w:t xml:space="preserve">Collaborated closely with </w:t>
      </w:r>
      <w:r w:rsidRPr="00B2761B">
        <w:rPr>
          <w:rStyle w:val="Strong"/>
          <w:rFonts w:ascii="Calibri" w:eastAsiaTheme="majorEastAsia" w:hAnsi="Calibri" w:cs="Calibri"/>
          <w:sz w:val="22"/>
          <w:szCs w:val="22"/>
        </w:rPr>
        <w:t>UX/UI designers</w:t>
      </w:r>
      <w:r w:rsidRPr="00B2761B">
        <w:rPr>
          <w:rFonts w:ascii="Calibri" w:hAnsi="Calibri" w:cs="Calibri"/>
          <w:sz w:val="22"/>
          <w:szCs w:val="22"/>
        </w:rPr>
        <w:t xml:space="preserve"> to implement visually appealing, </w:t>
      </w:r>
      <w:r w:rsidRPr="00B2761B">
        <w:rPr>
          <w:rStyle w:val="Strong"/>
          <w:rFonts w:ascii="Calibri" w:eastAsiaTheme="majorEastAsia" w:hAnsi="Calibri" w:cs="Calibri"/>
          <w:sz w:val="22"/>
          <w:szCs w:val="22"/>
        </w:rPr>
        <w:t>user-centric designs</w:t>
      </w:r>
      <w:r w:rsidRPr="00B2761B">
        <w:rPr>
          <w:rFonts w:ascii="Calibri" w:hAnsi="Calibri" w:cs="Calibri"/>
          <w:sz w:val="22"/>
          <w:szCs w:val="22"/>
        </w:rPr>
        <w:t xml:space="preserve"> and consistent branding across components.</w:t>
      </w:r>
    </w:p>
    <w:p w14:paraId="6F4DC145" w14:textId="7E31C992" w:rsidR="00CF6F66" w:rsidRPr="00B2761B" w:rsidRDefault="00CF6F66" w:rsidP="00CF6F66">
      <w:pPr>
        <w:pStyle w:val="NormalWeb"/>
        <w:numPr>
          <w:ilvl w:val="0"/>
          <w:numId w:val="14"/>
        </w:numPr>
        <w:rPr>
          <w:rFonts w:ascii="Calibri" w:hAnsi="Calibri" w:cs="Calibri"/>
          <w:sz w:val="22"/>
          <w:szCs w:val="22"/>
        </w:rPr>
      </w:pPr>
      <w:r w:rsidRPr="00B2761B">
        <w:rPr>
          <w:rFonts w:ascii="Calibri" w:hAnsi="Calibri" w:cs="Calibri"/>
          <w:sz w:val="22"/>
          <w:szCs w:val="22"/>
        </w:rPr>
        <w:t xml:space="preserve">Integrated and consumed </w:t>
      </w:r>
      <w:r w:rsidRPr="00B2761B">
        <w:rPr>
          <w:rStyle w:val="Strong"/>
          <w:rFonts w:ascii="Calibri" w:eastAsiaTheme="majorEastAsia" w:hAnsi="Calibri" w:cs="Calibri"/>
          <w:sz w:val="22"/>
          <w:szCs w:val="22"/>
        </w:rPr>
        <w:t>RESTful APIs</w:t>
      </w:r>
      <w:r w:rsidRPr="00B2761B">
        <w:rPr>
          <w:rFonts w:ascii="Calibri" w:hAnsi="Calibri" w:cs="Calibri"/>
          <w:sz w:val="22"/>
          <w:szCs w:val="22"/>
        </w:rPr>
        <w:t xml:space="preserve">, efficiently managing application state using </w:t>
      </w:r>
      <w:r w:rsidR="00B2761B" w:rsidRPr="00B2761B">
        <w:rPr>
          <w:rStyle w:val="Strong"/>
          <w:rFonts w:ascii="Calibri" w:eastAsiaTheme="majorEastAsia" w:hAnsi="Calibri" w:cs="Calibri"/>
          <w:sz w:val="22"/>
          <w:szCs w:val="22"/>
        </w:rPr>
        <w:t>ReactJs</w:t>
      </w:r>
      <w:r w:rsidRPr="00B2761B">
        <w:rPr>
          <w:rFonts w:ascii="Calibri" w:hAnsi="Calibri" w:cs="Calibri"/>
          <w:sz w:val="22"/>
          <w:szCs w:val="22"/>
        </w:rPr>
        <w:t xml:space="preserve"> (or reactive properties) for scalable frontend architecture.</w:t>
      </w:r>
    </w:p>
    <w:p w14:paraId="14FC5B3F" w14:textId="46848BB8" w:rsidR="00CF6F66" w:rsidRPr="00B2761B" w:rsidRDefault="00CF6F66" w:rsidP="00CF6F66">
      <w:pPr>
        <w:pStyle w:val="NormalWeb"/>
        <w:numPr>
          <w:ilvl w:val="0"/>
          <w:numId w:val="14"/>
        </w:numPr>
        <w:rPr>
          <w:rFonts w:ascii="Calibri" w:hAnsi="Calibri" w:cs="Calibri"/>
          <w:sz w:val="22"/>
          <w:szCs w:val="22"/>
        </w:rPr>
      </w:pPr>
      <w:r w:rsidRPr="00B2761B">
        <w:rPr>
          <w:rFonts w:ascii="Calibri" w:hAnsi="Calibri" w:cs="Calibri"/>
          <w:sz w:val="22"/>
          <w:szCs w:val="22"/>
        </w:rPr>
        <w:t xml:space="preserve">Ensured </w:t>
      </w:r>
      <w:r w:rsidRPr="00B2761B">
        <w:rPr>
          <w:rStyle w:val="Strong"/>
          <w:rFonts w:ascii="Calibri" w:eastAsiaTheme="majorEastAsia" w:hAnsi="Calibri" w:cs="Calibri"/>
          <w:sz w:val="22"/>
          <w:szCs w:val="22"/>
        </w:rPr>
        <w:t>cross-browser compatibility</w:t>
      </w:r>
      <w:r w:rsidRPr="00B2761B">
        <w:rPr>
          <w:rFonts w:ascii="Calibri" w:hAnsi="Calibri" w:cs="Calibri"/>
          <w:sz w:val="22"/>
          <w:szCs w:val="22"/>
        </w:rPr>
        <w:t xml:space="preserve"> and responsiveness by applying CSS best practices and testing on various devices and browsers.</w:t>
      </w:r>
    </w:p>
    <w:p w14:paraId="30453802" w14:textId="0E7A9A43" w:rsidR="00CF6F66" w:rsidRPr="00B2761B" w:rsidRDefault="00CF6F66" w:rsidP="00CF6F66">
      <w:pPr>
        <w:pStyle w:val="NormalWeb"/>
        <w:numPr>
          <w:ilvl w:val="0"/>
          <w:numId w:val="14"/>
        </w:numPr>
        <w:rPr>
          <w:rFonts w:ascii="Calibri" w:hAnsi="Calibri" w:cs="Calibri"/>
          <w:sz w:val="22"/>
          <w:szCs w:val="22"/>
        </w:rPr>
      </w:pPr>
      <w:r w:rsidRPr="00B2761B">
        <w:rPr>
          <w:rFonts w:ascii="Calibri" w:hAnsi="Calibri" w:cs="Calibri"/>
          <w:sz w:val="22"/>
          <w:szCs w:val="22"/>
        </w:rPr>
        <w:t xml:space="preserve">Applied </w:t>
      </w:r>
      <w:r w:rsidRPr="00B2761B">
        <w:rPr>
          <w:rStyle w:val="Strong"/>
          <w:rFonts w:ascii="Calibri" w:eastAsiaTheme="majorEastAsia" w:hAnsi="Calibri" w:cs="Calibri"/>
          <w:sz w:val="22"/>
          <w:szCs w:val="22"/>
        </w:rPr>
        <w:t>component-based architecture</w:t>
      </w:r>
      <w:r w:rsidRPr="00B2761B">
        <w:rPr>
          <w:rFonts w:ascii="Calibri" w:hAnsi="Calibri" w:cs="Calibri"/>
          <w:sz w:val="22"/>
          <w:szCs w:val="22"/>
        </w:rPr>
        <w:t xml:space="preserve"> to promote reusability and maintainability in large-scale Vue applications.</w:t>
      </w:r>
    </w:p>
    <w:p w14:paraId="6A828070" w14:textId="254395D9" w:rsidR="00CF6F66" w:rsidRPr="00B2761B" w:rsidRDefault="00CF6F66" w:rsidP="00CF6F66">
      <w:pPr>
        <w:pStyle w:val="NormalWeb"/>
        <w:numPr>
          <w:ilvl w:val="0"/>
          <w:numId w:val="14"/>
        </w:numPr>
        <w:rPr>
          <w:rFonts w:ascii="Calibri" w:hAnsi="Calibri" w:cs="Calibri"/>
          <w:sz w:val="22"/>
          <w:szCs w:val="22"/>
        </w:rPr>
      </w:pPr>
      <w:r w:rsidRPr="00B2761B">
        <w:rPr>
          <w:rFonts w:ascii="Calibri" w:hAnsi="Calibri" w:cs="Calibri"/>
          <w:sz w:val="22"/>
          <w:szCs w:val="22"/>
        </w:rPr>
        <w:t xml:space="preserve">Implemented </w:t>
      </w:r>
      <w:r w:rsidRPr="00B2761B">
        <w:rPr>
          <w:rStyle w:val="Strong"/>
          <w:rFonts w:ascii="Calibri" w:eastAsiaTheme="majorEastAsia" w:hAnsi="Calibri" w:cs="Calibri"/>
          <w:sz w:val="22"/>
          <w:szCs w:val="22"/>
        </w:rPr>
        <w:t>lazy loading, dynamic routing, and performance optimizations</w:t>
      </w:r>
      <w:r w:rsidRPr="00B2761B">
        <w:rPr>
          <w:rFonts w:ascii="Calibri" w:hAnsi="Calibri" w:cs="Calibri"/>
          <w:sz w:val="22"/>
          <w:szCs w:val="22"/>
        </w:rPr>
        <w:t>, reducing page load time and enhancing user engagement.</w:t>
      </w:r>
    </w:p>
    <w:p w14:paraId="0C4F9DA5" w14:textId="647EC4DC" w:rsidR="00874E2C" w:rsidRPr="00B2761B" w:rsidRDefault="00874E2C" w:rsidP="008332EF">
      <w:pPr>
        <w:pStyle w:val="ListParagraph"/>
        <w:numPr>
          <w:ilvl w:val="0"/>
          <w:numId w:val="14"/>
        </w:numPr>
        <w:spacing w:after="0"/>
        <w:jc w:val="both"/>
      </w:pPr>
      <w:r w:rsidRPr="00B2761B">
        <w:t xml:space="preserve">Expertise in implementing </w:t>
      </w:r>
      <w:r w:rsidRPr="00B2761B">
        <w:rPr>
          <w:b/>
          <w:bCs/>
        </w:rPr>
        <w:t>RESTful APIs</w:t>
      </w:r>
      <w:r w:rsidRPr="00B2761B">
        <w:t xml:space="preserve"> and working with state management libraries such as Redux to build dynamic and scalable front-end solutions.</w:t>
      </w:r>
    </w:p>
    <w:p w14:paraId="655F7747" w14:textId="78E4F88B" w:rsidR="00874E2C" w:rsidRPr="00874E2C" w:rsidRDefault="00874E2C" w:rsidP="008332EF">
      <w:pPr>
        <w:pStyle w:val="ListParagraph"/>
        <w:numPr>
          <w:ilvl w:val="0"/>
          <w:numId w:val="14"/>
        </w:numPr>
        <w:spacing w:after="0"/>
        <w:jc w:val="both"/>
      </w:pPr>
      <w:r w:rsidRPr="00874E2C">
        <w:t xml:space="preserve">Hands-on experience in deploying applications with </w:t>
      </w:r>
      <w:r w:rsidRPr="00874E2C">
        <w:rPr>
          <w:b/>
          <w:bCs/>
        </w:rPr>
        <w:t>CI/CD pipelines (Jenkins, Azure DevOps), Docker</w:t>
      </w:r>
      <w:r w:rsidRPr="00874E2C">
        <w:t xml:space="preserve">, and </w:t>
      </w:r>
      <w:r w:rsidRPr="00874E2C">
        <w:rPr>
          <w:b/>
          <w:bCs/>
        </w:rPr>
        <w:t>Kubernetes</w:t>
      </w:r>
      <w:r w:rsidRPr="00874E2C">
        <w:t xml:space="preserve"> to ensure smooth continuous delivery.</w:t>
      </w:r>
    </w:p>
    <w:p w14:paraId="1A6FC70F" w14:textId="372BFF9F" w:rsidR="00874E2C" w:rsidRPr="00874E2C" w:rsidRDefault="00874E2C" w:rsidP="008332EF">
      <w:pPr>
        <w:pStyle w:val="ListParagraph"/>
        <w:numPr>
          <w:ilvl w:val="0"/>
          <w:numId w:val="14"/>
        </w:numPr>
        <w:spacing w:after="0"/>
        <w:jc w:val="both"/>
      </w:pPr>
      <w:r w:rsidRPr="00874E2C">
        <w:t>Skilled in Test-Driven Development (TDD) with tools like JUnit and Mockito, as well as front-end testing using Jest and React Testing Library for robust unit and integration testing.</w:t>
      </w:r>
    </w:p>
    <w:p w14:paraId="4D344797" w14:textId="18BA1113" w:rsidR="00874E2C" w:rsidRPr="00874E2C" w:rsidRDefault="00874E2C" w:rsidP="008332EF">
      <w:pPr>
        <w:pStyle w:val="ListParagraph"/>
        <w:numPr>
          <w:ilvl w:val="0"/>
          <w:numId w:val="14"/>
        </w:numPr>
        <w:spacing w:after="0"/>
        <w:jc w:val="both"/>
      </w:pPr>
      <w:r w:rsidRPr="00874E2C">
        <w:t>Solid knowledge of cloud platforms (AWS, Azure, GCP) and integrating cloud-based services into full-stack applications, improving application scalability and security.</w:t>
      </w:r>
    </w:p>
    <w:p w14:paraId="003C4244" w14:textId="3369FD9E" w:rsidR="00874E2C" w:rsidRPr="00CF07AD" w:rsidRDefault="00874E2C" w:rsidP="008332EF">
      <w:pPr>
        <w:pStyle w:val="ListParagraph"/>
        <w:numPr>
          <w:ilvl w:val="0"/>
          <w:numId w:val="14"/>
        </w:numPr>
        <w:spacing w:after="0"/>
        <w:jc w:val="both"/>
      </w:pPr>
      <w:r w:rsidRPr="00CF07AD">
        <w:t>Strong communicator with experience collaborating with cross-functional teams, offshore teams, and clients to ensure successful project delivery.</w:t>
      </w:r>
    </w:p>
    <w:p w14:paraId="5DB674DB" w14:textId="77777777" w:rsidR="006311A5" w:rsidRPr="00CF07AD" w:rsidRDefault="006311A5" w:rsidP="006311A5">
      <w:pPr>
        <w:pBdr>
          <w:top w:val="nil"/>
          <w:left w:val="nil"/>
          <w:bottom w:val="nil"/>
          <w:right w:val="nil"/>
          <w:between w:val="nil"/>
        </w:pBdr>
        <w:spacing w:after="0" w:line="240" w:lineRule="auto"/>
        <w:contextualSpacing/>
        <w:rPr>
          <w:rFonts w:eastAsia="Times New Roman"/>
          <w:vanish/>
          <w:color w:val="000000" w:themeColor="text1"/>
        </w:rPr>
      </w:pPr>
    </w:p>
    <w:p w14:paraId="3BADCBCD" w14:textId="77777777" w:rsidR="006311A5" w:rsidRPr="00CF07AD" w:rsidRDefault="006311A5" w:rsidP="006311A5">
      <w:pPr>
        <w:pBdr>
          <w:top w:val="nil"/>
          <w:left w:val="nil"/>
          <w:bottom w:val="nil"/>
          <w:right w:val="nil"/>
          <w:between w:val="nil"/>
        </w:pBdr>
        <w:spacing w:after="0" w:line="240" w:lineRule="auto"/>
        <w:contextualSpacing/>
        <w:rPr>
          <w:color w:val="000000" w:themeColor="text1"/>
        </w:rPr>
      </w:pPr>
    </w:p>
    <w:p w14:paraId="157053F0" w14:textId="77777777" w:rsidR="006311A5" w:rsidRPr="007C1074" w:rsidRDefault="006311A5" w:rsidP="007C1074">
      <w:pPr>
        <w:pBdr>
          <w:top w:val="single" w:sz="4" w:space="1" w:color="000000"/>
          <w:left w:val="single" w:sz="4" w:space="4" w:color="000000"/>
          <w:bottom w:val="single" w:sz="4" w:space="1" w:color="000000"/>
          <w:right w:val="single" w:sz="4" w:space="4" w:color="000000"/>
        </w:pBdr>
        <w:shd w:val="clear" w:color="auto" w:fill="E8E8E8" w:themeFill="background2"/>
        <w:spacing w:after="0" w:line="240" w:lineRule="auto"/>
        <w:contextualSpacing/>
      </w:pPr>
      <w:r w:rsidRPr="007C1074">
        <w:rPr>
          <w:b/>
        </w:rPr>
        <w:t>Technical expertise skills</w:t>
      </w:r>
      <w:r w:rsidRPr="007C1074">
        <w:t>:</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7151"/>
      </w:tblGrid>
      <w:tr w:rsidR="006311A5" w:rsidRPr="00CF07AD" w14:paraId="39444943" w14:textId="77777777">
        <w:tc>
          <w:tcPr>
            <w:tcW w:w="3145" w:type="dxa"/>
          </w:tcPr>
          <w:p w14:paraId="1150D736" w14:textId="77777777" w:rsidR="006311A5" w:rsidRPr="00CF07AD" w:rsidRDefault="006311A5">
            <w:pPr>
              <w:spacing w:after="0" w:line="240" w:lineRule="auto"/>
              <w:contextualSpacing/>
              <w:rPr>
                <w:b/>
                <w:bCs/>
                <w:color w:val="000000" w:themeColor="text1"/>
              </w:rPr>
            </w:pPr>
            <w:r w:rsidRPr="00CF07AD">
              <w:rPr>
                <w:b/>
                <w:bCs/>
                <w:color w:val="000000" w:themeColor="text1"/>
              </w:rPr>
              <w:t>Java&amp; J2EE Technologies</w:t>
            </w:r>
          </w:p>
        </w:tc>
        <w:tc>
          <w:tcPr>
            <w:tcW w:w="7151" w:type="dxa"/>
          </w:tcPr>
          <w:p w14:paraId="655CEEDC" w14:textId="40FD7907" w:rsidR="006311A5" w:rsidRPr="00CF07AD" w:rsidRDefault="006311A5">
            <w:pPr>
              <w:spacing w:after="0" w:line="240" w:lineRule="auto"/>
              <w:contextualSpacing/>
              <w:rPr>
                <w:color w:val="000000" w:themeColor="text1"/>
              </w:rPr>
            </w:pPr>
            <w:r w:rsidRPr="00CF07AD">
              <w:rPr>
                <w:color w:val="000000" w:themeColor="text1"/>
              </w:rPr>
              <w:t xml:space="preserve">Core Java – collections, Exception handling, IO, Multi-Threading, Servlets, Spring Boot </w:t>
            </w:r>
            <w:r w:rsidR="0096777A" w:rsidRPr="00CF07AD">
              <w:rPr>
                <w:color w:val="000000" w:themeColor="text1"/>
              </w:rPr>
              <w:t>5.3, Spring</w:t>
            </w:r>
            <w:r w:rsidRPr="00CF07AD">
              <w:rPr>
                <w:color w:val="000000" w:themeColor="text1"/>
              </w:rPr>
              <w:t xml:space="preserve"> JPA, Hibernate, JAVA 1.8, </w:t>
            </w:r>
            <w:r w:rsidR="0096777A">
              <w:rPr>
                <w:color w:val="000000" w:themeColor="text1"/>
              </w:rPr>
              <w:t>11,17.</w:t>
            </w:r>
          </w:p>
        </w:tc>
      </w:tr>
      <w:tr w:rsidR="006311A5" w:rsidRPr="00CF07AD" w14:paraId="58423E77" w14:textId="77777777">
        <w:tc>
          <w:tcPr>
            <w:tcW w:w="3145" w:type="dxa"/>
          </w:tcPr>
          <w:p w14:paraId="0BBB52EE" w14:textId="77777777" w:rsidR="006311A5" w:rsidRPr="00CF07AD" w:rsidRDefault="006311A5">
            <w:pPr>
              <w:spacing w:after="0" w:line="240" w:lineRule="auto"/>
              <w:contextualSpacing/>
              <w:rPr>
                <w:b/>
                <w:bCs/>
                <w:color w:val="000000" w:themeColor="text1"/>
              </w:rPr>
            </w:pPr>
            <w:r w:rsidRPr="00CF07AD">
              <w:rPr>
                <w:b/>
                <w:bCs/>
                <w:color w:val="000000" w:themeColor="text1"/>
              </w:rPr>
              <w:t>Spring Frameworks</w:t>
            </w:r>
          </w:p>
        </w:tc>
        <w:tc>
          <w:tcPr>
            <w:tcW w:w="7151" w:type="dxa"/>
          </w:tcPr>
          <w:p w14:paraId="2C6921CB" w14:textId="7D61634E" w:rsidR="006311A5" w:rsidRPr="00CF07AD" w:rsidRDefault="006311A5">
            <w:pPr>
              <w:spacing w:after="0" w:line="240" w:lineRule="auto"/>
              <w:contextualSpacing/>
              <w:rPr>
                <w:color w:val="000000" w:themeColor="text1"/>
              </w:rPr>
            </w:pPr>
            <w:r w:rsidRPr="00CF07AD">
              <w:rPr>
                <w:color w:val="000000" w:themeColor="text1"/>
              </w:rPr>
              <w:t>Spring IOC, Spring MVC, Spring Boot, Spring Data, Spring Kafka, Spring-Cloud, Spring-Config, Spring-Camel</w:t>
            </w:r>
          </w:p>
        </w:tc>
      </w:tr>
      <w:tr w:rsidR="00874E2C" w:rsidRPr="00CF07AD" w14:paraId="310801ED" w14:textId="77777777">
        <w:tc>
          <w:tcPr>
            <w:tcW w:w="3145" w:type="dxa"/>
          </w:tcPr>
          <w:p w14:paraId="4BA91AA5" w14:textId="7680372A" w:rsidR="00874E2C" w:rsidRPr="00CF07AD" w:rsidRDefault="00973AF2">
            <w:pPr>
              <w:spacing w:after="0" w:line="240" w:lineRule="auto"/>
              <w:contextualSpacing/>
              <w:rPr>
                <w:b/>
                <w:bCs/>
                <w:color w:val="000000" w:themeColor="text1"/>
              </w:rPr>
            </w:pPr>
            <w:r w:rsidRPr="00CF07AD">
              <w:rPr>
                <w:b/>
                <w:bCs/>
                <w:color w:val="000000" w:themeColor="text1"/>
              </w:rPr>
              <w:t>Front-End Focus</w:t>
            </w:r>
          </w:p>
        </w:tc>
        <w:tc>
          <w:tcPr>
            <w:tcW w:w="7151" w:type="dxa"/>
          </w:tcPr>
          <w:p w14:paraId="317001F6" w14:textId="454FF161" w:rsidR="00874E2C" w:rsidRPr="00CF07AD" w:rsidRDefault="00973AF2">
            <w:pPr>
              <w:spacing w:after="0" w:line="240" w:lineRule="auto"/>
              <w:contextualSpacing/>
              <w:rPr>
                <w:color w:val="000000" w:themeColor="text1"/>
              </w:rPr>
            </w:pPr>
            <w:r w:rsidRPr="00CF07AD">
              <w:rPr>
                <w:color w:val="000000" w:themeColor="text1"/>
              </w:rPr>
              <w:t>ReactJS, JavaScript, Redux, Material-UI, and Bootstrap</w:t>
            </w:r>
          </w:p>
        </w:tc>
      </w:tr>
      <w:tr w:rsidR="006311A5" w:rsidRPr="00CF07AD" w14:paraId="07BA7D62" w14:textId="77777777">
        <w:tc>
          <w:tcPr>
            <w:tcW w:w="3145" w:type="dxa"/>
          </w:tcPr>
          <w:p w14:paraId="00632D48" w14:textId="77777777" w:rsidR="006311A5" w:rsidRPr="00CF07AD" w:rsidRDefault="006311A5">
            <w:pPr>
              <w:spacing w:after="0" w:line="240" w:lineRule="auto"/>
              <w:contextualSpacing/>
              <w:rPr>
                <w:b/>
                <w:bCs/>
                <w:color w:val="000000" w:themeColor="text1"/>
              </w:rPr>
            </w:pPr>
            <w:r w:rsidRPr="00CF07AD">
              <w:rPr>
                <w:b/>
                <w:bCs/>
                <w:color w:val="000000" w:themeColor="text1"/>
              </w:rPr>
              <w:t>Security</w:t>
            </w:r>
          </w:p>
        </w:tc>
        <w:tc>
          <w:tcPr>
            <w:tcW w:w="7151" w:type="dxa"/>
          </w:tcPr>
          <w:p w14:paraId="77CCD2A8" w14:textId="517F1B93" w:rsidR="006311A5" w:rsidRPr="00CF07AD" w:rsidRDefault="006311A5">
            <w:pPr>
              <w:spacing w:after="0" w:line="240" w:lineRule="auto"/>
              <w:contextualSpacing/>
              <w:rPr>
                <w:color w:val="000000" w:themeColor="text1"/>
              </w:rPr>
            </w:pPr>
            <w:r w:rsidRPr="00CF07AD">
              <w:rPr>
                <w:color w:val="000000" w:themeColor="text1"/>
              </w:rPr>
              <w:t>HTTPS, OAUTH2,</w:t>
            </w:r>
            <w:r w:rsidR="00CF6F66">
              <w:rPr>
                <w:color w:val="000000" w:themeColor="text1"/>
              </w:rPr>
              <w:t xml:space="preserve"> JWT, </w:t>
            </w:r>
            <w:r w:rsidRPr="00CF07AD">
              <w:rPr>
                <w:color w:val="000000" w:themeColor="text1"/>
              </w:rPr>
              <w:t xml:space="preserve"> Spring Security</w:t>
            </w:r>
          </w:p>
        </w:tc>
      </w:tr>
      <w:tr w:rsidR="006311A5" w:rsidRPr="00CF07AD" w14:paraId="71F3F54B" w14:textId="77777777">
        <w:tc>
          <w:tcPr>
            <w:tcW w:w="3145" w:type="dxa"/>
          </w:tcPr>
          <w:p w14:paraId="1868CE54" w14:textId="77777777" w:rsidR="006311A5" w:rsidRPr="00CF07AD" w:rsidRDefault="006311A5">
            <w:pPr>
              <w:spacing w:after="0" w:line="240" w:lineRule="auto"/>
              <w:contextualSpacing/>
              <w:rPr>
                <w:b/>
                <w:bCs/>
                <w:color w:val="000000" w:themeColor="text1"/>
              </w:rPr>
            </w:pPr>
            <w:r w:rsidRPr="00CF07AD">
              <w:rPr>
                <w:b/>
                <w:bCs/>
                <w:color w:val="000000" w:themeColor="text1"/>
              </w:rPr>
              <w:t>ORM</w:t>
            </w:r>
          </w:p>
        </w:tc>
        <w:tc>
          <w:tcPr>
            <w:tcW w:w="7151" w:type="dxa"/>
          </w:tcPr>
          <w:p w14:paraId="07C02910" w14:textId="77777777" w:rsidR="006311A5" w:rsidRPr="00CF07AD" w:rsidRDefault="006311A5">
            <w:pPr>
              <w:spacing w:after="0" w:line="240" w:lineRule="auto"/>
              <w:contextualSpacing/>
              <w:rPr>
                <w:color w:val="000000" w:themeColor="text1"/>
              </w:rPr>
            </w:pPr>
            <w:r w:rsidRPr="00CF07AD">
              <w:rPr>
                <w:color w:val="000000" w:themeColor="text1"/>
              </w:rPr>
              <w:t>JPA, Hibernate</w:t>
            </w:r>
          </w:p>
        </w:tc>
      </w:tr>
      <w:tr w:rsidR="006311A5" w:rsidRPr="00CF07AD" w14:paraId="31D92A75" w14:textId="77777777">
        <w:tc>
          <w:tcPr>
            <w:tcW w:w="3145" w:type="dxa"/>
          </w:tcPr>
          <w:p w14:paraId="37163E13" w14:textId="77777777" w:rsidR="006311A5" w:rsidRPr="00CF07AD" w:rsidRDefault="006311A5">
            <w:pPr>
              <w:spacing w:after="0" w:line="240" w:lineRule="auto"/>
              <w:contextualSpacing/>
              <w:rPr>
                <w:b/>
                <w:bCs/>
                <w:color w:val="000000" w:themeColor="text1"/>
              </w:rPr>
            </w:pPr>
            <w:r w:rsidRPr="00CF07AD">
              <w:rPr>
                <w:b/>
                <w:bCs/>
                <w:color w:val="000000" w:themeColor="text1"/>
              </w:rPr>
              <w:t>Application/Web Servers</w:t>
            </w:r>
          </w:p>
        </w:tc>
        <w:tc>
          <w:tcPr>
            <w:tcW w:w="7151" w:type="dxa"/>
          </w:tcPr>
          <w:p w14:paraId="6B58343E" w14:textId="3A21BBC2" w:rsidR="006311A5" w:rsidRPr="00CF07AD" w:rsidRDefault="006311A5">
            <w:pPr>
              <w:spacing w:after="0" w:line="240" w:lineRule="auto"/>
              <w:contextualSpacing/>
              <w:rPr>
                <w:color w:val="000000" w:themeColor="text1"/>
              </w:rPr>
            </w:pPr>
            <w:r w:rsidRPr="00CF07AD">
              <w:rPr>
                <w:color w:val="000000" w:themeColor="text1"/>
              </w:rPr>
              <w:t xml:space="preserve">Apache Tomcat </w:t>
            </w:r>
            <w:r w:rsidR="0096777A" w:rsidRPr="00CF07AD">
              <w:rPr>
                <w:color w:val="000000" w:themeColor="text1"/>
              </w:rPr>
              <w:t>8, IBM</w:t>
            </w:r>
            <w:r w:rsidRPr="00CF07AD">
              <w:rPr>
                <w:color w:val="000000" w:themeColor="text1"/>
              </w:rPr>
              <w:t xml:space="preserve"> WebSphere</w:t>
            </w:r>
          </w:p>
        </w:tc>
      </w:tr>
      <w:tr w:rsidR="006311A5" w:rsidRPr="00CF07AD" w14:paraId="57C96D9B" w14:textId="77777777">
        <w:tc>
          <w:tcPr>
            <w:tcW w:w="3145" w:type="dxa"/>
          </w:tcPr>
          <w:p w14:paraId="733E8EC3" w14:textId="77777777" w:rsidR="006311A5" w:rsidRPr="00CF07AD" w:rsidRDefault="006311A5">
            <w:pPr>
              <w:spacing w:after="0" w:line="240" w:lineRule="auto"/>
              <w:contextualSpacing/>
              <w:rPr>
                <w:b/>
                <w:bCs/>
                <w:color w:val="000000" w:themeColor="text1"/>
              </w:rPr>
            </w:pPr>
            <w:r w:rsidRPr="00CF07AD">
              <w:rPr>
                <w:b/>
                <w:bCs/>
                <w:color w:val="000000" w:themeColor="text1"/>
              </w:rPr>
              <w:t>Databases</w:t>
            </w:r>
          </w:p>
        </w:tc>
        <w:tc>
          <w:tcPr>
            <w:tcW w:w="7151" w:type="dxa"/>
          </w:tcPr>
          <w:p w14:paraId="41F7BAE3" w14:textId="3D47610D" w:rsidR="006311A5" w:rsidRPr="00CF07AD" w:rsidRDefault="006311A5">
            <w:pPr>
              <w:spacing w:after="0" w:line="240" w:lineRule="auto"/>
              <w:contextualSpacing/>
              <w:rPr>
                <w:color w:val="000000" w:themeColor="text1"/>
              </w:rPr>
            </w:pPr>
            <w:r w:rsidRPr="00CF07AD">
              <w:rPr>
                <w:color w:val="000000" w:themeColor="text1"/>
              </w:rPr>
              <w:t>Oracle, MY SQL, PL/SQL, H2Database</w:t>
            </w:r>
            <w:r w:rsidR="00B2761B">
              <w:rPr>
                <w:color w:val="000000" w:themeColor="text1"/>
              </w:rPr>
              <w:t>,</w:t>
            </w:r>
            <w:r w:rsidR="0066612E">
              <w:rPr>
                <w:color w:val="000000" w:themeColor="text1"/>
              </w:rPr>
              <w:t xml:space="preserve"> NoSQL,</w:t>
            </w:r>
            <w:r w:rsidR="00B2761B">
              <w:rPr>
                <w:color w:val="000000" w:themeColor="text1"/>
              </w:rPr>
              <w:t xml:space="preserve"> </w:t>
            </w:r>
            <w:r w:rsidR="0066612E">
              <w:rPr>
                <w:color w:val="000000" w:themeColor="text1"/>
              </w:rPr>
              <w:t>MongoDB, ELK, Snowflake</w:t>
            </w:r>
          </w:p>
        </w:tc>
      </w:tr>
      <w:tr w:rsidR="006311A5" w:rsidRPr="00CF07AD" w14:paraId="2E6815D3" w14:textId="77777777">
        <w:tc>
          <w:tcPr>
            <w:tcW w:w="3145" w:type="dxa"/>
          </w:tcPr>
          <w:p w14:paraId="657EB6A9" w14:textId="77777777" w:rsidR="006311A5" w:rsidRPr="00CF07AD" w:rsidRDefault="006311A5">
            <w:pPr>
              <w:spacing w:after="0" w:line="240" w:lineRule="auto"/>
              <w:contextualSpacing/>
              <w:rPr>
                <w:b/>
                <w:bCs/>
                <w:color w:val="000000" w:themeColor="text1"/>
              </w:rPr>
            </w:pPr>
            <w:r w:rsidRPr="00CF07AD">
              <w:rPr>
                <w:b/>
                <w:bCs/>
                <w:color w:val="000000" w:themeColor="text1"/>
              </w:rPr>
              <w:t>Implementation Approaches</w:t>
            </w:r>
          </w:p>
        </w:tc>
        <w:tc>
          <w:tcPr>
            <w:tcW w:w="7151" w:type="dxa"/>
          </w:tcPr>
          <w:p w14:paraId="49326C0D" w14:textId="76631240" w:rsidR="006311A5" w:rsidRPr="00CF07AD" w:rsidRDefault="006311A5">
            <w:pPr>
              <w:spacing w:after="0" w:line="240" w:lineRule="auto"/>
              <w:contextualSpacing/>
              <w:rPr>
                <w:color w:val="000000" w:themeColor="text1"/>
              </w:rPr>
            </w:pPr>
            <w:r w:rsidRPr="00CF07AD">
              <w:rPr>
                <w:color w:val="000000" w:themeColor="text1"/>
              </w:rPr>
              <w:t>Test Driven Development (TDD), Behavioral Driven Development (BDD)</w:t>
            </w:r>
          </w:p>
        </w:tc>
      </w:tr>
      <w:tr w:rsidR="006311A5" w:rsidRPr="00CF07AD" w14:paraId="1B595A4E" w14:textId="77777777">
        <w:tc>
          <w:tcPr>
            <w:tcW w:w="3145" w:type="dxa"/>
          </w:tcPr>
          <w:p w14:paraId="6A1A1717" w14:textId="77777777" w:rsidR="006311A5" w:rsidRPr="00CF07AD" w:rsidRDefault="006311A5">
            <w:pPr>
              <w:spacing w:after="0" w:line="240" w:lineRule="auto"/>
              <w:contextualSpacing/>
              <w:rPr>
                <w:b/>
                <w:bCs/>
                <w:color w:val="000000" w:themeColor="text1"/>
              </w:rPr>
            </w:pPr>
            <w:r w:rsidRPr="00CF07AD">
              <w:rPr>
                <w:b/>
                <w:bCs/>
                <w:color w:val="000000" w:themeColor="text1"/>
              </w:rPr>
              <w:t>Messaging Frameworks</w:t>
            </w:r>
          </w:p>
        </w:tc>
        <w:tc>
          <w:tcPr>
            <w:tcW w:w="7151" w:type="dxa"/>
          </w:tcPr>
          <w:p w14:paraId="05F4CC96" w14:textId="213E24E7" w:rsidR="006311A5" w:rsidRPr="00CF07AD" w:rsidRDefault="006311A5">
            <w:pPr>
              <w:spacing w:after="0" w:line="240" w:lineRule="auto"/>
              <w:contextualSpacing/>
              <w:rPr>
                <w:color w:val="000000" w:themeColor="text1"/>
              </w:rPr>
            </w:pPr>
            <w:r w:rsidRPr="00CF07AD">
              <w:rPr>
                <w:color w:val="000000" w:themeColor="text1"/>
              </w:rPr>
              <w:t>Apache Kafka</w:t>
            </w:r>
            <w:r w:rsidR="0066612E">
              <w:rPr>
                <w:color w:val="000000" w:themeColor="text1"/>
              </w:rPr>
              <w:t>, AWS SQS</w:t>
            </w:r>
          </w:p>
        </w:tc>
      </w:tr>
      <w:tr w:rsidR="006311A5" w:rsidRPr="00CF07AD" w14:paraId="0719B9A7" w14:textId="77777777">
        <w:tc>
          <w:tcPr>
            <w:tcW w:w="3145" w:type="dxa"/>
          </w:tcPr>
          <w:p w14:paraId="4DEA2492" w14:textId="77777777" w:rsidR="006311A5" w:rsidRPr="00CF07AD" w:rsidRDefault="006311A5">
            <w:pPr>
              <w:spacing w:after="0" w:line="240" w:lineRule="auto"/>
              <w:contextualSpacing/>
              <w:rPr>
                <w:b/>
                <w:bCs/>
                <w:color w:val="000000" w:themeColor="text1"/>
              </w:rPr>
            </w:pPr>
            <w:r w:rsidRPr="00CF07AD">
              <w:rPr>
                <w:b/>
                <w:bCs/>
                <w:color w:val="000000" w:themeColor="text1"/>
              </w:rPr>
              <w:t>IDE Tools</w:t>
            </w:r>
          </w:p>
        </w:tc>
        <w:tc>
          <w:tcPr>
            <w:tcW w:w="7151" w:type="dxa"/>
          </w:tcPr>
          <w:p w14:paraId="2A89E4C2" w14:textId="77777777" w:rsidR="006311A5" w:rsidRPr="00CF07AD" w:rsidRDefault="006311A5">
            <w:pPr>
              <w:spacing w:after="0" w:line="240" w:lineRule="auto"/>
              <w:contextualSpacing/>
              <w:rPr>
                <w:color w:val="000000" w:themeColor="text1"/>
              </w:rPr>
            </w:pPr>
            <w:r w:rsidRPr="00CF07AD">
              <w:rPr>
                <w:color w:val="000000" w:themeColor="text1"/>
              </w:rPr>
              <w:t>Eclipse, IntelliJ, Spring Tool Suite</w:t>
            </w:r>
          </w:p>
        </w:tc>
      </w:tr>
      <w:tr w:rsidR="006311A5" w:rsidRPr="00CF07AD" w14:paraId="41286323" w14:textId="77777777">
        <w:tc>
          <w:tcPr>
            <w:tcW w:w="3145" w:type="dxa"/>
          </w:tcPr>
          <w:p w14:paraId="00F3E09D" w14:textId="77777777" w:rsidR="006311A5" w:rsidRPr="00CF07AD" w:rsidRDefault="006311A5">
            <w:pPr>
              <w:spacing w:after="0" w:line="240" w:lineRule="auto"/>
              <w:contextualSpacing/>
              <w:rPr>
                <w:b/>
                <w:bCs/>
                <w:color w:val="000000" w:themeColor="text1"/>
              </w:rPr>
            </w:pPr>
            <w:r w:rsidRPr="00CF07AD">
              <w:rPr>
                <w:b/>
                <w:bCs/>
                <w:color w:val="000000" w:themeColor="text1"/>
              </w:rPr>
              <w:t>Operating Systems</w:t>
            </w:r>
          </w:p>
        </w:tc>
        <w:tc>
          <w:tcPr>
            <w:tcW w:w="7151" w:type="dxa"/>
          </w:tcPr>
          <w:p w14:paraId="26FC8934" w14:textId="77777777" w:rsidR="006311A5" w:rsidRPr="00CF07AD" w:rsidRDefault="006311A5">
            <w:pPr>
              <w:spacing w:after="0" w:line="240" w:lineRule="auto"/>
              <w:contextualSpacing/>
              <w:rPr>
                <w:color w:val="000000" w:themeColor="text1"/>
              </w:rPr>
            </w:pPr>
            <w:r w:rsidRPr="00CF07AD">
              <w:rPr>
                <w:color w:val="000000" w:themeColor="text1"/>
              </w:rPr>
              <w:t>Windows, Linux.</w:t>
            </w:r>
          </w:p>
        </w:tc>
      </w:tr>
      <w:tr w:rsidR="006311A5" w:rsidRPr="00CF07AD" w14:paraId="14ADE0B2" w14:textId="77777777">
        <w:tc>
          <w:tcPr>
            <w:tcW w:w="3145" w:type="dxa"/>
          </w:tcPr>
          <w:p w14:paraId="4570137D" w14:textId="77777777" w:rsidR="006311A5" w:rsidRPr="00CF07AD" w:rsidRDefault="006311A5">
            <w:pPr>
              <w:spacing w:after="0" w:line="240" w:lineRule="auto"/>
              <w:contextualSpacing/>
              <w:rPr>
                <w:b/>
                <w:bCs/>
                <w:color w:val="000000" w:themeColor="text1"/>
              </w:rPr>
            </w:pPr>
            <w:r w:rsidRPr="00CF07AD">
              <w:rPr>
                <w:b/>
                <w:bCs/>
                <w:color w:val="000000" w:themeColor="text1"/>
              </w:rPr>
              <w:t>Version Control Tools</w:t>
            </w:r>
          </w:p>
        </w:tc>
        <w:tc>
          <w:tcPr>
            <w:tcW w:w="7151" w:type="dxa"/>
          </w:tcPr>
          <w:p w14:paraId="77A8756D" w14:textId="4CF6B432" w:rsidR="006311A5" w:rsidRPr="00CF07AD" w:rsidRDefault="006311A5">
            <w:pPr>
              <w:spacing w:after="0" w:line="240" w:lineRule="auto"/>
              <w:contextualSpacing/>
              <w:rPr>
                <w:color w:val="000000" w:themeColor="text1"/>
              </w:rPr>
            </w:pPr>
            <w:r w:rsidRPr="00CF07AD">
              <w:rPr>
                <w:color w:val="000000" w:themeColor="text1"/>
              </w:rPr>
              <w:t>GitHub, Gitlab, Bitbucket</w:t>
            </w:r>
          </w:p>
        </w:tc>
      </w:tr>
      <w:tr w:rsidR="006311A5" w:rsidRPr="00CF07AD" w14:paraId="55F95A69" w14:textId="77777777">
        <w:tc>
          <w:tcPr>
            <w:tcW w:w="3145" w:type="dxa"/>
          </w:tcPr>
          <w:p w14:paraId="6D91B725" w14:textId="77777777" w:rsidR="006311A5" w:rsidRPr="00CF07AD" w:rsidRDefault="006311A5">
            <w:pPr>
              <w:spacing w:after="0" w:line="240" w:lineRule="auto"/>
              <w:contextualSpacing/>
              <w:rPr>
                <w:b/>
                <w:bCs/>
                <w:color w:val="000000" w:themeColor="text1"/>
              </w:rPr>
            </w:pPr>
            <w:r w:rsidRPr="00CF07AD">
              <w:rPr>
                <w:b/>
                <w:bCs/>
                <w:color w:val="000000" w:themeColor="text1"/>
              </w:rPr>
              <w:t>Testing Frameworks</w:t>
            </w:r>
          </w:p>
        </w:tc>
        <w:tc>
          <w:tcPr>
            <w:tcW w:w="7151" w:type="dxa"/>
          </w:tcPr>
          <w:p w14:paraId="0A2C0646" w14:textId="28E5E832" w:rsidR="006311A5" w:rsidRPr="00CF07AD" w:rsidRDefault="006311A5">
            <w:pPr>
              <w:spacing w:after="0" w:line="240" w:lineRule="auto"/>
              <w:contextualSpacing/>
              <w:rPr>
                <w:color w:val="000000" w:themeColor="text1"/>
              </w:rPr>
            </w:pPr>
            <w:r w:rsidRPr="00CF07AD">
              <w:rPr>
                <w:color w:val="000000" w:themeColor="text1"/>
              </w:rPr>
              <w:t>Junit4/5, Mockito</w:t>
            </w:r>
            <w:r w:rsidR="00973AF2" w:rsidRPr="00CF07AD">
              <w:rPr>
                <w:color w:val="000000" w:themeColor="text1"/>
              </w:rPr>
              <w:t>, Jest and React Testing Library</w:t>
            </w:r>
          </w:p>
        </w:tc>
      </w:tr>
      <w:tr w:rsidR="006311A5" w:rsidRPr="00CF07AD" w14:paraId="298689F8" w14:textId="77777777">
        <w:tc>
          <w:tcPr>
            <w:tcW w:w="3145" w:type="dxa"/>
          </w:tcPr>
          <w:p w14:paraId="5A0E43B6" w14:textId="77777777" w:rsidR="006311A5" w:rsidRPr="00CF07AD" w:rsidRDefault="006311A5">
            <w:pPr>
              <w:spacing w:after="0" w:line="240" w:lineRule="auto"/>
              <w:contextualSpacing/>
              <w:rPr>
                <w:b/>
                <w:bCs/>
                <w:color w:val="000000" w:themeColor="text1"/>
              </w:rPr>
            </w:pPr>
            <w:r w:rsidRPr="00CF07AD">
              <w:rPr>
                <w:b/>
                <w:bCs/>
                <w:color w:val="000000" w:themeColor="text1"/>
              </w:rPr>
              <w:lastRenderedPageBreak/>
              <w:t>Build Tools</w:t>
            </w:r>
          </w:p>
        </w:tc>
        <w:tc>
          <w:tcPr>
            <w:tcW w:w="7151" w:type="dxa"/>
          </w:tcPr>
          <w:p w14:paraId="70488796" w14:textId="77777777" w:rsidR="006311A5" w:rsidRPr="00CF07AD" w:rsidRDefault="006311A5">
            <w:pPr>
              <w:spacing w:after="0" w:line="240" w:lineRule="auto"/>
              <w:contextualSpacing/>
              <w:rPr>
                <w:color w:val="000000" w:themeColor="text1"/>
              </w:rPr>
            </w:pPr>
            <w:r w:rsidRPr="00CF07AD">
              <w:rPr>
                <w:color w:val="000000" w:themeColor="text1"/>
              </w:rPr>
              <w:t>ANT, Maven, Gradle</w:t>
            </w:r>
          </w:p>
        </w:tc>
      </w:tr>
      <w:tr w:rsidR="006311A5" w:rsidRPr="00CF07AD" w14:paraId="6002070D" w14:textId="77777777">
        <w:tc>
          <w:tcPr>
            <w:tcW w:w="3145" w:type="dxa"/>
          </w:tcPr>
          <w:p w14:paraId="2967A7F7" w14:textId="77777777" w:rsidR="006311A5" w:rsidRPr="00CF07AD" w:rsidRDefault="006311A5">
            <w:pPr>
              <w:spacing w:after="0" w:line="240" w:lineRule="auto"/>
              <w:contextualSpacing/>
              <w:rPr>
                <w:b/>
                <w:bCs/>
                <w:color w:val="000000" w:themeColor="text1"/>
              </w:rPr>
            </w:pPr>
            <w:r w:rsidRPr="00CF07AD">
              <w:rPr>
                <w:b/>
                <w:bCs/>
                <w:color w:val="000000" w:themeColor="text1"/>
              </w:rPr>
              <w:t>Cloud Services</w:t>
            </w:r>
          </w:p>
        </w:tc>
        <w:tc>
          <w:tcPr>
            <w:tcW w:w="7151" w:type="dxa"/>
          </w:tcPr>
          <w:p w14:paraId="08A38367" w14:textId="77777777" w:rsidR="006311A5" w:rsidRPr="00CF07AD" w:rsidRDefault="006311A5">
            <w:pPr>
              <w:spacing w:after="0" w:line="240" w:lineRule="auto"/>
              <w:contextualSpacing/>
              <w:rPr>
                <w:color w:val="000000" w:themeColor="text1"/>
              </w:rPr>
            </w:pPr>
            <w:r w:rsidRPr="00CF07AD">
              <w:rPr>
                <w:color w:val="000000" w:themeColor="text1"/>
              </w:rPr>
              <w:t>AWS EC2, S3, AWS CloudWatch, Amazon API Gateway, AWS</w:t>
            </w:r>
          </w:p>
          <w:p w14:paraId="03F4C3A3" w14:textId="77777777" w:rsidR="006311A5" w:rsidRPr="00CF07AD" w:rsidRDefault="006311A5">
            <w:pPr>
              <w:spacing w:after="0" w:line="240" w:lineRule="auto"/>
              <w:contextualSpacing/>
              <w:rPr>
                <w:color w:val="000000" w:themeColor="text1"/>
              </w:rPr>
            </w:pPr>
            <w:r w:rsidRPr="00CF07AD">
              <w:rPr>
                <w:color w:val="000000" w:themeColor="text1"/>
              </w:rPr>
              <w:t>RDS, Gcloud, Azure.</w:t>
            </w:r>
          </w:p>
        </w:tc>
      </w:tr>
      <w:tr w:rsidR="006311A5" w:rsidRPr="00CF07AD" w14:paraId="56B893A0" w14:textId="77777777">
        <w:tc>
          <w:tcPr>
            <w:tcW w:w="3145" w:type="dxa"/>
          </w:tcPr>
          <w:p w14:paraId="48D55876" w14:textId="77777777" w:rsidR="006311A5" w:rsidRPr="00CF07AD" w:rsidRDefault="006311A5">
            <w:pPr>
              <w:spacing w:after="0" w:line="240" w:lineRule="auto"/>
              <w:contextualSpacing/>
              <w:rPr>
                <w:b/>
                <w:bCs/>
                <w:color w:val="000000" w:themeColor="text1"/>
              </w:rPr>
            </w:pPr>
            <w:r w:rsidRPr="00CF07AD">
              <w:rPr>
                <w:b/>
                <w:bCs/>
                <w:color w:val="000000" w:themeColor="text1"/>
              </w:rPr>
              <w:t>Methodologies</w:t>
            </w:r>
          </w:p>
        </w:tc>
        <w:tc>
          <w:tcPr>
            <w:tcW w:w="7151" w:type="dxa"/>
          </w:tcPr>
          <w:p w14:paraId="3BAF7F6F" w14:textId="77777777" w:rsidR="006311A5" w:rsidRPr="00CF07AD" w:rsidRDefault="006311A5">
            <w:pPr>
              <w:spacing w:after="0" w:line="240" w:lineRule="auto"/>
              <w:contextualSpacing/>
              <w:rPr>
                <w:color w:val="000000" w:themeColor="text1"/>
              </w:rPr>
            </w:pPr>
            <w:r w:rsidRPr="00CF07AD">
              <w:rPr>
                <w:color w:val="000000" w:themeColor="text1"/>
              </w:rPr>
              <w:t>Agile, SCRUM</w:t>
            </w:r>
          </w:p>
        </w:tc>
      </w:tr>
      <w:tr w:rsidR="006311A5" w:rsidRPr="00CF07AD" w14:paraId="6FD6E832" w14:textId="77777777">
        <w:tc>
          <w:tcPr>
            <w:tcW w:w="3145" w:type="dxa"/>
          </w:tcPr>
          <w:p w14:paraId="020433DA" w14:textId="77777777" w:rsidR="006311A5" w:rsidRPr="00CF07AD" w:rsidRDefault="006311A5">
            <w:pPr>
              <w:spacing w:after="0" w:line="240" w:lineRule="auto"/>
              <w:contextualSpacing/>
              <w:rPr>
                <w:b/>
                <w:bCs/>
                <w:color w:val="000000" w:themeColor="text1"/>
              </w:rPr>
            </w:pPr>
            <w:r w:rsidRPr="00CF07AD">
              <w:rPr>
                <w:b/>
                <w:bCs/>
                <w:color w:val="000000" w:themeColor="text1"/>
              </w:rPr>
              <w:t>Devops</w:t>
            </w:r>
          </w:p>
        </w:tc>
        <w:tc>
          <w:tcPr>
            <w:tcW w:w="7151" w:type="dxa"/>
          </w:tcPr>
          <w:p w14:paraId="7645D3AF" w14:textId="77777777" w:rsidR="006311A5" w:rsidRPr="00CF07AD" w:rsidRDefault="006311A5">
            <w:pPr>
              <w:spacing w:after="0" w:line="240" w:lineRule="auto"/>
              <w:contextualSpacing/>
              <w:rPr>
                <w:color w:val="000000" w:themeColor="text1"/>
              </w:rPr>
            </w:pPr>
            <w:r w:rsidRPr="00CF07AD">
              <w:rPr>
                <w:color w:val="000000" w:themeColor="text1"/>
              </w:rPr>
              <w:t>CI/CD, Jenkins.</w:t>
            </w:r>
          </w:p>
        </w:tc>
      </w:tr>
      <w:tr w:rsidR="006311A5" w:rsidRPr="00CF07AD" w14:paraId="703D61C1" w14:textId="77777777" w:rsidTr="00874E2C">
        <w:trPr>
          <w:trHeight w:val="70"/>
        </w:trPr>
        <w:tc>
          <w:tcPr>
            <w:tcW w:w="3145" w:type="dxa"/>
          </w:tcPr>
          <w:p w14:paraId="2296AE3E" w14:textId="77777777" w:rsidR="006311A5" w:rsidRPr="00CF07AD" w:rsidRDefault="006311A5">
            <w:pPr>
              <w:spacing w:after="0" w:line="240" w:lineRule="auto"/>
              <w:contextualSpacing/>
              <w:rPr>
                <w:b/>
                <w:bCs/>
                <w:color w:val="000000" w:themeColor="text1"/>
              </w:rPr>
            </w:pPr>
            <w:r w:rsidRPr="00CF07AD">
              <w:rPr>
                <w:b/>
                <w:bCs/>
                <w:color w:val="000000" w:themeColor="text1"/>
              </w:rPr>
              <w:t>Other Tools</w:t>
            </w:r>
          </w:p>
        </w:tc>
        <w:tc>
          <w:tcPr>
            <w:tcW w:w="7151" w:type="dxa"/>
          </w:tcPr>
          <w:p w14:paraId="09A73F8B" w14:textId="77777777" w:rsidR="006311A5" w:rsidRPr="00CF07AD" w:rsidRDefault="006311A5">
            <w:pPr>
              <w:spacing w:after="0" w:line="240" w:lineRule="auto"/>
              <w:contextualSpacing/>
              <w:rPr>
                <w:color w:val="000000" w:themeColor="text1"/>
              </w:rPr>
            </w:pPr>
            <w:r w:rsidRPr="00CF07AD">
              <w:rPr>
                <w:color w:val="000000" w:themeColor="text1"/>
              </w:rPr>
              <w:t>Sonar, Jira Board, Postman, Putty.</w:t>
            </w:r>
          </w:p>
        </w:tc>
      </w:tr>
    </w:tbl>
    <w:p w14:paraId="7DDC1408" w14:textId="77777777" w:rsidR="006311A5" w:rsidRPr="00CF07AD" w:rsidRDefault="006311A5" w:rsidP="006311A5">
      <w:pPr>
        <w:spacing w:after="0" w:line="240" w:lineRule="auto"/>
        <w:contextualSpacing/>
        <w:rPr>
          <w:color w:val="000000" w:themeColor="text1"/>
        </w:rPr>
      </w:pPr>
    </w:p>
    <w:p w14:paraId="7EF97EE6" w14:textId="77777777" w:rsidR="006311A5" w:rsidRPr="00CF07AD" w:rsidRDefault="006311A5" w:rsidP="006311A5">
      <w:pPr>
        <w:pStyle w:val="ListParagraph"/>
        <w:pBdr>
          <w:top w:val="nil"/>
          <w:left w:val="nil"/>
          <w:bottom w:val="nil"/>
          <w:right w:val="nil"/>
          <w:between w:val="nil"/>
        </w:pBdr>
        <w:spacing w:after="0" w:line="240" w:lineRule="auto"/>
        <w:ind w:left="0"/>
        <w:rPr>
          <w:bCs/>
          <w:color w:val="000000" w:themeColor="text1"/>
        </w:rPr>
      </w:pPr>
    </w:p>
    <w:p w14:paraId="44863178" w14:textId="77777777" w:rsidR="006311A5" w:rsidRPr="007C1074" w:rsidRDefault="006311A5" w:rsidP="007C1074">
      <w:pPr>
        <w:pBdr>
          <w:top w:val="single" w:sz="4" w:space="1" w:color="000000"/>
          <w:left w:val="single" w:sz="4" w:space="4" w:color="000000"/>
          <w:bottom w:val="single" w:sz="4" w:space="1" w:color="000000"/>
          <w:right w:val="single" w:sz="4" w:space="4" w:color="000000"/>
        </w:pBdr>
        <w:shd w:val="clear" w:color="auto" w:fill="E8E8E8" w:themeFill="background2"/>
        <w:spacing w:after="0" w:line="240" w:lineRule="auto"/>
        <w:contextualSpacing/>
        <w:rPr>
          <w:b/>
        </w:rPr>
      </w:pPr>
      <w:r w:rsidRPr="007C1074">
        <w:rPr>
          <w:b/>
        </w:rPr>
        <w:t>Project Details:</w:t>
      </w:r>
    </w:p>
    <w:p w14:paraId="6B24A26E" w14:textId="77777777" w:rsidR="006311A5" w:rsidRPr="00CF07AD" w:rsidRDefault="006311A5" w:rsidP="006311A5">
      <w:pPr>
        <w:pBdr>
          <w:top w:val="nil"/>
          <w:left w:val="nil"/>
          <w:bottom w:val="nil"/>
          <w:right w:val="nil"/>
          <w:between w:val="nil"/>
        </w:pBdr>
        <w:spacing w:after="0" w:line="240" w:lineRule="auto"/>
        <w:contextualSpacing/>
        <w:rPr>
          <w:b/>
          <w:bCs/>
          <w:color w:val="000000" w:themeColor="text1"/>
        </w:rPr>
      </w:pPr>
    </w:p>
    <w:p w14:paraId="775E034F" w14:textId="63D11AB9" w:rsidR="001F67F1" w:rsidRPr="00914916" w:rsidRDefault="006311A5" w:rsidP="00914916">
      <w:pPr>
        <w:contextualSpacing/>
        <w:rPr>
          <w:b/>
        </w:rPr>
      </w:pPr>
      <w:r w:rsidRPr="00914916">
        <w:rPr>
          <w:b/>
        </w:rPr>
        <w:t xml:space="preserve">Client: </w:t>
      </w:r>
      <w:r w:rsidR="003756AB" w:rsidRPr="00914916">
        <w:rPr>
          <w:b/>
        </w:rPr>
        <w:t>Ford</w:t>
      </w:r>
      <w:r w:rsidRPr="00914916">
        <w:rPr>
          <w:b/>
        </w:rPr>
        <w:t xml:space="preserve">, </w:t>
      </w:r>
      <w:r w:rsidR="00A444CE" w:rsidRPr="00914916">
        <w:rPr>
          <w:b/>
        </w:rPr>
        <w:t>MI, USA</w:t>
      </w:r>
      <w:r w:rsidRPr="00914916">
        <w:rPr>
          <w:b/>
        </w:rPr>
        <w:tab/>
      </w:r>
      <w:r w:rsidR="001F67F1" w:rsidRPr="00914916">
        <w:rPr>
          <w:b/>
        </w:rPr>
        <w:tab/>
      </w:r>
      <w:r w:rsidR="001F67F1" w:rsidRPr="00914916">
        <w:rPr>
          <w:b/>
        </w:rPr>
        <w:tab/>
      </w:r>
      <w:r w:rsidRPr="00914916">
        <w:rPr>
          <w:b/>
        </w:rPr>
        <w:tab/>
      </w:r>
      <w:r w:rsidRPr="00914916">
        <w:rPr>
          <w:b/>
        </w:rPr>
        <w:tab/>
      </w:r>
      <w:r w:rsidRPr="00914916">
        <w:rPr>
          <w:b/>
        </w:rPr>
        <w:tab/>
        <w:t xml:space="preserve">                                   </w:t>
      </w:r>
      <w:r w:rsidR="001F67F1" w:rsidRPr="00914916">
        <w:rPr>
          <w:b/>
        </w:rPr>
        <w:tab/>
      </w:r>
      <w:r w:rsidR="001F67F1" w:rsidRPr="00914916">
        <w:rPr>
          <w:b/>
        </w:rPr>
        <w:tab/>
      </w:r>
      <w:r w:rsidR="004F4362" w:rsidRPr="00914916">
        <w:rPr>
          <w:b/>
        </w:rPr>
        <w:t xml:space="preserve">              </w:t>
      </w:r>
      <w:r w:rsidR="0095312E">
        <w:rPr>
          <w:b/>
        </w:rPr>
        <w:t>Feb</w:t>
      </w:r>
      <w:r w:rsidRPr="00914916">
        <w:rPr>
          <w:b/>
        </w:rPr>
        <w:t xml:space="preserve"> 202</w:t>
      </w:r>
      <w:r w:rsidR="00A63941">
        <w:rPr>
          <w:b/>
        </w:rPr>
        <w:t>3</w:t>
      </w:r>
      <w:r w:rsidRPr="00914916">
        <w:rPr>
          <w:b/>
        </w:rPr>
        <w:t xml:space="preserve"> – Till Dat</w:t>
      </w:r>
      <w:r w:rsidR="001F67F1" w:rsidRPr="00914916">
        <w:rPr>
          <w:b/>
        </w:rPr>
        <w:t>e</w:t>
      </w:r>
    </w:p>
    <w:p w14:paraId="4AD2174C" w14:textId="6473C794" w:rsidR="001F67F1" w:rsidRPr="00914916" w:rsidRDefault="001F67F1" w:rsidP="00914916">
      <w:pPr>
        <w:contextualSpacing/>
        <w:rPr>
          <w:b/>
        </w:rPr>
      </w:pPr>
      <w:r w:rsidRPr="00914916">
        <w:rPr>
          <w:b/>
        </w:rPr>
        <w:t>FullStack Application Developer</w:t>
      </w:r>
    </w:p>
    <w:p w14:paraId="44FFDB22" w14:textId="4E84FC9A" w:rsidR="00710821" w:rsidRPr="00914916" w:rsidRDefault="00710821" w:rsidP="00914916">
      <w:pPr>
        <w:contextualSpacing/>
        <w:rPr>
          <w:bCs/>
        </w:rPr>
      </w:pPr>
      <w:r w:rsidRPr="00914916">
        <w:rPr>
          <w:b/>
        </w:rPr>
        <w:t xml:space="preserve">Project Title: </w:t>
      </w:r>
      <w:r w:rsidRPr="00914916">
        <w:rPr>
          <w:bCs/>
        </w:rPr>
        <w:t>Advanced Infotainment System Development for Ford Vehicles</w:t>
      </w:r>
    </w:p>
    <w:p w14:paraId="26868CE2" w14:textId="77777777" w:rsidR="00710821" w:rsidRPr="00914916" w:rsidRDefault="00710821" w:rsidP="00914916">
      <w:pPr>
        <w:contextualSpacing/>
        <w:rPr>
          <w:b/>
        </w:rPr>
      </w:pPr>
    </w:p>
    <w:p w14:paraId="3BD5B94C" w14:textId="5F333066" w:rsidR="00914916" w:rsidRPr="00820AC4" w:rsidRDefault="00710821" w:rsidP="00820AC4">
      <w:pPr>
        <w:spacing w:after="0"/>
        <w:jc w:val="both"/>
        <w:rPr>
          <w:b/>
          <w:bCs/>
        </w:rPr>
      </w:pPr>
      <w:r w:rsidRPr="00820AC4">
        <w:rPr>
          <w:b/>
          <w:bCs/>
        </w:rPr>
        <w:t>Project Overview:</w:t>
      </w:r>
    </w:p>
    <w:p w14:paraId="04473814" w14:textId="49D4925E" w:rsidR="00710821" w:rsidRPr="00820AC4" w:rsidRDefault="00710821" w:rsidP="00820AC4">
      <w:pPr>
        <w:spacing w:after="0"/>
        <w:jc w:val="both"/>
      </w:pPr>
      <w:r w:rsidRPr="00820AC4">
        <w:t>The project aims to develop a next-generation infotainment system for Ford vehicles, providing a seamless and engaging user experience. The infotainment system will integrate cutting-edge technologies to deliver a robust platform for in-car entertainment, navigation, and connectivity. This system will be designed to cater to the needs of modern drivers, offering features such as voice recognition, real-time traffic updates, mobile device integration, and personalized settings.</w:t>
      </w:r>
    </w:p>
    <w:p w14:paraId="18CC3EA6" w14:textId="77777777" w:rsidR="00A444CE" w:rsidRPr="00A444CE" w:rsidRDefault="00710821" w:rsidP="00A444CE">
      <w:pPr>
        <w:spacing w:after="0"/>
        <w:jc w:val="both"/>
        <w:rPr>
          <w:b/>
          <w:bCs/>
        </w:rPr>
      </w:pPr>
      <w:r w:rsidRPr="00A444CE">
        <w:rPr>
          <w:b/>
          <w:bCs/>
        </w:rPr>
        <w:t>Responsibilities:</w:t>
      </w:r>
    </w:p>
    <w:p w14:paraId="55672B1F" w14:textId="7AC2A8A2" w:rsidR="004F4362" w:rsidRPr="00820AC4" w:rsidRDefault="004F4362" w:rsidP="00820AC4">
      <w:pPr>
        <w:pStyle w:val="ListParagraph"/>
        <w:numPr>
          <w:ilvl w:val="0"/>
          <w:numId w:val="19"/>
        </w:numPr>
        <w:spacing w:after="0"/>
        <w:jc w:val="both"/>
      </w:pPr>
      <w:r w:rsidRPr="00820AC4">
        <w:t>Involved in the full software development lifecycle (SDLC), from requirement gathering, design, development, and testing, using Agile methodology and participating in daily Scrum sessions.</w:t>
      </w:r>
    </w:p>
    <w:p w14:paraId="71EE2ECF" w14:textId="77777777" w:rsidR="004F4362" w:rsidRPr="00CF07AD" w:rsidRDefault="004F4362" w:rsidP="008332EF">
      <w:pPr>
        <w:pStyle w:val="ListParagraph"/>
        <w:numPr>
          <w:ilvl w:val="0"/>
          <w:numId w:val="14"/>
        </w:numPr>
        <w:spacing w:after="0"/>
        <w:jc w:val="both"/>
      </w:pPr>
      <w:r w:rsidRPr="00CF07AD">
        <w:t>Designed and implemented the frontend of the infotainment system using ReactJS, ensuring responsive UI and seamless integration of features like voice recognition, real-time traffic updates, and mobile device integration.</w:t>
      </w:r>
    </w:p>
    <w:p w14:paraId="5986A047" w14:textId="77777777" w:rsidR="004F4362" w:rsidRPr="00CF07AD" w:rsidRDefault="004F4362" w:rsidP="008332EF">
      <w:pPr>
        <w:pStyle w:val="ListParagraph"/>
        <w:numPr>
          <w:ilvl w:val="0"/>
          <w:numId w:val="14"/>
        </w:numPr>
        <w:spacing w:after="0"/>
        <w:jc w:val="both"/>
      </w:pPr>
      <w:r w:rsidRPr="00CF07AD">
        <w:t>Developed backend services using Spring Boot to handle API requests, manage user settings, and retrieve live vehicle data.</w:t>
      </w:r>
    </w:p>
    <w:p w14:paraId="287E00E0" w14:textId="168A5F7D" w:rsidR="00CF6F66" w:rsidRPr="00CF6F66" w:rsidRDefault="00CF6F66" w:rsidP="00CF6F66">
      <w:pPr>
        <w:pStyle w:val="ListParagraph"/>
        <w:numPr>
          <w:ilvl w:val="0"/>
          <w:numId w:val="14"/>
        </w:numPr>
        <w:spacing w:after="0"/>
        <w:jc w:val="both"/>
      </w:pPr>
      <w:r>
        <w:t xml:space="preserve">Developed and enhanced the </w:t>
      </w:r>
      <w:r>
        <w:rPr>
          <w:rStyle w:val="Strong"/>
        </w:rPr>
        <w:t xml:space="preserve">frontend interface using </w:t>
      </w:r>
      <w:r w:rsidR="00B2761B">
        <w:rPr>
          <w:rStyle w:val="Strong"/>
        </w:rPr>
        <w:t>ReactJ</w:t>
      </w:r>
      <w:r>
        <w:rPr>
          <w:rStyle w:val="Strong"/>
        </w:rPr>
        <w:t>s</w:t>
      </w:r>
      <w:r>
        <w:t>, ensuring interactive and responsive designs across various infotainment screen sizes.</w:t>
      </w:r>
    </w:p>
    <w:p w14:paraId="04F46A18" w14:textId="0C47C354" w:rsidR="00CF6F66" w:rsidRDefault="00CF6F66" w:rsidP="00CF6F66">
      <w:pPr>
        <w:pStyle w:val="ListParagraph"/>
        <w:numPr>
          <w:ilvl w:val="0"/>
          <w:numId w:val="14"/>
        </w:numPr>
        <w:spacing w:after="0"/>
        <w:jc w:val="both"/>
      </w:pPr>
      <w:r>
        <w:t>Collaborated with UX/UI teams to translate wireframes and mockups into clean, accessible Vue.js components aligned with Ford’s branding.</w:t>
      </w:r>
    </w:p>
    <w:p w14:paraId="2F96D098" w14:textId="16B3E8CD" w:rsidR="00CF6F66" w:rsidRDefault="00CF6F66" w:rsidP="00CF6F66">
      <w:pPr>
        <w:pStyle w:val="ListParagraph"/>
        <w:numPr>
          <w:ilvl w:val="0"/>
          <w:numId w:val="14"/>
        </w:numPr>
        <w:spacing w:after="0"/>
        <w:jc w:val="both"/>
      </w:pPr>
      <w:r>
        <w:t xml:space="preserve">Consumed </w:t>
      </w:r>
      <w:r w:rsidRPr="00CF6F66">
        <w:rPr>
          <w:b/>
          <w:bCs/>
        </w:rPr>
        <w:t>RESTful APIs</w:t>
      </w:r>
      <w:r>
        <w:t xml:space="preserve"> from Spring Boot backend services to render real-time traffic, vehicle status, and personalized user settings.</w:t>
      </w:r>
    </w:p>
    <w:p w14:paraId="47CD21B3" w14:textId="6D143909" w:rsidR="00CF6F66" w:rsidRDefault="00CF6F66" w:rsidP="00CF6F66">
      <w:pPr>
        <w:pStyle w:val="ListParagraph"/>
        <w:numPr>
          <w:ilvl w:val="0"/>
          <w:numId w:val="14"/>
        </w:numPr>
        <w:spacing w:after="0"/>
        <w:jc w:val="both"/>
      </w:pPr>
      <w:r>
        <w:t xml:space="preserve">Ensured </w:t>
      </w:r>
      <w:r w:rsidRPr="00CF6F66">
        <w:rPr>
          <w:b/>
          <w:bCs/>
        </w:rPr>
        <w:t>cross-browser compatibility</w:t>
      </w:r>
      <w:r>
        <w:t xml:space="preserve"> and implemented responsive layouts using Bootstrap and custom CSS.</w:t>
      </w:r>
    </w:p>
    <w:p w14:paraId="239298A3" w14:textId="076A1208" w:rsidR="00CF6F66" w:rsidRDefault="00CF6F66" w:rsidP="00CF6F66">
      <w:pPr>
        <w:pStyle w:val="ListParagraph"/>
        <w:numPr>
          <w:ilvl w:val="0"/>
          <w:numId w:val="14"/>
        </w:numPr>
        <w:spacing w:after="0"/>
        <w:jc w:val="both"/>
      </w:pPr>
      <w:r>
        <w:t xml:space="preserve">Implemented state management for complex components using </w:t>
      </w:r>
      <w:r w:rsidR="00B2761B">
        <w:rPr>
          <w:b/>
          <w:bCs/>
        </w:rPr>
        <w:t>ReactJs</w:t>
      </w:r>
      <w:r>
        <w:t>, ensuring smooth UI behavior.</w:t>
      </w:r>
    </w:p>
    <w:p w14:paraId="66795D19" w14:textId="77777777" w:rsidR="004F4362" w:rsidRPr="00CF07AD" w:rsidRDefault="004F4362" w:rsidP="008332EF">
      <w:pPr>
        <w:pStyle w:val="ListParagraph"/>
        <w:numPr>
          <w:ilvl w:val="0"/>
          <w:numId w:val="14"/>
        </w:numPr>
        <w:spacing w:after="0"/>
        <w:jc w:val="both"/>
      </w:pPr>
      <w:r w:rsidRPr="00CF07AD">
        <w:t>Led efforts to secure the application using Spring Security and JWT tokens, ensuring the system met industry compliance standards and successfully passing security audits with zero critical vulnerabilities.</w:t>
      </w:r>
    </w:p>
    <w:p w14:paraId="58F5837D" w14:textId="77777777" w:rsidR="004F4362" w:rsidRPr="00CF07AD" w:rsidRDefault="004F4362" w:rsidP="008332EF">
      <w:pPr>
        <w:pStyle w:val="ListParagraph"/>
        <w:numPr>
          <w:ilvl w:val="0"/>
          <w:numId w:val="14"/>
        </w:numPr>
        <w:spacing w:after="0"/>
        <w:jc w:val="both"/>
      </w:pPr>
      <w:r w:rsidRPr="00CF07AD">
        <w:t>Implemented performance optimizations that reduced system load times by 25%, improving overall system responsiveness and reliability.</w:t>
      </w:r>
    </w:p>
    <w:p w14:paraId="5DC23277" w14:textId="77777777" w:rsidR="004F4362" w:rsidRPr="00CF07AD" w:rsidRDefault="004F4362" w:rsidP="008332EF">
      <w:pPr>
        <w:pStyle w:val="ListParagraph"/>
        <w:numPr>
          <w:ilvl w:val="0"/>
          <w:numId w:val="14"/>
        </w:numPr>
        <w:spacing w:after="0"/>
        <w:jc w:val="both"/>
      </w:pPr>
      <w:r w:rsidRPr="00CF07AD">
        <w:t>Built and deployed microservices and RESTful APIs to facilitate communication between the backend and vehicle systems, enhancing functionality.</w:t>
      </w:r>
    </w:p>
    <w:p w14:paraId="7E16FA2F" w14:textId="77777777" w:rsidR="004F4362" w:rsidRPr="00CF07AD" w:rsidRDefault="004F4362" w:rsidP="008332EF">
      <w:pPr>
        <w:pStyle w:val="ListParagraph"/>
        <w:numPr>
          <w:ilvl w:val="0"/>
          <w:numId w:val="14"/>
        </w:numPr>
        <w:spacing w:after="0"/>
        <w:jc w:val="both"/>
      </w:pPr>
      <w:r w:rsidRPr="00CF07AD">
        <w:t>Worked with GitHub for version control and code reviews, ensuring smooth collaboration across global teams.</w:t>
      </w:r>
    </w:p>
    <w:p w14:paraId="5288E00C" w14:textId="77777777" w:rsidR="004F4362" w:rsidRPr="00CF07AD" w:rsidRDefault="004F4362" w:rsidP="008332EF">
      <w:pPr>
        <w:pStyle w:val="ListParagraph"/>
        <w:numPr>
          <w:ilvl w:val="0"/>
          <w:numId w:val="14"/>
        </w:numPr>
        <w:spacing w:after="0"/>
        <w:jc w:val="both"/>
      </w:pPr>
      <w:r w:rsidRPr="00CF07AD">
        <w:t>Developed unit tests using JUnit and conducted integration testing to ensure seamless functionality across different system components.</w:t>
      </w:r>
    </w:p>
    <w:p w14:paraId="680819AD" w14:textId="77777777" w:rsidR="004F4362" w:rsidRPr="00CF07AD" w:rsidRDefault="004F4362" w:rsidP="008332EF">
      <w:pPr>
        <w:pStyle w:val="ListParagraph"/>
        <w:numPr>
          <w:ilvl w:val="0"/>
          <w:numId w:val="14"/>
        </w:numPr>
        <w:spacing w:after="0"/>
        <w:jc w:val="both"/>
      </w:pPr>
      <w:r w:rsidRPr="00CF07AD">
        <w:t>Actively participated in sprint planning, retrospectives, and daily stand-ups, collaborating with cross-functional teams to deliver key features on time.</w:t>
      </w:r>
    </w:p>
    <w:p w14:paraId="19CE0294" w14:textId="77777777" w:rsidR="004F4362" w:rsidRPr="00CF07AD" w:rsidRDefault="004F4362" w:rsidP="008332EF">
      <w:pPr>
        <w:pStyle w:val="ListParagraph"/>
        <w:numPr>
          <w:ilvl w:val="0"/>
          <w:numId w:val="14"/>
        </w:numPr>
        <w:spacing w:after="0"/>
        <w:jc w:val="both"/>
      </w:pPr>
      <w:r w:rsidRPr="00CF07AD">
        <w:t>Utilized JIRA for task tracking, issue reporting, and managing project timelines.</w:t>
      </w:r>
    </w:p>
    <w:p w14:paraId="79EE2AD3" w14:textId="0F459D7E" w:rsidR="00710821" w:rsidRPr="00CF07AD" w:rsidRDefault="00710821" w:rsidP="004F4362">
      <w:pPr>
        <w:pBdr>
          <w:top w:val="nil"/>
          <w:left w:val="nil"/>
          <w:bottom w:val="nil"/>
          <w:right w:val="nil"/>
          <w:between w:val="nil"/>
        </w:pBdr>
        <w:spacing w:after="0" w:line="240" w:lineRule="auto"/>
        <w:ind w:left="360"/>
        <w:rPr>
          <w:b/>
          <w:color w:val="000000" w:themeColor="text1"/>
        </w:rPr>
      </w:pPr>
    </w:p>
    <w:p w14:paraId="45F0E99C" w14:textId="4F2E5D96" w:rsidR="006311A5" w:rsidRPr="00CF07AD" w:rsidRDefault="006311A5" w:rsidP="006311A5">
      <w:pPr>
        <w:pStyle w:val="documentulli"/>
        <w:spacing w:line="240" w:lineRule="auto"/>
        <w:contextualSpacing/>
        <w:rPr>
          <w:rFonts w:ascii="Calibri" w:eastAsia="Calibri" w:hAnsi="Calibri" w:cs="Calibri"/>
          <w:b/>
          <w:bCs/>
          <w:color w:val="000000" w:themeColor="text1"/>
          <w:sz w:val="22"/>
          <w:szCs w:val="22"/>
        </w:rPr>
      </w:pPr>
      <w:r w:rsidRPr="00CF07AD">
        <w:rPr>
          <w:rFonts w:ascii="Calibri" w:eastAsia="Calibri" w:hAnsi="Calibri" w:cs="Calibri"/>
          <w:b/>
          <w:bCs/>
          <w:color w:val="000000" w:themeColor="text1"/>
          <w:sz w:val="22"/>
          <w:szCs w:val="22"/>
        </w:rPr>
        <w:lastRenderedPageBreak/>
        <w:t xml:space="preserve">Environment: </w:t>
      </w:r>
      <w:r w:rsidRPr="00CF07AD">
        <w:rPr>
          <w:rFonts w:ascii="Calibri" w:eastAsia="Calibri" w:hAnsi="Calibri" w:cs="Calibri"/>
          <w:color w:val="000000" w:themeColor="text1"/>
          <w:sz w:val="22"/>
          <w:szCs w:val="22"/>
        </w:rPr>
        <w:t>Java 8,</w:t>
      </w:r>
      <w:r w:rsidR="00A444CE">
        <w:rPr>
          <w:rFonts w:ascii="Calibri" w:eastAsia="Calibri" w:hAnsi="Calibri" w:cs="Calibri"/>
          <w:color w:val="000000" w:themeColor="text1"/>
          <w:sz w:val="22"/>
          <w:szCs w:val="22"/>
        </w:rPr>
        <w:t>11,17,</w:t>
      </w:r>
      <w:r w:rsidRPr="00CF07AD">
        <w:rPr>
          <w:rFonts w:ascii="Calibri" w:eastAsia="Calibri" w:hAnsi="Calibri" w:cs="Calibri"/>
          <w:color w:val="000000" w:themeColor="text1"/>
          <w:sz w:val="22"/>
          <w:szCs w:val="22"/>
        </w:rPr>
        <w:t xml:space="preserve"> </w:t>
      </w:r>
      <w:r w:rsidR="004F4362" w:rsidRPr="00CF07AD">
        <w:rPr>
          <w:rFonts w:ascii="Calibri" w:eastAsia="Calibri" w:hAnsi="Calibri" w:cs="Calibri"/>
          <w:color w:val="000000" w:themeColor="text1"/>
          <w:sz w:val="22"/>
          <w:szCs w:val="22"/>
        </w:rPr>
        <w:t xml:space="preserve">JavaScript, </w:t>
      </w:r>
      <w:r w:rsidRPr="00CF07AD">
        <w:rPr>
          <w:rFonts w:ascii="Calibri" w:eastAsia="Calibri" w:hAnsi="Calibri" w:cs="Calibri"/>
          <w:color w:val="000000" w:themeColor="text1"/>
          <w:sz w:val="22"/>
          <w:szCs w:val="22"/>
        </w:rPr>
        <w:t>Spring Boot 5.3,</w:t>
      </w:r>
      <w:r w:rsidR="00966473">
        <w:rPr>
          <w:rFonts w:ascii="Calibri" w:eastAsia="Calibri" w:hAnsi="Calibri" w:cs="Calibri"/>
          <w:color w:val="000000" w:themeColor="text1"/>
          <w:sz w:val="22"/>
          <w:szCs w:val="22"/>
        </w:rPr>
        <w:t xml:space="preserve"> Node.js,</w:t>
      </w:r>
      <w:r w:rsidR="004F4362" w:rsidRPr="00CF07AD">
        <w:rPr>
          <w:rFonts w:ascii="Calibri" w:eastAsia="Calibri" w:hAnsi="Calibri" w:cs="Calibri"/>
          <w:color w:val="000000" w:themeColor="text1"/>
          <w:sz w:val="22"/>
          <w:szCs w:val="22"/>
        </w:rPr>
        <w:t xml:space="preserve"> ReactJS,</w:t>
      </w:r>
      <w:r w:rsidRPr="00CF07AD">
        <w:rPr>
          <w:rFonts w:ascii="Calibri" w:eastAsia="Calibri" w:hAnsi="Calibri" w:cs="Calibri"/>
          <w:color w:val="000000" w:themeColor="text1"/>
          <w:sz w:val="22"/>
          <w:szCs w:val="22"/>
        </w:rPr>
        <w:t xml:space="preserve"> Spring Security, auth 2.0, Hibernate, KAFKA, Maven, </w:t>
      </w:r>
      <w:r w:rsidR="004F4362" w:rsidRPr="00CF07AD">
        <w:rPr>
          <w:rFonts w:ascii="Calibri" w:eastAsia="Calibri" w:hAnsi="Calibri" w:cs="Calibri"/>
          <w:color w:val="000000" w:themeColor="text1"/>
          <w:sz w:val="22"/>
          <w:szCs w:val="22"/>
        </w:rPr>
        <w:t>Snowflake</w:t>
      </w:r>
      <w:r w:rsidRPr="00CF07AD">
        <w:rPr>
          <w:rFonts w:ascii="Calibri" w:eastAsia="Calibri" w:hAnsi="Calibri" w:cs="Calibri"/>
          <w:color w:val="000000" w:themeColor="text1"/>
          <w:sz w:val="22"/>
          <w:szCs w:val="22"/>
        </w:rPr>
        <w:t>, Git, AWS, Docker, TDD, STS, Apache Tomcat, Oracle, Mockito, Eclipse, Visual Studio code.</w:t>
      </w:r>
    </w:p>
    <w:p w14:paraId="463EED5F" w14:textId="77777777" w:rsidR="006311A5" w:rsidRPr="00CF07AD" w:rsidRDefault="006311A5" w:rsidP="006311A5">
      <w:pPr>
        <w:pBdr>
          <w:top w:val="nil"/>
          <w:left w:val="nil"/>
          <w:bottom w:val="nil"/>
          <w:right w:val="nil"/>
          <w:between w:val="nil"/>
        </w:pBdr>
        <w:spacing w:after="0" w:line="240" w:lineRule="auto"/>
        <w:contextualSpacing/>
        <w:rPr>
          <w:b/>
          <w:color w:val="000000" w:themeColor="text1"/>
        </w:rPr>
      </w:pPr>
    </w:p>
    <w:p w14:paraId="77253E55" w14:textId="751482D4" w:rsidR="006311A5" w:rsidRPr="00CF07AD" w:rsidRDefault="006311A5" w:rsidP="00CF07AD">
      <w:pPr>
        <w:spacing w:after="0"/>
        <w:jc w:val="both"/>
        <w:rPr>
          <w:b/>
          <w:bCs/>
        </w:rPr>
      </w:pPr>
      <w:r w:rsidRPr="00CF07AD">
        <w:rPr>
          <w:b/>
          <w:bCs/>
        </w:rPr>
        <w:t>Client: VR DELLA INFOTECH, CHENNAI, INDIA</w:t>
      </w:r>
      <w:r w:rsidR="004F4362" w:rsidRPr="00CF07AD">
        <w:rPr>
          <w:b/>
          <w:bCs/>
        </w:rPr>
        <w:t xml:space="preserve">   </w:t>
      </w:r>
      <w:r w:rsidRPr="00CF07AD">
        <w:rPr>
          <w:b/>
          <w:bCs/>
        </w:rPr>
        <w:tab/>
      </w:r>
      <w:r w:rsidRPr="00CF07AD">
        <w:rPr>
          <w:b/>
          <w:bCs/>
        </w:rPr>
        <w:tab/>
      </w:r>
      <w:r w:rsidRPr="00CF07AD">
        <w:rPr>
          <w:b/>
          <w:bCs/>
        </w:rPr>
        <w:tab/>
      </w:r>
      <w:r w:rsidR="004F4362" w:rsidRPr="00CF07AD">
        <w:rPr>
          <w:b/>
          <w:bCs/>
        </w:rPr>
        <w:t xml:space="preserve">    </w:t>
      </w:r>
      <w:r w:rsidRPr="00CF07AD">
        <w:rPr>
          <w:b/>
          <w:bCs/>
        </w:rPr>
        <w:tab/>
      </w:r>
      <w:proofErr w:type="gramStart"/>
      <w:r w:rsidRPr="00CF07AD">
        <w:rPr>
          <w:b/>
          <w:bCs/>
        </w:rPr>
        <w:tab/>
        <w:t xml:space="preserve">  </w:t>
      </w:r>
      <w:r w:rsidRPr="00CF07AD">
        <w:rPr>
          <w:b/>
          <w:bCs/>
        </w:rPr>
        <w:tab/>
      </w:r>
      <w:proofErr w:type="gramEnd"/>
      <w:r w:rsidRPr="00CF07AD">
        <w:rPr>
          <w:b/>
          <w:bCs/>
        </w:rPr>
        <w:t xml:space="preserve">         </w:t>
      </w:r>
      <w:r w:rsidR="004F4362" w:rsidRPr="00CF07AD">
        <w:rPr>
          <w:b/>
          <w:bCs/>
        </w:rPr>
        <w:t xml:space="preserve">                        </w:t>
      </w:r>
      <w:r w:rsidRPr="00CF07AD">
        <w:rPr>
          <w:b/>
          <w:bCs/>
        </w:rPr>
        <w:t>Apr 2021 – Jul 2022</w:t>
      </w:r>
    </w:p>
    <w:p w14:paraId="1324E6D3" w14:textId="1F7B784C" w:rsidR="006311A5" w:rsidRPr="00CF07AD" w:rsidRDefault="006311A5" w:rsidP="00CF07AD">
      <w:pPr>
        <w:spacing w:after="0"/>
        <w:jc w:val="both"/>
        <w:rPr>
          <w:b/>
          <w:bCs/>
        </w:rPr>
      </w:pPr>
      <w:r w:rsidRPr="00CF07AD">
        <w:rPr>
          <w:b/>
          <w:bCs/>
        </w:rPr>
        <w:t>Role: Java</w:t>
      </w:r>
      <w:r w:rsidR="00BF226C">
        <w:rPr>
          <w:b/>
          <w:bCs/>
        </w:rPr>
        <w:t xml:space="preserve"> FullStack </w:t>
      </w:r>
      <w:r w:rsidRPr="00CF07AD">
        <w:rPr>
          <w:b/>
          <w:bCs/>
        </w:rPr>
        <w:t>Developer</w:t>
      </w:r>
    </w:p>
    <w:p w14:paraId="2BBA1821" w14:textId="77777777" w:rsidR="006076E6" w:rsidRPr="00CF07AD" w:rsidRDefault="006076E6" w:rsidP="00CF07AD">
      <w:pPr>
        <w:spacing w:after="0"/>
        <w:jc w:val="both"/>
        <w:rPr>
          <w:b/>
          <w:bCs/>
        </w:rPr>
      </w:pPr>
    </w:p>
    <w:p w14:paraId="35AB6CEA" w14:textId="7B000DC4" w:rsidR="006076E6" w:rsidRPr="00A444CE" w:rsidRDefault="006076E6" w:rsidP="00A444CE">
      <w:pPr>
        <w:spacing w:after="0"/>
        <w:jc w:val="both"/>
        <w:rPr>
          <w:b/>
          <w:bCs/>
        </w:rPr>
      </w:pPr>
      <w:r w:rsidRPr="00CF07AD">
        <w:rPr>
          <w:b/>
          <w:bCs/>
        </w:rPr>
        <w:t>Project Overview:</w:t>
      </w:r>
    </w:p>
    <w:p w14:paraId="041D6B91" w14:textId="4C1D0E71" w:rsidR="006076E6" w:rsidRPr="00CF07AD" w:rsidRDefault="006076E6" w:rsidP="00CF07AD">
      <w:pPr>
        <w:spacing w:after="0"/>
        <w:jc w:val="both"/>
        <w:rPr>
          <w:b/>
          <w:bCs/>
        </w:rPr>
      </w:pPr>
      <w:r w:rsidRPr="00B34709">
        <w:rPr>
          <w:bCs/>
        </w:rPr>
        <w:t xml:space="preserve">The primary goal of this project was to develop a robust cloud platform solution that enables users to efficiently manage and deploy resources across multiple cloud service providers, including AWS, Azure, and Google Cloud Platform (GCP). The project aimed to streamline cloud account management, provide real-time </w:t>
      </w:r>
      <w:r w:rsidRPr="00F75ED1">
        <w:t>visibility into cost and usage, and enhance security through strong authentication mechanisms.</w:t>
      </w:r>
    </w:p>
    <w:p w14:paraId="29AB7EA4" w14:textId="33261DFD" w:rsidR="00A444CE" w:rsidRPr="00A444CE" w:rsidRDefault="006311A5" w:rsidP="00A444CE">
      <w:pPr>
        <w:spacing w:after="0"/>
        <w:jc w:val="both"/>
        <w:rPr>
          <w:b/>
          <w:bCs/>
        </w:rPr>
      </w:pPr>
      <w:r w:rsidRPr="00CF07AD">
        <w:rPr>
          <w:b/>
          <w:bCs/>
        </w:rPr>
        <w:t>Responsibilities:</w:t>
      </w:r>
    </w:p>
    <w:p w14:paraId="6E35229F" w14:textId="77777777" w:rsidR="006311A5" w:rsidRPr="00CF07AD" w:rsidRDefault="006311A5" w:rsidP="008332EF">
      <w:pPr>
        <w:pStyle w:val="ListParagraph"/>
        <w:numPr>
          <w:ilvl w:val="0"/>
          <w:numId w:val="14"/>
        </w:numPr>
        <w:spacing w:after="0"/>
        <w:jc w:val="both"/>
      </w:pPr>
      <w:r w:rsidRPr="00CF07AD">
        <w:t>Participated in all phases of development, analysis, design, program analysis, programming, debugging, testing, documentation, delivery, and implementation.</w:t>
      </w:r>
    </w:p>
    <w:p w14:paraId="077E32EA" w14:textId="77777777" w:rsidR="006311A5" w:rsidRPr="00CF07AD" w:rsidRDefault="006311A5" w:rsidP="008332EF">
      <w:pPr>
        <w:pStyle w:val="ListParagraph"/>
        <w:numPr>
          <w:ilvl w:val="0"/>
          <w:numId w:val="14"/>
        </w:numPr>
        <w:spacing w:after="0"/>
        <w:jc w:val="both"/>
      </w:pPr>
      <w:r w:rsidRPr="00CF07AD">
        <w:t>Implemented the Micro Services to provide RESTful API utilizing Spring Boot with Spring.</w:t>
      </w:r>
    </w:p>
    <w:p w14:paraId="0F73E5F2" w14:textId="77777777" w:rsidR="006311A5" w:rsidRPr="00CF07AD" w:rsidRDefault="006311A5" w:rsidP="008332EF">
      <w:pPr>
        <w:pStyle w:val="ListParagraph"/>
        <w:numPr>
          <w:ilvl w:val="0"/>
          <w:numId w:val="14"/>
        </w:numPr>
        <w:spacing w:after="0"/>
        <w:jc w:val="both"/>
      </w:pPr>
      <w:r w:rsidRPr="00CF07AD">
        <w:t>Implemented various features of spring framework such as Dependency Injection, IOC Containers, and Spring ORM integration with Hibernate/JPA.</w:t>
      </w:r>
    </w:p>
    <w:p w14:paraId="4E1530B2" w14:textId="6EA3E8F5" w:rsidR="006311A5" w:rsidRPr="00CF07AD" w:rsidRDefault="006311A5" w:rsidP="008332EF">
      <w:pPr>
        <w:pStyle w:val="ListParagraph"/>
        <w:numPr>
          <w:ilvl w:val="0"/>
          <w:numId w:val="14"/>
        </w:numPr>
        <w:spacing w:after="0"/>
        <w:jc w:val="both"/>
      </w:pPr>
      <w:r w:rsidRPr="00CF07AD">
        <w:t>Integrated Multi-Cloud Management with Spring Boot using Terraform</w:t>
      </w:r>
      <w:r w:rsidR="006076E6" w:rsidRPr="00CF07AD">
        <w:t>.</w:t>
      </w:r>
    </w:p>
    <w:p w14:paraId="1DFA0CFC" w14:textId="5DADF9F1" w:rsidR="006311A5" w:rsidRPr="00CF07AD" w:rsidRDefault="006076E6" w:rsidP="008332EF">
      <w:pPr>
        <w:pStyle w:val="ListParagraph"/>
        <w:numPr>
          <w:ilvl w:val="0"/>
          <w:numId w:val="14"/>
        </w:numPr>
        <w:spacing w:after="0"/>
        <w:jc w:val="both"/>
      </w:pPr>
      <w:r w:rsidRPr="00CF07AD">
        <w:t xml:space="preserve">Implemented concurrent cloud account management using Java’s </w:t>
      </w:r>
      <w:r w:rsidR="00B2761B" w:rsidRPr="00CF07AD">
        <w:t>Thread Pool</w:t>
      </w:r>
      <w:r w:rsidRPr="00CF07AD">
        <w:t xml:space="preserve"> and Fork/Join framework to streamline the login process and fetch details from three different cloud accounts via Terraform, enhancing system performance and reducing execution time by up to 60%.</w:t>
      </w:r>
    </w:p>
    <w:p w14:paraId="1CD0DDBD" w14:textId="77777777" w:rsidR="006311A5" w:rsidRPr="00CF07AD" w:rsidRDefault="006311A5" w:rsidP="008332EF">
      <w:pPr>
        <w:pStyle w:val="ListParagraph"/>
        <w:numPr>
          <w:ilvl w:val="0"/>
          <w:numId w:val="14"/>
        </w:numPr>
        <w:spacing w:after="0"/>
        <w:jc w:val="both"/>
      </w:pPr>
      <w:r w:rsidRPr="00CF07AD">
        <w:t>Leveraged Terraform for infrastructure as code, enabling the seamless integration of Azure cloud services with Spring Boot.</w:t>
      </w:r>
    </w:p>
    <w:p w14:paraId="13D76C5C" w14:textId="77777777" w:rsidR="006311A5" w:rsidRPr="00CF07AD" w:rsidRDefault="006311A5" w:rsidP="008332EF">
      <w:pPr>
        <w:pStyle w:val="ListParagraph"/>
        <w:numPr>
          <w:ilvl w:val="0"/>
          <w:numId w:val="14"/>
        </w:numPr>
        <w:spacing w:after="0"/>
        <w:jc w:val="both"/>
      </w:pPr>
      <w:r w:rsidRPr="00CF07AD">
        <w:t>Implemented secure access to cloud accounts by managing secret keys, access keys, and region configurations.</w:t>
      </w:r>
    </w:p>
    <w:p w14:paraId="4A64D0F3" w14:textId="77777777" w:rsidR="006311A5" w:rsidRPr="00CF07AD" w:rsidRDefault="006311A5" w:rsidP="008332EF">
      <w:pPr>
        <w:pStyle w:val="ListParagraph"/>
        <w:numPr>
          <w:ilvl w:val="0"/>
          <w:numId w:val="14"/>
        </w:numPr>
        <w:spacing w:after="0"/>
        <w:jc w:val="both"/>
      </w:pPr>
      <w:r w:rsidRPr="00CF07AD">
        <w:t>Built functionality to display real-time data on the cost of running instances and the number of active instances across all three cloud platforms, providing comprehensive visibility and cost management in a single dashboard.</w:t>
      </w:r>
    </w:p>
    <w:p w14:paraId="18B0D7B7" w14:textId="77777777" w:rsidR="006311A5" w:rsidRPr="00CF07AD" w:rsidRDefault="006311A5" w:rsidP="008332EF">
      <w:pPr>
        <w:pStyle w:val="ListParagraph"/>
        <w:numPr>
          <w:ilvl w:val="0"/>
          <w:numId w:val="14"/>
        </w:numPr>
        <w:spacing w:after="0"/>
        <w:jc w:val="both"/>
      </w:pPr>
      <w:r w:rsidRPr="00CF07AD">
        <w:t>Created Single page web applications using Restful web services with AJAX and React JS.</w:t>
      </w:r>
    </w:p>
    <w:p w14:paraId="70EA2696" w14:textId="0041592A" w:rsidR="006311A5" w:rsidRPr="00CF07AD" w:rsidRDefault="006311A5" w:rsidP="008332EF">
      <w:pPr>
        <w:pStyle w:val="ListParagraph"/>
        <w:numPr>
          <w:ilvl w:val="0"/>
          <w:numId w:val="14"/>
        </w:numPr>
        <w:spacing w:after="0"/>
        <w:jc w:val="both"/>
      </w:pPr>
      <w:r w:rsidRPr="00CF07AD">
        <w:t xml:space="preserve">Extensively used ReactJS, filters, service and bootstrap to support desktop, mobiles versions </w:t>
      </w:r>
      <w:proofErr w:type="gramStart"/>
      <w:r w:rsidRPr="00CF07AD">
        <w:t>and also</w:t>
      </w:r>
      <w:proofErr w:type="gramEnd"/>
      <w:r w:rsidRPr="00CF07AD">
        <w:t xml:space="preserve"> built front end components.</w:t>
      </w:r>
    </w:p>
    <w:p w14:paraId="6B123562" w14:textId="62FFC8E7" w:rsidR="00973AF2" w:rsidRPr="00CF07AD" w:rsidRDefault="00973AF2" w:rsidP="008332EF">
      <w:pPr>
        <w:pStyle w:val="ListParagraph"/>
        <w:numPr>
          <w:ilvl w:val="0"/>
          <w:numId w:val="14"/>
        </w:numPr>
        <w:spacing w:after="0"/>
        <w:jc w:val="both"/>
      </w:pPr>
      <w:r w:rsidRPr="00CF07AD">
        <w:t>Worked with Elasticsearch and Kibana to create dashboards for system monitoring and real-time logging, enhancing troubleshooting efficiency and reducing incident resolution time by 30%.</w:t>
      </w:r>
    </w:p>
    <w:p w14:paraId="05862F89" w14:textId="77777777" w:rsidR="006311A5" w:rsidRPr="00CF07AD" w:rsidRDefault="006311A5" w:rsidP="008332EF">
      <w:pPr>
        <w:pStyle w:val="ListParagraph"/>
        <w:numPr>
          <w:ilvl w:val="0"/>
          <w:numId w:val="14"/>
        </w:numPr>
        <w:spacing w:after="0"/>
        <w:jc w:val="both"/>
      </w:pPr>
      <w:r w:rsidRPr="00CF07AD">
        <w:t>Created tables, triggers, PL/SQL Stored Procedures, SQL queries, Joins, constraints, and views for SQL Server.</w:t>
      </w:r>
    </w:p>
    <w:p w14:paraId="7123BB60" w14:textId="1216AE6D" w:rsidR="00973AF2" w:rsidRPr="00CF07AD" w:rsidRDefault="00973AF2" w:rsidP="008332EF">
      <w:pPr>
        <w:pStyle w:val="ListParagraph"/>
        <w:numPr>
          <w:ilvl w:val="0"/>
          <w:numId w:val="14"/>
        </w:numPr>
        <w:spacing w:after="0"/>
        <w:jc w:val="both"/>
      </w:pPr>
      <w:r w:rsidRPr="00CF07AD">
        <w:t>Used Mockito for the unit testing and Selenium for the automation testing.</w:t>
      </w:r>
    </w:p>
    <w:p w14:paraId="5F23E795" w14:textId="77777777" w:rsidR="00973AF2" w:rsidRPr="00CF07AD" w:rsidRDefault="00973AF2" w:rsidP="008332EF">
      <w:pPr>
        <w:pStyle w:val="ListParagraph"/>
        <w:numPr>
          <w:ilvl w:val="0"/>
          <w:numId w:val="14"/>
        </w:numPr>
        <w:spacing w:after="0"/>
        <w:jc w:val="both"/>
      </w:pPr>
      <w:r w:rsidRPr="00CF07AD">
        <w:t>Used Maven to configure, build and deploy the Modules. Implemented Continuous Integration of automation framework using tools like Jenkins.</w:t>
      </w:r>
    </w:p>
    <w:p w14:paraId="7F781E82" w14:textId="77777777" w:rsidR="00973AF2" w:rsidRPr="00CF07AD" w:rsidRDefault="00973AF2" w:rsidP="008332EF">
      <w:pPr>
        <w:pStyle w:val="ListParagraph"/>
        <w:numPr>
          <w:ilvl w:val="0"/>
          <w:numId w:val="14"/>
        </w:numPr>
        <w:spacing w:after="0"/>
        <w:jc w:val="both"/>
      </w:pPr>
      <w:r w:rsidRPr="00CF07AD">
        <w:t>Deploying applications as docker containers in different environments using Azure pipeline.</w:t>
      </w:r>
    </w:p>
    <w:p w14:paraId="3E376A32" w14:textId="77777777" w:rsidR="00973AF2" w:rsidRPr="00CF07AD" w:rsidRDefault="00973AF2" w:rsidP="008332EF">
      <w:pPr>
        <w:pStyle w:val="ListParagraph"/>
        <w:numPr>
          <w:ilvl w:val="0"/>
          <w:numId w:val="14"/>
        </w:numPr>
        <w:spacing w:after="0"/>
        <w:jc w:val="both"/>
      </w:pPr>
      <w:r w:rsidRPr="00CF07AD">
        <w:t>Extensive use of Gitlab for version controlling and source code management.</w:t>
      </w:r>
    </w:p>
    <w:p w14:paraId="61E667AB" w14:textId="0B9B4702" w:rsidR="00973AF2" w:rsidRPr="00CF07AD" w:rsidRDefault="00973AF2" w:rsidP="008332EF">
      <w:pPr>
        <w:pStyle w:val="ListParagraph"/>
        <w:numPr>
          <w:ilvl w:val="0"/>
          <w:numId w:val="14"/>
        </w:numPr>
        <w:spacing w:after="0"/>
        <w:jc w:val="both"/>
      </w:pPr>
      <w:r w:rsidRPr="00CF07AD">
        <w:t>Actively participated in peer code reviews for better code quality. Participated in fast fixing of bugs during release activity.</w:t>
      </w:r>
    </w:p>
    <w:p w14:paraId="07DA3C7E" w14:textId="77777777" w:rsidR="006311A5" w:rsidRPr="00CF07AD" w:rsidRDefault="006311A5" w:rsidP="008332EF">
      <w:pPr>
        <w:pStyle w:val="ListParagraph"/>
        <w:numPr>
          <w:ilvl w:val="0"/>
          <w:numId w:val="14"/>
        </w:numPr>
        <w:spacing w:after="0"/>
        <w:jc w:val="both"/>
      </w:pPr>
      <w:r w:rsidRPr="00CF07AD">
        <w:t>Actively participated in continuous delivery and integration models to achieve the Agile Star for the team.</w:t>
      </w:r>
    </w:p>
    <w:p w14:paraId="0B8226AF" w14:textId="77777777" w:rsidR="006311A5" w:rsidRPr="00CF07AD" w:rsidRDefault="006311A5" w:rsidP="00973AF2">
      <w:pPr>
        <w:pStyle w:val="NormalWeb"/>
        <w:spacing w:before="0" w:beforeAutospacing="0" w:after="0" w:afterAutospacing="0"/>
        <w:ind w:left="360"/>
        <w:contextualSpacing/>
        <w:textAlignment w:val="baseline"/>
        <w:rPr>
          <w:rFonts w:ascii="Calibri" w:hAnsi="Calibri" w:cs="Calibri"/>
          <w:color w:val="000000" w:themeColor="text1"/>
          <w:sz w:val="22"/>
          <w:szCs w:val="22"/>
        </w:rPr>
      </w:pPr>
    </w:p>
    <w:p w14:paraId="1B12B8A8" w14:textId="75C389D5" w:rsidR="006311A5" w:rsidRPr="00CF07AD" w:rsidRDefault="006311A5" w:rsidP="006311A5">
      <w:pPr>
        <w:pStyle w:val="documentulli"/>
        <w:spacing w:line="240" w:lineRule="auto"/>
        <w:contextualSpacing/>
        <w:rPr>
          <w:rFonts w:ascii="Calibri" w:eastAsia="Calibri" w:hAnsi="Calibri" w:cs="Calibri"/>
          <w:color w:val="000000" w:themeColor="text1"/>
          <w:sz w:val="22"/>
          <w:szCs w:val="22"/>
        </w:rPr>
      </w:pPr>
      <w:r w:rsidRPr="00CF07AD">
        <w:rPr>
          <w:rFonts w:ascii="Calibri" w:eastAsia="Calibri" w:hAnsi="Calibri" w:cs="Calibri"/>
          <w:b/>
          <w:bCs/>
          <w:color w:val="000000" w:themeColor="text1"/>
          <w:sz w:val="22"/>
          <w:szCs w:val="22"/>
        </w:rPr>
        <w:t>Environment: </w:t>
      </w:r>
      <w:r w:rsidRPr="00CF07AD">
        <w:rPr>
          <w:rFonts w:ascii="Calibri" w:eastAsia="Calibri" w:hAnsi="Calibri" w:cs="Calibri"/>
          <w:color w:val="000000" w:themeColor="text1"/>
          <w:sz w:val="22"/>
          <w:szCs w:val="22"/>
        </w:rPr>
        <w:t>Java 1.8, ReactJS,</w:t>
      </w:r>
      <w:r w:rsidR="00966473">
        <w:rPr>
          <w:rFonts w:ascii="Calibri" w:eastAsia="Calibri" w:hAnsi="Calibri" w:cs="Calibri"/>
          <w:color w:val="000000" w:themeColor="text1"/>
          <w:sz w:val="22"/>
          <w:szCs w:val="22"/>
        </w:rPr>
        <w:t xml:space="preserve"> Node.js,</w:t>
      </w:r>
      <w:r w:rsidRPr="00CF07AD">
        <w:rPr>
          <w:rFonts w:ascii="Calibri" w:eastAsia="Calibri" w:hAnsi="Calibri" w:cs="Calibri"/>
          <w:color w:val="000000" w:themeColor="text1"/>
          <w:sz w:val="22"/>
          <w:szCs w:val="22"/>
        </w:rPr>
        <w:t xml:space="preserve"> HTML, CSS3, Spring MVC, Hibernate, SQL</w:t>
      </w:r>
      <w:r w:rsidR="00B2761B">
        <w:rPr>
          <w:rFonts w:ascii="Calibri" w:eastAsia="Calibri" w:hAnsi="Calibri" w:cs="Calibri"/>
          <w:color w:val="000000" w:themeColor="text1"/>
          <w:sz w:val="22"/>
          <w:szCs w:val="22"/>
        </w:rPr>
        <w:t>, NoSQL,</w:t>
      </w:r>
      <w:r w:rsidRPr="00CF07AD">
        <w:rPr>
          <w:rFonts w:ascii="Calibri" w:eastAsia="Calibri" w:hAnsi="Calibri" w:cs="Calibri"/>
          <w:color w:val="000000" w:themeColor="text1"/>
          <w:sz w:val="22"/>
          <w:szCs w:val="22"/>
        </w:rPr>
        <w:t xml:space="preserve"> REST, SOAP, AWS, Azure, gCloud, SQL Server, Mockito, Azure.</w:t>
      </w:r>
    </w:p>
    <w:p w14:paraId="3842B789" w14:textId="77777777" w:rsidR="006311A5" w:rsidRPr="00CF07AD" w:rsidRDefault="006311A5" w:rsidP="006311A5">
      <w:pPr>
        <w:pStyle w:val="documentulli"/>
        <w:spacing w:line="240" w:lineRule="auto"/>
        <w:contextualSpacing/>
        <w:rPr>
          <w:rFonts w:ascii="Calibri" w:eastAsia="Calibri" w:hAnsi="Calibri" w:cs="Calibri"/>
          <w:color w:val="000000" w:themeColor="text1"/>
          <w:sz w:val="22"/>
          <w:szCs w:val="22"/>
        </w:rPr>
      </w:pPr>
    </w:p>
    <w:p w14:paraId="7287C694" w14:textId="246ED611" w:rsidR="006311A5" w:rsidRPr="00CF07AD" w:rsidRDefault="006311A5" w:rsidP="004F4362">
      <w:pPr>
        <w:contextualSpacing/>
        <w:rPr>
          <w:b/>
          <w:bCs/>
          <w:color w:val="000000" w:themeColor="text1"/>
        </w:rPr>
      </w:pPr>
      <w:r w:rsidRPr="00CF07AD">
        <w:rPr>
          <w:b/>
        </w:rPr>
        <w:t>Client: Intellect Design Arena</w:t>
      </w:r>
      <w:r w:rsidRPr="00CF07AD">
        <w:rPr>
          <w:b/>
          <w:bCs/>
          <w:color w:val="000000" w:themeColor="text1"/>
        </w:rPr>
        <w:t>,</w:t>
      </w:r>
      <w:r w:rsidRPr="00CF07AD">
        <w:rPr>
          <w:b/>
          <w:color w:val="000000" w:themeColor="text1"/>
        </w:rPr>
        <w:t xml:space="preserve"> Chennai, INDIA</w:t>
      </w:r>
      <w:r w:rsidRPr="00CF07AD">
        <w:rPr>
          <w:b/>
          <w:bCs/>
          <w:color w:val="000000" w:themeColor="text1"/>
        </w:rPr>
        <w:tab/>
      </w:r>
      <w:r w:rsidRPr="00CF07AD">
        <w:rPr>
          <w:b/>
          <w:bCs/>
          <w:color w:val="000000" w:themeColor="text1"/>
        </w:rPr>
        <w:tab/>
      </w:r>
      <w:r w:rsidRPr="00CF07AD">
        <w:rPr>
          <w:b/>
          <w:bCs/>
          <w:color w:val="000000" w:themeColor="text1"/>
        </w:rPr>
        <w:tab/>
      </w:r>
      <w:r w:rsidRPr="00CF07AD">
        <w:rPr>
          <w:b/>
          <w:bCs/>
          <w:color w:val="000000" w:themeColor="text1"/>
        </w:rPr>
        <w:tab/>
      </w:r>
      <w:r w:rsidRPr="00CF07AD">
        <w:rPr>
          <w:b/>
          <w:bCs/>
          <w:color w:val="000000" w:themeColor="text1"/>
        </w:rPr>
        <w:tab/>
      </w:r>
      <w:r w:rsidRPr="00CF07AD">
        <w:rPr>
          <w:b/>
          <w:bCs/>
          <w:color w:val="000000" w:themeColor="text1"/>
        </w:rPr>
        <w:tab/>
      </w:r>
      <w:r w:rsidRPr="00CF07AD">
        <w:rPr>
          <w:b/>
          <w:bCs/>
          <w:color w:val="000000" w:themeColor="text1"/>
        </w:rPr>
        <w:tab/>
      </w:r>
      <w:r w:rsidR="004F4362" w:rsidRPr="00CF07AD">
        <w:rPr>
          <w:b/>
          <w:bCs/>
          <w:color w:val="000000" w:themeColor="text1"/>
        </w:rPr>
        <w:t xml:space="preserve">                  </w:t>
      </w:r>
      <w:r w:rsidRPr="00CF07AD">
        <w:rPr>
          <w:b/>
          <w:bCs/>
          <w:color w:val="000000" w:themeColor="text1"/>
        </w:rPr>
        <w:t>Jun 2018 to Mar 2021</w:t>
      </w:r>
    </w:p>
    <w:p w14:paraId="0FE65382" w14:textId="77777777" w:rsidR="006311A5" w:rsidRPr="00CF07AD" w:rsidRDefault="006311A5" w:rsidP="006311A5">
      <w:pPr>
        <w:contextualSpacing/>
        <w:jc w:val="both"/>
        <w:rPr>
          <w:b/>
        </w:rPr>
      </w:pPr>
      <w:r w:rsidRPr="00CF07AD">
        <w:rPr>
          <w:b/>
        </w:rPr>
        <w:t>Role: Java / J2EE Developer</w:t>
      </w:r>
    </w:p>
    <w:p w14:paraId="6724862B" w14:textId="77777777" w:rsidR="000A6EB4" w:rsidRPr="00CF07AD" w:rsidRDefault="000A6EB4" w:rsidP="006311A5">
      <w:pPr>
        <w:contextualSpacing/>
        <w:jc w:val="both"/>
        <w:rPr>
          <w:b/>
        </w:rPr>
      </w:pPr>
    </w:p>
    <w:p w14:paraId="3DC3942C" w14:textId="11BFD0A8" w:rsidR="000A6EB4" w:rsidRPr="00820AC4" w:rsidRDefault="000A6EB4" w:rsidP="00820AC4">
      <w:pPr>
        <w:spacing w:after="0"/>
        <w:jc w:val="both"/>
        <w:rPr>
          <w:b/>
          <w:bCs/>
        </w:rPr>
      </w:pPr>
      <w:r w:rsidRPr="00820AC4">
        <w:rPr>
          <w:b/>
          <w:bCs/>
        </w:rPr>
        <w:t>Project Overview:</w:t>
      </w:r>
    </w:p>
    <w:p w14:paraId="241F3C03" w14:textId="06B47B13" w:rsidR="00E730ED" w:rsidRPr="00820AC4" w:rsidRDefault="000A6EB4" w:rsidP="00820AC4">
      <w:pPr>
        <w:spacing w:after="0"/>
        <w:jc w:val="both"/>
      </w:pPr>
      <w:r w:rsidRPr="00820AC4">
        <w:t>The project involved the modernization and development of a core banking platform used by financial institutions for managing customer accounts, transactions, and other banking services. The key focus was on migrating the legacy Struts-based application to the Spring Boot framework, streamlining both the backend and frontend architecture while ensuring optimal performance and scalability. This platform was built using Spring Boot and ReactJS/Angular for the frontend, incorporating SQL databases and stored procedures to manage financial transactions. Working within an Agile environment, the team implemented key banking features that allowed for efficient account management, secure transactions, and improved user experience.</w:t>
      </w:r>
    </w:p>
    <w:p w14:paraId="2E4517D7" w14:textId="77777777" w:rsidR="000A6EB4" w:rsidRPr="00A444CE" w:rsidRDefault="000A6EB4" w:rsidP="00A444CE">
      <w:pPr>
        <w:spacing w:after="0"/>
        <w:jc w:val="both"/>
        <w:rPr>
          <w:b/>
          <w:bCs/>
        </w:rPr>
      </w:pPr>
      <w:r w:rsidRPr="00A444CE">
        <w:rPr>
          <w:b/>
          <w:bCs/>
        </w:rPr>
        <w:t>Responsibilities:</w:t>
      </w:r>
    </w:p>
    <w:p w14:paraId="2BB054D2" w14:textId="77777777" w:rsidR="000A6EB4" w:rsidRPr="00820AC4" w:rsidRDefault="000A6EB4" w:rsidP="00820AC4">
      <w:pPr>
        <w:pStyle w:val="ListParagraph"/>
        <w:numPr>
          <w:ilvl w:val="0"/>
          <w:numId w:val="18"/>
        </w:numPr>
        <w:spacing w:after="0"/>
        <w:jc w:val="both"/>
      </w:pPr>
      <w:r w:rsidRPr="00820AC4">
        <w:t>Migration from Struts to Spring Boot: Played a critical role in migrating the existing Struts-based application to Spring Boot, improving performance and simplifying the overall codebase for easier maintenance and further development.</w:t>
      </w:r>
    </w:p>
    <w:p w14:paraId="26B2BB3B" w14:textId="77777777" w:rsidR="000A6EB4" w:rsidRPr="00CF07AD" w:rsidRDefault="000A6EB4" w:rsidP="002E340C">
      <w:pPr>
        <w:pStyle w:val="ListParagraph"/>
        <w:numPr>
          <w:ilvl w:val="0"/>
          <w:numId w:val="14"/>
        </w:numPr>
        <w:spacing w:after="0"/>
        <w:jc w:val="both"/>
      </w:pPr>
      <w:r w:rsidRPr="00CF07AD">
        <w:t>Full Stack Development: Handled the development of both backend services in Spring Boot and front-end features using ReactJS and Angular. Implemented UI components for banking modules such as transaction history, loan services, and account management.</w:t>
      </w:r>
    </w:p>
    <w:p w14:paraId="31C59017" w14:textId="77777777" w:rsidR="000A6EB4" w:rsidRPr="00CF07AD" w:rsidRDefault="000A6EB4" w:rsidP="002E340C">
      <w:pPr>
        <w:pStyle w:val="ListParagraph"/>
        <w:numPr>
          <w:ilvl w:val="0"/>
          <w:numId w:val="14"/>
        </w:numPr>
        <w:spacing w:after="0"/>
        <w:jc w:val="both"/>
      </w:pPr>
      <w:r w:rsidRPr="00CF07AD">
        <w:t>Backend Development: Developed RESTful web services using Spring Boot and integrated them with the database using Spring JPA and Hibernate. This included building services for core banking operations like account opening, transaction processing, and loan management.</w:t>
      </w:r>
    </w:p>
    <w:p w14:paraId="03358B0A" w14:textId="77777777" w:rsidR="000A6EB4" w:rsidRPr="00CF07AD" w:rsidRDefault="000A6EB4" w:rsidP="002E340C">
      <w:pPr>
        <w:pStyle w:val="ListParagraph"/>
        <w:numPr>
          <w:ilvl w:val="0"/>
          <w:numId w:val="14"/>
        </w:numPr>
        <w:spacing w:after="0"/>
        <w:jc w:val="both"/>
      </w:pPr>
      <w:r w:rsidRPr="00CF07AD">
        <w:t>Database Management &amp; SQL: Utilized complex SQL queries and stored procedures for handling large-scale financial transactions, ensuring accuracy and speed. Optimized queries to improve response times by 20%, leading to faster data retrieval and processing.</w:t>
      </w:r>
    </w:p>
    <w:p w14:paraId="3823B974" w14:textId="77777777" w:rsidR="000A6EB4" w:rsidRPr="00CF07AD" w:rsidRDefault="000A6EB4" w:rsidP="002E340C">
      <w:pPr>
        <w:pStyle w:val="ListParagraph"/>
        <w:numPr>
          <w:ilvl w:val="0"/>
          <w:numId w:val="14"/>
        </w:numPr>
        <w:spacing w:after="0"/>
        <w:jc w:val="both"/>
      </w:pPr>
      <w:r w:rsidRPr="00CF07AD">
        <w:t>API Development: Created and maintained REST APIs for seamless communication between the frontend and backend, improving application response times and reducing latency.</w:t>
      </w:r>
    </w:p>
    <w:p w14:paraId="4D8E612C" w14:textId="77777777" w:rsidR="000A6EB4" w:rsidRPr="00CF07AD" w:rsidRDefault="000A6EB4" w:rsidP="002E340C">
      <w:pPr>
        <w:pStyle w:val="ListParagraph"/>
        <w:numPr>
          <w:ilvl w:val="0"/>
          <w:numId w:val="14"/>
        </w:numPr>
        <w:spacing w:after="0"/>
        <w:jc w:val="both"/>
      </w:pPr>
      <w:r w:rsidRPr="00CF07AD">
        <w:t>Frontend Development: Developed dynamic and interactive user interfaces using ReactJS and Angular for customer onboarding, transaction views, and account dashboards. Enhanced the user experience by implementing responsive designs and leveraging Material UI for consistent styling.</w:t>
      </w:r>
    </w:p>
    <w:p w14:paraId="6A32B125" w14:textId="77777777" w:rsidR="000A6EB4" w:rsidRPr="00CF07AD" w:rsidRDefault="000A6EB4" w:rsidP="002E340C">
      <w:pPr>
        <w:pStyle w:val="ListParagraph"/>
        <w:numPr>
          <w:ilvl w:val="0"/>
          <w:numId w:val="14"/>
        </w:numPr>
        <w:spacing w:after="0"/>
        <w:jc w:val="both"/>
      </w:pPr>
      <w:r w:rsidRPr="00CF07AD">
        <w:t>Agile Development: Actively participated in Agile Scrum practices, including daily stand-ups, sprint planning, and retrospectives. Ensured that all features were delivered within the sprint timelines and aligned with business requirements.</w:t>
      </w:r>
    </w:p>
    <w:p w14:paraId="35C2C251" w14:textId="77777777" w:rsidR="000A6EB4" w:rsidRPr="00CF07AD" w:rsidRDefault="000A6EB4" w:rsidP="002E340C">
      <w:pPr>
        <w:pStyle w:val="ListParagraph"/>
        <w:numPr>
          <w:ilvl w:val="0"/>
          <w:numId w:val="14"/>
        </w:numPr>
        <w:spacing w:after="0"/>
        <w:jc w:val="both"/>
      </w:pPr>
      <w:r w:rsidRPr="00CF07AD">
        <w:t>Version Control with GitHub: Used GitHub for source code management, maintaining multiple branches, and collaborating with the team for seamless code integration and deployment. Followed Git best practices for merging code and resolving conflicts.</w:t>
      </w:r>
    </w:p>
    <w:p w14:paraId="0BA56A28" w14:textId="77777777" w:rsidR="000A6EB4" w:rsidRPr="00CF07AD" w:rsidRDefault="000A6EB4" w:rsidP="002E340C">
      <w:pPr>
        <w:pStyle w:val="ListParagraph"/>
        <w:numPr>
          <w:ilvl w:val="0"/>
          <w:numId w:val="14"/>
        </w:numPr>
        <w:spacing w:after="0"/>
        <w:jc w:val="both"/>
      </w:pPr>
      <w:r w:rsidRPr="00CF07AD">
        <w:t>Test-Driven Development (TDD): Applied TDD practices by writing unit tests using JUnit and integration tests with Mockito, ensuring that both backend and frontend components were robust and error-free. This helped reduce bugs and improve code quality.</w:t>
      </w:r>
    </w:p>
    <w:p w14:paraId="63E63401" w14:textId="77777777" w:rsidR="000A6EB4" w:rsidRPr="00CF07AD" w:rsidRDefault="000A6EB4" w:rsidP="002E340C">
      <w:pPr>
        <w:pStyle w:val="ListParagraph"/>
        <w:numPr>
          <w:ilvl w:val="0"/>
          <w:numId w:val="14"/>
        </w:numPr>
        <w:spacing w:after="0"/>
        <w:jc w:val="both"/>
      </w:pPr>
      <w:r w:rsidRPr="00CF07AD">
        <w:t>Continuous Integration (CI): Set up CI pipelines using Jenkins for automated builds, testing, and deployment, reducing the time spent on manual deployment processes and improving overall delivery speed.</w:t>
      </w:r>
    </w:p>
    <w:p w14:paraId="11660267" w14:textId="77777777" w:rsidR="000A6EB4" w:rsidRPr="00CF07AD" w:rsidRDefault="000A6EB4" w:rsidP="002E340C">
      <w:pPr>
        <w:pStyle w:val="ListParagraph"/>
        <w:numPr>
          <w:ilvl w:val="0"/>
          <w:numId w:val="14"/>
        </w:numPr>
        <w:spacing w:after="0"/>
        <w:jc w:val="both"/>
      </w:pPr>
      <w:r w:rsidRPr="00CF07AD">
        <w:t>Key Achievements:</w:t>
      </w:r>
    </w:p>
    <w:p w14:paraId="1176DC73" w14:textId="77777777" w:rsidR="000A6EB4" w:rsidRPr="00CF07AD" w:rsidRDefault="000A6EB4" w:rsidP="002E340C">
      <w:pPr>
        <w:pStyle w:val="ListParagraph"/>
        <w:numPr>
          <w:ilvl w:val="0"/>
          <w:numId w:val="14"/>
        </w:numPr>
        <w:spacing w:after="0"/>
        <w:jc w:val="both"/>
      </w:pPr>
      <w:r w:rsidRPr="00CF07AD">
        <w:t>Successfully migrated from Struts to Spring Boot, which improved the application's performance and reduced technical debt, making the system more scalable.</w:t>
      </w:r>
    </w:p>
    <w:p w14:paraId="17F3CFA4" w14:textId="77777777" w:rsidR="000A6EB4" w:rsidRPr="00CF07AD" w:rsidRDefault="000A6EB4" w:rsidP="002E340C">
      <w:pPr>
        <w:pStyle w:val="ListParagraph"/>
        <w:numPr>
          <w:ilvl w:val="0"/>
          <w:numId w:val="14"/>
        </w:numPr>
        <w:spacing w:after="0"/>
        <w:jc w:val="both"/>
      </w:pPr>
      <w:r w:rsidRPr="00CF07AD">
        <w:t>Improved the performance of SQL queries and stored procedures by 20%, optimizing the handling of complex banking transactions and reducing system load times.</w:t>
      </w:r>
    </w:p>
    <w:p w14:paraId="7F719254" w14:textId="77777777" w:rsidR="000A6EB4" w:rsidRPr="00CF07AD" w:rsidRDefault="000A6EB4" w:rsidP="002E340C">
      <w:pPr>
        <w:pStyle w:val="ListParagraph"/>
        <w:numPr>
          <w:ilvl w:val="0"/>
          <w:numId w:val="14"/>
        </w:numPr>
        <w:spacing w:after="0"/>
        <w:jc w:val="both"/>
      </w:pPr>
      <w:r w:rsidRPr="00CF07AD">
        <w:t>Delivered high-quality, responsive front-end designs using ReactJS/Angular and ensured smooth integration with backend APIs.</w:t>
      </w:r>
    </w:p>
    <w:p w14:paraId="430792DB" w14:textId="77777777" w:rsidR="000A6EB4" w:rsidRPr="00CF07AD" w:rsidRDefault="000A6EB4" w:rsidP="002E340C">
      <w:pPr>
        <w:pStyle w:val="ListParagraph"/>
        <w:numPr>
          <w:ilvl w:val="0"/>
          <w:numId w:val="14"/>
        </w:numPr>
        <w:spacing w:after="0"/>
        <w:jc w:val="both"/>
      </w:pPr>
      <w:r w:rsidRPr="00CF07AD">
        <w:t>Increased deployment efficiency by 20% by automating build and deployment processes with CI.</w:t>
      </w:r>
    </w:p>
    <w:p w14:paraId="1499BC98" w14:textId="77777777" w:rsidR="000A6EB4" w:rsidRPr="00CF07AD" w:rsidRDefault="000A6EB4" w:rsidP="002E340C">
      <w:pPr>
        <w:pStyle w:val="ListParagraph"/>
        <w:numPr>
          <w:ilvl w:val="0"/>
          <w:numId w:val="14"/>
        </w:numPr>
        <w:spacing w:after="0"/>
        <w:jc w:val="both"/>
      </w:pPr>
      <w:r w:rsidRPr="00CF07AD">
        <w:t>Enhanced system reliability and maintainability by writing comprehensive unit tests and adopting TDD, reducing bugs and increasing code coverage.</w:t>
      </w:r>
    </w:p>
    <w:p w14:paraId="101049DA" w14:textId="77777777" w:rsidR="006311A5" w:rsidRPr="00CF07AD" w:rsidRDefault="006311A5" w:rsidP="002E340C">
      <w:pPr>
        <w:pStyle w:val="ListParagraph"/>
        <w:numPr>
          <w:ilvl w:val="0"/>
          <w:numId w:val="14"/>
        </w:numPr>
        <w:spacing w:after="0" w:line="240" w:lineRule="auto"/>
        <w:jc w:val="both"/>
      </w:pPr>
      <w:r w:rsidRPr="00CF07AD">
        <w:lastRenderedPageBreak/>
        <w:t>Used Bitbucket to maintain the version of the files and took the responsibility to merge code from branch to trunk and create new branch when new feature implementation starts.</w:t>
      </w:r>
    </w:p>
    <w:p w14:paraId="5BEDE22C" w14:textId="77777777" w:rsidR="006311A5" w:rsidRPr="00CF07AD" w:rsidRDefault="006311A5" w:rsidP="006311A5">
      <w:pPr>
        <w:pStyle w:val="ListParagraph"/>
        <w:spacing w:after="0" w:line="240" w:lineRule="auto"/>
        <w:jc w:val="both"/>
        <w:rPr>
          <w:rStyle w:val="span"/>
          <w:color w:val="000000" w:themeColor="text1"/>
        </w:rPr>
      </w:pPr>
    </w:p>
    <w:p w14:paraId="500A91BE" w14:textId="24439078" w:rsidR="006311A5" w:rsidRPr="00CF07AD" w:rsidRDefault="006311A5" w:rsidP="006311A5">
      <w:pPr>
        <w:contextualSpacing/>
        <w:jc w:val="both"/>
        <w:rPr>
          <w:color w:val="000000" w:themeColor="text1"/>
        </w:rPr>
      </w:pPr>
      <w:r w:rsidRPr="00CF07AD">
        <w:rPr>
          <w:rStyle w:val="span"/>
          <w:b/>
          <w:color w:val="000000" w:themeColor="text1"/>
        </w:rPr>
        <w:t>Environment:</w:t>
      </w:r>
      <w:r w:rsidRPr="00CF07AD">
        <w:rPr>
          <w:rStyle w:val="span"/>
          <w:color w:val="000000" w:themeColor="text1"/>
        </w:rPr>
        <w:t xml:space="preserve"> JDK 1.8, Java SE, J2EE, Tomcat, Apache Kafka,</w:t>
      </w:r>
      <w:r w:rsidR="00966473">
        <w:rPr>
          <w:rStyle w:val="span"/>
          <w:color w:val="000000" w:themeColor="text1"/>
        </w:rPr>
        <w:t xml:space="preserve"> Angular,</w:t>
      </w:r>
      <w:r w:rsidRPr="00CF07AD">
        <w:rPr>
          <w:rStyle w:val="span"/>
          <w:color w:val="000000" w:themeColor="text1"/>
        </w:rPr>
        <w:t xml:space="preserve"> Spring Boot 1.2.x, Maven 3.0, Visual Studio code, Bitbucket, JUnit, Agile, Eclipse, Windows 10.</w:t>
      </w:r>
    </w:p>
    <w:p w14:paraId="4086051C" w14:textId="77777777" w:rsidR="006311A5" w:rsidRPr="00CF07AD" w:rsidRDefault="006311A5" w:rsidP="006311A5">
      <w:pPr>
        <w:pStyle w:val="documentulli"/>
        <w:spacing w:line="240" w:lineRule="auto"/>
        <w:contextualSpacing/>
        <w:rPr>
          <w:rFonts w:ascii="Calibri" w:eastAsia="Calibri" w:hAnsi="Calibri" w:cs="Calibri"/>
          <w:color w:val="000000" w:themeColor="text1"/>
          <w:sz w:val="22"/>
          <w:szCs w:val="22"/>
        </w:rPr>
      </w:pPr>
    </w:p>
    <w:p w14:paraId="707EC9E7" w14:textId="77777777" w:rsidR="006311A5" w:rsidRPr="007C1074" w:rsidRDefault="006311A5" w:rsidP="007C1074">
      <w:pPr>
        <w:pBdr>
          <w:top w:val="single" w:sz="4" w:space="1" w:color="000000"/>
          <w:left w:val="single" w:sz="4" w:space="4" w:color="000000"/>
          <w:bottom w:val="single" w:sz="4" w:space="1" w:color="000000"/>
          <w:right w:val="single" w:sz="4" w:space="4" w:color="000000"/>
        </w:pBdr>
        <w:shd w:val="clear" w:color="auto" w:fill="E8E8E8" w:themeFill="background2"/>
        <w:spacing w:after="0" w:line="240" w:lineRule="auto"/>
        <w:contextualSpacing/>
        <w:rPr>
          <w:b/>
        </w:rPr>
      </w:pPr>
      <w:r w:rsidRPr="007C1074">
        <w:rPr>
          <w:b/>
        </w:rPr>
        <w:t>Education:</w:t>
      </w:r>
    </w:p>
    <w:p w14:paraId="1A122535" w14:textId="13C72ABB" w:rsidR="00710821" w:rsidRPr="00CF07AD" w:rsidRDefault="00A444CE" w:rsidP="0035244D">
      <w:pPr>
        <w:pStyle w:val="ListParagraph"/>
        <w:numPr>
          <w:ilvl w:val="0"/>
          <w:numId w:val="14"/>
        </w:numPr>
        <w:spacing w:after="0"/>
        <w:jc w:val="both"/>
      </w:pPr>
      <w:proofErr w:type="gramStart"/>
      <w:r w:rsidRPr="00CF07AD">
        <w:t>Master’s</w:t>
      </w:r>
      <w:proofErr w:type="gramEnd"/>
      <w:r w:rsidRPr="00CF07AD">
        <w:t xml:space="preserve"> in computer science</w:t>
      </w:r>
      <w:r w:rsidR="00710821" w:rsidRPr="00CF07AD">
        <w:t xml:space="preserve"> from Wichita State University, Wichita, KS.</w:t>
      </w:r>
    </w:p>
    <w:p w14:paraId="5C222CB2" w14:textId="4B172224" w:rsidR="006311A5" w:rsidRPr="00CF07AD" w:rsidRDefault="006311A5" w:rsidP="0035244D">
      <w:pPr>
        <w:pStyle w:val="ListParagraph"/>
        <w:numPr>
          <w:ilvl w:val="0"/>
          <w:numId w:val="14"/>
        </w:numPr>
        <w:spacing w:after="0"/>
        <w:jc w:val="both"/>
      </w:pPr>
      <w:r w:rsidRPr="00CF07AD">
        <w:t>B. Tech in stream of Information technology from SRKR Engineering College, India.</w:t>
      </w:r>
    </w:p>
    <w:sectPr w:rsidR="006311A5" w:rsidRPr="00CF07AD" w:rsidSect="006311A5">
      <w:headerReference w:type="default" r:id="rId8"/>
      <w:pgSz w:w="1296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37113" w14:textId="77777777" w:rsidR="003E7D9F" w:rsidRDefault="003E7D9F">
      <w:pPr>
        <w:spacing w:after="0" w:line="240" w:lineRule="auto"/>
      </w:pPr>
      <w:r>
        <w:separator/>
      </w:r>
    </w:p>
  </w:endnote>
  <w:endnote w:type="continuationSeparator" w:id="0">
    <w:p w14:paraId="6DECEEFC" w14:textId="77777777" w:rsidR="003E7D9F" w:rsidRDefault="003E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E96A1" w14:textId="77777777" w:rsidR="003E7D9F" w:rsidRDefault="003E7D9F">
      <w:pPr>
        <w:spacing w:after="0" w:line="240" w:lineRule="auto"/>
      </w:pPr>
      <w:r>
        <w:separator/>
      </w:r>
    </w:p>
  </w:footnote>
  <w:footnote w:type="continuationSeparator" w:id="0">
    <w:p w14:paraId="48BA0013" w14:textId="77777777" w:rsidR="003E7D9F" w:rsidRDefault="003E7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9E0D3" w14:textId="77777777" w:rsidR="00B946E2" w:rsidRPr="000A34AD" w:rsidRDefault="00B946E2">
    <w:pPr>
      <w:pBdr>
        <w:top w:val="nil"/>
        <w:left w:val="nil"/>
        <w:bottom w:val="nil"/>
        <w:right w:val="nil"/>
        <w:between w:val="nil"/>
      </w:pBdr>
      <w:spacing w:line="240" w:lineRule="auto"/>
      <w:ind w:right="1"/>
      <w:rPr>
        <w:color w:val="0033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5A19"/>
    <w:multiLevelType w:val="hybridMultilevel"/>
    <w:tmpl w:val="531E4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E0322"/>
    <w:multiLevelType w:val="multilevel"/>
    <w:tmpl w:val="C1BA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E44F1"/>
    <w:multiLevelType w:val="hybridMultilevel"/>
    <w:tmpl w:val="D502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B02B6"/>
    <w:multiLevelType w:val="hybridMultilevel"/>
    <w:tmpl w:val="54F84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1831E1"/>
    <w:multiLevelType w:val="hybridMultilevel"/>
    <w:tmpl w:val="A1561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B753B"/>
    <w:multiLevelType w:val="hybridMultilevel"/>
    <w:tmpl w:val="2F9A9C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2425F"/>
    <w:multiLevelType w:val="hybridMultilevel"/>
    <w:tmpl w:val="F210E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023C6C"/>
    <w:multiLevelType w:val="hybridMultilevel"/>
    <w:tmpl w:val="518A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F6C0E"/>
    <w:multiLevelType w:val="multilevel"/>
    <w:tmpl w:val="3900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43D58"/>
    <w:multiLevelType w:val="hybridMultilevel"/>
    <w:tmpl w:val="31C0E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C1E1E"/>
    <w:multiLevelType w:val="hybridMultilevel"/>
    <w:tmpl w:val="12C0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F2557"/>
    <w:multiLevelType w:val="hybridMultilevel"/>
    <w:tmpl w:val="4BE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56636"/>
    <w:multiLevelType w:val="hybridMultilevel"/>
    <w:tmpl w:val="E1E46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5C4898"/>
    <w:multiLevelType w:val="hybridMultilevel"/>
    <w:tmpl w:val="817CFF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8152F4"/>
    <w:multiLevelType w:val="multilevel"/>
    <w:tmpl w:val="20A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31323"/>
    <w:multiLevelType w:val="hybridMultilevel"/>
    <w:tmpl w:val="A44ED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1C7AC6"/>
    <w:multiLevelType w:val="hybridMultilevel"/>
    <w:tmpl w:val="7CF06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A616AF"/>
    <w:multiLevelType w:val="hybridMultilevel"/>
    <w:tmpl w:val="D23CC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DC14D6"/>
    <w:multiLevelType w:val="hybridMultilevel"/>
    <w:tmpl w:val="EE549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1891798">
    <w:abstractNumId w:val="4"/>
  </w:num>
  <w:num w:numId="2" w16cid:durableId="207880341">
    <w:abstractNumId w:val="2"/>
  </w:num>
  <w:num w:numId="3" w16cid:durableId="858934616">
    <w:abstractNumId w:val="5"/>
  </w:num>
  <w:num w:numId="4" w16cid:durableId="1565292309">
    <w:abstractNumId w:val="10"/>
  </w:num>
  <w:num w:numId="5" w16cid:durableId="596526522">
    <w:abstractNumId w:val="7"/>
  </w:num>
  <w:num w:numId="6" w16cid:durableId="537552252">
    <w:abstractNumId w:val="11"/>
  </w:num>
  <w:num w:numId="7" w16cid:durableId="1071586600">
    <w:abstractNumId w:val="13"/>
  </w:num>
  <w:num w:numId="8" w16cid:durableId="151143520">
    <w:abstractNumId w:val="8"/>
  </w:num>
  <w:num w:numId="9" w16cid:durableId="1576624196">
    <w:abstractNumId w:val="14"/>
  </w:num>
  <w:num w:numId="10" w16cid:durableId="72509703">
    <w:abstractNumId w:val="1"/>
  </w:num>
  <w:num w:numId="11" w16cid:durableId="1200433590">
    <w:abstractNumId w:val="16"/>
  </w:num>
  <w:num w:numId="12" w16cid:durableId="1458573035">
    <w:abstractNumId w:val="18"/>
  </w:num>
  <w:num w:numId="13" w16cid:durableId="1743720648">
    <w:abstractNumId w:val="17"/>
  </w:num>
  <w:num w:numId="14" w16cid:durableId="2038122825">
    <w:abstractNumId w:val="6"/>
  </w:num>
  <w:num w:numId="15" w16cid:durableId="1247425666">
    <w:abstractNumId w:val="0"/>
  </w:num>
  <w:num w:numId="16" w16cid:durableId="706637349">
    <w:abstractNumId w:val="9"/>
  </w:num>
  <w:num w:numId="17" w16cid:durableId="1164663724">
    <w:abstractNumId w:val="3"/>
  </w:num>
  <w:num w:numId="18" w16cid:durableId="648560819">
    <w:abstractNumId w:val="12"/>
  </w:num>
  <w:num w:numId="19" w16cid:durableId="7356683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A5"/>
    <w:rsid w:val="000A6EB4"/>
    <w:rsid w:val="000F73CE"/>
    <w:rsid w:val="001F67F1"/>
    <w:rsid w:val="002330E8"/>
    <w:rsid w:val="002E340C"/>
    <w:rsid w:val="0035244D"/>
    <w:rsid w:val="003756AB"/>
    <w:rsid w:val="003E7D9F"/>
    <w:rsid w:val="0044508E"/>
    <w:rsid w:val="004F4362"/>
    <w:rsid w:val="00526998"/>
    <w:rsid w:val="00600217"/>
    <w:rsid w:val="006058BA"/>
    <w:rsid w:val="006076E6"/>
    <w:rsid w:val="006311A5"/>
    <w:rsid w:val="0066612E"/>
    <w:rsid w:val="00685AFE"/>
    <w:rsid w:val="006B5266"/>
    <w:rsid w:val="00710821"/>
    <w:rsid w:val="00792D46"/>
    <w:rsid w:val="007C1074"/>
    <w:rsid w:val="007D2E87"/>
    <w:rsid w:val="008149EA"/>
    <w:rsid w:val="00820AC4"/>
    <w:rsid w:val="008332EF"/>
    <w:rsid w:val="00874E2C"/>
    <w:rsid w:val="008C4635"/>
    <w:rsid w:val="00901F12"/>
    <w:rsid w:val="00910D7D"/>
    <w:rsid w:val="00914916"/>
    <w:rsid w:val="0095312E"/>
    <w:rsid w:val="00956395"/>
    <w:rsid w:val="00966473"/>
    <w:rsid w:val="0096777A"/>
    <w:rsid w:val="00973AF2"/>
    <w:rsid w:val="009C3241"/>
    <w:rsid w:val="009E304D"/>
    <w:rsid w:val="00A07D2A"/>
    <w:rsid w:val="00A340EB"/>
    <w:rsid w:val="00A444CE"/>
    <w:rsid w:val="00A63941"/>
    <w:rsid w:val="00AE6874"/>
    <w:rsid w:val="00B2761B"/>
    <w:rsid w:val="00B34709"/>
    <w:rsid w:val="00B946E2"/>
    <w:rsid w:val="00BB26E5"/>
    <w:rsid w:val="00BF226C"/>
    <w:rsid w:val="00C575F7"/>
    <w:rsid w:val="00CC575C"/>
    <w:rsid w:val="00CD7302"/>
    <w:rsid w:val="00CF07AD"/>
    <w:rsid w:val="00CF6F66"/>
    <w:rsid w:val="00D20B59"/>
    <w:rsid w:val="00D2426A"/>
    <w:rsid w:val="00E01CCF"/>
    <w:rsid w:val="00E22411"/>
    <w:rsid w:val="00E2650F"/>
    <w:rsid w:val="00E730ED"/>
    <w:rsid w:val="00F547D7"/>
    <w:rsid w:val="00F75ED1"/>
    <w:rsid w:val="00F82400"/>
    <w:rsid w:val="00FE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8A7D"/>
  <w15:chartTrackingRefBased/>
  <w15:docId w15:val="{E56BAA40-E088-42A8-89AD-436EAEAF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6E6"/>
    <w:pPr>
      <w:spacing w:after="200" w:line="27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631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1A5"/>
    <w:rPr>
      <w:rFonts w:eastAsiaTheme="majorEastAsia" w:cstheme="majorBidi"/>
      <w:color w:val="272727" w:themeColor="text1" w:themeTint="D8"/>
    </w:rPr>
  </w:style>
  <w:style w:type="paragraph" w:styleId="Title">
    <w:name w:val="Title"/>
    <w:basedOn w:val="Normal"/>
    <w:next w:val="Normal"/>
    <w:link w:val="TitleChar"/>
    <w:uiPriority w:val="10"/>
    <w:qFormat/>
    <w:rsid w:val="0063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1A5"/>
    <w:pPr>
      <w:spacing w:before="160"/>
      <w:jc w:val="center"/>
    </w:pPr>
    <w:rPr>
      <w:i/>
      <w:iCs/>
      <w:color w:val="404040" w:themeColor="text1" w:themeTint="BF"/>
    </w:rPr>
  </w:style>
  <w:style w:type="character" w:customStyle="1" w:styleId="QuoteChar">
    <w:name w:val="Quote Char"/>
    <w:basedOn w:val="DefaultParagraphFont"/>
    <w:link w:val="Quote"/>
    <w:uiPriority w:val="29"/>
    <w:rsid w:val="006311A5"/>
    <w:rPr>
      <w:i/>
      <w:iCs/>
      <w:color w:val="404040" w:themeColor="text1" w:themeTint="BF"/>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Use Case List Paragraph"/>
    <w:basedOn w:val="Normal"/>
    <w:link w:val="ListParagraphChar"/>
    <w:uiPriority w:val="34"/>
    <w:qFormat/>
    <w:rsid w:val="006311A5"/>
    <w:pPr>
      <w:ind w:left="720"/>
      <w:contextualSpacing/>
    </w:pPr>
  </w:style>
  <w:style w:type="character" w:styleId="IntenseEmphasis">
    <w:name w:val="Intense Emphasis"/>
    <w:basedOn w:val="DefaultParagraphFont"/>
    <w:uiPriority w:val="21"/>
    <w:qFormat/>
    <w:rsid w:val="006311A5"/>
    <w:rPr>
      <w:i/>
      <w:iCs/>
      <w:color w:val="0F4761" w:themeColor="accent1" w:themeShade="BF"/>
    </w:rPr>
  </w:style>
  <w:style w:type="paragraph" w:styleId="IntenseQuote">
    <w:name w:val="Intense Quote"/>
    <w:basedOn w:val="Normal"/>
    <w:next w:val="Normal"/>
    <w:link w:val="IntenseQuoteChar"/>
    <w:uiPriority w:val="30"/>
    <w:qFormat/>
    <w:rsid w:val="0063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1A5"/>
    <w:rPr>
      <w:i/>
      <w:iCs/>
      <w:color w:val="0F4761" w:themeColor="accent1" w:themeShade="BF"/>
    </w:rPr>
  </w:style>
  <w:style w:type="character" w:styleId="IntenseReference">
    <w:name w:val="Intense Reference"/>
    <w:basedOn w:val="DefaultParagraphFont"/>
    <w:uiPriority w:val="32"/>
    <w:qFormat/>
    <w:rsid w:val="006311A5"/>
    <w:rPr>
      <w:b/>
      <w:bCs/>
      <w:smallCaps/>
      <w:color w:val="0F4761" w:themeColor="accent1" w:themeShade="BF"/>
      <w:spacing w:val="5"/>
    </w:rPr>
  </w:style>
  <w:style w:type="character" w:styleId="Hyperlink">
    <w:name w:val="Hyperlink"/>
    <w:basedOn w:val="DefaultParagraphFont"/>
    <w:uiPriority w:val="99"/>
    <w:unhideWhenUsed/>
    <w:rsid w:val="006311A5"/>
    <w:rPr>
      <w:color w:val="467886" w:themeColor="hyperlink"/>
      <w:u w:val="single"/>
    </w:rPr>
  </w:style>
  <w:style w:type="character" w:customStyle="1" w:styleId="span">
    <w:name w:val="span"/>
    <w:basedOn w:val="DefaultParagraphFont"/>
    <w:rsid w:val="006311A5"/>
    <w:rPr>
      <w:bdr w:val="none" w:sz="0" w:space="0" w:color="auto"/>
      <w:vertAlign w:val="baseline"/>
    </w:rPr>
  </w:style>
  <w:style w:type="paragraph" w:customStyle="1" w:styleId="documentulli">
    <w:name w:val="document_ul_li"/>
    <w:basedOn w:val="Normal"/>
    <w:rsid w:val="006311A5"/>
    <w:pPr>
      <w:pBdr>
        <w:left w:val="none" w:sz="0" w:space="3" w:color="auto"/>
      </w:pBdr>
      <w:spacing w:after="0" w:line="240" w:lineRule="atLeast"/>
    </w:pPr>
    <w:rPr>
      <w:rFonts w:ascii="Times New Roman" w:eastAsia="Times New Roman" w:hAnsi="Times New Roman" w:cs="Times New Roman"/>
      <w:sz w:val="24"/>
      <w:szCs w:val="24"/>
    </w:rPr>
  </w:style>
  <w:style w:type="paragraph" w:styleId="NormalWeb">
    <w:name w:val="Normal (Web)"/>
    <w:basedOn w:val="Normal"/>
    <w:uiPriority w:val="99"/>
    <w:unhideWhenUsed/>
    <w:rsid w:val="00631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6311A5"/>
  </w:style>
  <w:style w:type="character" w:styleId="UnresolvedMention">
    <w:name w:val="Unresolved Mention"/>
    <w:basedOn w:val="DefaultParagraphFont"/>
    <w:uiPriority w:val="99"/>
    <w:semiHidden/>
    <w:unhideWhenUsed/>
    <w:rsid w:val="003756AB"/>
    <w:rPr>
      <w:color w:val="605E5C"/>
      <w:shd w:val="clear" w:color="auto" w:fill="E1DFDD"/>
    </w:rPr>
  </w:style>
  <w:style w:type="paragraph" w:styleId="NoSpacing">
    <w:name w:val="No Spacing"/>
    <w:uiPriority w:val="1"/>
    <w:qFormat/>
    <w:rsid w:val="006076E6"/>
    <w:pPr>
      <w:spacing w:after="0" w:line="240" w:lineRule="auto"/>
    </w:pPr>
    <w:rPr>
      <w:rFonts w:ascii="Calibri" w:eastAsia="Calibri" w:hAnsi="Calibri" w:cs="Calibri"/>
      <w:kern w:val="0"/>
      <w:sz w:val="22"/>
      <w:szCs w:val="22"/>
      <w14:ligatures w14:val="none"/>
    </w:rPr>
  </w:style>
  <w:style w:type="character" w:styleId="Strong">
    <w:name w:val="Strong"/>
    <w:basedOn w:val="DefaultParagraphFont"/>
    <w:uiPriority w:val="22"/>
    <w:qFormat/>
    <w:rsid w:val="00CF6F66"/>
    <w:rPr>
      <w:b/>
      <w:bCs/>
    </w:rPr>
  </w:style>
  <w:style w:type="character" w:styleId="FollowedHyperlink">
    <w:name w:val="FollowedHyperlink"/>
    <w:basedOn w:val="DefaultParagraphFont"/>
    <w:uiPriority w:val="99"/>
    <w:semiHidden/>
    <w:unhideWhenUsed/>
    <w:rsid w:val="006002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8247">
      <w:bodyDiv w:val="1"/>
      <w:marLeft w:val="0"/>
      <w:marRight w:val="0"/>
      <w:marTop w:val="0"/>
      <w:marBottom w:val="0"/>
      <w:divBdr>
        <w:top w:val="none" w:sz="0" w:space="0" w:color="auto"/>
        <w:left w:val="none" w:sz="0" w:space="0" w:color="auto"/>
        <w:bottom w:val="none" w:sz="0" w:space="0" w:color="auto"/>
        <w:right w:val="none" w:sz="0" w:space="0" w:color="auto"/>
      </w:divBdr>
    </w:div>
    <w:div w:id="97407833">
      <w:bodyDiv w:val="1"/>
      <w:marLeft w:val="0"/>
      <w:marRight w:val="0"/>
      <w:marTop w:val="0"/>
      <w:marBottom w:val="0"/>
      <w:divBdr>
        <w:top w:val="none" w:sz="0" w:space="0" w:color="auto"/>
        <w:left w:val="none" w:sz="0" w:space="0" w:color="auto"/>
        <w:bottom w:val="none" w:sz="0" w:space="0" w:color="auto"/>
        <w:right w:val="none" w:sz="0" w:space="0" w:color="auto"/>
      </w:divBdr>
    </w:div>
    <w:div w:id="157163253">
      <w:bodyDiv w:val="1"/>
      <w:marLeft w:val="0"/>
      <w:marRight w:val="0"/>
      <w:marTop w:val="0"/>
      <w:marBottom w:val="0"/>
      <w:divBdr>
        <w:top w:val="none" w:sz="0" w:space="0" w:color="auto"/>
        <w:left w:val="none" w:sz="0" w:space="0" w:color="auto"/>
        <w:bottom w:val="none" w:sz="0" w:space="0" w:color="auto"/>
        <w:right w:val="none" w:sz="0" w:space="0" w:color="auto"/>
      </w:divBdr>
    </w:div>
    <w:div w:id="235820404">
      <w:bodyDiv w:val="1"/>
      <w:marLeft w:val="0"/>
      <w:marRight w:val="0"/>
      <w:marTop w:val="0"/>
      <w:marBottom w:val="0"/>
      <w:divBdr>
        <w:top w:val="none" w:sz="0" w:space="0" w:color="auto"/>
        <w:left w:val="none" w:sz="0" w:space="0" w:color="auto"/>
        <w:bottom w:val="none" w:sz="0" w:space="0" w:color="auto"/>
        <w:right w:val="none" w:sz="0" w:space="0" w:color="auto"/>
      </w:divBdr>
    </w:div>
    <w:div w:id="251747999">
      <w:bodyDiv w:val="1"/>
      <w:marLeft w:val="0"/>
      <w:marRight w:val="0"/>
      <w:marTop w:val="0"/>
      <w:marBottom w:val="0"/>
      <w:divBdr>
        <w:top w:val="none" w:sz="0" w:space="0" w:color="auto"/>
        <w:left w:val="none" w:sz="0" w:space="0" w:color="auto"/>
        <w:bottom w:val="none" w:sz="0" w:space="0" w:color="auto"/>
        <w:right w:val="none" w:sz="0" w:space="0" w:color="auto"/>
      </w:divBdr>
    </w:div>
    <w:div w:id="287320289">
      <w:bodyDiv w:val="1"/>
      <w:marLeft w:val="0"/>
      <w:marRight w:val="0"/>
      <w:marTop w:val="0"/>
      <w:marBottom w:val="0"/>
      <w:divBdr>
        <w:top w:val="none" w:sz="0" w:space="0" w:color="auto"/>
        <w:left w:val="none" w:sz="0" w:space="0" w:color="auto"/>
        <w:bottom w:val="none" w:sz="0" w:space="0" w:color="auto"/>
        <w:right w:val="none" w:sz="0" w:space="0" w:color="auto"/>
      </w:divBdr>
    </w:div>
    <w:div w:id="1178665437">
      <w:bodyDiv w:val="1"/>
      <w:marLeft w:val="0"/>
      <w:marRight w:val="0"/>
      <w:marTop w:val="0"/>
      <w:marBottom w:val="0"/>
      <w:divBdr>
        <w:top w:val="none" w:sz="0" w:space="0" w:color="auto"/>
        <w:left w:val="none" w:sz="0" w:space="0" w:color="auto"/>
        <w:bottom w:val="none" w:sz="0" w:space="0" w:color="auto"/>
        <w:right w:val="none" w:sz="0" w:space="0" w:color="auto"/>
      </w:divBdr>
    </w:div>
    <w:div w:id="1517310154">
      <w:bodyDiv w:val="1"/>
      <w:marLeft w:val="0"/>
      <w:marRight w:val="0"/>
      <w:marTop w:val="0"/>
      <w:marBottom w:val="0"/>
      <w:divBdr>
        <w:top w:val="none" w:sz="0" w:space="0" w:color="auto"/>
        <w:left w:val="none" w:sz="0" w:space="0" w:color="auto"/>
        <w:bottom w:val="none" w:sz="0" w:space="0" w:color="auto"/>
        <w:right w:val="none" w:sz="0" w:space="0" w:color="auto"/>
      </w:divBdr>
    </w:div>
    <w:div w:id="1618370374">
      <w:bodyDiv w:val="1"/>
      <w:marLeft w:val="0"/>
      <w:marRight w:val="0"/>
      <w:marTop w:val="0"/>
      <w:marBottom w:val="0"/>
      <w:divBdr>
        <w:top w:val="none" w:sz="0" w:space="0" w:color="auto"/>
        <w:left w:val="none" w:sz="0" w:space="0" w:color="auto"/>
        <w:bottom w:val="none" w:sz="0" w:space="0" w:color="auto"/>
        <w:right w:val="none" w:sz="0" w:space="0" w:color="auto"/>
      </w:divBdr>
    </w:div>
    <w:div w:id="1689021760">
      <w:bodyDiv w:val="1"/>
      <w:marLeft w:val="0"/>
      <w:marRight w:val="0"/>
      <w:marTop w:val="0"/>
      <w:marBottom w:val="0"/>
      <w:divBdr>
        <w:top w:val="none" w:sz="0" w:space="0" w:color="auto"/>
        <w:left w:val="none" w:sz="0" w:space="0" w:color="auto"/>
        <w:bottom w:val="none" w:sz="0" w:space="0" w:color="auto"/>
        <w:right w:val="none" w:sz="0" w:space="0" w:color="auto"/>
      </w:divBdr>
    </w:div>
    <w:div w:id="1741512612">
      <w:bodyDiv w:val="1"/>
      <w:marLeft w:val="0"/>
      <w:marRight w:val="0"/>
      <w:marTop w:val="0"/>
      <w:marBottom w:val="0"/>
      <w:divBdr>
        <w:top w:val="none" w:sz="0" w:space="0" w:color="auto"/>
        <w:left w:val="none" w:sz="0" w:space="0" w:color="auto"/>
        <w:bottom w:val="none" w:sz="0" w:space="0" w:color="auto"/>
        <w:right w:val="none" w:sz="0" w:space="0" w:color="auto"/>
      </w:divBdr>
    </w:div>
    <w:div w:id="2072922355">
      <w:bodyDiv w:val="1"/>
      <w:marLeft w:val="0"/>
      <w:marRight w:val="0"/>
      <w:marTop w:val="0"/>
      <w:marBottom w:val="0"/>
      <w:divBdr>
        <w:top w:val="none" w:sz="0" w:space="0" w:color="auto"/>
        <w:left w:val="none" w:sz="0" w:space="0" w:color="auto"/>
        <w:bottom w:val="none" w:sz="0" w:space="0" w:color="auto"/>
        <w:right w:val="none" w:sz="0" w:space="0" w:color="auto"/>
      </w:divBdr>
    </w:div>
    <w:div w:id="208621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juamram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Madipalli, Amram Raju</dc:creator>
  <cp:keywords/>
  <dc:description/>
  <cp:lastModifiedBy>Madipalli, Amram Raju</cp:lastModifiedBy>
  <cp:revision>37</cp:revision>
  <dcterms:created xsi:type="dcterms:W3CDTF">2024-09-09T19:53:00Z</dcterms:created>
  <dcterms:modified xsi:type="dcterms:W3CDTF">2025-08-06T15:30:00Z</dcterms:modified>
</cp:coreProperties>
</file>