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92AE" w14:textId="77777777" w:rsidR="002B1A3A" w:rsidRPr="00B46A1C" w:rsidRDefault="00C8779F">
      <w:pPr>
        <w:spacing w:line="360" w:lineRule="auto"/>
        <w:ind w:left="426"/>
        <w:rPr>
          <w:rFonts w:ascii="UT Sans" w:hAnsi="UT Sans"/>
          <w:lang w:val="ro-RO"/>
        </w:rPr>
      </w:pPr>
      <w:r w:rsidRPr="00B46A1C">
        <w:rPr>
          <w:rFonts w:ascii="UT Sans" w:hAnsi="UT Sans"/>
          <w:noProof/>
          <w:lang w:val="ro-RO"/>
        </w:rPr>
        <w:drawing>
          <wp:anchor distT="0" distB="0" distL="114300" distR="114300" simplePos="0" relativeHeight="251658240" behindDoc="0" locked="0" layoutInCell="1" hidden="0" allowOverlap="1" wp14:anchorId="1334FFD2" wp14:editId="7346D821">
            <wp:simplePos x="0" y="0"/>
            <wp:positionH relativeFrom="column">
              <wp:posOffset>-125782</wp:posOffset>
            </wp:positionH>
            <wp:positionV relativeFrom="paragraph">
              <wp:posOffset>-97154</wp:posOffset>
            </wp:positionV>
            <wp:extent cx="4509714" cy="160274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509714" cy="1602740"/>
                    </a:xfrm>
                    <a:prstGeom prst="rect">
                      <a:avLst/>
                    </a:prstGeom>
                    <a:ln/>
                  </pic:spPr>
                </pic:pic>
              </a:graphicData>
            </a:graphic>
          </wp:anchor>
        </w:drawing>
      </w:r>
    </w:p>
    <w:p w14:paraId="0462EDC3" w14:textId="77777777" w:rsidR="002B1A3A" w:rsidRPr="00B46A1C" w:rsidRDefault="002B1A3A">
      <w:pPr>
        <w:spacing w:line="360" w:lineRule="auto"/>
        <w:rPr>
          <w:rFonts w:ascii="UT Sans" w:hAnsi="UT Sans"/>
          <w:lang w:val="ro-RO"/>
        </w:rPr>
      </w:pPr>
    </w:p>
    <w:p w14:paraId="62480F6E" w14:textId="77777777" w:rsidR="002B1A3A" w:rsidRPr="00B46A1C" w:rsidRDefault="002B1A3A">
      <w:pPr>
        <w:spacing w:line="360" w:lineRule="auto"/>
        <w:rPr>
          <w:rFonts w:ascii="UT Sans" w:hAnsi="UT Sans"/>
          <w:lang w:val="ro-RO"/>
        </w:rPr>
      </w:pPr>
    </w:p>
    <w:p w14:paraId="0184D4A5" w14:textId="77777777" w:rsidR="002B1A3A" w:rsidRPr="00B46A1C" w:rsidRDefault="002B1A3A">
      <w:pPr>
        <w:spacing w:line="360" w:lineRule="auto"/>
        <w:rPr>
          <w:rFonts w:ascii="UT Sans" w:hAnsi="UT Sans"/>
          <w:lang w:val="ro-RO"/>
        </w:rPr>
      </w:pPr>
    </w:p>
    <w:p w14:paraId="5FDE5DB6" w14:textId="77777777" w:rsidR="002B1A3A" w:rsidRPr="00B46A1C" w:rsidRDefault="002B1A3A">
      <w:pPr>
        <w:spacing w:line="360" w:lineRule="auto"/>
        <w:rPr>
          <w:rFonts w:ascii="UT Sans" w:hAnsi="UT Sans"/>
          <w:lang w:val="ro-RO"/>
        </w:rPr>
      </w:pPr>
    </w:p>
    <w:p w14:paraId="70BDE98E" w14:textId="77777777" w:rsidR="002B1A3A" w:rsidRPr="00B46A1C" w:rsidRDefault="002B1A3A">
      <w:pPr>
        <w:spacing w:line="360" w:lineRule="auto"/>
        <w:rPr>
          <w:rFonts w:ascii="UT Sans" w:hAnsi="UT Sans"/>
          <w:lang w:val="ro-RO"/>
        </w:rPr>
      </w:pPr>
    </w:p>
    <w:p w14:paraId="1BA371A7" w14:textId="77777777" w:rsidR="002B1A3A" w:rsidRPr="00B46A1C" w:rsidRDefault="002B1A3A" w:rsidP="00B74E83">
      <w:pPr>
        <w:spacing w:line="360" w:lineRule="auto"/>
        <w:rPr>
          <w:rFonts w:ascii="UT Sans" w:hAnsi="UT Sans"/>
          <w:lang w:val="ro-RO"/>
        </w:rPr>
      </w:pPr>
    </w:p>
    <w:p w14:paraId="684BDB26" w14:textId="77777777" w:rsidR="002B1A3A" w:rsidRPr="00B46A1C" w:rsidRDefault="002B1A3A">
      <w:pPr>
        <w:spacing w:line="360" w:lineRule="auto"/>
        <w:ind w:left="426"/>
        <w:rPr>
          <w:rFonts w:ascii="UT Sans" w:hAnsi="UT Sans"/>
          <w:lang w:val="ro-RO"/>
        </w:rPr>
      </w:pPr>
    </w:p>
    <w:p w14:paraId="41232595" w14:textId="77777777" w:rsidR="002B1A3A" w:rsidRPr="00B46A1C" w:rsidRDefault="00C8779F">
      <w:pPr>
        <w:spacing w:line="360" w:lineRule="auto"/>
        <w:ind w:left="426"/>
        <w:jc w:val="center"/>
        <w:rPr>
          <w:rFonts w:ascii="UT Sans" w:eastAsia="UT Sans" w:hAnsi="UT Sans" w:cs="UT Sans"/>
          <w:b/>
          <w:bCs/>
          <w:sz w:val="52"/>
          <w:szCs w:val="52"/>
          <w:lang w:val="ro-RO"/>
        </w:rPr>
      </w:pPr>
      <w:r w:rsidRPr="00B46A1C">
        <w:rPr>
          <w:rFonts w:ascii="UT Sans" w:eastAsia="UT Sans" w:hAnsi="UT Sans" w:cs="UT Sans"/>
          <w:b/>
          <w:bCs/>
          <w:sz w:val="52"/>
          <w:szCs w:val="52"/>
          <w:lang w:val="ro-RO"/>
        </w:rPr>
        <w:t>LUCRARE DE DISERTAȚIE</w:t>
      </w:r>
    </w:p>
    <w:p w14:paraId="7C65AABA" w14:textId="77777777" w:rsidR="002B1A3A" w:rsidRPr="00B46A1C" w:rsidRDefault="002B1A3A">
      <w:pPr>
        <w:spacing w:line="360" w:lineRule="auto"/>
        <w:ind w:left="426"/>
        <w:jc w:val="center"/>
        <w:rPr>
          <w:rFonts w:ascii="UT Sans" w:eastAsia="UT Sans" w:hAnsi="UT Sans" w:cs="UT Sans"/>
          <w:b/>
          <w:bCs/>
          <w:sz w:val="52"/>
          <w:szCs w:val="52"/>
          <w:lang w:val="ro-RO"/>
        </w:rPr>
      </w:pPr>
    </w:p>
    <w:p w14:paraId="6353AD76" w14:textId="77777777" w:rsidR="002B1A3A" w:rsidRPr="00B46A1C" w:rsidRDefault="00C8779F">
      <w:pPr>
        <w:spacing w:line="360" w:lineRule="auto"/>
        <w:ind w:left="426"/>
        <w:rPr>
          <w:rFonts w:ascii="UT Sans" w:eastAsia="UT Sans" w:hAnsi="UT Sans" w:cs="UT Sans"/>
          <w:b/>
          <w:bCs/>
          <w:sz w:val="32"/>
          <w:szCs w:val="32"/>
          <w:lang w:val="ro-RO"/>
        </w:rPr>
      </w:pPr>
      <w:r w:rsidRPr="00B46A1C">
        <w:rPr>
          <w:rFonts w:ascii="UT Sans" w:eastAsia="UT Sans" w:hAnsi="UT Sans" w:cs="UT Sans"/>
          <w:b/>
          <w:bCs/>
          <w:sz w:val="32"/>
          <w:szCs w:val="32"/>
          <w:lang w:val="ro-RO"/>
        </w:rPr>
        <w:t>Conducător științific:</w:t>
      </w:r>
    </w:p>
    <w:p w14:paraId="1C326681" w14:textId="77777777" w:rsidR="002B1A3A" w:rsidRPr="00B46A1C" w:rsidRDefault="00C8779F">
      <w:pPr>
        <w:tabs>
          <w:tab w:val="left" w:pos="170"/>
        </w:tabs>
        <w:rPr>
          <w:rFonts w:ascii="UT Sans" w:eastAsia="UT Sans" w:hAnsi="UT Sans" w:cs="UT Sans"/>
          <w:b/>
          <w:bCs/>
          <w:sz w:val="32"/>
          <w:szCs w:val="32"/>
          <w:lang w:val="ro-RO"/>
        </w:rPr>
      </w:pPr>
      <w:r w:rsidRPr="00B46A1C">
        <w:rPr>
          <w:rFonts w:ascii="UT Sans" w:hAnsi="UT Sans"/>
          <w:b/>
          <w:bCs/>
          <w:sz w:val="32"/>
          <w:szCs w:val="32"/>
          <w:lang w:val="ro-RO"/>
        </w:rPr>
        <w:t xml:space="preserve">      Conferențiar dr. BÎLDEA Teodor-Ștefan</w:t>
      </w:r>
    </w:p>
    <w:p w14:paraId="54932626" w14:textId="77777777" w:rsidR="002B1A3A" w:rsidRPr="00B46A1C" w:rsidRDefault="002B1A3A">
      <w:pPr>
        <w:spacing w:line="360" w:lineRule="auto"/>
        <w:ind w:left="426"/>
        <w:rPr>
          <w:rFonts w:ascii="UT Sans" w:eastAsia="UT Sans" w:hAnsi="UT Sans" w:cs="UT Sans"/>
          <w:b/>
          <w:bCs/>
          <w:sz w:val="32"/>
          <w:szCs w:val="32"/>
          <w:lang w:val="ro-RO"/>
        </w:rPr>
      </w:pPr>
    </w:p>
    <w:p w14:paraId="2C2B5DFE" w14:textId="77777777" w:rsidR="002B1A3A" w:rsidRPr="00B46A1C" w:rsidRDefault="002B1A3A">
      <w:pPr>
        <w:spacing w:line="360" w:lineRule="auto"/>
        <w:ind w:left="426"/>
        <w:rPr>
          <w:rFonts w:ascii="UT Sans" w:eastAsia="UT Sans" w:hAnsi="UT Sans" w:cs="UT Sans"/>
          <w:b/>
          <w:bCs/>
          <w:sz w:val="32"/>
          <w:szCs w:val="32"/>
          <w:lang w:val="ro-RO"/>
        </w:rPr>
      </w:pPr>
    </w:p>
    <w:p w14:paraId="16C1991D" w14:textId="77777777" w:rsidR="002B1A3A" w:rsidRPr="00B46A1C" w:rsidRDefault="00C8779F">
      <w:pPr>
        <w:spacing w:line="360" w:lineRule="auto"/>
        <w:ind w:left="426"/>
        <w:jc w:val="right"/>
        <w:rPr>
          <w:rFonts w:ascii="UT Sans" w:eastAsia="UT Sans" w:hAnsi="UT Sans" w:cs="UT Sans"/>
          <w:b/>
          <w:bCs/>
          <w:sz w:val="32"/>
          <w:szCs w:val="32"/>
          <w:lang w:val="ro-RO"/>
        </w:rPr>
      </w:pPr>
      <w:r w:rsidRPr="00B46A1C">
        <w:rPr>
          <w:rFonts w:ascii="UT Sans" w:eastAsia="UT Sans" w:hAnsi="UT Sans" w:cs="UT Sans"/>
          <w:b/>
          <w:bCs/>
          <w:sz w:val="32"/>
          <w:szCs w:val="32"/>
          <w:lang w:val="ro-RO"/>
        </w:rPr>
        <w:t>Absolvent:</w:t>
      </w:r>
    </w:p>
    <w:p w14:paraId="51A44768" w14:textId="395F0C92" w:rsidR="002B1A3A" w:rsidRPr="00B46A1C" w:rsidRDefault="00C8779F" w:rsidP="00B74E83">
      <w:pPr>
        <w:spacing w:line="360" w:lineRule="auto"/>
        <w:ind w:left="426"/>
        <w:jc w:val="right"/>
        <w:rPr>
          <w:rFonts w:ascii="UT Sans" w:eastAsia="UT Sans" w:hAnsi="UT Sans" w:cs="UT Sans"/>
          <w:b/>
          <w:bCs/>
          <w:sz w:val="32"/>
          <w:szCs w:val="32"/>
          <w:lang w:val="ro-RO"/>
        </w:rPr>
      </w:pPr>
      <w:r w:rsidRPr="00B46A1C">
        <w:rPr>
          <w:rFonts w:ascii="UT Sans" w:eastAsia="UT Sans" w:hAnsi="UT Sans" w:cs="UT Sans"/>
          <w:b/>
          <w:bCs/>
          <w:sz w:val="32"/>
          <w:szCs w:val="32"/>
          <w:lang w:val="ro-RO"/>
        </w:rPr>
        <w:t>Bolboacă Mara</w:t>
      </w:r>
    </w:p>
    <w:p w14:paraId="1E21EEDD" w14:textId="77777777" w:rsidR="0078011A" w:rsidRPr="00B46A1C" w:rsidRDefault="0078011A" w:rsidP="0078011A">
      <w:pPr>
        <w:spacing w:line="360" w:lineRule="auto"/>
        <w:rPr>
          <w:rFonts w:ascii="UT Sans" w:eastAsia="UT Sans" w:hAnsi="UT Sans" w:cs="UT Sans"/>
          <w:b/>
          <w:bCs/>
          <w:sz w:val="32"/>
          <w:szCs w:val="32"/>
          <w:lang w:val="ro-RO"/>
        </w:rPr>
      </w:pPr>
    </w:p>
    <w:p w14:paraId="61DD1E30" w14:textId="77777777" w:rsidR="006E02A4" w:rsidRPr="00B46A1C" w:rsidRDefault="006E02A4" w:rsidP="0078011A">
      <w:pPr>
        <w:spacing w:line="360" w:lineRule="auto"/>
        <w:rPr>
          <w:rFonts w:ascii="UT Sans" w:eastAsia="UT Sans" w:hAnsi="UT Sans" w:cs="UT Sans"/>
          <w:b/>
          <w:bCs/>
          <w:sz w:val="32"/>
          <w:szCs w:val="32"/>
          <w:lang w:val="ro-RO"/>
        </w:rPr>
      </w:pPr>
    </w:p>
    <w:p w14:paraId="696378DB" w14:textId="77777777" w:rsidR="0078011A" w:rsidRPr="00B46A1C" w:rsidRDefault="0078011A" w:rsidP="0078011A">
      <w:pPr>
        <w:spacing w:line="360" w:lineRule="auto"/>
        <w:rPr>
          <w:rFonts w:ascii="UT Sans" w:eastAsia="UT Sans" w:hAnsi="UT Sans" w:cs="UT Sans"/>
          <w:b/>
          <w:bCs/>
          <w:sz w:val="32"/>
          <w:szCs w:val="32"/>
          <w:lang w:val="ro-RO"/>
        </w:rPr>
      </w:pPr>
    </w:p>
    <w:p w14:paraId="7B7B328E" w14:textId="0239258D" w:rsidR="0078011A" w:rsidRPr="00B46A1C" w:rsidRDefault="00C8779F" w:rsidP="00B74E83">
      <w:pPr>
        <w:spacing w:line="360" w:lineRule="auto"/>
        <w:ind w:left="426"/>
        <w:jc w:val="center"/>
        <w:rPr>
          <w:rFonts w:ascii="UT Sans" w:eastAsia="UT Sans" w:hAnsi="UT Sans" w:cs="UT Sans"/>
          <w:b/>
          <w:bCs/>
          <w:sz w:val="32"/>
          <w:szCs w:val="32"/>
          <w:lang w:val="ro-RO"/>
        </w:rPr>
      </w:pPr>
      <w:r w:rsidRPr="00B46A1C">
        <w:rPr>
          <w:rFonts w:ascii="UT Sans" w:eastAsia="UT Sans" w:hAnsi="UT Sans" w:cs="UT Sans"/>
          <w:b/>
          <w:bCs/>
          <w:sz w:val="32"/>
          <w:szCs w:val="32"/>
          <w:lang w:val="ro-RO"/>
        </w:rPr>
        <w:t>BRAȘOV, 202</w:t>
      </w:r>
      <w:r w:rsidR="0078011A" w:rsidRPr="00B46A1C">
        <w:rPr>
          <w:rFonts w:ascii="UT Sans" w:eastAsia="UT Sans" w:hAnsi="UT Sans" w:cs="UT Sans"/>
          <w:b/>
          <w:bCs/>
          <w:sz w:val="32"/>
          <w:szCs w:val="32"/>
          <w:lang w:val="ro-RO"/>
        </w:rPr>
        <w:t>6</w:t>
      </w:r>
    </w:p>
    <w:p w14:paraId="097C0A60" w14:textId="77777777" w:rsidR="002B1A3A" w:rsidRPr="00B46A1C" w:rsidRDefault="00C8779F" w:rsidP="0078011A">
      <w:pPr>
        <w:jc w:val="center"/>
        <w:rPr>
          <w:rFonts w:ascii="UT Sans" w:eastAsia="UT Sans" w:hAnsi="UT Sans" w:cs="UT Sans"/>
          <w:i/>
          <w:iCs/>
          <w:sz w:val="28"/>
          <w:szCs w:val="28"/>
          <w:lang w:val="ro-RO"/>
        </w:rPr>
      </w:pPr>
      <w:r w:rsidRPr="00B46A1C">
        <w:rPr>
          <w:rFonts w:ascii="UT Sans" w:eastAsia="UT Sans" w:hAnsi="UT Sans" w:cs="UT Sans"/>
          <w:i/>
          <w:iCs/>
          <w:sz w:val="28"/>
          <w:szCs w:val="28"/>
          <w:lang w:val="ro-RO"/>
        </w:rPr>
        <w:lastRenderedPageBreak/>
        <w:t>Universitatea Transilvania din Brașov</w:t>
      </w:r>
    </w:p>
    <w:p w14:paraId="76A6BDAB" w14:textId="77777777" w:rsidR="002B1A3A" w:rsidRPr="00B46A1C" w:rsidRDefault="00C8779F" w:rsidP="0078011A">
      <w:pPr>
        <w:jc w:val="center"/>
        <w:rPr>
          <w:rFonts w:ascii="UT Sans" w:eastAsia="UT Sans" w:hAnsi="UT Sans" w:cs="UT Sans"/>
          <w:i/>
          <w:iCs/>
          <w:sz w:val="28"/>
          <w:szCs w:val="28"/>
          <w:lang w:val="ro-RO"/>
        </w:rPr>
      </w:pPr>
      <w:r w:rsidRPr="00B46A1C">
        <w:rPr>
          <w:rFonts w:ascii="UT Sans" w:eastAsia="UT Sans" w:hAnsi="UT Sans" w:cs="UT Sans"/>
          <w:i/>
          <w:iCs/>
          <w:sz w:val="28"/>
          <w:szCs w:val="28"/>
          <w:lang w:val="ro-RO"/>
        </w:rPr>
        <w:t>Facultatea de Științe Economice și Administrarea Afacerilor</w:t>
      </w:r>
    </w:p>
    <w:p w14:paraId="75C73D2F" w14:textId="06D274E5" w:rsidR="002B1A3A" w:rsidRPr="00B46A1C" w:rsidRDefault="00C8779F" w:rsidP="0078011A">
      <w:pPr>
        <w:jc w:val="center"/>
        <w:rPr>
          <w:rFonts w:ascii="UT Sans" w:eastAsia="UT Sans" w:hAnsi="UT Sans" w:cs="UT Sans"/>
          <w:i/>
          <w:iCs/>
          <w:lang w:val="ro-RO"/>
        </w:rPr>
      </w:pPr>
      <w:r w:rsidRPr="00B46A1C">
        <w:rPr>
          <w:rFonts w:ascii="UT Sans" w:eastAsia="UT Sans" w:hAnsi="UT Sans" w:cs="UT Sans"/>
          <w:i/>
          <w:iCs/>
          <w:sz w:val="28"/>
          <w:szCs w:val="28"/>
          <w:lang w:val="ro-RO"/>
        </w:rPr>
        <w:t xml:space="preserve">Program de studii: Sisteme Informatice Integrate </w:t>
      </w:r>
      <w:r w:rsidR="0041264A" w:rsidRPr="00B46A1C">
        <w:rPr>
          <w:rFonts w:ascii="UT Sans" w:eastAsia="UT Sans" w:hAnsi="UT Sans" w:cs="UT Sans"/>
          <w:i/>
          <w:iCs/>
          <w:sz w:val="28"/>
          <w:szCs w:val="28"/>
          <w:lang w:val="ro-RO"/>
        </w:rPr>
        <w:t>pentru</w:t>
      </w:r>
      <w:r w:rsidRPr="00B46A1C">
        <w:rPr>
          <w:rFonts w:ascii="UT Sans" w:eastAsia="UT Sans" w:hAnsi="UT Sans" w:cs="UT Sans"/>
          <w:i/>
          <w:iCs/>
          <w:sz w:val="28"/>
          <w:szCs w:val="28"/>
          <w:lang w:val="ro-RO"/>
        </w:rPr>
        <w:t xml:space="preserve"> Afaceri</w:t>
      </w:r>
    </w:p>
    <w:p w14:paraId="7195350F" w14:textId="77777777" w:rsidR="0078011A" w:rsidRPr="00B46A1C" w:rsidRDefault="0078011A" w:rsidP="0078011A">
      <w:pPr>
        <w:spacing w:line="360" w:lineRule="auto"/>
        <w:rPr>
          <w:rFonts w:ascii="UT Sans" w:eastAsia="UT Sans" w:hAnsi="UT Sans" w:cs="UT Sans"/>
          <w:b/>
          <w:bCs/>
          <w:sz w:val="52"/>
          <w:szCs w:val="52"/>
          <w:lang w:val="ro-RO"/>
        </w:rPr>
      </w:pPr>
    </w:p>
    <w:p w14:paraId="3AFEA324" w14:textId="77777777" w:rsidR="006E02A4" w:rsidRPr="00B46A1C" w:rsidRDefault="006E02A4" w:rsidP="0078011A">
      <w:pPr>
        <w:spacing w:line="360" w:lineRule="auto"/>
        <w:rPr>
          <w:rFonts w:ascii="UT Sans" w:eastAsia="UT Sans" w:hAnsi="UT Sans" w:cs="UT Sans"/>
          <w:b/>
          <w:bCs/>
          <w:sz w:val="52"/>
          <w:szCs w:val="52"/>
          <w:lang w:val="ro-RO"/>
        </w:rPr>
      </w:pPr>
    </w:p>
    <w:p w14:paraId="332CF532" w14:textId="77777777" w:rsidR="002B1A3A" w:rsidRPr="00B46A1C" w:rsidRDefault="00C8779F" w:rsidP="0078011A">
      <w:pPr>
        <w:ind w:left="426"/>
        <w:jc w:val="center"/>
        <w:rPr>
          <w:rFonts w:ascii="UT Sans" w:eastAsia="UT Sans" w:hAnsi="UT Sans" w:cs="UT Sans"/>
          <w:b/>
          <w:bCs/>
          <w:sz w:val="52"/>
          <w:szCs w:val="52"/>
          <w:lang w:val="ro-RO"/>
        </w:rPr>
      </w:pPr>
      <w:r w:rsidRPr="00B46A1C">
        <w:rPr>
          <w:rFonts w:ascii="UT Sans" w:eastAsia="UT Sans" w:hAnsi="UT Sans" w:cs="UT Sans"/>
          <w:b/>
          <w:bCs/>
          <w:sz w:val="52"/>
          <w:szCs w:val="52"/>
          <w:lang w:val="ro-RO"/>
        </w:rPr>
        <w:t>Optimizarea stocurilor în sectorul retail folosind metode predictive</w:t>
      </w:r>
    </w:p>
    <w:p w14:paraId="5EC755EE" w14:textId="77777777" w:rsidR="002B1A3A" w:rsidRPr="00B46A1C" w:rsidRDefault="002B1A3A">
      <w:pPr>
        <w:spacing w:line="360" w:lineRule="auto"/>
        <w:rPr>
          <w:rFonts w:ascii="UT Sans" w:eastAsia="UT Sans" w:hAnsi="UT Sans" w:cs="UT Sans"/>
          <w:lang w:val="ro-RO"/>
        </w:rPr>
      </w:pPr>
    </w:p>
    <w:p w14:paraId="38CDC303" w14:textId="77777777" w:rsidR="002B1A3A" w:rsidRPr="00B46A1C" w:rsidRDefault="002B1A3A" w:rsidP="0078011A">
      <w:pPr>
        <w:spacing w:line="360" w:lineRule="auto"/>
        <w:rPr>
          <w:rFonts w:ascii="UT Sans" w:eastAsia="UT Sans" w:hAnsi="UT Sans" w:cs="UT Sans"/>
          <w:b/>
          <w:bCs/>
          <w:sz w:val="32"/>
          <w:szCs w:val="32"/>
          <w:lang w:val="ro-RO"/>
        </w:rPr>
      </w:pPr>
    </w:p>
    <w:p w14:paraId="48BF17A4" w14:textId="77777777" w:rsidR="002B1A3A" w:rsidRPr="00B46A1C" w:rsidRDefault="00C8779F">
      <w:pPr>
        <w:spacing w:line="360" w:lineRule="auto"/>
        <w:rPr>
          <w:rFonts w:ascii="UT Sans" w:eastAsia="UT Sans" w:hAnsi="UT Sans" w:cs="UT Sans"/>
          <w:b/>
          <w:bCs/>
          <w:sz w:val="32"/>
          <w:szCs w:val="32"/>
          <w:lang w:val="ro-RO"/>
        </w:rPr>
      </w:pPr>
      <w:r w:rsidRPr="00B46A1C">
        <w:rPr>
          <w:rFonts w:ascii="UT Sans" w:eastAsia="UT Sans" w:hAnsi="UT Sans" w:cs="UT Sans"/>
          <w:b/>
          <w:bCs/>
          <w:sz w:val="32"/>
          <w:szCs w:val="32"/>
          <w:lang w:val="ro-RO"/>
        </w:rPr>
        <w:t>Conducător științific:</w:t>
      </w:r>
    </w:p>
    <w:p w14:paraId="65FAC857" w14:textId="77777777" w:rsidR="002B1A3A" w:rsidRPr="00B46A1C" w:rsidRDefault="00C8779F">
      <w:pPr>
        <w:tabs>
          <w:tab w:val="left" w:pos="170"/>
        </w:tabs>
        <w:rPr>
          <w:rFonts w:ascii="UT Sans" w:eastAsia="UT Sans" w:hAnsi="UT Sans" w:cs="UT Sans"/>
          <w:b/>
          <w:bCs/>
          <w:sz w:val="36"/>
          <w:szCs w:val="36"/>
          <w:lang w:val="ro-RO"/>
        </w:rPr>
      </w:pPr>
      <w:r w:rsidRPr="00B46A1C">
        <w:rPr>
          <w:rFonts w:ascii="UT Sans" w:hAnsi="UT Sans"/>
          <w:b/>
          <w:bCs/>
          <w:sz w:val="32"/>
          <w:szCs w:val="32"/>
          <w:lang w:val="ro-RO"/>
        </w:rPr>
        <w:t>Conferențiar dr. BÎLDEA Teodor-Ștefan</w:t>
      </w:r>
    </w:p>
    <w:p w14:paraId="60E4A2AC" w14:textId="77777777" w:rsidR="002B1A3A" w:rsidRPr="00B46A1C" w:rsidRDefault="002B1A3A">
      <w:pPr>
        <w:spacing w:line="360" w:lineRule="auto"/>
        <w:ind w:left="426"/>
        <w:rPr>
          <w:rFonts w:ascii="UT Sans" w:eastAsia="UT Sans" w:hAnsi="UT Sans" w:cs="UT Sans"/>
          <w:b/>
          <w:bCs/>
          <w:sz w:val="32"/>
          <w:szCs w:val="32"/>
          <w:lang w:val="ro-RO"/>
        </w:rPr>
      </w:pPr>
    </w:p>
    <w:p w14:paraId="3E417DFF" w14:textId="77777777" w:rsidR="002B1A3A" w:rsidRPr="00B46A1C" w:rsidRDefault="002B1A3A">
      <w:pPr>
        <w:spacing w:line="360" w:lineRule="auto"/>
        <w:ind w:left="426"/>
        <w:rPr>
          <w:rFonts w:ascii="UT Sans" w:eastAsia="UT Sans" w:hAnsi="UT Sans" w:cs="UT Sans"/>
          <w:b/>
          <w:bCs/>
          <w:sz w:val="32"/>
          <w:szCs w:val="32"/>
          <w:lang w:val="ro-RO"/>
        </w:rPr>
      </w:pPr>
    </w:p>
    <w:p w14:paraId="718B6D7C" w14:textId="77777777" w:rsidR="002B1A3A" w:rsidRPr="00B46A1C" w:rsidRDefault="00C8779F">
      <w:pPr>
        <w:spacing w:line="360" w:lineRule="auto"/>
        <w:ind w:left="426"/>
        <w:jc w:val="right"/>
        <w:rPr>
          <w:rFonts w:ascii="UT Sans" w:eastAsia="UT Sans" w:hAnsi="UT Sans" w:cs="UT Sans"/>
          <w:b/>
          <w:bCs/>
          <w:sz w:val="32"/>
          <w:szCs w:val="32"/>
          <w:lang w:val="ro-RO"/>
        </w:rPr>
      </w:pPr>
      <w:r w:rsidRPr="00B46A1C">
        <w:rPr>
          <w:rFonts w:ascii="UT Sans" w:eastAsia="UT Sans" w:hAnsi="UT Sans" w:cs="UT Sans"/>
          <w:b/>
          <w:bCs/>
          <w:sz w:val="32"/>
          <w:szCs w:val="32"/>
          <w:lang w:val="ro-RO"/>
        </w:rPr>
        <w:t>Absolvent:</w:t>
      </w:r>
    </w:p>
    <w:p w14:paraId="1243F5D1" w14:textId="65625236" w:rsidR="006E02A4" w:rsidRPr="00B46A1C" w:rsidRDefault="00C8779F" w:rsidP="00B74E83">
      <w:pPr>
        <w:spacing w:line="360" w:lineRule="auto"/>
        <w:ind w:left="426"/>
        <w:jc w:val="right"/>
        <w:rPr>
          <w:rFonts w:ascii="UT Sans" w:eastAsia="UT Sans" w:hAnsi="UT Sans" w:cs="UT Sans"/>
          <w:b/>
          <w:bCs/>
          <w:sz w:val="32"/>
          <w:szCs w:val="32"/>
          <w:lang w:val="ro-RO"/>
        </w:rPr>
      </w:pPr>
      <w:r w:rsidRPr="00B46A1C">
        <w:rPr>
          <w:rFonts w:ascii="UT Sans" w:eastAsia="UT Sans" w:hAnsi="UT Sans" w:cs="UT Sans"/>
          <w:b/>
          <w:bCs/>
          <w:sz w:val="32"/>
          <w:szCs w:val="32"/>
          <w:lang w:val="ro-RO"/>
        </w:rPr>
        <w:t>Bolboacă Mara</w:t>
      </w:r>
    </w:p>
    <w:p w14:paraId="5C22EB13" w14:textId="77777777" w:rsidR="006E02A4" w:rsidRPr="00B46A1C" w:rsidRDefault="006E02A4">
      <w:pPr>
        <w:spacing w:line="360" w:lineRule="auto"/>
        <w:jc w:val="center"/>
        <w:rPr>
          <w:rFonts w:ascii="UT Sans" w:eastAsia="UT Sans" w:hAnsi="UT Sans" w:cs="UT Sans"/>
          <w:sz w:val="28"/>
          <w:szCs w:val="28"/>
          <w:lang w:val="ro-RO"/>
        </w:rPr>
      </w:pPr>
    </w:p>
    <w:p w14:paraId="3C76C68D" w14:textId="77777777" w:rsidR="006E02A4" w:rsidRPr="00B46A1C" w:rsidRDefault="006E02A4">
      <w:pPr>
        <w:spacing w:line="360" w:lineRule="auto"/>
        <w:jc w:val="center"/>
        <w:rPr>
          <w:rFonts w:ascii="UT Sans" w:eastAsia="UT Sans" w:hAnsi="UT Sans" w:cs="UT Sans"/>
          <w:sz w:val="28"/>
          <w:szCs w:val="28"/>
          <w:lang w:val="ro-RO"/>
        </w:rPr>
      </w:pPr>
    </w:p>
    <w:p w14:paraId="6610115C" w14:textId="77777777" w:rsidR="006E02A4" w:rsidRPr="00B46A1C" w:rsidRDefault="006E02A4">
      <w:pPr>
        <w:spacing w:line="360" w:lineRule="auto"/>
        <w:jc w:val="center"/>
        <w:rPr>
          <w:rFonts w:ascii="UT Sans" w:eastAsia="UT Sans" w:hAnsi="UT Sans" w:cs="UT Sans"/>
          <w:sz w:val="28"/>
          <w:szCs w:val="28"/>
          <w:lang w:val="ro-RO"/>
        </w:rPr>
      </w:pPr>
    </w:p>
    <w:p w14:paraId="3A4BD253" w14:textId="77777777" w:rsidR="002B1A3A" w:rsidRPr="00B46A1C" w:rsidRDefault="002B1A3A" w:rsidP="00EE2DFD">
      <w:pPr>
        <w:spacing w:line="360" w:lineRule="auto"/>
        <w:rPr>
          <w:rFonts w:ascii="UT Sans" w:eastAsia="UT Sans" w:hAnsi="UT Sans" w:cs="UT Sans"/>
          <w:sz w:val="28"/>
          <w:szCs w:val="28"/>
          <w:lang w:val="ro-RO"/>
        </w:rPr>
      </w:pPr>
    </w:p>
    <w:p w14:paraId="09D09B30" w14:textId="77777777" w:rsidR="002B1A3A" w:rsidRPr="00B46A1C" w:rsidRDefault="00C8779F">
      <w:pPr>
        <w:spacing w:line="360" w:lineRule="auto"/>
        <w:ind w:left="426"/>
        <w:jc w:val="center"/>
        <w:rPr>
          <w:rFonts w:ascii="UT Sans" w:eastAsia="UT Sans" w:hAnsi="UT Sans" w:cs="UT Sans"/>
          <w:b/>
          <w:bCs/>
          <w:sz w:val="32"/>
          <w:szCs w:val="32"/>
          <w:lang w:val="ro-RO"/>
        </w:rPr>
        <w:sectPr w:rsidR="002B1A3A" w:rsidRPr="00B46A1C">
          <w:footerReference w:type="default" r:id="rId9"/>
          <w:pgSz w:w="11909" w:h="16834"/>
          <w:pgMar w:top="1411" w:right="1411" w:bottom="1411" w:left="1411" w:header="720" w:footer="720" w:gutter="0"/>
          <w:pgNumType w:start="1"/>
          <w:cols w:space="720"/>
        </w:sectPr>
      </w:pPr>
      <w:r w:rsidRPr="00B46A1C">
        <w:rPr>
          <w:rFonts w:ascii="UT Sans" w:eastAsia="UT Sans" w:hAnsi="UT Sans" w:cs="UT Sans"/>
          <w:b/>
          <w:bCs/>
          <w:sz w:val="32"/>
          <w:szCs w:val="32"/>
          <w:lang w:val="ro-RO"/>
        </w:rPr>
        <w:t>BRAȘOV, 2026</w:t>
      </w:r>
    </w:p>
    <w:p w14:paraId="488954BB" w14:textId="01854184" w:rsidR="00651CDF" w:rsidRPr="00B46A1C" w:rsidRDefault="00C8779F" w:rsidP="00A4666A">
      <w:pPr>
        <w:spacing w:line="360" w:lineRule="auto"/>
        <w:jc w:val="center"/>
        <w:rPr>
          <w:rFonts w:ascii="UT Sans" w:eastAsia="UT Sans" w:hAnsi="UT Sans" w:cs="UT Sans"/>
          <w:b/>
          <w:bCs/>
          <w:sz w:val="28"/>
          <w:szCs w:val="28"/>
          <w:lang w:val="ro-RO"/>
        </w:rPr>
      </w:pPr>
      <w:r w:rsidRPr="00B46A1C">
        <w:rPr>
          <w:rFonts w:ascii="UT Sans" w:eastAsia="UT Sans" w:hAnsi="UT Sans" w:cs="UT Sans"/>
          <w:b/>
          <w:bCs/>
          <w:sz w:val="28"/>
          <w:szCs w:val="28"/>
          <w:lang w:val="ro-RO"/>
        </w:rPr>
        <w:lastRenderedPageBreak/>
        <w:t>CUPRINS</w:t>
      </w:r>
    </w:p>
    <w:sdt>
      <w:sdtPr>
        <w:id w:val="447737797"/>
        <w:docPartObj>
          <w:docPartGallery w:val="Table of Contents"/>
          <w:docPartUnique/>
        </w:docPartObj>
      </w:sdtPr>
      <w:sdtEndPr>
        <w:rPr>
          <w:rFonts w:ascii="Calibri" w:eastAsia="Calibri" w:hAnsi="Calibri" w:cs="Calibri"/>
          <w:b/>
          <w:bCs/>
          <w:noProof/>
          <w:color w:val="auto"/>
          <w:sz w:val="24"/>
          <w:szCs w:val="24"/>
          <w:lang w:val="ro" w:eastAsia="en-GB"/>
        </w:rPr>
      </w:sdtEndPr>
      <w:sdtContent>
        <w:p w14:paraId="5B51CB34" w14:textId="2B6E10C5" w:rsidR="0041780E" w:rsidRDefault="0041780E">
          <w:pPr>
            <w:pStyle w:val="TOCHeading"/>
          </w:pPr>
        </w:p>
        <w:p w14:paraId="7AE82967" w14:textId="290C378D" w:rsidR="0041780E" w:rsidRDefault="0041780E">
          <w:pPr>
            <w:pStyle w:val="TOC1"/>
            <w:tabs>
              <w:tab w:val="right" w:leader="dot" w:pos="9077"/>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220092012" w:history="1">
            <w:r w:rsidRPr="001C1907">
              <w:rPr>
                <w:rStyle w:val="Hyperlink"/>
                <w:noProof/>
                <w:lang w:val="ro-RO"/>
              </w:rPr>
              <w:t>CAPITOLUL 1 - Introducere</w:t>
            </w:r>
            <w:r>
              <w:rPr>
                <w:noProof/>
                <w:webHidden/>
              </w:rPr>
              <w:tab/>
            </w:r>
            <w:r>
              <w:rPr>
                <w:noProof/>
                <w:webHidden/>
              </w:rPr>
              <w:fldChar w:fldCharType="begin"/>
            </w:r>
            <w:r>
              <w:rPr>
                <w:noProof/>
                <w:webHidden/>
              </w:rPr>
              <w:instrText xml:space="preserve"> PAGEREF _Toc220092012 \h </w:instrText>
            </w:r>
            <w:r>
              <w:rPr>
                <w:noProof/>
                <w:webHidden/>
              </w:rPr>
            </w:r>
            <w:r>
              <w:rPr>
                <w:noProof/>
                <w:webHidden/>
              </w:rPr>
              <w:fldChar w:fldCharType="separate"/>
            </w:r>
            <w:r>
              <w:rPr>
                <w:noProof/>
                <w:webHidden/>
              </w:rPr>
              <w:t>1</w:t>
            </w:r>
            <w:r>
              <w:rPr>
                <w:noProof/>
                <w:webHidden/>
              </w:rPr>
              <w:fldChar w:fldCharType="end"/>
            </w:r>
          </w:hyperlink>
        </w:p>
        <w:p w14:paraId="378957EB" w14:textId="21FC3093" w:rsidR="0041780E" w:rsidRDefault="0041780E">
          <w:pPr>
            <w:pStyle w:val="TOC2"/>
            <w:tabs>
              <w:tab w:val="left" w:pos="960"/>
              <w:tab w:val="right" w:leader="dot" w:pos="9077"/>
            </w:tabs>
            <w:rPr>
              <w:rFonts w:cstheme="minorBidi"/>
              <w:noProof/>
              <w:kern w:val="2"/>
              <w:sz w:val="24"/>
              <w:szCs w:val="24"/>
              <w:lang w:val="en-GB" w:eastAsia="en-GB"/>
              <w14:ligatures w14:val="standardContextual"/>
            </w:rPr>
          </w:pPr>
          <w:hyperlink w:anchor="_Toc220092013" w:history="1">
            <w:r w:rsidRPr="001C1907">
              <w:rPr>
                <w:rStyle w:val="Hyperlink"/>
                <w:rFonts w:ascii="UT Sans" w:hAnsi="UT Sans"/>
                <w:noProof/>
                <w:lang w:val="ro-RO"/>
              </w:rPr>
              <w:t>1.1Contextul general</w:t>
            </w:r>
            <w:r>
              <w:rPr>
                <w:noProof/>
                <w:webHidden/>
              </w:rPr>
              <w:tab/>
            </w:r>
            <w:r>
              <w:rPr>
                <w:noProof/>
                <w:webHidden/>
              </w:rPr>
              <w:fldChar w:fldCharType="begin"/>
            </w:r>
            <w:r>
              <w:rPr>
                <w:noProof/>
                <w:webHidden/>
              </w:rPr>
              <w:instrText xml:space="preserve"> PAGEREF _Toc220092013 \h </w:instrText>
            </w:r>
            <w:r>
              <w:rPr>
                <w:noProof/>
                <w:webHidden/>
              </w:rPr>
            </w:r>
            <w:r>
              <w:rPr>
                <w:noProof/>
                <w:webHidden/>
              </w:rPr>
              <w:fldChar w:fldCharType="separate"/>
            </w:r>
            <w:r>
              <w:rPr>
                <w:noProof/>
                <w:webHidden/>
              </w:rPr>
              <w:t>1</w:t>
            </w:r>
            <w:r>
              <w:rPr>
                <w:noProof/>
                <w:webHidden/>
              </w:rPr>
              <w:fldChar w:fldCharType="end"/>
            </w:r>
          </w:hyperlink>
        </w:p>
        <w:p w14:paraId="2AFEA3D2" w14:textId="3E0838CE"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14" w:history="1">
            <w:r w:rsidRPr="001C1907">
              <w:rPr>
                <w:rStyle w:val="Hyperlink"/>
                <w:rFonts w:ascii="UT Sans" w:hAnsi="UT Sans"/>
                <w:noProof/>
                <w:lang w:val="ro-RO"/>
              </w:rPr>
              <w:t>1.2 Obiectivele cercetării</w:t>
            </w:r>
            <w:r>
              <w:rPr>
                <w:noProof/>
                <w:webHidden/>
              </w:rPr>
              <w:tab/>
            </w:r>
            <w:r>
              <w:rPr>
                <w:noProof/>
                <w:webHidden/>
              </w:rPr>
              <w:fldChar w:fldCharType="begin"/>
            </w:r>
            <w:r>
              <w:rPr>
                <w:noProof/>
                <w:webHidden/>
              </w:rPr>
              <w:instrText xml:space="preserve"> PAGEREF _Toc220092014 \h </w:instrText>
            </w:r>
            <w:r>
              <w:rPr>
                <w:noProof/>
                <w:webHidden/>
              </w:rPr>
            </w:r>
            <w:r>
              <w:rPr>
                <w:noProof/>
                <w:webHidden/>
              </w:rPr>
              <w:fldChar w:fldCharType="separate"/>
            </w:r>
            <w:r>
              <w:rPr>
                <w:noProof/>
                <w:webHidden/>
              </w:rPr>
              <w:t>2</w:t>
            </w:r>
            <w:r>
              <w:rPr>
                <w:noProof/>
                <w:webHidden/>
              </w:rPr>
              <w:fldChar w:fldCharType="end"/>
            </w:r>
          </w:hyperlink>
        </w:p>
        <w:p w14:paraId="05DF73C7" w14:textId="0729F73F"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15" w:history="1">
            <w:r w:rsidRPr="001C1907">
              <w:rPr>
                <w:rStyle w:val="Hyperlink"/>
                <w:rFonts w:ascii="UT Sans" w:hAnsi="UT Sans"/>
                <w:noProof/>
                <w:lang w:val="ro-RO"/>
              </w:rPr>
              <w:t>1.3 Contribuția lucrării</w:t>
            </w:r>
            <w:r>
              <w:rPr>
                <w:noProof/>
                <w:webHidden/>
              </w:rPr>
              <w:tab/>
            </w:r>
            <w:r>
              <w:rPr>
                <w:noProof/>
                <w:webHidden/>
              </w:rPr>
              <w:fldChar w:fldCharType="begin"/>
            </w:r>
            <w:r>
              <w:rPr>
                <w:noProof/>
                <w:webHidden/>
              </w:rPr>
              <w:instrText xml:space="preserve"> PAGEREF _Toc220092015 \h </w:instrText>
            </w:r>
            <w:r>
              <w:rPr>
                <w:noProof/>
                <w:webHidden/>
              </w:rPr>
            </w:r>
            <w:r>
              <w:rPr>
                <w:noProof/>
                <w:webHidden/>
              </w:rPr>
              <w:fldChar w:fldCharType="separate"/>
            </w:r>
            <w:r>
              <w:rPr>
                <w:noProof/>
                <w:webHidden/>
              </w:rPr>
              <w:t>3</w:t>
            </w:r>
            <w:r>
              <w:rPr>
                <w:noProof/>
                <w:webHidden/>
              </w:rPr>
              <w:fldChar w:fldCharType="end"/>
            </w:r>
          </w:hyperlink>
        </w:p>
        <w:p w14:paraId="68694D84" w14:textId="1DCC1B7B" w:rsidR="0041780E" w:rsidRDefault="0041780E">
          <w:pPr>
            <w:pStyle w:val="TOC1"/>
            <w:tabs>
              <w:tab w:val="right" w:leader="dot" w:pos="9077"/>
            </w:tabs>
            <w:rPr>
              <w:rFonts w:cstheme="minorBidi"/>
              <w:noProof/>
              <w:kern w:val="2"/>
              <w:sz w:val="24"/>
              <w:szCs w:val="24"/>
              <w:lang w:val="en-GB" w:eastAsia="en-GB"/>
              <w14:ligatures w14:val="standardContextual"/>
            </w:rPr>
          </w:pPr>
          <w:hyperlink w:anchor="_Toc220092016" w:history="1">
            <w:r w:rsidRPr="001C1907">
              <w:rPr>
                <w:rStyle w:val="Hyperlink"/>
                <w:noProof/>
                <w:lang w:val="ro-RO"/>
              </w:rPr>
              <w:t>Capitolul 2. Stadiul actual al cercetărilor și aplicațiilor în domeniu</w:t>
            </w:r>
            <w:r>
              <w:rPr>
                <w:noProof/>
                <w:webHidden/>
              </w:rPr>
              <w:tab/>
            </w:r>
            <w:r>
              <w:rPr>
                <w:noProof/>
                <w:webHidden/>
              </w:rPr>
              <w:fldChar w:fldCharType="begin"/>
            </w:r>
            <w:r>
              <w:rPr>
                <w:noProof/>
                <w:webHidden/>
              </w:rPr>
              <w:instrText xml:space="preserve"> PAGEREF _Toc220092016 \h </w:instrText>
            </w:r>
            <w:r>
              <w:rPr>
                <w:noProof/>
                <w:webHidden/>
              </w:rPr>
            </w:r>
            <w:r>
              <w:rPr>
                <w:noProof/>
                <w:webHidden/>
              </w:rPr>
              <w:fldChar w:fldCharType="separate"/>
            </w:r>
            <w:r>
              <w:rPr>
                <w:noProof/>
                <w:webHidden/>
              </w:rPr>
              <w:t>3</w:t>
            </w:r>
            <w:r>
              <w:rPr>
                <w:noProof/>
                <w:webHidden/>
              </w:rPr>
              <w:fldChar w:fldCharType="end"/>
            </w:r>
          </w:hyperlink>
        </w:p>
        <w:p w14:paraId="2ACFB1F2" w14:textId="4F3F7C53"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17" w:history="1">
            <w:r w:rsidRPr="001C1907">
              <w:rPr>
                <w:rStyle w:val="Hyperlink"/>
                <w:rFonts w:ascii="UT Sans" w:hAnsi="UT Sans"/>
                <w:noProof/>
                <w:lang w:val="ro-RO"/>
              </w:rPr>
              <w:t>2.1. Rolul sistemelor informatice integrate (ERP) în gestiunea și optimizarea stocurilor</w:t>
            </w:r>
            <w:r>
              <w:rPr>
                <w:noProof/>
                <w:webHidden/>
              </w:rPr>
              <w:tab/>
            </w:r>
            <w:r>
              <w:rPr>
                <w:noProof/>
                <w:webHidden/>
              </w:rPr>
              <w:fldChar w:fldCharType="begin"/>
            </w:r>
            <w:r>
              <w:rPr>
                <w:noProof/>
                <w:webHidden/>
              </w:rPr>
              <w:instrText xml:space="preserve"> PAGEREF _Toc220092017 \h </w:instrText>
            </w:r>
            <w:r>
              <w:rPr>
                <w:noProof/>
                <w:webHidden/>
              </w:rPr>
            </w:r>
            <w:r>
              <w:rPr>
                <w:noProof/>
                <w:webHidden/>
              </w:rPr>
              <w:fldChar w:fldCharType="separate"/>
            </w:r>
            <w:r>
              <w:rPr>
                <w:noProof/>
                <w:webHidden/>
              </w:rPr>
              <w:t>3</w:t>
            </w:r>
            <w:r>
              <w:rPr>
                <w:noProof/>
                <w:webHidden/>
              </w:rPr>
              <w:fldChar w:fldCharType="end"/>
            </w:r>
          </w:hyperlink>
        </w:p>
        <w:p w14:paraId="7CEA6774" w14:textId="4F7484C1"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18" w:history="1">
            <w:r w:rsidRPr="001C1907">
              <w:rPr>
                <w:rStyle w:val="Hyperlink"/>
                <w:rFonts w:ascii="UT Sans" w:hAnsi="UT Sans"/>
                <w:noProof/>
                <w:lang w:val="ro-RO"/>
              </w:rPr>
              <w:t>2.2. Utilizarea Data Science și Machine Learning în prognoza cererii</w:t>
            </w:r>
            <w:r>
              <w:rPr>
                <w:noProof/>
                <w:webHidden/>
              </w:rPr>
              <w:tab/>
            </w:r>
            <w:r>
              <w:rPr>
                <w:noProof/>
                <w:webHidden/>
              </w:rPr>
              <w:fldChar w:fldCharType="begin"/>
            </w:r>
            <w:r>
              <w:rPr>
                <w:noProof/>
                <w:webHidden/>
              </w:rPr>
              <w:instrText xml:space="preserve"> PAGEREF _Toc220092018 \h </w:instrText>
            </w:r>
            <w:r>
              <w:rPr>
                <w:noProof/>
                <w:webHidden/>
              </w:rPr>
            </w:r>
            <w:r>
              <w:rPr>
                <w:noProof/>
                <w:webHidden/>
              </w:rPr>
              <w:fldChar w:fldCharType="separate"/>
            </w:r>
            <w:r>
              <w:rPr>
                <w:noProof/>
                <w:webHidden/>
              </w:rPr>
              <w:t>4</w:t>
            </w:r>
            <w:r>
              <w:rPr>
                <w:noProof/>
                <w:webHidden/>
              </w:rPr>
              <w:fldChar w:fldCharType="end"/>
            </w:r>
          </w:hyperlink>
        </w:p>
        <w:p w14:paraId="478FC57A" w14:textId="135FF6BA" w:rsidR="0041780E" w:rsidRDefault="0041780E">
          <w:pPr>
            <w:pStyle w:val="TOC3"/>
            <w:tabs>
              <w:tab w:val="right" w:leader="dot" w:pos="9077"/>
            </w:tabs>
            <w:rPr>
              <w:rFonts w:cstheme="minorBidi"/>
              <w:noProof/>
              <w:kern w:val="2"/>
              <w:sz w:val="24"/>
              <w:szCs w:val="24"/>
              <w:lang w:val="en-GB" w:eastAsia="en-GB"/>
              <w14:ligatures w14:val="standardContextual"/>
            </w:rPr>
          </w:pPr>
          <w:hyperlink w:anchor="_Toc220092019" w:history="1">
            <w:r w:rsidRPr="001C1907">
              <w:rPr>
                <w:rStyle w:val="Hyperlink"/>
                <w:rFonts w:ascii="UT Sans" w:hAnsi="UT Sans"/>
                <w:noProof/>
                <w:lang w:val="ro-RO"/>
              </w:rPr>
              <w:t>2.2.2. Tipuri de abordări în Machine Learning utilizate în prognoza cererii</w:t>
            </w:r>
            <w:r>
              <w:rPr>
                <w:noProof/>
                <w:webHidden/>
              </w:rPr>
              <w:tab/>
            </w:r>
            <w:r>
              <w:rPr>
                <w:noProof/>
                <w:webHidden/>
              </w:rPr>
              <w:fldChar w:fldCharType="begin"/>
            </w:r>
            <w:r>
              <w:rPr>
                <w:noProof/>
                <w:webHidden/>
              </w:rPr>
              <w:instrText xml:space="preserve"> PAGEREF _Toc220092019 \h </w:instrText>
            </w:r>
            <w:r>
              <w:rPr>
                <w:noProof/>
                <w:webHidden/>
              </w:rPr>
            </w:r>
            <w:r>
              <w:rPr>
                <w:noProof/>
                <w:webHidden/>
              </w:rPr>
              <w:fldChar w:fldCharType="separate"/>
            </w:r>
            <w:r>
              <w:rPr>
                <w:noProof/>
                <w:webHidden/>
              </w:rPr>
              <w:t>5</w:t>
            </w:r>
            <w:r>
              <w:rPr>
                <w:noProof/>
                <w:webHidden/>
              </w:rPr>
              <w:fldChar w:fldCharType="end"/>
            </w:r>
          </w:hyperlink>
        </w:p>
        <w:p w14:paraId="7197A85E" w14:textId="171B7077" w:rsidR="0041780E" w:rsidRDefault="0041780E">
          <w:pPr>
            <w:pStyle w:val="TOC3"/>
            <w:tabs>
              <w:tab w:val="right" w:leader="dot" w:pos="9077"/>
            </w:tabs>
            <w:rPr>
              <w:rFonts w:cstheme="minorBidi"/>
              <w:noProof/>
              <w:kern w:val="2"/>
              <w:sz w:val="24"/>
              <w:szCs w:val="24"/>
              <w:lang w:val="en-GB" w:eastAsia="en-GB"/>
              <w14:ligatures w14:val="standardContextual"/>
            </w:rPr>
          </w:pPr>
          <w:hyperlink w:anchor="_Toc220092020" w:history="1">
            <w:r w:rsidRPr="001C1907">
              <w:rPr>
                <w:rStyle w:val="Hyperlink"/>
                <w:rFonts w:ascii="UT Sans" w:hAnsi="UT Sans"/>
                <w:noProof/>
                <w:lang w:val="ro-RO"/>
              </w:rPr>
              <w:t>2.2.3. Serii temporale în retail</w:t>
            </w:r>
            <w:r>
              <w:rPr>
                <w:noProof/>
                <w:webHidden/>
              </w:rPr>
              <w:tab/>
            </w:r>
            <w:r>
              <w:rPr>
                <w:noProof/>
                <w:webHidden/>
              </w:rPr>
              <w:fldChar w:fldCharType="begin"/>
            </w:r>
            <w:r>
              <w:rPr>
                <w:noProof/>
                <w:webHidden/>
              </w:rPr>
              <w:instrText xml:space="preserve"> PAGEREF _Toc220092020 \h </w:instrText>
            </w:r>
            <w:r>
              <w:rPr>
                <w:noProof/>
                <w:webHidden/>
              </w:rPr>
            </w:r>
            <w:r>
              <w:rPr>
                <w:noProof/>
                <w:webHidden/>
              </w:rPr>
              <w:fldChar w:fldCharType="separate"/>
            </w:r>
            <w:r>
              <w:rPr>
                <w:noProof/>
                <w:webHidden/>
              </w:rPr>
              <w:t>7</w:t>
            </w:r>
            <w:r>
              <w:rPr>
                <w:noProof/>
                <w:webHidden/>
              </w:rPr>
              <w:fldChar w:fldCharType="end"/>
            </w:r>
          </w:hyperlink>
        </w:p>
        <w:p w14:paraId="62231030" w14:textId="768A2851" w:rsidR="0041780E" w:rsidRDefault="0041780E">
          <w:pPr>
            <w:pStyle w:val="TOC3"/>
            <w:tabs>
              <w:tab w:val="right" w:leader="dot" w:pos="9077"/>
            </w:tabs>
            <w:rPr>
              <w:rFonts w:cstheme="minorBidi"/>
              <w:noProof/>
              <w:kern w:val="2"/>
              <w:sz w:val="24"/>
              <w:szCs w:val="24"/>
              <w:lang w:val="en-GB" w:eastAsia="en-GB"/>
              <w14:ligatures w14:val="standardContextual"/>
            </w:rPr>
          </w:pPr>
          <w:hyperlink w:anchor="_Toc220092021" w:history="1">
            <w:r w:rsidRPr="001C1907">
              <w:rPr>
                <w:rStyle w:val="Hyperlink"/>
                <w:rFonts w:ascii="UT Sans" w:hAnsi="UT Sans"/>
                <w:noProof/>
                <w:lang w:val="ro-RO"/>
              </w:rPr>
              <w:t>2.2.4. Metode statistice vs Machine Learning</w:t>
            </w:r>
            <w:r>
              <w:rPr>
                <w:noProof/>
                <w:webHidden/>
              </w:rPr>
              <w:tab/>
            </w:r>
            <w:r>
              <w:rPr>
                <w:noProof/>
                <w:webHidden/>
              </w:rPr>
              <w:fldChar w:fldCharType="begin"/>
            </w:r>
            <w:r>
              <w:rPr>
                <w:noProof/>
                <w:webHidden/>
              </w:rPr>
              <w:instrText xml:space="preserve"> PAGEREF _Toc220092021 \h </w:instrText>
            </w:r>
            <w:r>
              <w:rPr>
                <w:noProof/>
                <w:webHidden/>
              </w:rPr>
            </w:r>
            <w:r>
              <w:rPr>
                <w:noProof/>
                <w:webHidden/>
              </w:rPr>
              <w:fldChar w:fldCharType="separate"/>
            </w:r>
            <w:r>
              <w:rPr>
                <w:noProof/>
                <w:webHidden/>
              </w:rPr>
              <w:t>8</w:t>
            </w:r>
            <w:r>
              <w:rPr>
                <w:noProof/>
                <w:webHidden/>
              </w:rPr>
              <w:fldChar w:fldCharType="end"/>
            </w:r>
          </w:hyperlink>
        </w:p>
        <w:p w14:paraId="7630ECF5" w14:textId="1588F31F" w:rsidR="0041780E" w:rsidRDefault="0041780E">
          <w:pPr>
            <w:pStyle w:val="TOC3"/>
            <w:tabs>
              <w:tab w:val="right" w:leader="dot" w:pos="9077"/>
            </w:tabs>
            <w:rPr>
              <w:rFonts w:cstheme="minorBidi"/>
              <w:noProof/>
              <w:kern w:val="2"/>
              <w:sz w:val="24"/>
              <w:szCs w:val="24"/>
              <w:lang w:val="en-GB" w:eastAsia="en-GB"/>
              <w14:ligatures w14:val="standardContextual"/>
            </w:rPr>
          </w:pPr>
          <w:hyperlink w:anchor="_Toc220092022" w:history="1">
            <w:r w:rsidRPr="001C1907">
              <w:rPr>
                <w:rStyle w:val="Hyperlink"/>
                <w:rFonts w:ascii="UT Sans" w:hAnsi="UT Sans"/>
                <w:noProof/>
                <w:lang w:val="ro-RO"/>
              </w:rPr>
              <w:t>2.2.5. Modele utilizate în cercetarile existente</w:t>
            </w:r>
            <w:r>
              <w:rPr>
                <w:noProof/>
                <w:webHidden/>
              </w:rPr>
              <w:tab/>
            </w:r>
            <w:r>
              <w:rPr>
                <w:noProof/>
                <w:webHidden/>
              </w:rPr>
              <w:fldChar w:fldCharType="begin"/>
            </w:r>
            <w:r>
              <w:rPr>
                <w:noProof/>
                <w:webHidden/>
              </w:rPr>
              <w:instrText xml:space="preserve"> PAGEREF _Toc220092022 \h </w:instrText>
            </w:r>
            <w:r>
              <w:rPr>
                <w:noProof/>
                <w:webHidden/>
              </w:rPr>
            </w:r>
            <w:r>
              <w:rPr>
                <w:noProof/>
                <w:webHidden/>
              </w:rPr>
              <w:fldChar w:fldCharType="separate"/>
            </w:r>
            <w:r>
              <w:rPr>
                <w:noProof/>
                <w:webHidden/>
              </w:rPr>
              <w:t>10</w:t>
            </w:r>
            <w:r>
              <w:rPr>
                <w:noProof/>
                <w:webHidden/>
              </w:rPr>
              <w:fldChar w:fldCharType="end"/>
            </w:r>
          </w:hyperlink>
        </w:p>
        <w:p w14:paraId="4DFF65F2" w14:textId="5642B282"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23" w:history="1">
            <w:r w:rsidRPr="001C1907">
              <w:rPr>
                <w:rStyle w:val="Hyperlink"/>
                <w:rFonts w:ascii="UT Sans" w:hAnsi="UT Sans"/>
                <w:noProof/>
                <w:lang w:val="ro-RO"/>
              </w:rPr>
              <w:t>2.3. Aplicații practice și rezultate raportate în cercetarile existente</w:t>
            </w:r>
            <w:r>
              <w:rPr>
                <w:noProof/>
                <w:webHidden/>
              </w:rPr>
              <w:tab/>
            </w:r>
            <w:r>
              <w:rPr>
                <w:noProof/>
                <w:webHidden/>
              </w:rPr>
              <w:fldChar w:fldCharType="begin"/>
            </w:r>
            <w:r>
              <w:rPr>
                <w:noProof/>
                <w:webHidden/>
              </w:rPr>
              <w:instrText xml:space="preserve"> PAGEREF _Toc220092023 \h </w:instrText>
            </w:r>
            <w:r>
              <w:rPr>
                <w:noProof/>
                <w:webHidden/>
              </w:rPr>
            </w:r>
            <w:r>
              <w:rPr>
                <w:noProof/>
                <w:webHidden/>
              </w:rPr>
              <w:fldChar w:fldCharType="separate"/>
            </w:r>
            <w:r>
              <w:rPr>
                <w:noProof/>
                <w:webHidden/>
              </w:rPr>
              <w:t>16</w:t>
            </w:r>
            <w:r>
              <w:rPr>
                <w:noProof/>
                <w:webHidden/>
              </w:rPr>
              <w:fldChar w:fldCharType="end"/>
            </w:r>
          </w:hyperlink>
        </w:p>
        <w:p w14:paraId="59F6C0F7" w14:textId="0C3072F1" w:rsidR="0041780E" w:rsidRDefault="0041780E">
          <w:pPr>
            <w:pStyle w:val="TOC1"/>
            <w:tabs>
              <w:tab w:val="right" w:leader="dot" w:pos="9077"/>
            </w:tabs>
            <w:rPr>
              <w:rFonts w:cstheme="minorBidi"/>
              <w:noProof/>
              <w:kern w:val="2"/>
              <w:sz w:val="24"/>
              <w:szCs w:val="24"/>
              <w:lang w:val="en-GB" w:eastAsia="en-GB"/>
              <w14:ligatures w14:val="standardContextual"/>
            </w:rPr>
          </w:pPr>
          <w:hyperlink w:anchor="_Toc220092024" w:history="1">
            <w:r w:rsidRPr="001C1907">
              <w:rPr>
                <w:rStyle w:val="Hyperlink"/>
                <w:noProof/>
                <w:lang w:val="ro-RO"/>
              </w:rPr>
              <w:t>Capitolul 3. Metodologia de cercetare</w:t>
            </w:r>
            <w:r>
              <w:rPr>
                <w:noProof/>
                <w:webHidden/>
              </w:rPr>
              <w:tab/>
            </w:r>
            <w:r>
              <w:rPr>
                <w:noProof/>
                <w:webHidden/>
              </w:rPr>
              <w:fldChar w:fldCharType="begin"/>
            </w:r>
            <w:r>
              <w:rPr>
                <w:noProof/>
                <w:webHidden/>
              </w:rPr>
              <w:instrText xml:space="preserve"> PAGEREF _Toc220092024 \h </w:instrText>
            </w:r>
            <w:r>
              <w:rPr>
                <w:noProof/>
                <w:webHidden/>
              </w:rPr>
            </w:r>
            <w:r>
              <w:rPr>
                <w:noProof/>
                <w:webHidden/>
              </w:rPr>
              <w:fldChar w:fldCharType="separate"/>
            </w:r>
            <w:r>
              <w:rPr>
                <w:noProof/>
                <w:webHidden/>
              </w:rPr>
              <w:t>17</w:t>
            </w:r>
            <w:r>
              <w:rPr>
                <w:noProof/>
                <w:webHidden/>
              </w:rPr>
              <w:fldChar w:fldCharType="end"/>
            </w:r>
          </w:hyperlink>
        </w:p>
        <w:p w14:paraId="6A55AB94" w14:textId="1E2BB6EB"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25" w:history="1">
            <w:r w:rsidRPr="001C1907">
              <w:rPr>
                <w:rStyle w:val="Hyperlink"/>
                <w:rFonts w:ascii="UT Sans" w:hAnsi="UT Sans"/>
                <w:noProof/>
                <w:lang w:val="ro-RO"/>
              </w:rPr>
              <w:t>3.1. Descriere</w:t>
            </w:r>
            <w:r>
              <w:rPr>
                <w:noProof/>
                <w:webHidden/>
              </w:rPr>
              <w:tab/>
            </w:r>
            <w:r>
              <w:rPr>
                <w:noProof/>
                <w:webHidden/>
              </w:rPr>
              <w:fldChar w:fldCharType="begin"/>
            </w:r>
            <w:r>
              <w:rPr>
                <w:noProof/>
                <w:webHidden/>
              </w:rPr>
              <w:instrText xml:space="preserve"> PAGEREF _Toc220092025 \h </w:instrText>
            </w:r>
            <w:r>
              <w:rPr>
                <w:noProof/>
                <w:webHidden/>
              </w:rPr>
            </w:r>
            <w:r>
              <w:rPr>
                <w:noProof/>
                <w:webHidden/>
              </w:rPr>
              <w:fldChar w:fldCharType="separate"/>
            </w:r>
            <w:r>
              <w:rPr>
                <w:noProof/>
                <w:webHidden/>
              </w:rPr>
              <w:t>17</w:t>
            </w:r>
            <w:r>
              <w:rPr>
                <w:noProof/>
                <w:webHidden/>
              </w:rPr>
              <w:fldChar w:fldCharType="end"/>
            </w:r>
          </w:hyperlink>
        </w:p>
        <w:p w14:paraId="73A44386" w14:textId="58435B87"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26" w:history="1">
            <w:r w:rsidRPr="001C1907">
              <w:rPr>
                <w:rStyle w:val="Hyperlink"/>
                <w:rFonts w:ascii="UT Sans" w:hAnsi="UT Sans"/>
                <w:noProof/>
                <w:lang w:val="ro-RO"/>
              </w:rPr>
              <w:t>3.2. Instrumente, tehnologii utilizate, indicatori</w:t>
            </w:r>
            <w:r>
              <w:rPr>
                <w:noProof/>
                <w:webHidden/>
              </w:rPr>
              <w:tab/>
            </w:r>
            <w:r>
              <w:rPr>
                <w:noProof/>
                <w:webHidden/>
              </w:rPr>
              <w:fldChar w:fldCharType="begin"/>
            </w:r>
            <w:r>
              <w:rPr>
                <w:noProof/>
                <w:webHidden/>
              </w:rPr>
              <w:instrText xml:space="preserve"> PAGEREF _Toc220092026 \h </w:instrText>
            </w:r>
            <w:r>
              <w:rPr>
                <w:noProof/>
                <w:webHidden/>
              </w:rPr>
            </w:r>
            <w:r>
              <w:rPr>
                <w:noProof/>
                <w:webHidden/>
              </w:rPr>
              <w:fldChar w:fldCharType="separate"/>
            </w:r>
            <w:r>
              <w:rPr>
                <w:noProof/>
                <w:webHidden/>
              </w:rPr>
              <w:t>19</w:t>
            </w:r>
            <w:r>
              <w:rPr>
                <w:noProof/>
                <w:webHidden/>
              </w:rPr>
              <w:fldChar w:fldCharType="end"/>
            </w:r>
          </w:hyperlink>
        </w:p>
        <w:p w14:paraId="7FBF680F" w14:textId="4E362480" w:rsidR="0041780E" w:rsidRDefault="0041780E">
          <w:pPr>
            <w:pStyle w:val="TOC1"/>
            <w:tabs>
              <w:tab w:val="right" w:leader="dot" w:pos="9077"/>
            </w:tabs>
            <w:rPr>
              <w:rFonts w:cstheme="minorBidi"/>
              <w:noProof/>
              <w:kern w:val="2"/>
              <w:sz w:val="24"/>
              <w:szCs w:val="24"/>
              <w:lang w:val="en-GB" w:eastAsia="en-GB"/>
              <w14:ligatures w14:val="standardContextual"/>
            </w:rPr>
          </w:pPr>
          <w:hyperlink w:anchor="_Toc220092027" w:history="1">
            <w:r w:rsidRPr="001C1907">
              <w:rPr>
                <w:rStyle w:val="Hyperlink"/>
                <w:noProof/>
                <w:lang w:val="ro-RO"/>
              </w:rPr>
              <w:t>Capitolul 4. Rezultate și aplicația dezvoltată</w:t>
            </w:r>
            <w:r>
              <w:rPr>
                <w:noProof/>
                <w:webHidden/>
              </w:rPr>
              <w:tab/>
            </w:r>
            <w:r>
              <w:rPr>
                <w:noProof/>
                <w:webHidden/>
              </w:rPr>
              <w:fldChar w:fldCharType="begin"/>
            </w:r>
            <w:r>
              <w:rPr>
                <w:noProof/>
                <w:webHidden/>
              </w:rPr>
              <w:instrText xml:space="preserve"> PAGEREF _Toc220092027 \h </w:instrText>
            </w:r>
            <w:r>
              <w:rPr>
                <w:noProof/>
                <w:webHidden/>
              </w:rPr>
            </w:r>
            <w:r>
              <w:rPr>
                <w:noProof/>
                <w:webHidden/>
              </w:rPr>
              <w:fldChar w:fldCharType="separate"/>
            </w:r>
            <w:r>
              <w:rPr>
                <w:noProof/>
                <w:webHidden/>
              </w:rPr>
              <w:t>21</w:t>
            </w:r>
            <w:r>
              <w:rPr>
                <w:noProof/>
                <w:webHidden/>
              </w:rPr>
              <w:fldChar w:fldCharType="end"/>
            </w:r>
          </w:hyperlink>
        </w:p>
        <w:p w14:paraId="6D07F55E" w14:textId="770284BF"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28" w:history="1">
            <w:r w:rsidRPr="001C1907">
              <w:rPr>
                <w:rStyle w:val="Hyperlink"/>
                <w:rFonts w:ascii="UT Sans" w:hAnsi="UT Sans"/>
                <w:noProof/>
                <w:lang w:val="ro-RO"/>
              </w:rPr>
              <w:t>4.1 Generarea setului de date si pre-processing</w:t>
            </w:r>
            <w:r>
              <w:rPr>
                <w:noProof/>
                <w:webHidden/>
              </w:rPr>
              <w:tab/>
            </w:r>
            <w:r>
              <w:rPr>
                <w:noProof/>
                <w:webHidden/>
              </w:rPr>
              <w:fldChar w:fldCharType="begin"/>
            </w:r>
            <w:r>
              <w:rPr>
                <w:noProof/>
                <w:webHidden/>
              </w:rPr>
              <w:instrText xml:space="preserve"> PAGEREF _Toc220092028 \h </w:instrText>
            </w:r>
            <w:r>
              <w:rPr>
                <w:noProof/>
                <w:webHidden/>
              </w:rPr>
            </w:r>
            <w:r>
              <w:rPr>
                <w:noProof/>
                <w:webHidden/>
              </w:rPr>
              <w:fldChar w:fldCharType="separate"/>
            </w:r>
            <w:r>
              <w:rPr>
                <w:noProof/>
                <w:webHidden/>
              </w:rPr>
              <w:t>21</w:t>
            </w:r>
            <w:r>
              <w:rPr>
                <w:noProof/>
                <w:webHidden/>
              </w:rPr>
              <w:fldChar w:fldCharType="end"/>
            </w:r>
          </w:hyperlink>
        </w:p>
        <w:p w14:paraId="655D02F8" w14:textId="6B4D6770"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29" w:history="1">
            <w:r w:rsidRPr="001C1907">
              <w:rPr>
                <w:rStyle w:val="Hyperlink"/>
                <w:rFonts w:ascii="UT Sans" w:hAnsi="UT Sans"/>
                <w:noProof/>
                <w:lang w:val="ro-RO"/>
              </w:rPr>
              <w:t>4.2. Analiza exploratorie a datelor</w:t>
            </w:r>
            <w:r>
              <w:rPr>
                <w:noProof/>
                <w:webHidden/>
              </w:rPr>
              <w:tab/>
            </w:r>
            <w:r>
              <w:rPr>
                <w:noProof/>
                <w:webHidden/>
              </w:rPr>
              <w:fldChar w:fldCharType="begin"/>
            </w:r>
            <w:r>
              <w:rPr>
                <w:noProof/>
                <w:webHidden/>
              </w:rPr>
              <w:instrText xml:space="preserve"> PAGEREF _Toc220092029 \h </w:instrText>
            </w:r>
            <w:r>
              <w:rPr>
                <w:noProof/>
                <w:webHidden/>
              </w:rPr>
            </w:r>
            <w:r>
              <w:rPr>
                <w:noProof/>
                <w:webHidden/>
              </w:rPr>
              <w:fldChar w:fldCharType="separate"/>
            </w:r>
            <w:r>
              <w:rPr>
                <w:noProof/>
                <w:webHidden/>
              </w:rPr>
              <w:t>24</w:t>
            </w:r>
            <w:r>
              <w:rPr>
                <w:noProof/>
                <w:webHidden/>
              </w:rPr>
              <w:fldChar w:fldCharType="end"/>
            </w:r>
          </w:hyperlink>
        </w:p>
        <w:p w14:paraId="3C47CC9F" w14:textId="1976DDB8"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30" w:history="1">
            <w:r w:rsidRPr="001C1907">
              <w:rPr>
                <w:rStyle w:val="Hyperlink"/>
                <w:rFonts w:ascii="UT Sans" w:hAnsi="UT Sans"/>
                <w:noProof/>
                <w:lang w:val="ro-RO"/>
              </w:rPr>
              <w:t>4.3. Descompunerea seriilor temporale</w:t>
            </w:r>
            <w:r>
              <w:rPr>
                <w:noProof/>
                <w:webHidden/>
              </w:rPr>
              <w:tab/>
            </w:r>
            <w:r>
              <w:rPr>
                <w:noProof/>
                <w:webHidden/>
              </w:rPr>
              <w:fldChar w:fldCharType="begin"/>
            </w:r>
            <w:r>
              <w:rPr>
                <w:noProof/>
                <w:webHidden/>
              </w:rPr>
              <w:instrText xml:space="preserve"> PAGEREF _Toc220092030 \h </w:instrText>
            </w:r>
            <w:r>
              <w:rPr>
                <w:noProof/>
                <w:webHidden/>
              </w:rPr>
            </w:r>
            <w:r>
              <w:rPr>
                <w:noProof/>
                <w:webHidden/>
              </w:rPr>
              <w:fldChar w:fldCharType="separate"/>
            </w:r>
            <w:r>
              <w:rPr>
                <w:noProof/>
                <w:webHidden/>
              </w:rPr>
              <w:t>26</w:t>
            </w:r>
            <w:r>
              <w:rPr>
                <w:noProof/>
                <w:webHidden/>
              </w:rPr>
              <w:fldChar w:fldCharType="end"/>
            </w:r>
          </w:hyperlink>
        </w:p>
        <w:p w14:paraId="2981B226" w14:textId="18F687CC"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31" w:history="1">
            <w:r w:rsidRPr="001C1907">
              <w:rPr>
                <w:rStyle w:val="Hyperlink"/>
                <w:rFonts w:ascii="UT Sans" w:hAnsi="UT Sans"/>
                <w:noProof/>
                <w:lang w:val="ro-RO"/>
              </w:rPr>
              <w:t>4.3. Modele de prognoză utilizate</w:t>
            </w:r>
            <w:r>
              <w:rPr>
                <w:noProof/>
                <w:webHidden/>
              </w:rPr>
              <w:tab/>
            </w:r>
            <w:r>
              <w:rPr>
                <w:noProof/>
                <w:webHidden/>
              </w:rPr>
              <w:fldChar w:fldCharType="begin"/>
            </w:r>
            <w:r>
              <w:rPr>
                <w:noProof/>
                <w:webHidden/>
              </w:rPr>
              <w:instrText xml:space="preserve"> PAGEREF _Toc220092031 \h </w:instrText>
            </w:r>
            <w:r>
              <w:rPr>
                <w:noProof/>
                <w:webHidden/>
              </w:rPr>
            </w:r>
            <w:r>
              <w:rPr>
                <w:noProof/>
                <w:webHidden/>
              </w:rPr>
              <w:fldChar w:fldCharType="separate"/>
            </w:r>
            <w:r>
              <w:rPr>
                <w:noProof/>
                <w:webHidden/>
              </w:rPr>
              <w:t>27</w:t>
            </w:r>
            <w:r>
              <w:rPr>
                <w:noProof/>
                <w:webHidden/>
              </w:rPr>
              <w:fldChar w:fldCharType="end"/>
            </w:r>
          </w:hyperlink>
        </w:p>
        <w:p w14:paraId="6F9C3318" w14:textId="3993D332"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32" w:history="1">
            <w:r w:rsidRPr="001C1907">
              <w:rPr>
                <w:rStyle w:val="Hyperlink"/>
                <w:rFonts w:ascii="UT Sans" w:hAnsi="UT Sans"/>
                <w:noProof/>
                <w:lang w:val="ro-RO"/>
              </w:rPr>
              <w:t>4.5. Evaluarea performanței modelelor</w:t>
            </w:r>
            <w:r>
              <w:rPr>
                <w:noProof/>
                <w:webHidden/>
              </w:rPr>
              <w:tab/>
            </w:r>
            <w:r>
              <w:rPr>
                <w:noProof/>
                <w:webHidden/>
              </w:rPr>
              <w:fldChar w:fldCharType="begin"/>
            </w:r>
            <w:r>
              <w:rPr>
                <w:noProof/>
                <w:webHidden/>
              </w:rPr>
              <w:instrText xml:space="preserve"> PAGEREF _Toc220092032 \h </w:instrText>
            </w:r>
            <w:r>
              <w:rPr>
                <w:noProof/>
                <w:webHidden/>
              </w:rPr>
            </w:r>
            <w:r>
              <w:rPr>
                <w:noProof/>
                <w:webHidden/>
              </w:rPr>
              <w:fldChar w:fldCharType="separate"/>
            </w:r>
            <w:r>
              <w:rPr>
                <w:noProof/>
                <w:webHidden/>
              </w:rPr>
              <w:t>37</w:t>
            </w:r>
            <w:r>
              <w:rPr>
                <w:noProof/>
                <w:webHidden/>
              </w:rPr>
              <w:fldChar w:fldCharType="end"/>
            </w:r>
          </w:hyperlink>
        </w:p>
        <w:p w14:paraId="56611102" w14:textId="3CDF8973"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33" w:history="1">
            <w:r w:rsidRPr="001C1907">
              <w:rPr>
                <w:rStyle w:val="Hyperlink"/>
                <w:rFonts w:ascii="UT Sans" w:hAnsi="UT Sans"/>
                <w:noProof/>
                <w:lang w:val="ro-RO"/>
              </w:rPr>
              <w:t>4.6. Aplicația de tip dashboard pentru vizualizare</w:t>
            </w:r>
            <w:r>
              <w:rPr>
                <w:noProof/>
                <w:webHidden/>
              </w:rPr>
              <w:tab/>
            </w:r>
            <w:r>
              <w:rPr>
                <w:noProof/>
                <w:webHidden/>
              </w:rPr>
              <w:fldChar w:fldCharType="begin"/>
            </w:r>
            <w:r>
              <w:rPr>
                <w:noProof/>
                <w:webHidden/>
              </w:rPr>
              <w:instrText xml:space="preserve"> PAGEREF _Toc220092033 \h </w:instrText>
            </w:r>
            <w:r>
              <w:rPr>
                <w:noProof/>
                <w:webHidden/>
              </w:rPr>
            </w:r>
            <w:r>
              <w:rPr>
                <w:noProof/>
                <w:webHidden/>
              </w:rPr>
              <w:fldChar w:fldCharType="separate"/>
            </w:r>
            <w:r>
              <w:rPr>
                <w:noProof/>
                <w:webHidden/>
              </w:rPr>
              <w:t>39</w:t>
            </w:r>
            <w:r>
              <w:rPr>
                <w:noProof/>
                <w:webHidden/>
              </w:rPr>
              <w:fldChar w:fldCharType="end"/>
            </w:r>
          </w:hyperlink>
        </w:p>
        <w:p w14:paraId="64D66C24" w14:textId="734B59EF" w:rsidR="0041780E" w:rsidRDefault="0041780E">
          <w:pPr>
            <w:pStyle w:val="TOC1"/>
            <w:tabs>
              <w:tab w:val="right" w:leader="dot" w:pos="9077"/>
            </w:tabs>
            <w:rPr>
              <w:rFonts w:cstheme="minorBidi"/>
              <w:noProof/>
              <w:kern w:val="2"/>
              <w:sz w:val="24"/>
              <w:szCs w:val="24"/>
              <w:lang w:val="en-GB" w:eastAsia="en-GB"/>
              <w14:ligatures w14:val="standardContextual"/>
            </w:rPr>
          </w:pPr>
          <w:hyperlink w:anchor="_Toc220092034" w:history="1">
            <w:r w:rsidRPr="001C1907">
              <w:rPr>
                <w:rStyle w:val="Hyperlink"/>
                <w:noProof/>
                <w:lang w:val="ro-RO"/>
              </w:rPr>
              <w:t>Capitolul 5. Discuții și analize</w:t>
            </w:r>
            <w:r>
              <w:rPr>
                <w:noProof/>
                <w:webHidden/>
              </w:rPr>
              <w:tab/>
            </w:r>
            <w:r>
              <w:rPr>
                <w:noProof/>
                <w:webHidden/>
              </w:rPr>
              <w:fldChar w:fldCharType="begin"/>
            </w:r>
            <w:r>
              <w:rPr>
                <w:noProof/>
                <w:webHidden/>
              </w:rPr>
              <w:instrText xml:space="preserve"> PAGEREF _Toc220092034 \h </w:instrText>
            </w:r>
            <w:r>
              <w:rPr>
                <w:noProof/>
                <w:webHidden/>
              </w:rPr>
            </w:r>
            <w:r>
              <w:rPr>
                <w:noProof/>
                <w:webHidden/>
              </w:rPr>
              <w:fldChar w:fldCharType="separate"/>
            </w:r>
            <w:r>
              <w:rPr>
                <w:noProof/>
                <w:webHidden/>
              </w:rPr>
              <w:t>42</w:t>
            </w:r>
            <w:r>
              <w:rPr>
                <w:noProof/>
                <w:webHidden/>
              </w:rPr>
              <w:fldChar w:fldCharType="end"/>
            </w:r>
          </w:hyperlink>
        </w:p>
        <w:p w14:paraId="10FF88EF" w14:textId="484BF0B0"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35" w:history="1">
            <w:r w:rsidRPr="001C1907">
              <w:rPr>
                <w:rStyle w:val="Hyperlink"/>
                <w:rFonts w:ascii="UT Sans" w:hAnsi="UT Sans"/>
                <w:noProof/>
                <w:lang w:val="ro-RO"/>
              </w:rPr>
              <w:t>5.1. Interpretarea rezultatelor</w:t>
            </w:r>
            <w:r>
              <w:rPr>
                <w:noProof/>
                <w:webHidden/>
              </w:rPr>
              <w:tab/>
            </w:r>
            <w:r>
              <w:rPr>
                <w:noProof/>
                <w:webHidden/>
              </w:rPr>
              <w:fldChar w:fldCharType="begin"/>
            </w:r>
            <w:r>
              <w:rPr>
                <w:noProof/>
                <w:webHidden/>
              </w:rPr>
              <w:instrText xml:space="preserve"> PAGEREF _Toc220092035 \h </w:instrText>
            </w:r>
            <w:r>
              <w:rPr>
                <w:noProof/>
                <w:webHidden/>
              </w:rPr>
            </w:r>
            <w:r>
              <w:rPr>
                <w:noProof/>
                <w:webHidden/>
              </w:rPr>
              <w:fldChar w:fldCharType="separate"/>
            </w:r>
            <w:r>
              <w:rPr>
                <w:noProof/>
                <w:webHidden/>
              </w:rPr>
              <w:t>42</w:t>
            </w:r>
            <w:r>
              <w:rPr>
                <w:noProof/>
                <w:webHidden/>
              </w:rPr>
              <w:fldChar w:fldCharType="end"/>
            </w:r>
          </w:hyperlink>
        </w:p>
        <w:p w14:paraId="3634E2DC" w14:textId="2DAA34BC"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36" w:history="1">
            <w:r w:rsidRPr="001C1907">
              <w:rPr>
                <w:rStyle w:val="Hyperlink"/>
                <w:rFonts w:ascii="UT Sans" w:hAnsi="UT Sans"/>
                <w:noProof/>
                <w:lang w:val="ro-RO"/>
              </w:rPr>
              <w:t>5.2. Implicații pentru compania analizată</w:t>
            </w:r>
            <w:r>
              <w:rPr>
                <w:noProof/>
                <w:webHidden/>
              </w:rPr>
              <w:tab/>
            </w:r>
            <w:r>
              <w:rPr>
                <w:noProof/>
                <w:webHidden/>
              </w:rPr>
              <w:fldChar w:fldCharType="begin"/>
            </w:r>
            <w:r>
              <w:rPr>
                <w:noProof/>
                <w:webHidden/>
              </w:rPr>
              <w:instrText xml:space="preserve"> PAGEREF _Toc220092036 \h </w:instrText>
            </w:r>
            <w:r>
              <w:rPr>
                <w:noProof/>
                <w:webHidden/>
              </w:rPr>
            </w:r>
            <w:r>
              <w:rPr>
                <w:noProof/>
                <w:webHidden/>
              </w:rPr>
              <w:fldChar w:fldCharType="separate"/>
            </w:r>
            <w:r>
              <w:rPr>
                <w:noProof/>
                <w:webHidden/>
              </w:rPr>
              <w:t>42</w:t>
            </w:r>
            <w:r>
              <w:rPr>
                <w:noProof/>
                <w:webHidden/>
              </w:rPr>
              <w:fldChar w:fldCharType="end"/>
            </w:r>
          </w:hyperlink>
        </w:p>
        <w:p w14:paraId="25EFE7F1" w14:textId="5D884209" w:rsidR="0041780E" w:rsidRDefault="0041780E">
          <w:pPr>
            <w:pStyle w:val="TOC1"/>
            <w:tabs>
              <w:tab w:val="right" w:leader="dot" w:pos="9077"/>
            </w:tabs>
            <w:rPr>
              <w:rFonts w:cstheme="minorBidi"/>
              <w:noProof/>
              <w:kern w:val="2"/>
              <w:sz w:val="24"/>
              <w:szCs w:val="24"/>
              <w:lang w:val="en-GB" w:eastAsia="en-GB"/>
              <w14:ligatures w14:val="standardContextual"/>
            </w:rPr>
          </w:pPr>
          <w:hyperlink w:anchor="_Toc220092037" w:history="1">
            <w:r w:rsidRPr="001C1907">
              <w:rPr>
                <w:rStyle w:val="Hyperlink"/>
                <w:noProof/>
                <w:lang w:val="ro-RO"/>
              </w:rPr>
              <w:t>CAPITOLUL 6 – CONCLUZII, PROPUNERI ȘI IMPLICAȚII PRACTICE</w:t>
            </w:r>
            <w:r>
              <w:rPr>
                <w:noProof/>
                <w:webHidden/>
              </w:rPr>
              <w:tab/>
            </w:r>
            <w:r>
              <w:rPr>
                <w:noProof/>
                <w:webHidden/>
              </w:rPr>
              <w:fldChar w:fldCharType="begin"/>
            </w:r>
            <w:r>
              <w:rPr>
                <w:noProof/>
                <w:webHidden/>
              </w:rPr>
              <w:instrText xml:space="preserve"> PAGEREF _Toc220092037 \h </w:instrText>
            </w:r>
            <w:r>
              <w:rPr>
                <w:noProof/>
                <w:webHidden/>
              </w:rPr>
            </w:r>
            <w:r>
              <w:rPr>
                <w:noProof/>
                <w:webHidden/>
              </w:rPr>
              <w:fldChar w:fldCharType="separate"/>
            </w:r>
            <w:r>
              <w:rPr>
                <w:noProof/>
                <w:webHidden/>
              </w:rPr>
              <w:t>43</w:t>
            </w:r>
            <w:r>
              <w:rPr>
                <w:noProof/>
                <w:webHidden/>
              </w:rPr>
              <w:fldChar w:fldCharType="end"/>
            </w:r>
          </w:hyperlink>
        </w:p>
        <w:p w14:paraId="7FA1D01B" w14:textId="51701D9E" w:rsidR="0041780E" w:rsidRDefault="0041780E">
          <w:pPr>
            <w:pStyle w:val="TOC2"/>
            <w:tabs>
              <w:tab w:val="right" w:leader="dot" w:pos="9077"/>
            </w:tabs>
            <w:rPr>
              <w:rFonts w:cstheme="minorBidi"/>
              <w:noProof/>
              <w:kern w:val="2"/>
              <w:sz w:val="24"/>
              <w:szCs w:val="24"/>
              <w:lang w:val="en-GB" w:eastAsia="en-GB"/>
              <w14:ligatures w14:val="standardContextual"/>
            </w:rPr>
          </w:pPr>
          <w:hyperlink w:anchor="_Toc220092038" w:history="1">
            <w:r w:rsidRPr="001C1907">
              <w:rPr>
                <w:rStyle w:val="Hyperlink"/>
                <w:rFonts w:ascii="UT Sans" w:eastAsia="UT Sans" w:hAnsi="UT Sans" w:cs="UT Sans"/>
                <w:noProof/>
                <w:lang w:val="ro-RO"/>
              </w:rPr>
              <w:t>Limitări, concluzii și recomandări practice</w:t>
            </w:r>
            <w:r>
              <w:rPr>
                <w:noProof/>
                <w:webHidden/>
              </w:rPr>
              <w:tab/>
            </w:r>
            <w:r>
              <w:rPr>
                <w:noProof/>
                <w:webHidden/>
              </w:rPr>
              <w:fldChar w:fldCharType="begin"/>
            </w:r>
            <w:r>
              <w:rPr>
                <w:noProof/>
                <w:webHidden/>
              </w:rPr>
              <w:instrText xml:space="preserve"> PAGEREF _Toc220092038 \h </w:instrText>
            </w:r>
            <w:r>
              <w:rPr>
                <w:noProof/>
                <w:webHidden/>
              </w:rPr>
            </w:r>
            <w:r>
              <w:rPr>
                <w:noProof/>
                <w:webHidden/>
              </w:rPr>
              <w:fldChar w:fldCharType="separate"/>
            </w:r>
            <w:r>
              <w:rPr>
                <w:noProof/>
                <w:webHidden/>
              </w:rPr>
              <w:t>43</w:t>
            </w:r>
            <w:r>
              <w:rPr>
                <w:noProof/>
                <w:webHidden/>
              </w:rPr>
              <w:fldChar w:fldCharType="end"/>
            </w:r>
          </w:hyperlink>
        </w:p>
        <w:p w14:paraId="7DB9878D" w14:textId="40781BEE" w:rsidR="0041780E" w:rsidRDefault="0041780E">
          <w:pPr>
            <w:pStyle w:val="TOC1"/>
            <w:tabs>
              <w:tab w:val="right" w:leader="dot" w:pos="9077"/>
            </w:tabs>
            <w:rPr>
              <w:rFonts w:cstheme="minorBidi"/>
              <w:noProof/>
              <w:kern w:val="2"/>
              <w:sz w:val="24"/>
              <w:szCs w:val="24"/>
              <w:lang w:val="en-GB" w:eastAsia="en-GB"/>
              <w14:ligatures w14:val="standardContextual"/>
            </w:rPr>
          </w:pPr>
          <w:hyperlink w:anchor="_Toc220092039" w:history="1">
            <w:r w:rsidRPr="001C1907">
              <w:rPr>
                <w:rStyle w:val="Hyperlink"/>
                <w:noProof/>
                <w:lang w:val="ro-RO"/>
              </w:rPr>
              <w:t>BIBLIOGRAFIE</w:t>
            </w:r>
            <w:r>
              <w:rPr>
                <w:noProof/>
                <w:webHidden/>
              </w:rPr>
              <w:tab/>
            </w:r>
            <w:r>
              <w:rPr>
                <w:noProof/>
                <w:webHidden/>
              </w:rPr>
              <w:fldChar w:fldCharType="begin"/>
            </w:r>
            <w:r>
              <w:rPr>
                <w:noProof/>
                <w:webHidden/>
              </w:rPr>
              <w:instrText xml:space="preserve"> PAGEREF _Toc220092039 \h </w:instrText>
            </w:r>
            <w:r>
              <w:rPr>
                <w:noProof/>
                <w:webHidden/>
              </w:rPr>
            </w:r>
            <w:r>
              <w:rPr>
                <w:noProof/>
                <w:webHidden/>
              </w:rPr>
              <w:fldChar w:fldCharType="separate"/>
            </w:r>
            <w:r>
              <w:rPr>
                <w:noProof/>
                <w:webHidden/>
              </w:rPr>
              <w:t>46</w:t>
            </w:r>
            <w:r>
              <w:rPr>
                <w:noProof/>
                <w:webHidden/>
              </w:rPr>
              <w:fldChar w:fldCharType="end"/>
            </w:r>
          </w:hyperlink>
        </w:p>
        <w:p w14:paraId="04BF2AA1" w14:textId="6C5F603F" w:rsidR="00F1144E" w:rsidRPr="0041780E" w:rsidRDefault="0041780E" w:rsidP="0041780E">
          <w:r>
            <w:rPr>
              <w:b/>
              <w:bCs/>
              <w:noProof/>
            </w:rPr>
            <w:fldChar w:fldCharType="end"/>
          </w:r>
        </w:p>
      </w:sdtContent>
    </w:sdt>
    <w:p w14:paraId="30384FEB" w14:textId="0750ADED" w:rsidR="0041780E" w:rsidRPr="0041780E" w:rsidRDefault="0041780E" w:rsidP="0041780E">
      <w:pPr>
        <w:rPr>
          <w:lang w:val="en-US" w:eastAsia="en-US"/>
        </w:rPr>
        <w:sectPr w:rsidR="0041780E" w:rsidRPr="0041780E">
          <w:headerReference w:type="default" r:id="rId10"/>
          <w:pgSz w:w="11909" w:h="16834"/>
          <w:pgMar w:top="1411" w:right="1411" w:bottom="1411" w:left="1411" w:header="720" w:footer="720" w:gutter="0"/>
          <w:pgNumType w:start="1"/>
          <w:cols w:space="720"/>
        </w:sectPr>
      </w:pPr>
    </w:p>
    <w:p w14:paraId="4D9FC21A" w14:textId="77777777" w:rsidR="002B1A3A" w:rsidRPr="00B46A1C" w:rsidRDefault="002B1A3A" w:rsidP="00837D73">
      <w:pPr>
        <w:spacing w:line="360" w:lineRule="auto"/>
        <w:rPr>
          <w:rFonts w:ascii="UT Sans" w:eastAsia="UT Sans" w:hAnsi="UT Sans" w:cs="UT Sans"/>
          <w:b/>
          <w:bCs/>
          <w:sz w:val="28"/>
          <w:szCs w:val="28"/>
          <w:lang w:val="ro-RO"/>
        </w:rPr>
      </w:pPr>
    </w:p>
    <w:p w14:paraId="0DEC8F17" w14:textId="4DE8A31E" w:rsidR="002B1A3A" w:rsidRPr="00B46A1C" w:rsidRDefault="00C8779F" w:rsidP="005E4E3B">
      <w:pPr>
        <w:pStyle w:val="Heading1"/>
        <w:spacing w:line="360" w:lineRule="auto"/>
        <w:rPr>
          <w:color w:val="000000"/>
          <w:lang w:val="ro-RO"/>
        </w:rPr>
      </w:pPr>
      <w:bookmarkStart w:id="0" w:name="_ywy67pnw76j3" w:colFirst="0" w:colLast="0"/>
      <w:bookmarkStart w:id="1" w:name="_Toc219458181"/>
      <w:bookmarkStart w:id="2" w:name="_Toc219458423"/>
      <w:bookmarkStart w:id="3" w:name="_Toc219919942"/>
      <w:bookmarkStart w:id="4" w:name="_Toc219919980"/>
      <w:bookmarkStart w:id="5" w:name="_Toc220007584"/>
      <w:bookmarkStart w:id="6" w:name="_Toc220007729"/>
      <w:bookmarkStart w:id="7" w:name="_Toc220092012"/>
      <w:bookmarkEnd w:id="0"/>
      <w:r w:rsidRPr="00B46A1C">
        <w:rPr>
          <w:color w:val="000000"/>
          <w:lang w:val="ro-RO"/>
        </w:rPr>
        <w:t>CAPITOLUL 1 - Introducere</w:t>
      </w:r>
      <w:bookmarkEnd w:id="1"/>
      <w:bookmarkEnd w:id="2"/>
      <w:bookmarkEnd w:id="3"/>
      <w:bookmarkEnd w:id="4"/>
      <w:bookmarkEnd w:id="5"/>
      <w:bookmarkEnd w:id="6"/>
      <w:bookmarkEnd w:id="7"/>
      <w:r w:rsidRPr="00B46A1C">
        <w:rPr>
          <w:color w:val="000000"/>
          <w:lang w:val="ro-RO"/>
        </w:rPr>
        <w:t xml:space="preserve"> </w:t>
      </w:r>
    </w:p>
    <w:p w14:paraId="473A10E4" w14:textId="34372AC7" w:rsidR="002B1A3A" w:rsidRPr="00B46A1C" w:rsidRDefault="00C8779F" w:rsidP="00501122">
      <w:pPr>
        <w:pStyle w:val="Heading2"/>
        <w:numPr>
          <w:ilvl w:val="1"/>
          <w:numId w:val="35"/>
        </w:numPr>
        <w:rPr>
          <w:rFonts w:ascii="UT Sans" w:hAnsi="UT Sans"/>
          <w:sz w:val="24"/>
          <w:szCs w:val="24"/>
          <w:lang w:val="ro-RO"/>
        </w:rPr>
      </w:pPr>
      <w:bookmarkStart w:id="8" w:name="_8suxhvjbgjqa" w:colFirst="0" w:colLast="0"/>
      <w:bookmarkStart w:id="9" w:name="_Toc219458182"/>
      <w:bookmarkStart w:id="10" w:name="_Toc219458424"/>
      <w:bookmarkStart w:id="11" w:name="_Toc219919943"/>
      <w:bookmarkStart w:id="12" w:name="_Toc219919981"/>
      <w:bookmarkStart w:id="13" w:name="_Toc220007585"/>
      <w:bookmarkStart w:id="14" w:name="_Toc220007730"/>
      <w:bookmarkStart w:id="15" w:name="_Toc220092013"/>
      <w:bookmarkEnd w:id="8"/>
      <w:r w:rsidRPr="00B46A1C">
        <w:rPr>
          <w:rFonts w:ascii="UT Sans" w:hAnsi="UT Sans"/>
          <w:sz w:val="24"/>
          <w:szCs w:val="24"/>
          <w:lang w:val="ro-RO"/>
        </w:rPr>
        <w:t>Contextul general</w:t>
      </w:r>
      <w:bookmarkEnd w:id="9"/>
      <w:bookmarkEnd w:id="10"/>
      <w:bookmarkEnd w:id="11"/>
      <w:bookmarkEnd w:id="12"/>
      <w:bookmarkEnd w:id="13"/>
      <w:bookmarkEnd w:id="14"/>
      <w:bookmarkEnd w:id="15"/>
    </w:p>
    <w:p w14:paraId="3CDF1B66" w14:textId="77777777" w:rsidR="00D24AB5" w:rsidRPr="00B46A1C" w:rsidRDefault="00D24AB5" w:rsidP="00D24AB5">
      <w:pPr>
        <w:rPr>
          <w:rFonts w:ascii="UT Sans" w:hAnsi="UT Sans"/>
          <w:lang w:val="ro-RO"/>
        </w:rPr>
      </w:pPr>
    </w:p>
    <w:p w14:paraId="562AFABC" w14:textId="77777777" w:rsidR="00D24AB5" w:rsidRPr="00B46A1C" w:rsidRDefault="00D24AB5" w:rsidP="00D24AB5">
      <w:pPr>
        <w:rPr>
          <w:rFonts w:ascii="UT Sans" w:hAnsi="UT Sans"/>
          <w:lang w:val="ro-RO"/>
        </w:rPr>
      </w:pPr>
      <w:r w:rsidRPr="00B46A1C">
        <w:rPr>
          <w:rFonts w:ascii="UT Sans" w:hAnsi="UT Sans"/>
          <w:lang w:val="ro-RO"/>
        </w:rPr>
        <w:t xml:space="preserve">În contextul dezvoltării rapide a soluțiilor bazate pe inteligența artificială în tot mai multe domenii ale vieții economice și sociale, pentru a rămâne competitive și relevante pe piață, majoritatea companiilor își aliniază activitatea la noile cerințe tehnologice. </w:t>
      </w:r>
    </w:p>
    <w:p w14:paraId="49E1E09A" w14:textId="77777777" w:rsidR="00D24AB5" w:rsidRPr="00B46A1C" w:rsidRDefault="00D24AB5" w:rsidP="00D24AB5">
      <w:pPr>
        <w:rPr>
          <w:rFonts w:ascii="UT Sans" w:hAnsi="UT Sans"/>
          <w:lang w:val="ro-RO"/>
        </w:rPr>
      </w:pPr>
      <w:r w:rsidRPr="00B46A1C">
        <w:rPr>
          <w:rFonts w:ascii="UT Sans" w:hAnsi="UT Sans"/>
          <w:lang w:val="ro-RO"/>
        </w:rPr>
        <w:t>Dincolo de trend, inteligența artificială aduce îmbunătățiri incontestabile în activitatea organizațiilor prin automatizarea sarcinilor repetitive, reducerea timpilor de procesare, creșterea acurateței analizelor și îmbunătățirea capacității de prognoză.</w:t>
      </w:r>
    </w:p>
    <w:p w14:paraId="738E1A6B" w14:textId="77777777" w:rsidR="00B13328" w:rsidRPr="00B46A1C" w:rsidRDefault="00B13328" w:rsidP="003A6507">
      <w:pPr>
        <w:rPr>
          <w:rFonts w:ascii="UT Sans" w:hAnsi="UT Sans"/>
          <w:lang w:val="ro-RO"/>
        </w:rPr>
      </w:pPr>
    </w:p>
    <w:p w14:paraId="4ACAFB46" w14:textId="5D9DEF75" w:rsidR="00B13328" w:rsidRPr="00B46A1C" w:rsidRDefault="00B13328" w:rsidP="003A6507">
      <w:pPr>
        <w:rPr>
          <w:rFonts w:ascii="UT Sans" w:hAnsi="UT Sans"/>
          <w:b/>
          <w:bCs/>
          <w:i/>
          <w:iCs/>
          <w:lang w:val="ro-RO"/>
        </w:rPr>
      </w:pPr>
      <w:r w:rsidRPr="00B46A1C">
        <w:rPr>
          <w:rFonts w:ascii="UT Sans" w:hAnsi="UT Sans"/>
          <w:b/>
          <w:bCs/>
          <w:i/>
          <w:iCs/>
          <w:lang w:val="ro-RO"/>
        </w:rPr>
        <w:t xml:space="preserve">„Cea mai bună cale de a prezice viitorul este să-l creezi.” – Peter </w:t>
      </w:r>
      <w:proofErr w:type="spellStart"/>
      <w:r w:rsidRPr="00B46A1C">
        <w:rPr>
          <w:rFonts w:ascii="UT Sans" w:hAnsi="UT Sans"/>
          <w:b/>
          <w:bCs/>
          <w:i/>
          <w:iCs/>
          <w:lang w:val="ro-RO"/>
        </w:rPr>
        <w:t>Drucker</w:t>
      </w:r>
      <w:proofErr w:type="spellEnd"/>
    </w:p>
    <w:p w14:paraId="0AD9B393" w14:textId="77777777" w:rsidR="00196904" w:rsidRPr="00B46A1C" w:rsidRDefault="00196904" w:rsidP="00196904">
      <w:pPr>
        <w:rPr>
          <w:rFonts w:ascii="UT Sans" w:hAnsi="UT Sans"/>
          <w:b/>
          <w:bCs/>
          <w:i/>
          <w:iCs/>
          <w:lang w:val="ro-RO"/>
        </w:rPr>
      </w:pPr>
    </w:p>
    <w:p w14:paraId="2CCE112D" w14:textId="53638C1B" w:rsidR="00E1725E" w:rsidRPr="00B46A1C" w:rsidRDefault="00E1725E" w:rsidP="00E1725E">
      <w:pPr>
        <w:jc w:val="both"/>
        <w:rPr>
          <w:rFonts w:ascii="UT Sans" w:hAnsi="UT Sans"/>
          <w:lang w:val="ro-RO"/>
        </w:rPr>
      </w:pPr>
      <w:r w:rsidRPr="00B46A1C">
        <w:rPr>
          <w:rFonts w:ascii="UT Sans" w:hAnsi="UT Sans"/>
          <w:lang w:val="ro-RO"/>
        </w:rPr>
        <w:t xml:space="preserve">Prezenta lucrare se concentrează asupra metodelor de predicție construite cu </w:t>
      </w:r>
      <w:r w:rsidR="00D24AB5" w:rsidRPr="00B46A1C">
        <w:rPr>
          <w:rFonts w:ascii="UT Sans" w:hAnsi="UT Sans"/>
          <w:lang w:val="ro-RO"/>
        </w:rPr>
        <w:t>inteligența artificială</w:t>
      </w:r>
      <w:r w:rsidRPr="00B46A1C">
        <w:rPr>
          <w:rFonts w:ascii="UT Sans" w:hAnsi="UT Sans"/>
          <w:lang w:val="ro-RO"/>
        </w:rPr>
        <w:t xml:space="preserve">, folosite pentru a determina viitoare informații despre afaceri </w:t>
      </w:r>
      <w:proofErr w:type="spellStart"/>
      <w:r w:rsidRPr="00B46A1C">
        <w:rPr>
          <w:rFonts w:ascii="UT Sans" w:hAnsi="UT Sans"/>
          <w:lang w:val="ro-RO"/>
        </w:rPr>
        <w:t>bazandu</w:t>
      </w:r>
      <w:proofErr w:type="spellEnd"/>
      <w:r w:rsidRPr="00B46A1C">
        <w:rPr>
          <w:rFonts w:ascii="UT Sans" w:hAnsi="UT Sans"/>
          <w:lang w:val="ro-RO"/>
        </w:rPr>
        <w:t>-se pe tipare istorice. Valoarea principala a acestor metode, nu este „prezicerea viitorului”, ci identificarea și conștientizarea diferitelor scenarii posibile, fundamentate pe tendințe istorice reale, precum și dezvoltarea abilitaților de adaptare în fa</w:t>
      </w:r>
      <w:r w:rsidR="00D24AB5" w:rsidRPr="00B46A1C">
        <w:rPr>
          <w:rFonts w:ascii="UT Sans" w:hAnsi="UT Sans"/>
          <w:lang w:val="ro-RO"/>
        </w:rPr>
        <w:t>ț</w:t>
      </w:r>
      <w:r w:rsidRPr="00B46A1C">
        <w:rPr>
          <w:rFonts w:ascii="UT Sans" w:hAnsi="UT Sans"/>
          <w:lang w:val="ro-RO"/>
        </w:rPr>
        <w:t>a neprevăzutului. În acest sens, metodele predictive bazate pe inteligență artificială nu vizează exclusiv anticiparea unor valori viitoare, ci oferă un cadru analitic pentru înțelegerea și gestionarea incertitudinii.</w:t>
      </w:r>
    </w:p>
    <w:p w14:paraId="7875B91F" w14:textId="77777777" w:rsidR="00E1725E" w:rsidRPr="00B46A1C" w:rsidRDefault="00E1725E" w:rsidP="00E1725E">
      <w:pPr>
        <w:jc w:val="both"/>
        <w:rPr>
          <w:rFonts w:ascii="UT Sans" w:hAnsi="UT Sans"/>
          <w:lang w:val="ro-RO"/>
        </w:rPr>
      </w:pPr>
      <w:r w:rsidRPr="00B46A1C">
        <w:rPr>
          <w:rFonts w:ascii="UT Sans" w:hAnsi="UT Sans"/>
          <w:lang w:val="ro-RO"/>
        </w:rPr>
        <w:t>Tema este fundamentată pe un studiu de caz real, realizat pe baza datelor operaționale ale unei organizații comerciale, în care procesele de aprovizionare, vânzare și gestiune a stocurilor sunt susținute de un sistem ERP conectat la o bază de date relațională.</w:t>
      </w:r>
    </w:p>
    <w:p w14:paraId="4F1E824C" w14:textId="77777777" w:rsidR="00F74706" w:rsidRPr="00B46A1C" w:rsidRDefault="00F74706" w:rsidP="00196904">
      <w:pPr>
        <w:rPr>
          <w:rFonts w:ascii="UT Sans" w:hAnsi="UT Sans"/>
          <w:lang w:val="ro-RO"/>
        </w:rPr>
      </w:pPr>
    </w:p>
    <w:p w14:paraId="23EB211D" w14:textId="51984E7B" w:rsidR="005E4E3B" w:rsidRPr="00B46A1C" w:rsidRDefault="005E4E3B" w:rsidP="00501122">
      <w:pPr>
        <w:rPr>
          <w:rFonts w:ascii="UT Sans" w:hAnsi="UT Sans"/>
          <w:b/>
          <w:bCs/>
          <w:lang w:val="ro-RO"/>
        </w:rPr>
      </w:pPr>
      <w:r w:rsidRPr="00B46A1C">
        <w:rPr>
          <w:rFonts w:ascii="UT Sans" w:hAnsi="UT Sans"/>
          <w:b/>
          <w:bCs/>
          <w:lang w:val="ro-RO"/>
        </w:rPr>
        <w:t>Problema cercetată</w:t>
      </w:r>
    </w:p>
    <w:p w14:paraId="7DEDDB0E" w14:textId="77777777" w:rsidR="005E4E3B" w:rsidRPr="00B46A1C" w:rsidRDefault="005E4E3B" w:rsidP="005E4E3B">
      <w:pPr>
        <w:rPr>
          <w:rFonts w:ascii="UT Sans" w:hAnsi="UT Sans"/>
          <w:b/>
          <w:bCs/>
          <w:lang w:val="ro-RO"/>
        </w:rPr>
      </w:pPr>
    </w:p>
    <w:p w14:paraId="5842013A" w14:textId="038EA16B" w:rsidR="00E1725E" w:rsidRPr="00B46A1C" w:rsidRDefault="00E1725E" w:rsidP="00E1725E">
      <w:pPr>
        <w:jc w:val="both"/>
        <w:rPr>
          <w:rFonts w:ascii="UT Sans" w:hAnsi="UT Sans"/>
          <w:lang w:val="ro-RO"/>
        </w:rPr>
      </w:pPr>
      <w:r w:rsidRPr="00B46A1C">
        <w:rPr>
          <w:rFonts w:ascii="UT Sans" w:hAnsi="UT Sans"/>
          <w:lang w:val="ro-RO"/>
        </w:rPr>
        <w:t>În urma analizei capabilit</w:t>
      </w:r>
      <w:r w:rsidR="00D24AB5" w:rsidRPr="00B46A1C">
        <w:rPr>
          <w:rFonts w:ascii="UT Sans" w:hAnsi="UT Sans"/>
          <w:lang w:val="ro-RO"/>
        </w:rPr>
        <w:t>ăț</w:t>
      </w:r>
      <w:r w:rsidRPr="00B46A1C">
        <w:rPr>
          <w:rFonts w:ascii="UT Sans" w:hAnsi="UT Sans"/>
          <w:lang w:val="ro-RO"/>
        </w:rPr>
        <w:t>ilor și nevoilor companiei în care lucrez, una dintre provocările întâlnite de clienți o reprezintă planificarea eficientă a stocurilor, provocare des discutat</w:t>
      </w:r>
      <w:r w:rsidR="00D24AB5" w:rsidRPr="00B46A1C">
        <w:rPr>
          <w:rFonts w:ascii="UT Sans" w:hAnsi="UT Sans"/>
          <w:lang w:val="ro-RO"/>
        </w:rPr>
        <w:t>ă</w:t>
      </w:r>
      <w:r w:rsidRPr="00B46A1C">
        <w:rPr>
          <w:rFonts w:ascii="UT Sans" w:hAnsi="UT Sans"/>
          <w:lang w:val="ro-RO"/>
        </w:rPr>
        <w:t xml:space="preserve">  în cadrul sistemelor informatice integrate din retail în condițiile unui comportament de consum variabil și al unor termene de livrare dependente de furnizori. În practica organizației analizate, deciziile de aprovizionare se bazează în principal pe indicatori simpli, precum vânzarea medie zilnică, utilizată pentru estimarea cantităților comandate și a perioadei de acoperire a stocului.</w:t>
      </w:r>
    </w:p>
    <w:p w14:paraId="7735EDE7" w14:textId="77777777" w:rsidR="00E1725E" w:rsidRPr="00B46A1C" w:rsidRDefault="00E1725E" w:rsidP="00E1725E">
      <w:pPr>
        <w:jc w:val="both"/>
        <w:rPr>
          <w:rFonts w:ascii="UT Sans" w:hAnsi="UT Sans"/>
          <w:lang w:val="ro-RO"/>
        </w:rPr>
      </w:pPr>
      <w:r w:rsidRPr="00B46A1C">
        <w:rPr>
          <w:rFonts w:ascii="UT Sans" w:hAnsi="UT Sans"/>
          <w:lang w:val="ro-RO"/>
        </w:rPr>
        <w:t xml:space="preserve">Deși această abordare oferă un nivel de control operațional, ea nu integrează în mod explicit dinamica cererii și nu permite o anticipare suficient de precisă a situațiilor de </w:t>
      </w:r>
      <w:proofErr w:type="spellStart"/>
      <w:r w:rsidRPr="00B46A1C">
        <w:rPr>
          <w:rFonts w:ascii="UT Sans" w:hAnsi="UT Sans"/>
          <w:lang w:val="ro-RO"/>
        </w:rPr>
        <w:t>suprastoc</w:t>
      </w:r>
      <w:proofErr w:type="spellEnd"/>
      <w:r w:rsidRPr="00B46A1C">
        <w:rPr>
          <w:rFonts w:ascii="UT Sans" w:hAnsi="UT Sans"/>
          <w:lang w:val="ro-RO"/>
        </w:rPr>
        <w:t xml:space="preserve"> sau </w:t>
      </w:r>
      <w:r w:rsidRPr="00B46A1C">
        <w:rPr>
          <w:rFonts w:ascii="UT Sans" w:hAnsi="UT Sans"/>
          <w:lang w:val="ro-RO"/>
        </w:rPr>
        <w:lastRenderedPageBreak/>
        <w:t>de lipsă de stoc. Astfel, comenzile sunt planificate pe baza unui număr fix de zile de aprovizionare, stabilit fie la nivel de furnizor, fie printr-o variabilă generală, fără a ține cont de evoluția reală a cererii sau de variațiile istorice ale vânzărilor.</w:t>
      </w:r>
    </w:p>
    <w:p w14:paraId="4D5B3A97" w14:textId="6AF49CF8" w:rsidR="00501122" w:rsidRPr="00B46A1C" w:rsidRDefault="00E1725E" w:rsidP="00E1725E">
      <w:pPr>
        <w:jc w:val="both"/>
        <w:rPr>
          <w:rFonts w:ascii="UT Sans" w:hAnsi="UT Sans"/>
          <w:lang w:val="ro-RO"/>
        </w:rPr>
      </w:pPr>
      <w:r w:rsidRPr="00B46A1C">
        <w:rPr>
          <w:rFonts w:ascii="UT Sans" w:hAnsi="UT Sans"/>
          <w:lang w:val="ro-RO"/>
        </w:rPr>
        <w:t xml:space="preserve">În plus, lipsa unor estimări pe termen mediu sau a unei integrări a evenimentelor sezoniere conduce la decizii reactive, cu impact direct asupra performanței lanțului de aprovizionare. Probleme suplimentare apar și din calitatea datelor operaționale, cum ar fi situațiile de stoc negativ, erorile de recepție sau scanare și perioadele de „out of </w:t>
      </w:r>
      <w:proofErr w:type="spellStart"/>
      <w:r w:rsidRPr="00B46A1C">
        <w:rPr>
          <w:rFonts w:ascii="UT Sans" w:hAnsi="UT Sans"/>
          <w:lang w:val="ro-RO"/>
        </w:rPr>
        <w:t>stock</w:t>
      </w:r>
      <w:proofErr w:type="spellEnd"/>
      <w:r w:rsidRPr="00B46A1C">
        <w:rPr>
          <w:rFonts w:ascii="UT Sans" w:hAnsi="UT Sans"/>
          <w:lang w:val="ro-RO"/>
        </w:rPr>
        <w:t>”, care pot distorsiona analiza dacă nu sunt tratate corespunzător.</w:t>
      </w:r>
    </w:p>
    <w:p w14:paraId="7E8426D3" w14:textId="77777777" w:rsidR="00A4666A" w:rsidRPr="00B46A1C" w:rsidRDefault="00A4666A" w:rsidP="00E1725E">
      <w:pPr>
        <w:jc w:val="both"/>
        <w:rPr>
          <w:rFonts w:ascii="UT Sans" w:hAnsi="UT Sans"/>
          <w:lang w:val="ro-RO"/>
        </w:rPr>
      </w:pPr>
    </w:p>
    <w:p w14:paraId="55685754" w14:textId="4162C337" w:rsidR="00EE2DFD" w:rsidRPr="00B46A1C" w:rsidRDefault="005E4E3B" w:rsidP="00501122">
      <w:pPr>
        <w:rPr>
          <w:rFonts w:ascii="UT Sans" w:hAnsi="UT Sans"/>
          <w:b/>
          <w:bCs/>
          <w:lang w:val="ro-RO"/>
        </w:rPr>
      </w:pPr>
      <w:r w:rsidRPr="00B46A1C">
        <w:rPr>
          <w:rFonts w:ascii="UT Sans" w:hAnsi="UT Sans"/>
          <w:b/>
          <w:bCs/>
          <w:lang w:val="ro-RO"/>
        </w:rPr>
        <w:t xml:space="preserve"> Importanța problemei</w:t>
      </w:r>
    </w:p>
    <w:p w14:paraId="16770767" w14:textId="77777777" w:rsidR="00501122" w:rsidRPr="00B46A1C" w:rsidRDefault="00501122" w:rsidP="00501122">
      <w:pPr>
        <w:rPr>
          <w:rFonts w:ascii="UT Sans" w:hAnsi="UT Sans"/>
          <w:b/>
          <w:bCs/>
          <w:lang w:val="ro-RO"/>
        </w:rPr>
      </w:pPr>
    </w:p>
    <w:p w14:paraId="20930699" w14:textId="77777777" w:rsidR="005E4E3B" w:rsidRPr="00B46A1C" w:rsidRDefault="005E4E3B" w:rsidP="0071358D">
      <w:pPr>
        <w:jc w:val="both"/>
        <w:rPr>
          <w:rFonts w:ascii="UT Sans" w:hAnsi="UT Sans"/>
          <w:lang w:val="ro-RO"/>
        </w:rPr>
      </w:pPr>
      <w:r w:rsidRPr="00B46A1C">
        <w:rPr>
          <w:rFonts w:ascii="UT Sans" w:hAnsi="UT Sans"/>
          <w:lang w:val="ro-RO"/>
        </w:rPr>
        <w:t xml:space="preserve">Gestionarea ineficientă a stocurilor are un impact semnificativ asupra performanței financiare și operaționale a organizațiilor din retail. Suprastocarea conduce la blocarea capitalului, creșterea costurilor de depozitare și riscul de depreciere a produselor, în timp ce situațiile de „out of </w:t>
      </w:r>
      <w:proofErr w:type="spellStart"/>
      <w:r w:rsidRPr="00B46A1C">
        <w:rPr>
          <w:rFonts w:ascii="UT Sans" w:hAnsi="UT Sans"/>
          <w:lang w:val="ro-RO"/>
        </w:rPr>
        <w:t>stock</w:t>
      </w:r>
      <w:proofErr w:type="spellEnd"/>
      <w:r w:rsidRPr="00B46A1C">
        <w:rPr>
          <w:rFonts w:ascii="UT Sans" w:hAnsi="UT Sans"/>
          <w:lang w:val="ro-RO"/>
        </w:rPr>
        <w:t>” generează pierderi de vânzări, scăderea satisfacției clienților și afectarea imaginii comerciale.</w:t>
      </w:r>
    </w:p>
    <w:p w14:paraId="5B62317F" w14:textId="4B424F96" w:rsidR="005E4E3B" w:rsidRPr="00B46A1C" w:rsidRDefault="005E4E3B" w:rsidP="00E1725E">
      <w:pPr>
        <w:jc w:val="both"/>
        <w:rPr>
          <w:rFonts w:ascii="UT Sans" w:hAnsi="UT Sans"/>
          <w:lang w:val="ro-RO"/>
        </w:rPr>
      </w:pPr>
      <w:r w:rsidRPr="00B46A1C">
        <w:rPr>
          <w:rFonts w:ascii="UT Sans" w:hAnsi="UT Sans"/>
          <w:lang w:val="ro-RO"/>
        </w:rPr>
        <w:t>În contextul analizat, optimizarea stocurilor nu reprezintă doar o problemă de reducere a costurilor, ci un element strategic pentru susținerea competitivității. Integrarea prognozelor generate prin metode predictive în procesele ERP permite trecerea de la o abordare bazată pe vânzări istorice simple la una orientată către cererea prognozată, corelată cu timpii reali de aprovizionare și cu nivelurile minime de stoc dorite.</w:t>
      </w:r>
    </w:p>
    <w:p w14:paraId="6111C2E8" w14:textId="599A8D28" w:rsidR="005E4E3B" w:rsidRPr="00B46A1C" w:rsidRDefault="005E4E3B" w:rsidP="00501122">
      <w:pPr>
        <w:pStyle w:val="Heading2"/>
        <w:rPr>
          <w:rFonts w:ascii="UT Sans" w:hAnsi="UT Sans"/>
          <w:lang w:val="ro-RO"/>
        </w:rPr>
      </w:pPr>
      <w:bookmarkStart w:id="16" w:name="_Toc219919944"/>
      <w:bookmarkStart w:id="17" w:name="_Toc219919982"/>
      <w:bookmarkStart w:id="18" w:name="_Toc220007586"/>
      <w:bookmarkStart w:id="19" w:name="_Toc220007731"/>
      <w:bookmarkStart w:id="20" w:name="_Toc220092014"/>
      <w:r w:rsidRPr="00B46A1C">
        <w:rPr>
          <w:rFonts w:ascii="UT Sans" w:hAnsi="UT Sans"/>
          <w:lang w:val="ro-RO"/>
        </w:rPr>
        <w:t>1.</w:t>
      </w:r>
      <w:r w:rsidR="00501122" w:rsidRPr="00B46A1C">
        <w:rPr>
          <w:rFonts w:ascii="UT Sans" w:hAnsi="UT Sans"/>
          <w:lang w:val="ro-RO"/>
        </w:rPr>
        <w:t>2</w:t>
      </w:r>
      <w:r w:rsidRPr="00B46A1C">
        <w:rPr>
          <w:rFonts w:ascii="UT Sans" w:hAnsi="UT Sans"/>
          <w:lang w:val="ro-RO"/>
        </w:rPr>
        <w:t xml:space="preserve"> Obiectivele cercetării</w:t>
      </w:r>
      <w:bookmarkEnd w:id="16"/>
      <w:bookmarkEnd w:id="17"/>
      <w:bookmarkEnd w:id="18"/>
      <w:bookmarkEnd w:id="19"/>
      <w:bookmarkEnd w:id="20"/>
    </w:p>
    <w:p w14:paraId="0F32D73A" w14:textId="77777777" w:rsidR="00EE2DFD" w:rsidRPr="00B46A1C" w:rsidRDefault="00EE2DFD" w:rsidP="005E4E3B">
      <w:pPr>
        <w:rPr>
          <w:rFonts w:ascii="UT Sans" w:hAnsi="UT Sans"/>
          <w:b/>
          <w:bCs/>
          <w:lang w:val="ro-RO"/>
        </w:rPr>
      </w:pPr>
    </w:p>
    <w:p w14:paraId="4CE6A7C0" w14:textId="77777777" w:rsidR="00EC5841" w:rsidRPr="00B46A1C" w:rsidRDefault="00F80745" w:rsidP="0071358D">
      <w:pPr>
        <w:jc w:val="both"/>
        <w:rPr>
          <w:rFonts w:ascii="UT Sans" w:hAnsi="UT Sans"/>
          <w:lang w:val="ro-RO"/>
        </w:rPr>
      </w:pPr>
      <w:r w:rsidRPr="00B46A1C">
        <w:rPr>
          <w:rFonts w:ascii="UT Sans" w:hAnsi="UT Sans"/>
          <w:lang w:val="ro-RO"/>
        </w:rPr>
        <w:t xml:space="preserve">Obiectivul principal al lucrării este analizarea și evaluarea modului în care metodele predictive bazate pe inteligență artificială pot fi utilizate pentru optimizarea proceselor de gestiune a stocurilor, pornind de la datele operaționale extrase dintr-un sistem informatic ERP și valorificate ulterior prin instrumente de Business Intelligence. </w:t>
      </w:r>
    </w:p>
    <w:p w14:paraId="02766AC5" w14:textId="4669336D" w:rsidR="00F80745" w:rsidRPr="00B46A1C" w:rsidRDefault="00F80745" w:rsidP="0071358D">
      <w:pPr>
        <w:jc w:val="both"/>
        <w:rPr>
          <w:rFonts w:ascii="UT Sans" w:hAnsi="UT Sans"/>
          <w:lang w:val="ro-RO"/>
        </w:rPr>
      </w:pPr>
      <w:r w:rsidRPr="00B46A1C">
        <w:rPr>
          <w:rFonts w:ascii="UT Sans" w:hAnsi="UT Sans"/>
          <w:lang w:val="ro-RO"/>
        </w:rPr>
        <w:t>În acest context, sistemul ERP este utilizat ca sursă de date, fără a fi modificat din punct de vedere funcțional, iar accentul este pus pe analiza și interpretarea rezultatelor predictive în stratul analitic.</w:t>
      </w:r>
    </w:p>
    <w:p w14:paraId="33ABEA45" w14:textId="77BB07F4" w:rsidR="002B1A3A" w:rsidRPr="00B46A1C" w:rsidRDefault="00F80745" w:rsidP="00EC5841">
      <w:pPr>
        <w:jc w:val="both"/>
        <w:rPr>
          <w:rFonts w:ascii="UT Sans" w:hAnsi="UT Sans"/>
          <w:lang w:val="ro-RO"/>
        </w:rPr>
      </w:pPr>
      <w:r w:rsidRPr="00B46A1C">
        <w:rPr>
          <w:rFonts w:ascii="UT Sans" w:hAnsi="UT Sans"/>
          <w:lang w:val="ro-RO"/>
        </w:rPr>
        <w:t xml:space="preserve">Lucrarea urmărește să evidențieze impactul utilizării prognozelor de cerere generate pe baza datelor istorice asupra procesului de planificare a comenzilor către furnizori, comparativ cu abordarea tradițională bazată pe vânzarea medie zilnică. De asemenea, este analizat un flux automatizat de prognoză realizat în </w:t>
      </w:r>
      <w:proofErr w:type="spellStart"/>
      <w:r w:rsidRPr="00B46A1C">
        <w:rPr>
          <w:rFonts w:ascii="UT Sans" w:hAnsi="UT Sans"/>
          <w:lang w:val="ro-RO"/>
        </w:rPr>
        <w:t>Python</w:t>
      </w:r>
      <w:proofErr w:type="spellEnd"/>
      <w:r w:rsidRPr="00B46A1C">
        <w:rPr>
          <w:rFonts w:ascii="UT Sans" w:hAnsi="UT Sans"/>
          <w:lang w:val="ro-RO"/>
        </w:rPr>
        <w:t xml:space="preserve">, care prelucrează datele operaționale și furnizează rezultate structurate pentru analiză și vizualizare în instrumente de Business Intelligence. </w:t>
      </w:r>
    </w:p>
    <w:p w14:paraId="2F6057DE" w14:textId="67D96B21" w:rsidR="00501122" w:rsidRPr="00B46A1C" w:rsidRDefault="00501122" w:rsidP="00501122">
      <w:pPr>
        <w:pStyle w:val="Heading2"/>
        <w:rPr>
          <w:rFonts w:ascii="UT Sans" w:hAnsi="UT Sans"/>
          <w:sz w:val="24"/>
          <w:szCs w:val="24"/>
          <w:lang w:val="ro-RO"/>
        </w:rPr>
      </w:pPr>
      <w:bookmarkStart w:id="21" w:name="_Toc219919945"/>
      <w:bookmarkStart w:id="22" w:name="_Toc219919983"/>
      <w:bookmarkStart w:id="23" w:name="_Toc220007587"/>
      <w:bookmarkStart w:id="24" w:name="_Toc220007732"/>
      <w:bookmarkStart w:id="25" w:name="_Toc220092015"/>
      <w:r w:rsidRPr="00B46A1C">
        <w:rPr>
          <w:rFonts w:ascii="UT Sans" w:hAnsi="UT Sans"/>
          <w:sz w:val="24"/>
          <w:szCs w:val="24"/>
          <w:lang w:val="ro-RO"/>
        </w:rPr>
        <w:lastRenderedPageBreak/>
        <w:t>1.3 Contribuția lucrării</w:t>
      </w:r>
      <w:bookmarkEnd w:id="21"/>
      <w:bookmarkEnd w:id="22"/>
      <w:bookmarkEnd w:id="23"/>
      <w:bookmarkEnd w:id="24"/>
      <w:bookmarkEnd w:id="25"/>
    </w:p>
    <w:p w14:paraId="7BDC98B9" w14:textId="77777777" w:rsidR="00501122" w:rsidRPr="00B46A1C" w:rsidRDefault="00501122" w:rsidP="00501122">
      <w:pPr>
        <w:rPr>
          <w:rFonts w:ascii="UT Sans" w:hAnsi="UT Sans"/>
          <w:lang w:val="ro-RO"/>
        </w:rPr>
      </w:pPr>
    </w:p>
    <w:p w14:paraId="1E17B119" w14:textId="47BE51B5" w:rsidR="00501122" w:rsidRPr="00B46A1C" w:rsidRDefault="00501122" w:rsidP="0071358D">
      <w:pPr>
        <w:jc w:val="both"/>
        <w:rPr>
          <w:rFonts w:ascii="UT Sans" w:hAnsi="UT Sans"/>
          <w:lang w:val="ro-RO"/>
        </w:rPr>
      </w:pPr>
      <w:r w:rsidRPr="00B46A1C">
        <w:rPr>
          <w:rFonts w:ascii="UT Sans" w:hAnsi="UT Sans"/>
          <w:lang w:val="ro-RO"/>
        </w:rPr>
        <w:t xml:space="preserve">Contribuția acestei lucrări constă în propunerea și analizarea unei soluții analitice pentru optimizarea gestiunii stocurilor, bazată pe utilizarea metodelor predictive de inteligență artificială aplicate pe date reale. Lucrarea evidențiază modul în care datele operaționale pot fi valorificate într-un strat analitic independent, fără a interveni asupra logicii funcționale a sistemului ERP, prin intermediul unui flux automatizat de prelucrare și prognoză realizat în </w:t>
      </w:r>
      <w:proofErr w:type="spellStart"/>
      <w:r w:rsidRPr="00B46A1C">
        <w:rPr>
          <w:rFonts w:ascii="UT Sans" w:hAnsi="UT Sans"/>
          <w:lang w:val="ro-RO"/>
        </w:rPr>
        <w:t>Python</w:t>
      </w:r>
      <w:proofErr w:type="spellEnd"/>
      <w:r w:rsidRPr="00B46A1C">
        <w:rPr>
          <w:rFonts w:ascii="UT Sans" w:hAnsi="UT Sans"/>
          <w:lang w:val="ro-RO"/>
        </w:rPr>
        <w:t>.</w:t>
      </w:r>
    </w:p>
    <w:p w14:paraId="33B15B2A" w14:textId="2385AB87" w:rsidR="002B1A3A" w:rsidRPr="00B46A1C" w:rsidRDefault="00501122" w:rsidP="0071358D">
      <w:pPr>
        <w:jc w:val="both"/>
        <w:rPr>
          <w:rFonts w:ascii="UT Sans" w:hAnsi="UT Sans"/>
          <w:lang w:val="ro-RO"/>
        </w:rPr>
      </w:pPr>
      <w:r w:rsidRPr="00B46A1C">
        <w:rPr>
          <w:rFonts w:ascii="UT Sans" w:hAnsi="UT Sans"/>
          <w:lang w:val="ro-RO"/>
        </w:rPr>
        <w:t>Prin studiul de caz realizat, lucrarea contribuie la reducerea decalajului dintre modelele teoretice de prognoză prezentate în literatura de specialitate și aplicabilitatea lor practică în organizații comerciale</w:t>
      </w:r>
      <w:r w:rsidR="00EC5841" w:rsidRPr="00B46A1C">
        <w:rPr>
          <w:rFonts w:ascii="UT Sans" w:hAnsi="UT Sans"/>
          <w:lang w:val="ro-RO"/>
        </w:rPr>
        <w:t>,</w:t>
      </w:r>
      <w:r w:rsidRPr="00B46A1C">
        <w:rPr>
          <w:rFonts w:ascii="UT Sans" w:hAnsi="UT Sans"/>
          <w:lang w:val="ro-RO"/>
        </w:rPr>
        <w:t xml:space="preserve"> </w:t>
      </w:r>
      <w:r w:rsidR="00EC5841" w:rsidRPr="00B46A1C">
        <w:rPr>
          <w:rFonts w:ascii="UT Sans" w:hAnsi="UT Sans"/>
          <w:lang w:val="ro-RO"/>
        </w:rPr>
        <w:t xml:space="preserve">oferind </w:t>
      </w:r>
      <w:r w:rsidRPr="00B46A1C">
        <w:rPr>
          <w:rFonts w:ascii="UT Sans" w:hAnsi="UT Sans"/>
          <w:lang w:val="ro-RO"/>
        </w:rPr>
        <w:t xml:space="preserve">un cadru </w:t>
      </w:r>
      <w:proofErr w:type="spellStart"/>
      <w:r w:rsidRPr="00B46A1C">
        <w:rPr>
          <w:rFonts w:ascii="UT Sans" w:hAnsi="UT Sans"/>
          <w:lang w:val="ro-RO"/>
        </w:rPr>
        <w:t>replicabil</w:t>
      </w:r>
      <w:proofErr w:type="spellEnd"/>
      <w:r w:rsidRPr="00B46A1C">
        <w:rPr>
          <w:rFonts w:ascii="UT Sans" w:hAnsi="UT Sans"/>
          <w:lang w:val="ro-RO"/>
        </w:rPr>
        <w:t xml:space="preserve"> pentru organizații</w:t>
      </w:r>
      <w:r w:rsidR="00EC5841" w:rsidRPr="00B46A1C">
        <w:rPr>
          <w:rFonts w:ascii="UT Sans" w:hAnsi="UT Sans"/>
          <w:lang w:val="ro-RO"/>
        </w:rPr>
        <w:t>le</w:t>
      </w:r>
      <w:r w:rsidRPr="00B46A1C">
        <w:rPr>
          <w:rFonts w:ascii="UT Sans" w:hAnsi="UT Sans"/>
          <w:lang w:val="ro-RO"/>
        </w:rPr>
        <w:t xml:space="preserve"> care doresc să îmbunătățească performanța operațională prin analitică predictivă.</w:t>
      </w:r>
      <w:bookmarkStart w:id="26" w:name="_ioghzatkin6x" w:colFirst="0" w:colLast="0"/>
      <w:bookmarkEnd w:id="26"/>
    </w:p>
    <w:p w14:paraId="3A9B27DF" w14:textId="77777777" w:rsidR="00D46602" w:rsidRPr="00B46A1C" w:rsidRDefault="00D46602" w:rsidP="00D46602">
      <w:pPr>
        <w:rPr>
          <w:rFonts w:ascii="UT Sans" w:hAnsi="UT Sans"/>
          <w:lang w:val="ro-RO"/>
        </w:rPr>
      </w:pPr>
      <w:bookmarkStart w:id="27" w:name="_p0sgp05tcdrg" w:colFirst="0" w:colLast="0"/>
      <w:bookmarkStart w:id="28" w:name="_Toc219458184"/>
      <w:bookmarkStart w:id="29" w:name="_Toc219458425"/>
      <w:bookmarkEnd w:id="27"/>
    </w:p>
    <w:p w14:paraId="36031A53" w14:textId="1E399E5D" w:rsidR="002B1A3A" w:rsidRPr="00B46A1C" w:rsidRDefault="00C8779F">
      <w:pPr>
        <w:pStyle w:val="Heading1"/>
        <w:keepNext w:val="0"/>
        <w:keepLines w:val="0"/>
        <w:spacing w:before="360"/>
        <w:rPr>
          <w:i/>
          <w:iCs/>
          <w:lang w:val="ro-RO"/>
        </w:rPr>
      </w:pPr>
      <w:bookmarkStart w:id="30" w:name="_Toc220007588"/>
      <w:bookmarkStart w:id="31" w:name="_Toc220007733"/>
      <w:bookmarkStart w:id="32" w:name="_Toc219919946"/>
      <w:bookmarkStart w:id="33" w:name="_Toc219919984"/>
      <w:bookmarkStart w:id="34" w:name="_Toc220092016"/>
      <w:r w:rsidRPr="00B46A1C">
        <w:rPr>
          <w:lang w:val="ro-RO"/>
        </w:rPr>
        <w:t>Capitolul 2. Stadiul actual al cercetărilor și aplicațiilor în domeniu</w:t>
      </w:r>
      <w:bookmarkEnd w:id="30"/>
      <w:bookmarkEnd w:id="31"/>
      <w:bookmarkEnd w:id="34"/>
      <w:r w:rsidRPr="00B46A1C">
        <w:rPr>
          <w:lang w:val="ro-RO"/>
        </w:rPr>
        <w:t xml:space="preserve"> </w:t>
      </w:r>
      <w:bookmarkEnd w:id="28"/>
      <w:bookmarkEnd w:id="29"/>
      <w:bookmarkEnd w:id="32"/>
      <w:bookmarkEnd w:id="33"/>
    </w:p>
    <w:p w14:paraId="00635EE0" w14:textId="77777777" w:rsidR="00D46602" w:rsidRPr="00B46A1C" w:rsidRDefault="00D46602" w:rsidP="00D46602">
      <w:pPr>
        <w:rPr>
          <w:rFonts w:ascii="UT Sans" w:hAnsi="UT Sans"/>
          <w:lang w:val="ro-RO"/>
        </w:rPr>
      </w:pPr>
    </w:p>
    <w:p w14:paraId="3015A13E" w14:textId="122BBCD2" w:rsidR="002B1A3A" w:rsidRPr="00B46A1C" w:rsidRDefault="00C8779F">
      <w:pPr>
        <w:pStyle w:val="Heading2"/>
        <w:keepNext w:val="0"/>
        <w:keepLines w:val="0"/>
        <w:rPr>
          <w:rFonts w:ascii="UT Sans" w:hAnsi="UT Sans"/>
          <w:lang w:val="ro-RO"/>
        </w:rPr>
      </w:pPr>
      <w:bookmarkStart w:id="35" w:name="_51u3qlbs7jtp" w:colFirst="0" w:colLast="0"/>
      <w:bookmarkStart w:id="36" w:name="_Toc219458185"/>
      <w:bookmarkStart w:id="37" w:name="_Toc219458426"/>
      <w:bookmarkStart w:id="38" w:name="_Toc219919947"/>
      <w:bookmarkStart w:id="39" w:name="_Toc219919985"/>
      <w:bookmarkStart w:id="40" w:name="_Toc220007589"/>
      <w:bookmarkStart w:id="41" w:name="_Toc220007734"/>
      <w:bookmarkStart w:id="42" w:name="_Toc220092017"/>
      <w:bookmarkEnd w:id="35"/>
      <w:r w:rsidRPr="00B46A1C">
        <w:rPr>
          <w:rFonts w:ascii="UT Sans" w:hAnsi="UT Sans"/>
          <w:lang w:val="ro-RO"/>
        </w:rPr>
        <w:t xml:space="preserve">2.1. </w:t>
      </w:r>
      <w:bookmarkEnd w:id="36"/>
      <w:bookmarkEnd w:id="37"/>
      <w:r w:rsidR="00D46602" w:rsidRPr="00B46A1C">
        <w:rPr>
          <w:rFonts w:ascii="UT Sans" w:hAnsi="UT Sans"/>
          <w:lang w:val="ro-RO"/>
        </w:rPr>
        <w:t>Rolul sistemelor informatice integrate (ERP) în gestiunea și optimizarea stocurilor</w:t>
      </w:r>
      <w:bookmarkEnd w:id="38"/>
      <w:bookmarkEnd w:id="39"/>
      <w:bookmarkEnd w:id="40"/>
      <w:bookmarkEnd w:id="41"/>
      <w:bookmarkEnd w:id="42"/>
    </w:p>
    <w:p w14:paraId="3C6203A2" w14:textId="77777777" w:rsidR="00742848" w:rsidRPr="00B46A1C" w:rsidRDefault="00742848" w:rsidP="00742848">
      <w:pPr>
        <w:rPr>
          <w:rFonts w:ascii="UT Sans" w:hAnsi="UT Sans"/>
          <w:lang w:val="ro-RO"/>
        </w:rPr>
      </w:pPr>
    </w:p>
    <w:p w14:paraId="7C0C8D9C" w14:textId="67418E0A" w:rsidR="00742848" w:rsidRPr="00B46A1C" w:rsidRDefault="00D46602" w:rsidP="00D46602">
      <w:pPr>
        <w:rPr>
          <w:rFonts w:ascii="UT Sans" w:hAnsi="UT Sans"/>
          <w:b/>
          <w:bCs/>
          <w:lang w:val="ro-RO"/>
        </w:rPr>
      </w:pPr>
      <w:r w:rsidRPr="00B46A1C">
        <w:rPr>
          <w:rFonts w:ascii="UT Sans" w:hAnsi="UT Sans"/>
          <w:b/>
          <w:bCs/>
          <w:lang w:val="ro-RO"/>
        </w:rPr>
        <w:t>Sisteme ERP – Definiție și rol în retail</w:t>
      </w:r>
    </w:p>
    <w:p w14:paraId="7EA83AC9" w14:textId="77777777" w:rsidR="00742848" w:rsidRPr="00B46A1C" w:rsidRDefault="00742848" w:rsidP="00D46602">
      <w:pPr>
        <w:rPr>
          <w:rFonts w:ascii="UT Sans" w:hAnsi="UT Sans"/>
          <w:b/>
          <w:bCs/>
          <w:lang w:val="ro-RO"/>
        </w:rPr>
      </w:pPr>
    </w:p>
    <w:p w14:paraId="02FD263F" w14:textId="78815FD6" w:rsidR="00742848" w:rsidRPr="00B46A1C" w:rsidRDefault="00D46602" w:rsidP="0071358D">
      <w:pPr>
        <w:jc w:val="both"/>
        <w:rPr>
          <w:rFonts w:ascii="UT Sans" w:hAnsi="UT Sans"/>
          <w:lang w:val="ro-RO"/>
        </w:rPr>
      </w:pPr>
      <w:r w:rsidRPr="00B46A1C">
        <w:rPr>
          <w:rFonts w:ascii="UT Sans" w:hAnsi="UT Sans"/>
          <w:lang w:val="ro-RO"/>
        </w:rPr>
        <w:t xml:space="preserve">Sistemele </w:t>
      </w:r>
      <w:r w:rsidR="003157E4" w:rsidRPr="00B46A1C">
        <w:rPr>
          <w:rFonts w:ascii="UT Sans" w:hAnsi="UT Sans"/>
          <w:lang w:val="ro-RO"/>
        </w:rPr>
        <w:t>pentru</w:t>
      </w:r>
      <w:r w:rsidRPr="00B46A1C">
        <w:rPr>
          <w:rFonts w:ascii="UT Sans" w:hAnsi="UT Sans"/>
          <w:lang w:val="ro-RO"/>
        </w:rPr>
        <w:t xml:space="preserve"> planificare</w:t>
      </w:r>
      <w:r w:rsidR="003157E4" w:rsidRPr="00B46A1C">
        <w:rPr>
          <w:rFonts w:ascii="UT Sans" w:hAnsi="UT Sans"/>
          <w:lang w:val="ro-RO"/>
        </w:rPr>
        <w:t>a</w:t>
      </w:r>
      <w:r w:rsidRPr="00B46A1C">
        <w:rPr>
          <w:rFonts w:ascii="UT Sans" w:hAnsi="UT Sans"/>
          <w:lang w:val="ro-RO"/>
        </w:rPr>
        <w:t xml:space="preserve"> resurselor întreprinderii (Enterprise </w:t>
      </w:r>
      <w:proofErr w:type="spellStart"/>
      <w:r w:rsidRPr="00B46A1C">
        <w:rPr>
          <w:rFonts w:ascii="UT Sans" w:hAnsi="UT Sans"/>
          <w:lang w:val="ro-RO"/>
        </w:rPr>
        <w:t>Resource</w:t>
      </w:r>
      <w:proofErr w:type="spellEnd"/>
      <w:r w:rsidRPr="00B46A1C">
        <w:rPr>
          <w:rFonts w:ascii="UT Sans" w:hAnsi="UT Sans"/>
          <w:lang w:val="ro-RO"/>
        </w:rPr>
        <w:t xml:space="preserve"> </w:t>
      </w:r>
      <w:proofErr w:type="spellStart"/>
      <w:r w:rsidRPr="00B46A1C">
        <w:rPr>
          <w:rFonts w:ascii="UT Sans" w:hAnsi="UT Sans"/>
          <w:lang w:val="ro-RO"/>
        </w:rPr>
        <w:t>Planning</w:t>
      </w:r>
      <w:proofErr w:type="spellEnd"/>
      <w:r w:rsidRPr="00B46A1C">
        <w:rPr>
          <w:rFonts w:ascii="UT Sans" w:hAnsi="UT Sans"/>
          <w:lang w:val="ro-RO"/>
        </w:rPr>
        <w:t xml:space="preserve"> – ERP) reprezintă platforme software integrate care centralizează și automatizează procesele de afaceri ale unei organizații, de la aprovizionare și vânzări până la gestiunea stocurilor și raportare financiară. Aceste sisteme au evoluat de la simple instrumente de management al producției către soluții comprehensive care integrează întreaga activitate operațională într-o singură bază de date centralizată </w:t>
      </w:r>
      <w:r w:rsidR="00742848" w:rsidRPr="00B46A1C">
        <w:rPr>
          <w:rStyle w:val="FootnoteReference"/>
          <w:rFonts w:ascii="UT Sans" w:hAnsi="UT Sans"/>
          <w:lang w:val="ro-RO"/>
        </w:rPr>
        <w:footnoteReference w:id="1"/>
      </w:r>
      <w:r w:rsidRPr="00B46A1C">
        <w:rPr>
          <w:rFonts w:ascii="UT Sans" w:hAnsi="UT Sans"/>
          <w:lang w:val="ro-RO"/>
        </w:rPr>
        <w:t>.</w:t>
      </w:r>
    </w:p>
    <w:p w14:paraId="0DD92F10" w14:textId="2E69B960" w:rsidR="00D46602" w:rsidRPr="00B46A1C" w:rsidRDefault="00D46602" w:rsidP="0071358D">
      <w:pPr>
        <w:jc w:val="both"/>
        <w:rPr>
          <w:rFonts w:ascii="UT Sans" w:hAnsi="UT Sans"/>
          <w:lang w:val="ro-RO"/>
        </w:rPr>
      </w:pPr>
      <w:r w:rsidRPr="00B46A1C">
        <w:rPr>
          <w:rFonts w:ascii="UT Sans" w:hAnsi="UT Sans"/>
          <w:lang w:val="ro-RO"/>
        </w:rPr>
        <w:t>Sistemele ERP permit monitorizarea continuă a nivelurilor de stoc, a mișcărilor de intrare/ieșire și a valorii inventarului pe magazine, depozite sau locații multiple. Această vizibilitate elimină problemele generate de datele fragmentate și permite identificarea rapidă a anomaliilor .</w:t>
      </w:r>
      <w:r w:rsidR="00742848" w:rsidRPr="00B46A1C">
        <w:rPr>
          <w:rStyle w:val="FootnoteReference"/>
          <w:rFonts w:ascii="UT Sans" w:hAnsi="UT Sans"/>
          <w:lang w:val="ro-RO"/>
        </w:rPr>
        <w:footnoteReference w:id="2"/>
      </w:r>
    </w:p>
    <w:p w14:paraId="0DAF7D6A" w14:textId="77777777" w:rsidR="00742848" w:rsidRPr="00B46A1C" w:rsidRDefault="00742848" w:rsidP="00D46602">
      <w:pPr>
        <w:rPr>
          <w:rFonts w:ascii="UT Sans" w:hAnsi="UT Sans"/>
          <w:lang w:val="ro-RO"/>
        </w:rPr>
      </w:pPr>
    </w:p>
    <w:p w14:paraId="2B5D6551" w14:textId="77777777" w:rsidR="00D46602" w:rsidRPr="00B46A1C" w:rsidRDefault="00D46602" w:rsidP="00D46602">
      <w:pPr>
        <w:rPr>
          <w:rFonts w:ascii="UT Sans" w:hAnsi="UT Sans"/>
          <w:b/>
          <w:bCs/>
          <w:lang w:val="ro-RO"/>
        </w:rPr>
      </w:pPr>
      <w:r w:rsidRPr="00B46A1C">
        <w:rPr>
          <w:rFonts w:ascii="UT Sans" w:hAnsi="UT Sans"/>
          <w:b/>
          <w:bCs/>
          <w:lang w:val="ro-RO"/>
        </w:rPr>
        <w:t>Limitări și nevoia de instrumente complementare</w:t>
      </w:r>
    </w:p>
    <w:p w14:paraId="41CB08FC" w14:textId="77777777" w:rsidR="00742848" w:rsidRPr="00B46A1C" w:rsidRDefault="00742848" w:rsidP="00D46602">
      <w:pPr>
        <w:rPr>
          <w:rFonts w:ascii="UT Sans" w:hAnsi="UT Sans"/>
          <w:b/>
          <w:bCs/>
          <w:lang w:val="ro-RO"/>
        </w:rPr>
      </w:pPr>
    </w:p>
    <w:p w14:paraId="0706F16A" w14:textId="589819DB" w:rsidR="0055671A" w:rsidRPr="00B46A1C" w:rsidRDefault="0055671A" w:rsidP="0071358D">
      <w:pPr>
        <w:jc w:val="both"/>
        <w:rPr>
          <w:rFonts w:ascii="UT Sans" w:hAnsi="UT Sans"/>
          <w:lang w:val="ro-RO"/>
        </w:rPr>
      </w:pPr>
      <w:r w:rsidRPr="00B46A1C">
        <w:rPr>
          <w:rFonts w:ascii="UT Sans" w:hAnsi="UT Sans"/>
          <w:lang w:val="ro-RO"/>
        </w:rPr>
        <w:lastRenderedPageBreak/>
        <w:t xml:space="preserve">Conform </w:t>
      </w:r>
      <w:proofErr w:type="spellStart"/>
      <w:r w:rsidRPr="00B46A1C">
        <w:rPr>
          <w:rFonts w:ascii="UT Sans" w:hAnsi="UT Sans"/>
          <w:lang w:val="ro-RO"/>
        </w:rPr>
        <w:t>EazyStock</w:t>
      </w:r>
      <w:proofErr w:type="spellEnd"/>
      <w:r w:rsidRPr="00B46A1C">
        <w:rPr>
          <w:rFonts w:ascii="UT Sans" w:hAnsi="UT Sans"/>
          <w:lang w:val="ro-RO"/>
        </w:rPr>
        <w:t xml:space="preserve"> (2025), multe module de gestiune a stocurilor din ERP oferă funcționalități de prognoză a cererii, de obicei bazate pe calcule simple de medie mobilă liniară, dar aceste metode nu pot lua în considerare cauzele tipice ale volatilității cererii.</w:t>
      </w:r>
    </w:p>
    <w:p w14:paraId="30682814" w14:textId="571AF62D" w:rsidR="0055671A" w:rsidRPr="00B46A1C" w:rsidRDefault="0055671A" w:rsidP="0071358D">
      <w:pPr>
        <w:jc w:val="both"/>
        <w:rPr>
          <w:rFonts w:ascii="UT Sans" w:hAnsi="UT Sans"/>
          <w:lang w:val="ro-RO"/>
        </w:rPr>
      </w:pPr>
      <w:r w:rsidRPr="00B46A1C">
        <w:rPr>
          <w:rFonts w:ascii="UT Sans" w:hAnsi="UT Sans"/>
          <w:lang w:val="ro-RO"/>
        </w:rPr>
        <w:t xml:space="preserve">Spre deosebire de metodele tradiționale, un sistem de optimizare a stocurilor va lua în considerare ciclul de viață al produsului, </w:t>
      </w:r>
      <w:proofErr w:type="spellStart"/>
      <w:r w:rsidRPr="00B46A1C">
        <w:rPr>
          <w:rFonts w:ascii="UT Sans" w:hAnsi="UT Sans"/>
          <w:lang w:val="ro-RO"/>
        </w:rPr>
        <w:t>sezonalitatea</w:t>
      </w:r>
      <w:proofErr w:type="spellEnd"/>
      <w:r w:rsidRPr="00B46A1C">
        <w:rPr>
          <w:rFonts w:ascii="UT Sans" w:hAnsi="UT Sans"/>
          <w:lang w:val="ro-RO"/>
        </w:rPr>
        <w:t>, tendințele și informațiile despre promoții – aspecte pe care modulele standard ERP nu le gestionează eficient. Această abordare complexă este ilustrată în figura de mai jos</w:t>
      </w:r>
      <w:r w:rsidR="006E02A4" w:rsidRPr="00B46A1C">
        <w:rPr>
          <w:rFonts w:ascii="UT Sans" w:hAnsi="UT Sans"/>
          <w:lang w:val="ro-RO"/>
        </w:rPr>
        <w:t xml:space="preserve"> ( fig. 1.)</w:t>
      </w:r>
      <w:r w:rsidRPr="00B46A1C">
        <w:rPr>
          <w:rFonts w:ascii="UT Sans" w:hAnsi="UT Sans"/>
          <w:lang w:val="ro-RO"/>
        </w:rPr>
        <w:t>, care evidențiază modul în care prognozele avansate integrează atât prognoza de bază (</w:t>
      </w:r>
      <w:proofErr w:type="spellStart"/>
      <w:r w:rsidRPr="00B46A1C">
        <w:rPr>
          <w:rFonts w:ascii="UT Sans" w:hAnsi="UT Sans"/>
          <w:lang w:val="ro-RO"/>
        </w:rPr>
        <w:t>base</w:t>
      </w:r>
      <w:proofErr w:type="spellEnd"/>
      <w:r w:rsidRPr="00B46A1C">
        <w:rPr>
          <w:rFonts w:ascii="UT Sans" w:hAnsi="UT Sans"/>
          <w:lang w:val="ro-RO"/>
        </w:rPr>
        <w:t xml:space="preserve"> </w:t>
      </w:r>
      <w:proofErr w:type="spellStart"/>
      <w:r w:rsidRPr="00B46A1C">
        <w:rPr>
          <w:rFonts w:ascii="UT Sans" w:hAnsi="UT Sans"/>
          <w:lang w:val="ro-RO"/>
        </w:rPr>
        <w:t>forecast</w:t>
      </w:r>
      <w:proofErr w:type="spellEnd"/>
      <w:r w:rsidRPr="00B46A1C">
        <w:rPr>
          <w:rFonts w:ascii="UT Sans" w:hAnsi="UT Sans"/>
          <w:lang w:val="ro-RO"/>
        </w:rPr>
        <w:t>), cât și factori calitativi suplimentari precum tendințele (</w:t>
      </w:r>
      <w:proofErr w:type="spellStart"/>
      <w:r w:rsidRPr="00B46A1C">
        <w:rPr>
          <w:rFonts w:ascii="UT Sans" w:hAnsi="UT Sans"/>
          <w:lang w:val="ro-RO"/>
        </w:rPr>
        <w:t>trends</w:t>
      </w:r>
      <w:proofErr w:type="spellEnd"/>
      <w:r w:rsidRPr="00B46A1C">
        <w:rPr>
          <w:rFonts w:ascii="UT Sans" w:hAnsi="UT Sans"/>
          <w:lang w:val="ro-RO"/>
        </w:rPr>
        <w:t xml:space="preserve">), </w:t>
      </w:r>
      <w:proofErr w:type="spellStart"/>
      <w:r w:rsidRPr="00B46A1C">
        <w:rPr>
          <w:rFonts w:ascii="UT Sans" w:hAnsi="UT Sans"/>
          <w:lang w:val="ro-RO"/>
        </w:rPr>
        <w:t>sezonalitatea</w:t>
      </w:r>
      <w:proofErr w:type="spellEnd"/>
      <w:r w:rsidRPr="00B46A1C">
        <w:rPr>
          <w:rFonts w:ascii="UT Sans" w:hAnsi="UT Sans"/>
          <w:lang w:val="ro-RO"/>
        </w:rPr>
        <w:t xml:space="preserve"> (</w:t>
      </w:r>
      <w:proofErr w:type="spellStart"/>
      <w:r w:rsidRPr="00B46A1C">
        <w:rPr>
          <w:rFonts w:ascii="UT Sans" w:hAnsi="UT Sans"/>
          <w:lang w:val="ro-RO"/>
        </w:rPr>
        <w:t>seasonality</w:t>
      </w:r>
      <w:proofErr w:type="spellEnd"/>
      <w:r w:rsidRPr="00B46A1C">
        <w:rPr>
          <w:rFonts w:ascii="UT Sans" w:hAnsi="UT Sans"/>
          <w:lang w:val="ro-RO"/>
        </w:rPr>
        <w:t xml:space="preserve"> </w:t>
      </w:r>
      <w:proofErr w:type="spellStart"/>
      <w:r w:rsidRPr="00B46A1C">
        <w:rPr>
          <w:rFonts w:ascii="UT Sans" w:hAnsi="UT Sans"/>
          <w:lang w:val="ro-RO"/>
        </w:rPr>
        <w:t>factors</w:t>
      </w:r>
      <w:proofErr w:type="spellEnd"/>
      <w:r w:rsidRPr="00B46A1C">
        <w:rPr>
          <w:rFonts w:ascii="UT Sans" w:hAnsi="UT Sans"/>
          <w:lang w:val="ro-RO"/>
        </w:rPr>
        <w:t>) și alte variabile contextuale (</w:t>
      </w:r>
      <w:proofErr w:type="spellStart"/>
      <w:r w:rsidRPr="00B46A1C">
        <w:rPr>
          <w:rFonts w:ascii="UT Sans" w:hAnsi="UT Sans"/>
          <w:lang w:val="ro-RO"/>
        </w:rPr>
        <w:t>qualitative</w:t>
      </w:r>
      <w:proofErr w:type="spellEnd"/>
      <w:r w:rsidRPr="00B46A1C">
        <w:rPr>
          <w:rFonts w:ascii="UT Sans" w:hAnsi="UT Sans"/>
          <w:lang w:val="ro-RO"/>
        </w:rPr>
        <w:t xml:space="preserve"> input).</w:t>
      </w:r>
      <w:r w:rsidRPr="00B46A1C">
        <w:rPr>
          <w:rStyle w:val="FootnoteReference"/>
          <w:rFonts w:ascii="UT Sans" w:hAnsi="UT Sans"/>
          <w:lang w:val="ro-RO"/>
        </w:rPr>
        <w:footnoteReference w:id="3"/>
      </w:r>
    </w:p>
    <w:p w14:paraId="6D5AF51B" w14:textId="77777777" w:rsidR="0055671A" w:rsidRPr="00B46A1C" w:rsidRDefault="0055671A" w:rsidP="0055671A">
      <w:pPr>
        <w:keepNext/>
        <w:jc w:val="center"/>
        <w:rPr>
          <w:rFonts w:ascii="UT Sans" w:hAnsi="UT Sans"/>
          <w:lang w:val="ro-RO"/>
        </w:rPr>
      </w:pPr>
      <w:r w:rsidRPr="00B46A1C">
        <w:rPr>
          <w:rFonts w:ascii="UT Sans" w:hAnsi="UT Sans"/>
          <w:noProof/>
          <w:lang w:val="ro-RO"/>
        </w:rPr>
        <w:drawing>
          <wp:inline distT="0" distB="0" distL="0" distR="0" wp14:anchorId="3D525238" wp14:editId="1F1988A2">
            <wp:extent cx="5700156" cy="2286789"/>
            <wp:effectExtent l="0" t="0" r="0" b="0"/>
            <wp:docPr id="72531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19718" name=""/>
                    <pic:cNvPicPr/>
                  </pic:nvPicPr>
                  <pic:blipFill>
                    <a:blip r:embed="rId11"/>
                    <a:stretch>
                      <a:fillRect/>
                    </a:stretch>
                  </pic:blipFill>
                  <pic:spPr>
                    <a:xfrm>
                      <a:off x="0" y="0"/>
                      <a:ext cx="5754450" cy="2308571"/>
                    </a:xfrm>
                    <a:prstGeom prst="rect">
                      <a:avLst/>
                    </a:prstGeom>
                  </pic:spPr>
                </pic:pic>
              </a:graphicData>
            </a:graphic>
          </wp:inline>
        </w:drawing>
      </w:r>
    </w:p>
    <w:p w14:paraId="02667F2D" w14:textId="5328E0AA" w:rsidR="002B1A3A" w:rsidRPr="00B46A1C" w:rsidRDefault="0055671A" w:rsidP="0055671A">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w:t>
      </w:r>
      <w:r w:rsidRPr="00B46A1C">
        <w:rPr>
          <w:rFonts w:ascii="UT Sans" w:hAnsi="UT Sans"/>
          <w:lang w:val="ro-RO"/>
        </w:rPr>
        <w:fldChar w:fldCharType="end"/>
      </w:r>
      <w:r w:rsidRPr="00B46A1C">
        <w:rPr>
          <w:rFonts w:ascii="UT Sans" w:hAnsi="UT Sans"/>
          <w:lang w:val="ro-RO"/>
        </w:rPr>
        <w:t xml:space="preserve"> Factorii care </w:t>
      </w:r>
      <w:proofErr w:type="spellStart"/>
      <w:r w:rsidRPr="00B46A1C">
        <w:rPr>
          <w:rFonts w:ascii="UT Sans" w:hAnsi="UT Sans"/>
          <w:lang w:val="ro-RO"/>
        </w:rPr>
        <w:t>afecteaza</w:t>
      </w:r>
      <w:proofErr w:type="spellEnd"/>
      <w:r w:rsidRPr="00B46A1C">
        <w:rPr>
          <w:rFonts w:ascii="UT Sans" w:hAnsi="UT Sans"/>
          <w:lang w:val="ro-RO"/>
        </w:rPr>
        <w:t xml:space="preserve"> prognoza cererii</w:t>
      </w:r>
    </w:p>
    <w:p w14:paraId="3129A456" w14:textId="77777777" w:rsidR="002B1A3A" w:rsidRPr="00B46A1C" w:rsidRDefault="00C8779F">
      <w:pPr>
        <w:pStyle w:val="Heading2"/>
        <w:keepNext w:val="0"/>
        <w:keepLines w:val="0"/>
        <w:rPr>
          <w:rFonts w:ascii="UT Sans" w:hAnsi="UT Sans"/>
          <w:lang w:val="ro-RO"/>
        </w:rPr>
      </w:pPr>
      <w:bookmarkStart w:id="43" w:name="_fpgojt2takm" w:colFirst="0" w:colLast="0"/>
      <w:bookmarkStart w:id="44" w:name="_Toc219458186"/>
      <w:bookmarkStart w:id="45" w:name="_Toc219458427"/>
      <w:bookmarkStart w:id="46" w:name="_Toc219919948"/>
      <w:bookmarkStart w:id="47" w:name="_Toc219919986"/>
      <w:bookmarkStart w:id="48" w:name="_Toc220007590"/>
      <w:bookmarkStart w:id="49" w:name="_Toc220007735"/>
      <w:bookmarkStart w:id="50" w:name="_Toc220092018"/>
      <w:bookmarkEnd w:id="43"/>
      <w:r w:rsidRPr="00B46A1C">
        <w:rPr>
          <w:rFonts w:ascii="UT Sans" w:hAnsi="UT Sans"/>
          <w:lang w:val="ro-RO"/>
        </w:rPr>
        <w:t xml:space="preserve">2.2. Utilizarea Data </w:t>
      </w:r>
      <w:proofErr w:type="spellStart"/>
      <w:r w:rsidRPr="00B46A1C">
        <w:rPr>
          <w:rFonts w:ascii="UT Sans" w:hAnsi="UT Sans"/>
          <w:lang w:val="ro-RO"/>
        </w:rPr>
        <w:t>Science</w:t>
      </w:r>
      <w:proofErr w:type="spellEnd"/>
      <w:r w:rsidRPr="00B46A1C">
        <w:rPr>
          <w:rFonts w:ascii="UT Sans" w:hAnsi="UT Sans"/>
          <w:lang w:val="ro-RO"/>
        </w:rPr>
        <w:t xml:space="preserve"> și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în prognoza cererii</w:t>
      </w:r>
      <w:bookmarkEnd w:id="44"/>
      <w:bookmarkEnd w:id="45"/>
      <w:bookmarkEnd w:id="46"/>
      <w:bookmarkEnd w:id="47"/>
      <w:bookmarkEnd w:id="48"/>
      <w:bookmarkEnd w:id="49"/>
      <w:bookmarkEnd w:id="50"/>
    </w:p>
    <w:p w14:paraId="78F71D84" w14:textId="77777777" w:rsidR="00567234" w:rsidRPr="00B46A1C" w:rsidRDefault="00567234" w:rsidP="00567234">
      <w:pPr>
        <w:rPr>
          <w:rFonts w:ascii="UT Sans" w:hAnsi="UT Sans"/>
          <w:lang w:val="ro-RO"/>
        </w:rPr>
      </w:pPr>
    </w:p>
    <w:p w14:paraId="7AC601C0" w14:textId="038E9813" w:rsidR="001A41F2" w:rsidRPr="00B46A1C" w:rsidRDefault="001A41F2" w:rsidP="0071358D">
      <w:pPr>
        <w:jc w:val="both"/>
        <w:rPr>
          <w:rFonts w:ascii="UT Sans" w:hAnsi="UT Sans"/>
          <w:lang w:val="ro-RO"/>
        </w:rPr>
      </w:pPr>
      <w:r w:rsidRPr="00B46A1C">
        <w:rPr>
          <w:rFonts w:ascii="UT Sans" w:hAnsi="UT Sans"/>
          <w:lang w:val="ro-RO"/>
        </w:rPr>
        <w:t xml:space="preserve">Data </w:t>
      </w:r>
      <w:proofErr w:type="spellStart"/>
      <w:r w:rsidRPr="00B46A1C">
        <w:rPr>
          <w:rFonts w:ascii="UT Sans" w:hAnsi="UT Sans"/>
          <w:lang w:val="ro-RO"/>
        </w:rPr>
        <w:t>Science</w:t>
      </w:r>
      <w:proofErr w:type="spellEnd"/>
      <w:r w:rsidRPr="00B46A1C">
        <w:rPr>
          <w:rFonts w:ascii="UT Sans" w:hAnsi="UT Sans"/>
          <w:lang w:val="ro-RO"/>
        </w:rPr>
        <w:t xml:space="preserve"> permite analizarea volumelor mari de date istorice provenite din sisteme informatice integrate și identificarea unor tipare complexe de consum, oferind o bază mai solidă pentru estimările predictive comparativ cu metodele tradiționale. În special în sectorul de retail, caracterizat prin </w:t>
      </w:r>
      <w:proofErr w:type="spellStart"/>
      <w:r w:rsidRPr="00B46A1C">
        <w:rPr>
          <w:rFonts w:ascii="UT Sans" w:hAnsi="UT Sans"/>
          <w:lang w:val="ro-RO"/>
        </w:rPr>
        <w:t>sezonalitate</w:t>
      </w:r>
      <w:proofErr w:type="spellEnd"/>
      <w:r w:rsidRPr="00B46A1C">
        <w:rPr>
          <w:rFonts w:ascii="UT Sans" w:hAnsi="UT Sans"/>
          <w:lang w:val="ro-RO"/>
        </w:rPr>
        <w:t>, promoții frecvente și variații ale comportamentului consumatorilor, aceste tehnici contribuie la o mai bună înțelegere a dinamicii cererii și la fundamentarea deciziilor operaționale .</w:t>
      </w:r>
      <w:r w:rsidRPr="00B46A1C">
        <w:rPr>
          <w:rStyle w:val="FootnoteReference"/>
          <w:rFonts w:ascii="UT Sans" w:hAnsi="UT Sans"/>
          <w:lang w:val="ro-RO"/>
        </w:rPr>
        <w:footnoteReference w:id="4"/>
      </w:r>
    </w:p>
    <w:p w14:paraId="01919501" w14:textId="77777777" w:rsidR="001A41F2" w:rsidRPr="00B46A1C" w:rsidRDefault="001A41F2" w:rsidP="0071358D">
      <w:pPr>
        <w:jc w:val="both"/>
        <w:rPr>
          <w:rFonts w:ascii="UT Sans" w:hAnsi="UT Sans"/>
          <w:lang w:val="ro-RO"/>
        </w:rPr>
      </w:pPr>
    </w:p>
    <w:p w14:paraId="2F8239F3" w14:textId="77777777" w:rsidR="003C76B4" w:rsidRPr="00B46A1C" w:rsidRDefault="003C76B4" w:rsidP="0071358D">
      <w:pPr>
        <w:jc w:val="both"/>
        <w:rPr>
          <w:rFonts w:ascii="UT Sans" w:hAnsi="UT Sans"/>
          <w:lang w:val="ro-RO"/>
        </w:rPr>
      </w:pPr>
      <w:r w:rsidRPr="00B46A1C">
        <w:rPr>
          <w:rFonts w:ascii="UT Sans" w:hAnsi="UT Sans"/>
          <w:lang w:val="ro-RO"/>
        </w:rPr>
        <w:t xml:space="preserve">Articolul realizat de </w:t>
      </w:r>
      <w:proofErr w:type="spellStart"/>
      <w:r w:rsidRPr="00B46A1C">
        <w:rPr>
          <w:rFonts w:ascii="UT Sans" w:hAnsi="UT Sans"/>
          <w:lang w:val="ro-RO"/>
        </w:rPr>
        <w:t>Throughput</w:t>
      </w:r>
      <w:proofErr w:type="spellEnd"/>
      <w:r w:rsidRPr="00B46A1C">
        <w:rPr>
          <w:rFonts w:ascii="UT Sans" w:hAnsi="UT Sans"/>
          <w:lang w:val="ro-RO"/>
        </w:rPr>
        <w:t xml:space="preserve"> (2025)</w:t>
      </w:r>
      <w:r w:rsidR="001A41F2" w:rsidRPr="00B46A1C">
        <w:rPr>
          <w:rFonts w:ascii="UT Sans" w:hAnsi="UT Sans"/>
          <w:lang w:val="ro-RO"/>
        </w:rPr>
        <w:t xml:space="preserve"> </w:t>
      </w:r>
      <w:proofErr w:type="spellStart"/>
      <w:r w:rsidRPr="00B46A1C">
        <w:rPr>
          <w:rFonts w:ascii="UT Sans" w:hAnsi="UT Sans"/>
          <w:lang w:val="ro-RO"/>
        </w:rPr>
        <w:t>evidentiaza</w:t>
      </w:r>
      <w:proofErr w:type="spellEnd"/>
      <w:r w:rsidR="001A41F2" w:rsidRPr="00B46A1C">
        <w:rPr>
          <w:rFonts w:ascii="UT Sans" w:hAnsi="UT Sans"/>
          <w:lang w:val="ro-RO"/>
        </w:rPr>
        <w:t xml:space="preserve"> faptul că valoarea reală a inteligenței artificiale în prognoza cererii nu constă exclusiv în creșterea acurateței estimărilor, ci în capacitatea de a gestiona variabilitatea și incertitudinea inerente proceselor operaționale. Modelele predictive sunt utilizate pentru a analiza scenarii alternative și pentru a evalua </w:t>
      </w:r>
      <w:r w:rsidR="001A41F2" w:rsidRPr="00B46A1C">
        <w:rPr>
          <w:rFonts w:ascii="UT Sans" w:hAnsi="UT Sans"/>
          <w:lang w:val="ro-RO"/>
        </w:rPr>
        <w:lastRenderedPageBreak/>
        <w:t xml:space="preserve">impactul deciziilor asupra fluxului de marfă și asupra capitalului blocat în stocuri, mutând accentul de la o prognoză punctuală către înțelegerea comportamentului sistemului în ansamblu. </w:t>
      </w:r>
    </w:p>
    <w:p w14:paraId="7C6E8363" w14:textId="62B42E4C" w:rsidR="001A41F2" w:rsidRPr="00B46A1C" w:rsidRDefault="003C76B4" w:rsidP="0071358D">
      <w:pPr>
        <w:jc w:val="both"/>
        <w:rPr>
          <w:rFonts w:ascii="UT Sans" w:hAnsi="UT Sans"/>
          <w:lang w:val="ro-RO"/>
        </w:rPr>
      </w:pPr>
      <w:r w:rsidRPr="00B46A1C">
        <w:rPr>
          <w:rFonts w:ascii="UT Sans" w:hAnsi="UT Sans"/>
        </w:rPr>
        <w:t xml:space="preserve">În cadrul lanțului de aprovizionare din retail, articolul subliniază că AI este aplicată prin algoritmi precum </w:t>
      </w:r>
      <w:proofErr w:type="spellStart"/>
      <w:r w:rsidRPr="00B46A1C">
        <w:rPr>
          <w:rFonts w:ascii="UT Sans" w:hAnsi="UT Sans"/>
          <w:i/>
          <w:iCs/>
        </w:rPr>
        <w:t>machine</w:t>
      </w:r>
      <w:proofErr w:type="spellEnd"/>
      <w:r w:rsidRPr="00B46A1C">
        <w:rPr>
          <w:rFonts w:ascii="UT Sans" w:hAnsi="UT Sans"/>
          <w:i/>
          <w:iCs/>
        </w:rPr>
        <w:t xml:space="preserve"> </w:t>
      </w:r>
      <w:proofErr w:type="spellStart"/>
      <w:r w:rsidRPr="00B46A1C">
        <w:rPr>
          <w:rFonts w:ascii="UT Sans" w:hAnsi="UT Sans"/>
          <w:i/>
          <w:iCs/>
        </w:rPr>
        <w:t>learning</w:t>
      </w:r>
      <w:proofErr w:type="spellEnd"/>
      <w:r w:rsidRPr="00B46A1C">
        <w:rPr>
          <w:rFonts w:ascii="UT Sans" w:hAnsi="UT Sans"/>
        </w:rPr>
        <w:t xml:space="preserve">, </w:t>
      </w:r>
      <w:r w:rsidRPr="00B46A1C">
        <w:rPr>
          <w:rFonts w:ascii="UT Sans" w:hAnsi="UT Sans"/>
          <w:i/>
          <w:iCs/>
        </w:rPr>
        <w:t xml:space="preserve">predictive </w:t>
      </w:r>
      <w:proofErr w:type="spellStart"/>
      <w:r w:rsidRPr="00B46A1C">
        <w:rPr>
          <w:rFonts w:ascii="UT Sans" w:hAnsi="UT Sans"/>
          <w:i/>
          <w:iCs/>
        </w:rPr>
        <w:t>analytics</w:t>
      </w:r>
      <w:proofErr w:type="spellEnd"/>
      <w:r w:rsidRPr="00B46A1C">
        <w:rPr>
          <w:rFonts w:ascii="UT Sans" w:hAnsi="UT Sans"/>
        </w:rPr>
        <w:t xml:space="preserve">, </w:t>
      </w:r>
      <w:r w:rsidRPr="00B46A1C">
        <w:rPr>
          <w:rFonts w:ascii="UT Sans" w:hAnsi="UT Sans"/>
          <w:i/>
          <w:iCs/>
        </w:rPr>
        <w:t xml:space="preserve">computer </w:t>
      </w:r>
      <w:proofErr w:type="spellStart"/>
      <w:r w:rsidRPr="00B46A1C">
        <w:rPr>
          <w:rFonts w:ascii="UT Sans" w:hAnsi="UT Sans"/>
          <w:i/>
          <w:iCs/>
        </w:rPr>
        <w:t>vision</w:t>
      </w:r>
      <w:proofErr w:type="spellEnd"/>
      <w:r w:rsidRPr="00B46A1C">
        <w:rPr>
          <w:rFonts w:ascii="UT Sans" w:hAnsi="UT Sans"/>
        </w:rPr>
        <w:t xml:space="preserve"> și </w:t>
      </w:r>
      <w:r w:rsidRPr="00B46A1C">
        <w:rPr>
          <w:rFonts w:ascii="UT Sans" w:hAnsi="UT Sans"/>
          <w:i/>
          <w:iCs/>
        </w:rPr>
        <w:t>generative AI</w:t>
      </w:r>
      <w:r w:rsidRPr="00B46A1C">
        <w:rPr>
          <w:rFonts w:ascii="UT Sans" w:hAnsi="UT Sans"/>
        </w:rPr>
        <w:t xml:space="preserve">, cu rol de „control </w:t>
      </w:r>
      <w:proofErr w:type="spellStart"/>
      <w:r w:rsidRPr="00B46A1C">
        <w:rPr>
          <w:rFonts w:ascii="UT Sans" w:hAnsi="UT Sans"/>
        </w:rPr>
        <w:t>tower</w:t>
      </w:r>
      <w:proofErr w:type="spellEnd"/>
      <w:r w:rsidRPr="00B46A1C">
        <w:rPr>
          <w:rFonts w:ascii="UT Sans" w:hAnsi="UT Sans"/>
        </w:rPr>
        <w:t xml:space="preserve">” care captează date în timp real, anticipează rezultate și recomandă acțiuni optime pentru digitizarea, optimizarea și accelerarea operațiunilor. Sunt menționate utilizări cu impact ridicat precum prognoza cererii la nivel de SKU (modele </w:t>
      </w:r>
      <w:proofErr w:type="spellStart"/>
      <w:r w:rsidRPr="00B46A1C">
        <w:rPr>
          <w:rFonts w:ascii="UT Sans" w:hAnsi="UT Sans"/>
        </w:rPr>
        <w:t>multivariate</w:t>
      </w:r>
      <w:proofErr w:type="spellEnd"/>
      <w:r w:rsidRPr="00B46A1C">
        <w:rPr>
          <w:rFonts w:ascii="UT Sans" w:hAnsi="UT Sans"/>
        </w:rPr>
        <w:t xml:space="preserve">), planificarea stocurilor prin reaprovizionare predictivă </w:t>
      </w:r>
      <w:r w:rsidRPr="00B46A1C">
        <w:rPr>
          <w:rFonts w:ascii="UT Sans" w:hAnsi="UT Sans"/>
        </w:rPr>
        <w:t>,</w:t>
      </w:r>
      <w:r w:rsidRPr="00B46A1C">
        <w:rPr>
          <w:rFonts w:ascii="UT Sans" w:hAnsi="UT Sans"/>
        </w:rPr>
        <w:t>optimizarea rutelor și a termenelor de livrare, precum și redistribuirea stocului „in-</w:t>
      </w:r>
      <w:proofErr w:type="spellStart"/>
      <w:r w:rsidRPr="00B46A1C">
        <w:rPr>
          <w:rFonts w:ascii="UT Sans" w:hAnsi="UT Sans"/>
        </w:rPr>
        <w:t>transit</w:t>
      </w:r>
      <w:proofErr w:type="spellEnd"/>
      <w:r w:rsidRPr="00B46A1C">
        <w:rPr>
          <w:rFonts w:ascii="UT Sans" w:hAnsi="UT Sans"/>
        </w:rPr>
        <w:t xml:space="preserve">” pe baza actualizărilor de cerere. Textul evidențiază că aceste aplicații susțin beneficii operaționale precum decizii mai rapide bazate pe </w:t>
      </w:r>
      <w:proofErr w:type="spellStart"/>
      <w:r w:rsidRPr="00B46A1C">
        <w:rPr>
          <w:rFonts w:ascii="UT Sans" w:hAnsi="UT Sans"/>
        </w:rPr>
        <w:t>insight</w:t>
      </w:r>
      <w:proofErr w:type="spellEnd"/>
      <w:r w:rsidRPr="00B46A1C">
        <w:rPr>
          <w:rFonts w:ascii="UT Sans" w:hAnsi="UT Sans"/>
        </w:rPr>
        <w:t xml:space="preserve">-uri predictive, eficiență a capitalului prin reducerea costurilor de stocare și agilitate </w:t>
      </w:r>
      <w:proofErr w:type="spellStart"/>
      <w:r w:rsidRPr="00B46A1C">
        <w:rPr>
          <w:rFonts w:ascii="UT Sans" w:hAnsi="UT Sans"/>
        </w:rPr>
        <w:t>end-to-end</w:t>
      </w:r>
      <w:proofErr w:type="spellEnd"/>
      <w:r w:rsidRPr="00B46A1C">
        <w:rPr>
          <w:rFonts w:ascii="UT Sans" w:hAnsi="UT Sans"/>
        </w:rPr>
        <w:t xml:space="preserve"> în fața </w:t>
      </w:r>
      <w:proofErr w:type="spellStart"/>
      <w:r w:rsidRPr="00B46A1C">
        <w:rPr>
          <w:rFonts w:ascii="UT Sans" w:hAnsi="UT Sans"/>
        </w:rPr>
        <w:t>sezonalității</w:t>
      </w:r>
      <w:proofErr w:type="spellEnd"/>
      <w:r w:rsidRPr="00B46A1C">
        <w:rPr>
          <w:rFonts w:ascii="UT Sans" w:hAnsi="UT Sans"/>
        </w:rPr>
        <w:t xml:space="preserve">, întârzierilor de la furnizori și altor perturbări, dar și provocări de implementare legate de „data </w:t>
      </w:r>
      <w:proofErr w:type="spellStart"/>
      <w:r w:rsidRPr="00B46A1C">
        <w:rPr>
          <w:rFonts w:ascii="UT Sans" w:hAnsi="UT Sans"/>
        </w:rPr>
        <w:t>debt</w:t>
      </w:r>
      <w:proofErr w:type="spellEnd"/>
      <w:r w:rsidRPr="00B46A1C">
        <w:rPr>
          <w:rFonts w:ascii="UT Sans" w:hAnsi="UT Sans"/>
        </w:rPr>
        <w:t>”/</w:t>
      </w:r>
      <w:proofErr w:type="spellStart"/>
      <w:r w:rsidRPr="00B46A1C">
        <w:rPr>
          <w:rFonts w:ascii="UT Sans" w:hAnsi="UT Sans"/>
        </w:rPr>
        <w:t>silo</w:t>
      </w:r>
      <w:proofErr w:type="spellEnd"/>
      <w:r w:rsidRPr="00B46A1C">
        <w:rPr>
          <w:rFonts w:ascii="UT Sans" w:hAnsi="UT Sans"/>
        </w:rPr>
        <w:t xml:space="preserve">-uri de date, mentenanța modelelor și nevoia de </w:t>
      </w:r>
      <w:proofErr w:type="spellStart"/>
      <w:r w:rsidRPr="00B46A1C">
        <w:rPr>
          <w:rFonts w:ascii="UT Sans" w:hAnsi="UT Sans"/>
        </w:rPr>
        <w:t>explicabilitate</w:t>
      </w:r>
      <w:proofErr w:type="spellEnd"/>
      <w:r w:rsidRPr="00B46A1C">
        <w:rPr>
          <w:rFonts w:ascii="UT Sans" w:hAnsi="UT Sans"/>
        </w:rPr>
        <w:t xml:space="preserve"> și aliniere între IT și obiectivele de business. </w:t>
      </w:r>
      <w:r w:rsidR="001A41F2" w:rsidRPr="00B46A1C">
        <w:rPr>
          <w:rStyle w:val="FootnoteReference"/>
          <w:rFonts w:ascii="UT Sans" w:hAnsi="UT Sans"/>
          <w:lang w:val="ro-RO"/>
        </w:rPr>
        <w:footnoteReference w:id="5"/>
      </w:r>
    </w:p>
    <w:p w14:paraId="60FD7E92" w14:textId="77777777" w:rsidR="00567234" w:rsidRPr="00B46A1C" w:rsidRDefault="00567234" w:rsidP="0071358D">
      <w:pPr>
        <w:jc w:val="both"/>
        <w:rPr>
          <w:rFonts w:ascii="UT Sans" w:hAnsi="UT Sans"/>
          <w:lang w:val="ro-RO"/>
        </w:rPr>
      </w:pPr>
    </w:p>
    <w:p w14:paraId="2852A2B9" w14:textId="77777777" w:rsidR="00F955C5" w:rsidRPr="00B46A1C" w:rsidRDefault="00F955C5" w:rsidP="0071358D">
      <w:pPr>
        <w:spacing w:after="240"/>
        <w:jc w:val="both"/>
        <w:rPr>
          <w:rFonts w:ascii="UT Sans" w:hAnsi="UT Sans"/>
          <w:b/>
          <w:bCs/>
          <w:lang w:val="ro-RO"/>
        </w:rPr>
      </w:pPr>
      <w:r w:rsidRPr="00B46A1C">
        <w:rPr>
          <w:rFonts w:ascii="UT Sans" w:hAnsi="UT Sans"/>
          <w:b/>
          <w:bCs/>
          <w:lang w:val="ro-RO"/>
        </w:rPr>
        <w:t xml:space="preserve">Ce este </w:t>
      </w:r>
      <w:proofErr w:type="spellStart"/>
      <w:r w:rsidRPr="00B46A1C">
        <w:rPr>
          <w:rFonts w:ascii="UT Sans" w:hAnsi="UT Sans"/>
          <w:b/>
          <w:bCs/>
          <w:lang w:val="ro-RO"/>
        </w:rPr>
        <w:t>Machine</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b/>
          <w:bCs/>
          <w:lang w:val="ro-RO"/>
        </w:rPr>
        <w:t>?</w:t>
      </w:r>
    </w:p>
    <w:p w14:paraId="5ABAF32C" w14:textId="7C7BDEC2" w:rsidR="00F955C5" w:rsidRPr="00B46A1C" w:rsidRDefault="001A41F2" w:rsidP="003C76B4">
      <w:pPr>
        <w:spacing w:after="240"/>
        <w:jc w:val="both"/>
        <w:rPr>
          <w:rFonts w:ascii="UT Sans" w:hAnsi="UT Sans"/>
          <w:lang w:val="ro-RO"/>
        </w:rPr>
      </w:pP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w:t>
      </w:r>
      <w:r w:rsidR="003157E4" w:rsidRPr="00B46A1C">
        <w:rPr>
          <w:rFonts w:ascii="UT Sans" w:hAnsi="UT Sans"/>
          <w:lang w:val="ro-RO"/>
        </w:rPr>
        <w:t>este</w:t>
      </w:r>
      <w:r w:rsidRPr="00B46A1C">
        <w:rPr>
          <w:rFonts w:ascii="UT Sans" w:hAnsi="UT Sans"/>
          <w:lang w:val="ro-RO"/>
        </w:rPr>
        <w:t xml:space="preserve"> ramur</w:t>
      </w:r>
      <w:r w:rsidR="003157E4" w:rsidRPr="00B46A1C">
        <w:rPr>
          <w:rFonts w:ascii="UT Sans" w:hAnsi="UT Sans"/>
          <w:lang w:val="ro-RO"/>
        </w:rPr>
        <w:t>a</w:t>
      </w:r>
      <w:r w:rsidRPr="00B46A1C">
        <w:rPr>
          <w:rFonts w:ascii="UT Sans" w:hAnsi="UT Sans"/>
          <w:lang w:val="ro-RO"/>
        </w:rPr>
        <w:t xml:space="preserve"> inteligenței artificiale c</w:t>
      </w:r>
      <w:r w:rsidR="003157E4" w:rsidRPr="00B46A1C">
        <w:rPr>
          <w:rFonts w:ascii="UT Sans" w:hAnsi="UT Sans"/>
          <w:lang w:val="ro-RO"/>
        </w:rPr>
        <w:t>e</w:t>
      </w:r>
      <w:r w:rsidRPr="00B46A1C">
        <w:rPr>
          <w:rFonts w:ascii="UT Sans" w:hAnsi="UT Sans"/>
          <w:lang w:val="ro-RO"/>
        </w:rPr>
        <w:t xml:space="preserve"> </w:t>
      </w:r>
      <w:r w:rsidR="003157E4" w:rsidRPr="00B46A1C">
        <w:rPr>
          <w:rFonts w:ascii="UT Sans" w:hAnsi="UT Sans"/>
          <w:lang w:val="ro-RO"/>
        </w:rPr>
        <w:t>cuprinde</w:t>
      </w:r>
      <w:r w:rsidRPr="00B46A1C">
        <w:rPr>
          <w:rFonts w:ascii="UT Sans" w:hAnsi="UT Sans"/>
          <w:lang w:val="ro-RO"/>
        </w:rPr>
        <w:t xml:space="preserve"> dezvoltarea de algoritmi capabili să învețe automat din date și să își îmbunătățească performanța fără </w:t>
      </w:r>
      <w:r w:rsidR="003157E4" w:rsidRPr="00B46A1C">
        <w:rPr>
          <w:rFonts w:ascii="UT Sans" w:hAnsi="UT Sans"/>
          <w:lang w:val="ro-RO"/>
        </w:rPr>
        <w:t>sa fie</w:t>
      </w:r>
      <w:r w:rsidRPr="00B46A1C">
        <w:rPr>
          <w:rFonts w:ascii="UT Sans" w:hAnsi="UT Sans"/>
          <w:lang w:val="ro-RO"/>
        </w:rPr>
        <w:t xml:space="preserve"> programați </w:t>
      </w:r>
      <w:r w:rsidR="003157E4" w:rsidRPr="00B46A1C">
        <w:rPr>
          <w:rFonts w:ascii="UT Sans" w:hAnsi="UT Sans"/>
          <w:lang w:val="ro-RO"/>
        </w:rPr>
        <w:t>detaliat</w:t>
      </w:r>
      <w:r w:rsidRPr="00B46A1C">
        <w:rPr>
          <w:rFonts w:ascii="UT Sans" w:hAnsi="UT Sans"/>
          <w:lang w:val="ro-RO"/>
        </w:rPr>
        <w:t xml:space="preserve"> pentru fiecare situație. Prin identificarea tiparelor și a relațiilor din seturi mari de date, </w:t>
      </w:r>
      <w:proofErr w:type="spellStart"/>
      <w:r w:rsidRPr="00B46A1C">
        <w:rPr>
          <w:rFonts w:ascii="UT Sans" w:hAnsi="UT Sans"/>
          <w:lang w:val="ro-RO"/>
        </w:rPr>
        <w:t>acest</w:t>
      </w:r>
      <w:r w:rsidR="00CD06EA" w:rsidRPr="00B46A1C">
        <w:rPr>
          <w:rFonts w:ascii="UT Sans" w:hAnsi="UT Sans"/>
          <w:lang w:val="ro-RO"/>
        </w:rPr>
        <w:t>i</w:t>
      </w:r>
      <w:proofErr w:type="spellEnd"/>
      <w:r w:rsidRPr="00B46A1C">
        <w:rPr>
          <w:rFonts w:ascii="UT Sans" w:hAnsi="UT Sans"/>
          <w:lang w:val="ro-RO"/>
        </w:rPr>
        <w:t xml:space="preserve"> algoritmi pot realiza predicții sau pot sprijini luarea deciziilor în contexte complexe, precum prognoza cererii, analiza comportamentului consumatorilor sau optimizarea proceselor operaționale.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este utilizat pe scară largă în mediile de afaceri pentru a transforma datele istorice în informații relevante, cu rol de suport decizional într-un mediu economic dinamic și competitiv.</w:t>
      </w:r>
      <w:r w:rsidRPr="00B46A1C">
        <w:rPr>
          <w:rStyle w:val="FootnoteReference"/>
          <w:rFonts w:ascii="UT Sans" w:hAnsi="UT Sans"/>
          <w:lang w:val="ro-RO"/>
        </w:rPr>
        <w:footnoteReference w:id="6"/>
      </w:r>
    </w:p>
    <w:p w14:paraId="2216D1A4" w14:textId="109B6C0B" w:rsidR="00F955C5" w:rsidRPr="00B46A1C" w:rsidRDefault="00F955C5" w:rsidP="003C76B4">
      <w:pPr>
        <w:pStyle w:val="Heading3"/>
        <w:spacing w:after="240"/>
        <w:rPr>
          <w:rFonts w:ascii="UT Sans" w:hAnsi="UT Sans"/>
          <w:lang w:val="ro-RO"/>
        </w:rPr>
      </w:pPr>
      <w:bookmarkStart w:id="51" w:name="_Toc219458188"/>
      <w:bookmarkStart w:id="52" w:name="_Toc219458429"/>
      <w:bookmarkStart w:id="53" w:name="_Toc219919949"/>
      <w:bookmarkStart w:id="54" w:name="_Toc219919987"/>
      <w:bookmarkStart w:id="55" w:name="_Toc220007591"/>
      <w:bookmarkStart w:id="56" w:name="_Toc220007736"/>
      <w:bookmarkStart w:id="57" w:name="_Toc220092019"/>
      <w:r w:rsidRPr="00B46A1C">
        <w:rPr>
          <w:rFonts w:ascii="UT Sans" w:hAnsi="UT Sans"/>
          <w:lang w:val="ro-RO"/>
        </w:rPr>
        <w:t xml:space="preserve">2.2.2. Tipuri de abordări în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utilizate în prognoza cererii</w:t>
      </w:r>
      <w:bookmarkEnd w:id="51"/>
      <w:bookmarkEnd w:id="52"/>
      <w:bookmarkEnd w:id="53"/>
      <w:bookmarkEnd w:id="54"/>
      <w:bookmarkEnd w:id="55"/>
      <w:bookmarkEnd w:id="56"/>
      <w:bookmarkEnd w:id="57"/>
    </w:p>
    <w:p w14:paraId="0898CA13" w14:textId="77777777" w:rsidR="005A587D" w:rsidRPr="00B46A1C" w:rsidRDefault="00DB006C" w:rsidP="005A587D">
      <w:pPr>
        <w:spacing w:after="240"/>
        <w:rPr>
          <w:rFonts w:ascii="UT Sans" w:hAnsi="UT Sans"/>
          <w:lang w:val="ro-RO"/>
        </w:rPr>
      </w:pP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poate fi organizat în mai multe paradigme care diferă în funcție de natura datelor și de modul în care acestea sunt utilizate pentru învățare</w:t>
      </w:r>
      <w:r w:rsidR="00A4666A" w:rsidRPr="00B46A1C">
        <w:rPr>
          <w:rFonts w:ascii="UT Sans" w:hAnsi="UT Sans"/>
          <w:lang w:val="ro-RO"/>
        </w:rPr>
        <w:t>:</w:t>
      </w:r>
      <w:r w:rsidR="002B0C04" w:rsidRPr="00B46A1C">
        <w:rPr>
          <w:rFonts w:ascii="UT Sans" w:hAnsi="UT Sans"/>
          <w:lang w:val="ro-RO"/>
        </w:rPr>
        <w:t xml:space="preserve"> ( Fig.2.)</w:t>
      </w:r>
    </w:p>
    <w:p w14:paraId="41990291" w14:textId="58ED61EF" w:rsidR="005A587D" w:rsidRPr="00B46A1C" w:rsidRDefault="005A587D" w:rsidP="003C76B4">
      <w:pPr>
        <w:pStyle w:val="ListParagraph"/>
        <w:numPr>
          <w:ilvl w:val="0"/>
          <w:numId w:val="59"/>
        </w:numPr>
        <w:spacing w:after="240"/>
        <w:rPr>
          <w:rFonts w:ascii="UT Sans" w:hAnsi="UT Sans"/>
          <w:lang w:val="ro-RO"/>
        </w:rPr>
      </w:pPr>
      <w:r w:rsidRPr="00B46A1C">
        <w:rPr>
          <w:rFonts w:ascii="UT Sans" w:hAnsi="UT Sans"/>
          <w:lang w:val="ro-RO"/>
        </w:rPr>
        <w:t>Învățare supervizata</w:t>
      </w:r>
    </w:p>
    <w:p w14:paraId="388051DE" w14:textId="14904B10" w:rsidR="005A587D" w:rsidRPr="00B46A1C" w:rsidRDefault="005A587D" w:rsidP="003C76B4">
      <w:pPr>
        <w:pStyle w:val="ListParagraph"/>
        <w:numPr>
          <w:ilvl w:val="0"/>
          <w:numId w:val="59"/>
        </w:numPr>
        <w:spacing w:after="240"/>
        <w:rPr>
          <w:rFonts w:ascii="UT Sans" w:hAnsi="UT Sans"/>
          <w:lang w:val="ro-RO"/>
        </w:rPr>
      </w:pPr>
      <w:r w:rsidRPr="00B46A1C">
        <w:rPr>
          <w:rFonts w:ascii="UT Sans" w:hAnsi="UT Sans"/>
          <w:lang w:val="ro-RO"/>
        </w:rPr>
        <w:t>Învățare nesupervizata</w:t>
      </w:r>
    </w:p>
    <w:p w14:paraId="6052C8D1" w14:textId="1EF1E529" w:rsidR="005A587D" w:rsidRPr="00B46A1C" w:rsidRDefault="005A587D" w:rsidP="003C76B4">
      <w:pPr>
        <w:pStyle w:val="ListParagraph"/>
        <w:numPr>
          <w:ilvl w:val="0"/>
          <w:numId w:val="59"/>
        </w:numPr>
        <w:spacing w:after="240"/>
        <w:rPr>
          <w:rFonts w:ascii="UT Sans" w:hAnsi="UT Sans"/>
          <w:lang w:val="ro-RO"/>
        </w:rPr>
      </w:pPr>
      <w:r w:rsidRPr="00B46A1C">
        <w:rPr>
          <w:rFonts w:ascii="UT Sans" w:hAnsi="UT Sans"/>
          <w:lang w:val="ro-RO"/>
        </w:rPr>
        <w:t>Învățare prin recompensa</w:t>
      </w:r>
    </w:p>
    <w:p w14:paraId="6A6735BE" w14:textId="77777777" w:rsidR="002B0C04" w:rsidRPr="00B46A1C" w:rsidRDefault="002B0C04" w:rsidP="002B0C04">
      <w:pPr>
        <w:keepNext/>
        <w:spacing w:after="240"/>
        <w:jc w:val="center"/>
        <w:rPr>
          <w:rFonts w:ascii="UT Sans" w:hAnsi="UT Sans"/>
          <w:lang w:val="ro-RO"/>
        </w:rPr>
      </w:pPr>
      <w:r w:rsidRPr="00B46A1C">
        <w:rPr>
          <w:rFonts w:ascii="UT Sans" w:hAnsi="UT Sans"/>
          <w:noProof/>
          <w:lang w:val="ro-RO"/>
        </w:rPr>
        <w:lastRenderedPageBreak/>
        <w:drawing>
          <wp:inline distT="0" distB="0" distL="0" distR="0" wp14:anchorId="36B3A6EF" wp14:editId="597947CB">
            <wp:extent cx="5374257" cy="3064243"/>
            <wp:effectExtent l="0" t="0" r="0" b="3175"/>
            <wp:docPr id="89098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0945" name=""/>
                    <pic:cNvPicPr/>
                  </pic:nvPicPr>
                  <pic:blipFill>
                    <a:blip r:embed="rId12"/>
                    <a:stretch>
                      <a:fillRect/>
                    </a:stretch>
                  </pic:blipFill>
                  <pic:spPr>
                    <a:xfrm>
                      <a:off x="0" y="0"/>
                      <a:ext cx="5386116" cy="3071005"/>
                    </a:xfrm>
                    <a:prstGeom prst="rect">
                      <a:avLst/>
                    </a:prstGeom>
                  </pic:spPr>
                </pic:pic>
              </a:graphicData>
            </a:graphic>
          </wp:inline>
        </w:drawing>
      </w:r>
    </w:p>
    <w:p w14:paraId="6FCA928B" w14:textId="59A62EF4" w:rsidR="002B0C04" w:rsidRPr="00B46A1C" w:rsidRDefault="002B0C04" w:rsidP="002B0C04">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2</w:t>
      </w:r>
      <w:r w:rsidRPr="00B46A1C">
        <w:rPr>
          <w:rFonts w:ascii="UT Sans" w:hAnsi="UT Sans"/>
          <w:lang w:val="ro-RO"/>
        </w:rPr>
        <w:fldChar w:fldCharType="end"/>
      </w:r>
      <w:r w:rsidRPr="00B46A1C">
        <w:rPr>
          <w:rFonts w:ascii="UT Sans" w:hAnsi="UT Sans"/>
          <w:lang w:val="ro-RO"/>
        </w:rPr>
        <w:t xml:space="preserve"> Principalele tipuri de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p>
    <w:p w14:paraId="5E5C8912" w14:textId="5028B979" w:rsidR="00DB006C" w:rsidRPr="00B46A1C" w:rsidRDefault="00DB006C" w:rsidP="0071358D">
      <w:pPr>
        <w:spacing w:after="240"/>
        <w:jc w:val="both"/>
        <w:rPr>
          <w:rFonts w:ascii="UT Sans" w:hAnsi="UT Sans"/>
          <w:lang w:val="ro-RO"/>
        </w:rPr>
      </w:pPr>
      <w:r w:rsidRPr="00B46A1C">
        <w:rPr>
          <w:rFonts w:ascii="UT Sans" w:hAnsi="UT Sans"/>
          <w:b/>
          <w:bCs/>
          <w:lang w:val="ro-RO"/>
        </w:rPr>
        <w:t>Învățarea supervizată (</w:t>
      </w:r>
      <w:proofErr w:type="spellStart"/>
      <w:r w:rsidRPr="00B46A1C">
        <w:rPr>
          <w:rFonts w:ascii="UT Sans" w:hAnsi="UT Sans"/>
          <w:b/>
          <w:bCs/>
          <w:lang w:val="ro-RO"/>
        </w:rPr>
        <w:t>supervised</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b/>
          <w:bCs/>
          <w:lang w:val="ro-RO"/>
        </w:rPr>
        <w:t>)</w:t>
      </w:r>
      <w:r w:rsidRPr="00B46A1C">
        <w:rPr>
          <w:rFonts w:ascii="UT Sans" w:hAnsi="UT Sans"/>
          <w:lang w:val="ro-RO"/>
        </w:rPr>
        <w:t xml:space="preserve"> este cea mai utilizată abordare în prognoza seriilor temporale atunci când scopul este să se prezică valori viitoare pe baza unor date istorice etichetate. În acest caz, datele de intrare și ieșire sunt cunoscute, iar modelul învață relația dintre variabile</w:t>
      </w:r>
      <w:r w:rsidR="00CD06EA" w:rsidRPr="00B46A1C">
        <w:rPr>
          <w:rFonts w:ascii="UT Sans" w:hAnsi="UT Sans"/>
          <w:lang w:val="ro-RO"/>
        </w:rPr>
        <w:t xml:space="preserve">. </w:t>
      </w:r>
      <w:r w:rsidRPr="00B46A1C">
        <w:rPr>
          <w:rFonts w:ascii="UT Sans" w:hAnsi="UT Sans"/>
          <w:lang w:val="ro-RO"/>
        </w:rPr>
        <w:t xml:space="preserve">Această paradigmă este esențială pentru modele care transformă datele secvențiale în exemple de predicție, cum ar fi regresia sau rețelele neuronale folosite pentru a estima cererea viitoare pe baza observațiilor trecute. </w:t>
      </w:r>
      <w:r w:rsidRPr="00B46A1C">
        <w:rPr>
          <w:rStyle w:val="FootnoteReference"/>
          <w:rFonts w:ascii="UT Sans" w:hAnsi="UT Sans"/>
          <w:lang w:val="ro-RO"/>
        </w:rPr>
        <w:footnoteReference w:id="7"/>
      </w:r>
    </w:p>
    <w:p w14:paraId="48F29877" w14:textId="55FD938D" w:rsidR="00DB006C" w:rsidRPr="00B46A1C" w:rsidRDefault="00DB006C" w:rsidP="0071358D">
      <w:pPr>
        <w:spacing w:after="240"/>
        <w:jc w:val="both"/>
        <w:rPr>
          <w:rFonts w:ascii="UT Sans" w:hAnsi="UT Sans"/>
          <w:lang w:val="ro-RO"/>
        </w:rPr>
      </w:pPr>
      <w:r w:rsidRPr="00B46A1C">
        <w:rPr>
          <w:rFonts w:ascii="UT Sans" w:hAnsi="UT Sans"/>
          <w:lang w:val="ro-RO"/>
        </w:rPr>
        <w:t xml:space="preserve">In contextul algoritmilor exista variabile dependente / </w:t>
      </w:r>
      <w:proofErr w:type="spellStart"/>
      <w:r w:rsidRPr="00B46A1C">
        <w:rPr>
          <w:rFonts w:ascii="UT Sans" w:hAnsi="UT Sans"/>
          <w:lang w:val="ro-RO"/>
        </w:rPr>
        <w:t>target</w:t>
      </w:r>
      <w:proofErr w:type="spellEnd"/>
      <w:r w:rsidRPr="00B46A1C">
        <w:rPr>
          <w:rFonts w:ascii="UT Sans" w:hAnsi="UT Sans"/>
          <w:lang w:val="ro-RO"/>
        </w:rPr>
        <w:t xml:space="preserve"> / date etichetate si separarea setului de date in subseturi de antrenare si testare pentru evaluarea performantei modelului. </w:t>
      </w:r>
      <w:r w:rsidR="00C94357" w:rsidRPr="00B46A1C">
        <w:rPr>
          <w:rFonts w:ascii="UT Sans" w:hAnsi="UT Sans"/>
          <w:lang w:val="ro-RO"/>
        </w:rPr>
        <w:t>Exemple de algoritmi : Regresie liniara, Regresie Logistica, k-NN (k-</w:t>
      </w:r>
      <w:proofErr w:type="spellStart"/>
      <w:r w:rsidR="00C94357" w:rsidRPr="00B46A1C">
        <w:rPr>
          <w:rFonts w:ascii="UT Sans" w:hAnsi="UT Sans"/>
          <w:lang w:val="ro-RO"/>
        </w:rPr>
        <w:t>Nearest</w:t>
      </w:r>
      <w:proofErr w:type="spellEnd"/>
      <w:r w:rsidR="00C94357" w:rsidRPr="00B46A1C">
        <w:rPr>
          <w:rFonts w:ascii="UT Sans" w:hAnsi="UT Sans"/>
          <w:lang w:val="ro-RO"/>
        </w:rPr>
        <w:t xml:space="preserve"> </w:t>
      </w:r>
      <w:proofErr w:type="spellStart"/>
      <w:r w:rsidR="00C94357" w:rsidRPr="00B46A1C">
        <w:rPr>
          <w:rFonts w:ascii="UT Sans" w:hAnsi="UT Sans"/>
          <w:lang w:val="ro-RO"/>
        </w:rPr>
        <w:t>Neighbors</w:t>
      </w:r>
      <w:proofErr w:type="spellEnd"/>
      <w:r w:rsidR="00C94357" w:rsidRPr="00B46A1C">
        <w:rPr>
          <w:rFonts w:ascii="UT Sans" w:hAnsi="UT Sans"/>
          <w:lang w:val="ro-RO"/>
        </w:rPr>
        <w:t>), SVM (</w:t>
      </w:r>
      <w:proofErr w:type="spellStart"/>
      <w:r w:rsidR="00C94357" w:rsidRPr="00B46A1C">
        <w:rPr>
          <w:rFonts w:ascii="UT Sans" w:hAnsi="UT Sans"/>
          <w:lang w:val="ro-RO"/>
        </w:rPr>
        <w:t>Support</w:t>
      </w:r>
      <w:proofErr w:type="spellEnd"/>
      <w:r w:rsidR="00C94357" w:rsidRPr="00B46A1C">
        <w:rPr>
          <w:rFonts w:ascii="UT Sans" w:hAnsi="UT Sans"/>
          <w:lang w:val="ro-RO"/>
        </w:rPr>
        <w:t xml:space="preserve"> Vector </w:t>
      </w:r>
      <w:proofErr w:type="spellStart"/>
      <w:r w:rsidR="00C94357" w:rsidRPr="00B46A1C">
        <w:rPr>
          <w:rFonts w:ascii="UT Sans" w:hAnsi="UT Sans"/>
          <w:lang w:val="ro-RO"/>
        </w:rPr>
        <w:t>Machines</w:t>
      </w:r>
      <w:proofErr w:type="spellEnd"/>
      <w:r w:rsidR="00C94357" w:rsidRPr="00B46A1C">
        <w:rPr>
          <w:rFonts w:ascii="UT Sans" w:hAnsi="UT Sans"/>
          <w:lang w:val="ro-RO"/>
        </w:rPr>
        <w:t xml:space="preserve">), </w:t>
      </w:r>
      <w:proofErr w:type="spellStart"/>
      <w:r w:rsidR="00C94357" w:rsidRPr="00B46A1C">
        <w:rPr>
          <w:rFonts w:ascii="UT Sans" w:hAnsi="UT Sans"/>
          <w:lang w:val="ro-RO"/>
        </w:rPr>
        <w:t>Decision</w:t>
      </w:r>
      <w:proofErr w:type="spellEnd"/>
      <w:r w:rsidR="00C94357" w:rsidRPr="00B46A1C">
        <w:rPr>
          <w:rFonts w:ascii="UT Sans" w:hAnsi="UT Sans"/>
          <w:lang w:val="ro-RO"/>
        </w:rPr>
        <w:t xml:space="preserve"> </w:t>
      </w:r>
      <w:proofErr w:type="spellStart"/>
      <w:r w:rsidR="00C94357" w:rsidRPr="00B46A1C">
        <w:rPr>
          <w:rFonts w:ascii="UT Sans" w:hAnsi="UT Sans"/>
          <w:lang w:val="ro-RO"/>
        </w:rPr>
        <w:t>Tree</w:t>
      </w:r>
      <w:proofErr w:type="spellEnd"/>
      <w:r w:rsidR="00C94357" w:rsidRPr="00B46A1C">
        <w:rPr>
          <w:rFonts w:ascii="UT Sans" w:hAnsi="UT Sans"/>
          <w:lang w:val="ro-RO"/>
        </w:rPr>
        <w:t xml:space="preserve">, Gradient </w:t>
      </w:r>
      <w:proofErr w:type="spellStart"/>
      <w:r w:rsidR="00C94357" w:rsidRPr="00B46A1C">
        <w:rPr>
          <w:rFonts w:ascii="UT Sans" w:hAnsi="UT Sans"/>
          <w:lang w:val="ro-RO"/>
        </w:rPr>
        <w:t>Boosting</w:t>
      </w:r>
      <w:proofErr w:type="spellEnd"/>
      <w:r w:rsidR="00C94357" w:rsidRPr="00B46A1C">
        <w:rPr>
          <w:rFonts w:ascii="UT Sans" w:hAnsi="UT Sans"/>
          <w:lang w:val="ro-RO"/>
        </w:rPr>
        <w:t xml:space="preserve"> ( </w:t>
      </w:r>
      <w:proofErr w:type="spellStart"/>
      <w:r w:rsidR="00C94357" w:rsidRPr="00B46A1C">
        <w:rPr>
          <w:rFonts w:ascii="UT Sans" w:hAnsi="UT Sans"/>
          <w:lang w:val="ro-RO"/>
        </w:rPr>
        <w:t>XGBoost</w:t>
      </w:r>
      <w:proofErr w:type="spellEnd"/>
      <w:r w:rsidR="00C94357" w:rsidRPr="00B46A1C">
        <w:rPr>
          <w:rFonts w:ascii="UT Sans" w:hAnsi="UT Sans"/>
          <w:lang w:val="ro-RO"/>
        </w:rPr>
        <w:t xml:space="preserve">, </w:t>
      </w:r>
      <w:proofErr w:type="spellStart"/>
      <w:r w:rsidR="00C94357" w:rsidRPr="00B46A1C">
        <w:rPr>
          <w:rFonts w:ascii="UT Sans" w:hAnsi="UT Sans"/>
          <w:lang w:val="ro-RO"/>
        </w:rPr>
        <w:t>LightGBM</w:t>
      </w:r>
      <w:proofErr w:type="spellEnd"/>
      <w:r w:rsidR="00C94357" w:rsidRPr="00B46A1C">
        <w:rPr>
          <w:rFonts w:ascii="UT Sans" w:hAnsi="UT Sans"/>
          <w:lang w:val="ro-RO"/>
        </w:rPr>
        <w:t xml:space="preserve">, </w:t>
      </w:r>
      <w:proofErr w:type="spellStart"/>
      <w:r w:rsidR="00C94357" w:rsidRPr="00B46A1C">
        <w:rPr>
          <w:rFonts w:ascii="UT Sans" w:hAnsi="UT Sans"/>
          <w:lang w:val="ro-RO"/>
        </w:rPr>
        <w:t>CatBoost</w:t>
      </w:r>
      <w:proofErr w:type="spellEnd"/>
      <w:r w:rsidR="00C94357" w:rsidRPr="00B46A1C">
        <w:rPr>
          <w:rFonts w:ascii="UT Sans" w:hAnsi="UT Sans"/>
          <w:lang w:val="ro-RO"/>
        </w:rPr>
        <w:t>).</w:t>
      </w:r>
    </w:p>
    <w:p w14:paraId="1F0368C2" w14:textId="5CE76604" w:rsidR="00DB006C" w:rsidRPr="00B46A1C" w:rsidRDefault="00DB006C" w:rsidP="0071358D">
      <w:pPr>
        <w:spacing w:after="240"/>
        <w:jc w:val="both"/>
        <w:rPr>
          <w:rFonts w:ascii="UT Sans" w:hAnsi="UT Sans"/>
          <w:lang w:val="ro-RO"/>
        </w:rPr>
      </w:pPr>
      <w:r w:rsidRPr="00B46A1C">
        <w:rPr>
          <w:rFonts w:ascii="UT Sans" w:hAnsi="UT Sans"/>
          <w:lang w:val="ro-RO"/>
        </w:rPr>
        <w:t xml:space="preserve">Pe de altă parte, </w:t>
      </w:r>
      <w:r w:rsidRPr="00B46A1C">
        <w:rPr>
          <w:rFonts w:ascii="UT Sans" w:hAnsi="UT Sans"/>
          <w:b/>
          <w:bCs/>
          <w:lang w:val="ro-RO"/>
        </w:rPr>
        <w:t>învățarea nesupervizată (</w:t>
      </w:r>
      <w:proofErr w:type="spellStart"/>
      <w:r w:rsidRPr="00B46A1C">
        <w:rPr>
          <w:rFonts w:ascii="UT Sans" w:hAnsi="UT Sans"/>
          <w:b/>
          <w:bCs/>
          <w:lang w:val="ro-RO"/>
        </w:rPr>
        <w:t>unsupervised</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b/>
          <w:bCs/>
          <w:lang w:val="ro-RO"/>
        </w:rPr>
        <w:t>)</w:t>
      </w:r>
      <w:r w:rsidRPr="00B46A1C">
        <w:rPr>
          <w:rFonts w:ascii="UT Sans" w:hAnsi="UT Sans"/>
          <w:lang w:val="ro-RO"/>
        </w:rPr>
        <w:t xml:space="preserve"> implică modele care explorează structura internă a datelor fără a avea o etichetă ca rezultat. În contextul gestiunii lanțului de aprovizionare, acest tip de abordare poate fi folosit pentru </w:t>
      </w:r>
      <w:r w:rsidRPr="00B46A1C">
        <w:rPr>
          <w:rFonts w:ascii="UT Sans" w:hAnsi="UT Sans"/>
          <w:b/>
          <w:bCs/>
          <w:lang w:val="ro-RO"/>
        </w:rPr>
        <w:t>identificarea de tipare ascunse</w:t>
      </w:r>
      <w:r w:rsidRPr="00B46A1C">
        <w:rPr>
          <w:rFonts w:ascii="UT Sans" w:hAnsi="UT Sans"/>
          <w:lang w:val="ro-RO"/>
        </w:rPr>
        <w:t xml:space="preserve">, </w:t>
      </w:r>
      <w:r w:rsidRPr="00B46A1C">
        <w:rPr>
          <w:rFonts w:ascii="UT Sans" w:hAnsi="UT Sans"/>
          <w:b/>
          <w:bCs/>
          <w:lang w:val="ro-RO"/>
        </w:rPr>
        <w:t>gruparea produselor</w:t>
      </w:r>
      <w:r w:rsidRPr="00B46A1C">
        <w:rPr>
          <w:rFonts w:ascii="UT Sans" w:hAnsi="UT Sans"/>
          <w:lang w:val="ro-RO"/>
        </w:rPr>
        <w:t xml:space="preserve"> cu comportamente de vânzare similare sau </w:t>
      </w:r>
      <w:r w:rsidRPr="00B46A1C">
        <w:rPr>
          <w:rFonts w:ascii="UT Sans" w:hAnsi="UT Sans"/>
          <w:b/>
          <w:bCs/>
          <w:lang w:val="ro-RO"/>
        </w:rPr>
        <w:t>detectarea de anomalii</w:t>
      </w:r>
      <w:r w:rsidRPr="00B46A1C">
        <w:rPr>
          <w:rFonts w:ascii="UT Sans" w:hAnsi="UT Sans"/>
          <w:lang w:val="ro-RO"/>
        </w:rPr>
        <w:t xml:space="preserve"> în datele de vânzări sau de inventar. Algoritmi precum K-</w:t>
      </w:r>
      <w:proofErr w:type="spellStart"/>
      <w:r w:rsidRPr="00B46A1C">
        <w:rPr>
          <w:rFonts w:ascii="UT Sans" w:hAnsi="UT Sans"/>
          <w:lang w:val="ro-RO"/>
        </w:rPr>
        <w:t>means</w:t>
      </w:r>
      <w:proofErr w:type="spellEnd"/>
      <w:r w:rsidRPr="00B46A1C">
        <w:rPr>
          <w:rFonts w:ascii="UT Sans" w:hAnsi="UT Sans"/>
          <w:lang w:val="ro-RO"/>
        </w:rPr>
        <w:t xml:space="preserve"> </w:t>
      </w:r>
      <w:r w:rsidRPr="00B46A1C">
        <w:rPr>
          <w:rFonts w:ascii="UT Sans" w:hAnsi="UT Sans"/>
          <w:lang w:val="ro-RO"/>
        </w:rPr>
        <w:lastRenderedPageBreak/>
        <w:t>sau analiza principală de componente (PCA) pot ajuta la descoperirea acestor tipare fără a avea o ieșire clar definită de predicție.</w:t>
      </w:r>
      <w:r w:rsidRPr="00B46A1C">
        <w:rPr>
          <w:rStyle w:val="FootnoteReference"/>
          <w:rFonts w:ascii="UT Sans" w:hAnsi="UT Sans"/>
          <w:lang w:val="ro-RO"/>
        </w:rPr>
        <w:footnoteReference w:id="8"/>
      </w:r>
    </w:p>
    <w:p w14:paraId="69BF872B" w14:textId="6A79987C" w:rsidR="00DB006C" w:rsidRPr="00B46A1C" w:rsidRDefault="00DB006C" w:rsidP="0071358D">
      <w:pPr>
        <w:spacing w:after="240"/>
        <w:jc w:val="both"/>
        <w:rPr>
          <w:rFonts w:ascii="UT Sans" w:hAnsi="UT Sans"/>
          <w:lang w:val="ro-RO"/>
        </w:rPr>
      </w:pPr>
      <w:r w:rsidRPr="00B46A1C">
        <w:rPr>
          <w:rFonts w:ascii="UT Sans" w:hAnsi="UT Sans"/>
          <w:u w:val="single"/>
          <w:lang w:val="ro-RO"/>
        </w:rPr>
        <w:t>În cazul algoritmilor</w:t>
      </w:r>
      <w:r w:rsidRPr="00B46A1C">
        <w:rPr>
          <w:rFonts w:ascii="UT Sans" w:hAnsi="UT Sans"/>
          <w:lang w:val="ro-RO"/>
        </w:rPr>
        <w:t xml:space="preserve"> de învățare nesupervizată, nu există o variabilă dependentă sau date etichetate, iar analiza se realizează asupra întregului set de date cu scopul de a identifica structuri, tipare sau grupări interne, evaluarea rezultatelor bazându-se pe metrici interne și nu pe separarea clasică în seturi de antrenare și testare.</w:t>
      </w:r>
    </w:p>
    <w:p w14:paraId="60D69F8F" w14:textId="223B292C" w:rsidR="00DB006C" w:rsidRPr="00B46A1C" w:rsidRDefault="00DB006C" w:rsidP="009D270E">
      <w:pPr>
        <w:spacing w:after="240"/>
        <w:jc w:val="both"/>
        <w:rPr>
          <w:rFonts w:ascii="UT Sans" w:hAnsi="UT Sans"/>
          <w:lang w:val="ro-RO"/>
        </w:rPr>
      </w:pPr>
      <w:r w:rsidRPr="00B46A1C">
        <w:rPr>
          <w:rFonts w:ascii="UT Sans" w:hAnsi="UT Sans"/>
          <w:lang w:val="ro-RO"/>
        </w:rPr>
        <w:t xml:space="preserve">Încă o paradigmă este </w:t>
      </w:r>
      <w:r w:rsidRPr="00B46A1C">
        <w:rPr>
          <w:rFonts w:ascii="UT Sans" w:hAnsi="UT Sans"/>
          <w:b/>
          <w:bCs/>
          <w:lang w:val="ro-RO"/>
        </w:rPr>
        <w:t>învățarea prin recompensă (</w:t>
      </w:r>
      <w:proofErr w:type="spellStart"/>
      <w:r w:rsidRPr="00B46A1C">
        <w:rPr>
          <w:rFonts w:ascii="UT Sans" w:hAnsi="UT Sans"/>
          <w:b/>
          <w:bCs/>
          <w:lang w:val="ro-RO"/>
        </w:rPr>
        <w:t>reinforcement</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b/>
          <w:bCs/>
          <w:lang w:val="ro-RO"/>
        </w:rPr>
        <w:t>)</w:t>
      </w:r>
      <w:r w:rsidRPr="00B46A1C">
        <w:rPr>
          <w:rFonts w:ascii="UT Sans" w:hAnsi="UT Sans"/>
          <w:lang w:val="ro-RO"/>
        </w:rPr>
        <w:t>, care, spre deosebire de primele două, nu se concentrează pe predicția directă a valorilor viitoare, ci pe învățarea unei politici optime de acțiune într-un mediu dinamic. Deși nu este folosită în mod obișnuit pentru prognoza pură a cererii, cercetările au explorat aplicarea sa în decizii operaționale cum ar fi planificarea comenzilor într-un lanț de aprovizionare sau controlul inventarului în scenarii dinamice. Astfel de abordări presupun interacțiunea cu un mediu ce oferă recompense sau penalizări pe baza acțiunilor întreprinse, ceea ce poate fi relevant pentru optimizarea deciziilor pe termen lung în gestionarea stocurilor.</w:t>
      </w:r>
      <w:r w:rsidR="002B0C04" w:rsidRPr="00B46A1C">
        <w:rPr>
          <w:rFonts w:ascii="UT Sans" w:hAnsi="UT Sans"/>
          <w:lang w:val="ro-RO"/>
        </w:rPr>
        <w:t xml:space="preserve"> </w:t>
      </w:r>
      <w:r w:rsidR="002B0C04" w:rsidRPr="00B46A1C">
        <w:rPr>
          <w:rStyle w:val="FootnoteReference"/>
          <w:rFonts w:ascii="UT Sans" w:hAnsi="UT Sans"/>
          <w:lang w:val="ro-RO"/>
        </w:rPr>
        <w:footnoteReference w:id="9"/>
      </w:r>
    </w:p>
    <w:p w14:paraId="619C851F" w14:textId="7742419D" w:rsidR="002B0C04" w:rsidRPr="00B46A1C" w:rsidRDefault="002B0C04" w:rsidP="009D270E">
      <w:pPr>
        <w:spacing w:after="240"/>
        <w:jc w:val="both"/>
        <w:rPr>
          <w:rFonts w:ascii="UT Sans" w:hAnsi="UT Sans"/>
          <w:lang w:val="ro-RO"/>
        </w:rPr>
      </w:pPr>
      <w:proofErr w:type="spellStart"/>
      <w:r w:rsidRPr="00B46A1C">
        <w:rPr>
          <w:rFonts w:ascii="UT Sans" w:hAnsi="UT Sans"/>
          <w:b/>
          <w:bCs/>
          <w:lang w:val="ro-RO"/>
        </w:rPr>
        <w:t>Reinforcement</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lang w:val="ro-RO"/>
        </w:rPr>
        <w:t xml:space="preserve"> este un cadru de învățare în care un agent învață prin interacțiune cu mediul să ia decizii secvențiale, maximizând o recompensă cumulativă pe termen lung. Exemple de algoritmi RL: Q-</w:t>
      </w:r>
      <w:proofErr w:type="spellStart"/>
      <w:r w:rsidRPr="00B46A1C">
        <w:rPr>
          <w:rFonts w:ascii="UT Sans" w:hAnsi="UT Sans"/>
          <w:lang w:val="ro-RO"/>
        </w:rPr>
        <w:t>Learning</w:t>
      </w:r>
      <w:proofErr w:type="spellEnd"/>
      <w:r w:rsidRPr="00B46A1C">
        <w:rPr>
          <w:rFonts w:ascii="UT Sans" w:hAnsi="UT Sans"/>
          <w:lang w:val="ro-RO"/>
        </w:rPr>
        <w:t>, Deep Q-</w:t>
      </w:r>
      <w:proofErr w:type="spellStart"/>
      <w:r w:rsidRPr="00B46A1C">
        <w:rPr>
          <w:rFonts w:ascii="UT Sans" w:hAnsi="UT Sans"/>
          <w:lang w:val="ro-RO"/>
        </w:rPr>
        <w:t>Network</w:t>
      </w:r>
      <w:proofErr w:type="spellEnd"/>
      <w:r w:rsidRPr="00B46A1C">
        <w:rPr>
          <w:rFonts w:ascii="UT Sans" w:hAnsi="UT Sans"/>
          <w:lang w:val="ro-RO"/>
        </w:rPr>
        <w:t xml:space="preserve">, Actor–Critic </w:t>
      </w:r>
      <w:proofErr w:type="spellStart"/>
      <w:r w:rsidRPr="00B46A1C">
        <w:rPr>
          <w:rFonts w:ascii="UT Sans" w:hAnsi="UT Sans"/>
          <w:lang w:val="ro-RO"/>
        </w:rPr>
        <w:t>Proximal</w:t>
      </w:r>
      <w:proofErr w:type="spellEnd"/>
      <w:r w:rsidRPr="00B46A1C">
        <w:rPr>
          <w:rFonts w:ascii="UT Sans" w:hAnsi="UT Sans"/>
          <w:lang w:val="ro-RO"/>
        </w:rPr>
        <w:t xml:space="preserve"> </w:t>
      </w:r>
      <w:proofErr w:type="spellStart"/>
      <w:r w:rsidRPr="00B46A1C">
        <w:rPr>
          <w:rFonts w:ascii="UT Sans" w:hAnsi="UT Sans"/>
          <w:lang w:val="ro-RO"/>
        </w:rPr>
        <w:t>Policy</w:t>
      </w:r>
      <w:proofErr w:type="spellEnd"/>
      <w:r w:rsidRPr="00B46A1C">
        <w:rPr>
          <w:rFonts w:ascii="UT Sans" w:hAnsi="UT Sans"/>
          <w:lang w:val="ro-RO"/>
        </w:rPr>
        <w:t xml:space="preserve"> </w:t>
      </w:r>
      <w:proofErr w:type="spellStart"/>
      <w:r w:rsidRPr="00B46A1C">
        <w:rPr>
          <w:rFonts w:ascii="UT Sans" w:hAnsi="UT Sans"/>
          <w:lang w:val="ro-RO"/>
        </w:rPr>
        <w:t>Optimization</w:t>
      </w:r>
      <w:proofErr w:type="spellEnd"/>
      <w:r w:rsidRPr="00B46A1C">
        <w:rPr>
          <w:rFonts w:ascii="UT Sans" w:hAnsi="UT Sans"/>
          <w:lang w:val="ro-RO"/>
        </w:rPr>
        <w:t xml:space="preserve"> </w:t>
      </w:r>
      <w:r w:rsidR="0099545C" w:rsidRPr="00B46A1C">
        <w:rPr>
          <w:rFonts w:ascii="UT Sans" w:hAnsi="UT Sans"/>
          <w:lang w:val="ro-RO"/>
        </w:rPr>
        <w:t>.</w:t>
      </w:r>
    </w:p>
    <w:p w14:paraId="03337132" w14:textId="77777777" w:rsidR="001E32AF" w:rsidRPr="00B46A1C" w:rsidRDefault="001E32AF" w:rsidP="001E32AF">
      <w:pPr>
        <w:spacing w:after="240"/>
        <w:rPr>
          <w:rFonts w:ascii="UT Sans" w:hAnsi="UT Sans"/>
          <w:lang w:val="ro-RO"/>
        </w:rPr>
      </w:pPr>
    </w:p>
    <w:p w14:paraId="607543DD" w14:textId="77777777" w:rsidR="00F955C5" w:rsidRPr="00B46A1C" w:rsidRDefault="00F955C5" w:rsidP="00F955C5">
      <w:pPr>
        <w:pStyle w:val="Heading3"/>
        <w:rPr>
          <w:rFonts w:ascii="UT Sans" w:hAnsi="UT Sans"/>
          <w:lang w:val="ro-RO"/>
        </w:rPr>
      </w:pPr>
      <w:bookmarkStart w:id="58" w:name="_Toc219458189"/>
      <w:bookmarkStart w:id="59" w:name="_Toc219458430"/>
      <w:bookmarkStart w:id="60" w:name="_Toc219919950"/>
      <w:bookmarkStart w:id="61" w:name="_Toc219919988"/>
      <w:bookmarkStart w:id="62" w:name="_Toc220007592"/>
      <w:bookmarkStart w:id="63" w:name="_Toc220007737"/>
      <w:bookmarkStart w:id="64" w:name="_Toc220092020"/>
      <w:r w:rsidRPr="00B46A1C">
        <w:rPr>
          <w:rFonts w:ascii="UT Sans" w:hAnsi="UT Sans"/>
          <w:lang w:val="ro-RO"/>
        </w:rPr>
        <w:t>2.2.3. Serii temporale în retail</w:t>
      </w:r>
      <w:bookmarkEnd w:id="58"/>
      <w:bookmarkEnd w:id="59"/>
      <w:bookmarkEnd w:id="60"/>
      <w:bookmarkEnd w:id="61"/>
      <w:bookmarkEnd w:id="62"/>
      <w:bookmarkEnd w:id="63"/>
      <w:bookmarkEnd w:id="64"/>
    </w:p>
    <w:p w14:paraId="7EBC217D" w14:textId="77777777" w:rsidR="0099545C" w:rsidRPr="00B46A1C" w:rsidRDefault="0099545C" w:rsidP="0099545C">
      <w:pPr>
        <w:rPr>
          <w:rFonts w:ascii="UT Sans" w:hAnsi="UT Sans"/>
          <w:lang w:val="ro-RO"/>
        </w:rPr>
      </w:pPr>
    </w:p>
    <w:p w14:paraId="3DB537E9" w14:textId="36FE752F" w:rsidR="008A4347" w:rsidRPr="00B46A1C" w:rsidRDefault="008A4347" w:rsidP="009D270E">
      <w:pPr>
        <w:pStyle w:val="ListParagraph"/>
        <w:spacing w:after="240"/>
        <w:ind w:left="0"/>
        <w:jc w:val="both"/>
        <w:rPr>
          <w:rFonts w:ascii="UT Sans" w:hAnsi="UT Sans"/>
          <w:lang w:val="ro-RO"/>
        </w:rPr>
      </w:pPr>
      <w:r w:rsidRPr="00B46A1C">
        <w:rPr>
          <w:rFonts w:ascii="UT Sans" w:hAnsi="UT Sans"/>
          <w:lang w:val="ro-RO"/>
        </w:rPr>
        <w:t xml:space="preserve">Seriile temporale sunt definite ca observații ordonate cronologic, utilizate pentru analizarea și prognozarea evoluției unei variabile în timp. În analiza cererii, seriile temporale sunt decompozabile în componente distincte, dintre care </w:t>
      </w:r>
      <w:proofErr w:type="spellStart"/>
      <w:r w:rsidR="0099545C" w:rsidRPr="00B46A1C">
        <w:rPr>
          <w:rFonts w:ascii="UT Sans" w:hAnsi="UT Sans"/>
          <w:lang w:val="ro-RO"/>
        </w:rPr>
        <w:t>cercetarile</w:t>
      </w:r>
      <w:proofErr w:type="spellEnd"/>
      <w:r w:rsidRPr="00B46A1C">
        <w:rPr>
          <w:rFonts w:ascii="UT Sans" w:hAnsi="UT Sans"/>
          <w:lang w:val="ro-RO"/>
        </w:rPr>
        <w:t xml:space="preserve"> de specialitate identifică explicit trendul, </w:t>
      </w:r>
      <w:proofErr w:type="spellStart"/>
      <w:r w:rsidRPr="00B46A1C">
        <w:rPr>
          <w:rFonts w:ascii="UT Sans" w:hAnsi="UT Sans"/>
          <w:lang w:val="ro-RO"/>
        </w:rPr>
        <w:t>sezonalitatea</w:t>
      </w:r>
      <w:proofErr w:type="spellEnd"/>
      <w:r w:rsidRPr="00B46A1C">
        <w:rPr>
          <w:rFonts w:ascii="UT Sans" w:hAnsi="UT Sans"/>
          <w:lang w:val="ro-RO"/>
        </w:rPr>
        <w:t xml:space="preserve"> și componenta aleatorie .</w:t>
      </w:r>
      <w:r w:rsidRPr="00B46A1C">
        <w:rPr>
          <w:rStyle w:val="FootnoteReference"/>
          <w:rFonts w:ascii="UT Sans" w:hAnsi="UT Sans"/>
          <w:lang w:val="ro-RO"/>
        </w:rPr>
        <w:footnoteReference w:id="10"/>
      </w:r>
    </w:p>
    <w:p w14:paraId="3BD103A5" w14:textId="77777777" w:rsidR="0099545C" w:rsidRPr="00B46A1C" w:rsidRDefault="0099545C" w:rsidP="009D270E">
      <w:pPr>
        <w:pStyle w:val="ListParagraph"/>
        <w:spacing w:after="240"/>
        <w:ind w:left="0"/>
        <w:jc w:val="both"/>
        <w:rPr>
          <w:rFonts w:ascii="UT Sans" w:hAnsi="UT Sans"/>
          <w:lang w:val="ro-RO"/>
        </w:rPr>
      </w:pPr>
    </w:p>
    <w:p w14:paraId="6C2EB883" w14:textId="65B037DC" w:rsidR="008A4347" w:rsidRPr="00B46A1C" w:rsidRDefault="008A4347" w:rsidP="009D270E">
      <w:pPr>
        <w:pStyle w:val="ListParagraph"/>
        <w:spacing w:after="240"/>
        <w:ind w:left="0"/>
        <w:jc w:val="both"/>
        <w:rPr>
          <w:rFonts w:ascii="UT Sans" w:hAnsi="UT Sans"/>
          <w:lang w:val="ro-RO"/>
        </w:rPr>
      </w:pPr>
      <w:proofErr w:type="spellStart"/>
      <w:r w:rsidRPr="00B46A1C">
        <w:rPr>
          <w:rFonts w:ascii="UT Sans" w:hAnsi="UT Sans"/>
          <w:i/>
          <w:iCs/>
          <w:lang w:val="ro-RO"/>
        </w:rPr>
        <w:t>Sezonalitatea</w:t>
      </w:r>
      <w:proofErr w:type="spellEnd"/>
      <w:r w:rsidRPr="00B46A1C">
        <w:rPr>
          <w:rFonts w:ascii="UT Sans" w:hAnsi="UT Sans"/>
          <w:lang w:val="ro-RO"/>
        </w:rPr>
        <w:t xml:space="preserve"> este descrisă ca o variație sistematică și repetitivă care apare la intervale regulate într-o serie temporală. Această componentă este asociată cu efecte calendaristice recurente, cum ar fi luni, trimestre sau zile ale săptămânii</w:t>
      </w:r>
      <w:r w:rsidR="00CD06EA" w:rsidRPr="00B46A1C">
        <w:rPr>
          <w:rFonts w:ascii="UT Sans" w:hAnsi="UT Sans"/>
          <w:lang w:val="ro-RO"/>
        </w:rPr>
        <w:t xml:space="preserve"> </w:t>
      </w:r>
      <w:r w:rsidRPr="00B46A1C">
        <w:rPr>
          <w:rFonts w:ascii="UT Sans" w:hAnsi="UT Sans"/>
          <w:lang w:val="ro-RO"/>
        </w:rPr>
        <w:t xml:space="preserve">și este prezentă atunci când aceleași tipare se repetă în aceeași perioadă a fiecărui ciclu. Definiția și caracteristicile </w:t>
      </w:r>
      <w:proofErr w:type="spellStart"/>
      <w:r w:rsidRPr="00B46A1C">
        <w:rPr>
          <w:rFonts w:ascii="UT Sans" w:hAnsi="UT Sans"/>
          <w:lang w:val="ro-RO"/>
        </w:rPr>
        <w:lastRenderedPageBreak/>
        <w:t>sezonalității</w:t>
      </w:r>
      <w:proofErr w:type="spellEnd"/>
      <w:r w:rsidRPr="00B46A1C">
        <w:rPr>
          <w:rFonts w:ascii="UT Sans" w:hAnsi="UT Sans"/>
          <w:lang w:val="ro-RO"/>
        </w:rPr>
        <w:t xml:space="preserve"> sunt prezentate explicit în </w:t>
      </w:r>
      <w:proofErr w:type="spellStart"/>
      <w:r w:rsidRPr="00B46A1C">
        <w:rPr>
          <w:rFonts w:ascii="UT Sans" w:hAnsi="UT Sans"/>
          <w:lang w:val="ro-RO"/>
        </w:rPr>
        <w:t>Hyndman</w:t>
      </w:r>
      <w:proofErr w:type="spellEnd"/>
      <w:r w:rsidRPr="00B46A1C">
        <w:rPr>
          <w:rFonts w:ascii="UT Sans" w:hAnsi="UT Sans"/>
          <w:lang w:val="ro-RO"/>
        </w:rPr>
        <w:t xml:space="preserve"> și </w:t>
      </w:r>
      <w:proofErr w:type="spellStart"/>
      <w:r w:rsidRPr="00B46A1C">
        <w:rPr>
          <w:rFonts w:ascii="UT Sans" w:hAnsi="UT Sans"/>
          <w:lang w:val="ro-RO"/>
        </w:rPr>
        <w:t>Athanasopoulos</w:t>
      </w:r>
      <w:proofErr w:type="spellEnd"/>
      <w:r w:rsidRPr="00B46A1C">
        <w:rPr>
          <w:rFonts w:ascii="UT Sans" w:hAnsi="UT Sans"/>
          <w:lang w:val="ro-RO"/>
        </w:rPr>
        <w:t xml:space="preserve"> (2021, Secțiunea 2.3 – “Times </w:t>
      </w:r>
      <w:proofErr w:type="spellStart"/>
      <w:r w:rsidRPr="00B46A1C">
        <w:rPr>
          <w:rFonts w:ascii="UT Sans" w:hAnsi="UT Sans"/>
          <w:lang w:val="ro-RO"/>
        </w:rPr>
        <w:t>series</w:t>
      </w:r>
      <w:proofErr w:type="spellEnd"/>
      <w:r w:rsidRPr="00B46A1C">
        <w:rPr>
          <w:rFonts w:ascii="UT Sans" w:hAnsi="UT Sans"/>
          <w:lang w:val="ro-RO"/>
        </w:rPr>
        <w:t xml:space="preserve"> </w:t>
      </w:r>
      <w:proofErr w:type="spellStart"/>
      <w:r w:rsidRPr="00B46A1C">
        <w:rPr>
          <w:rFonts w:ascii="UT Sans" w:hAnsi="UT Sans"/>
          <w:lang w:val="ro-RO"/>
        </w:rPr>
        <w:t>patterns</w:t>
      </w:r>
      <w:proofErr w:type="spellEnd"/>
      <w:r w:rsidRPr="00B46A1C">
        <w:rPr>
          <w:rFonts w:ascii="UT Sans" w:hAnsi="UT Sans"/>
          <w:lang w:val="ro-RO"/>
        </w:rPr>
        <w:t xml:space="preserve">”) </w:t>
      </w:r>
      <w:r w:rsidR="0099545C" w:rsidRPr="00B46A1C">
        <w:rPr>
          <w:rFonts w:ascii="UT Sans" w:hAnsi="UT Sans"/>
          <w:lang w:val="ro-RO"/>
        </w:rPr>
        <w:t>.</w:t>
      </w:r>
    </w:p>
    <w:p w14:paraId="0D0CE251" w14:textId="77777777" w:rsidR="0099545C" w:rsidRPr="00B46A1C" w:rsidRDefault="0099545C" w:rsidP="009D270E">
      <w:pPr>
        <w:pStyle w:val="ListParagraph"/>
        <w:spacing w:after="240"/>
        <w:ind w:left="0"/>
        <w:jc w:val="both"/>
        <w:rPr>
          <w:rFonts w:ascii="UT Sans" w:hAnsi="UT Sans"/>
          <w:lang w:val="ro-RO"/>
        </w:rPr>
      </w:pPr>
    </w:p>
    <w:p w14:paraId="576975BF" w14:textId="33245B7C" w:rsidR="008A4347" w:rsidRPr="00B46A1C" w:rsidRDefault="008A4347" w:rsidP="009D270E">
      <w:pPr>
        <w:pStyle w:val="ListParagraph"/>
        <w:spacing w:after="240"/>
        <w:ind w:left="0"/>
        <w:jc w:val="both"/>
        <w:rPr>
          <w:rFonts w:ascii="UT Sans" w:hAnsi="UT Sans"/>
          <w:lang w:val="ro-RO"/>
        </w:rPr>
      </w:pPr>
      <w:r w:rsidRPr="00B46A1C">
        <w:rPr>
          <w:rFonts w:ascii="UT Sans" w:hAnsi="UT Sans"/>
          <w:i/>
          <w:iCs/>
          <w:lang w:val="ro-RO"/>
        </w:rPr>
        <w:t>Trendul</w:t>
      </w:r>
      <w:r w:rsidRPr="00B46A1C">
        <w:rPr>
          <w:rFonts w:ascii="UT Sans" w:hAnsi="UT Sans"/>
          <w:lang w:val="ro-RO"/>
        </w:rPr>
        <w:t xml:space="preserve"> reprezintă direcția generală de evoluție a unei serii temporale pe termen lung, manifestată printr-o creștere sau o scădere persistentă a nivelului mediu al observațiilor. </w:t>
      </w:r>
      <w:r w:rsidR="009D270E" w:rsidRPr="00B46A1C">
        <w:rPr>
          <w:rFonts w:ascii="UT Sans" w:hAnsi="UT Sans"/>
          <w:lang w:val="ro-RO"/>
        </w:rPr>
        <w:t>Trendul</w:t>
      </w:r>
      <w:r w:rsidRPr="00B46A1C">
        <w:rPr>
          <w:rFonts w:ascii="UT Sans" w:hAnsi="UT Sans"/>
          <w:lang w:val="ro-RO"/>
        </w:rPr>
        <w:t xml:space="preserve"> reflectă schimbări structurale lente ale procesului generator de date și este distinct de fluctuațiile sezoniere sau neregulate. </w:t>
      </w:r>
      <w:r w:rsidRPr="00B46A1C">
        <w:rPr>
          <w:rStyle w:val="FootnoteReference"/>
          <w:rFonts w:ascii="UT Sans" w:hAnsi="UT Sans"/>
          <w:lang w:val="ro-RO"/>
        </w:rPr>
        <w:footnoteReference w:id="11"/>
      </w:r>
    </w:p>
    <w:p w14:paraId="6DA8E6CD" w14:textId="77777777" w:rsidR="0099545C" w:rsidRPr="00B46A1C" w:rsidRDefault="0099545C" w:rsidP="009D270E">
      <w:pPr>
        <w:pStyle w:val="ListParagraph"/>
        <w:spacing w:after="240"/>
        <w:ind w:left="0"/>
        <w:jc w:val="both"/>
        <w:rPr>
          <w:rFonts w:ascii="UT Sans" w:hAnsi="UT Sans"/>
          <w:lang w:val="ro-RO"/>
        </w:rPr>
      </w:pPr>
    </w:p>
    <w:p w14:paraId="03D6F97B" w14:textId="72498DF7" w:rsidR="008A4347" w:rsidRPr="00B46A1C" w:rsidRDefault="008A4347" w:rsidP="009D270E">
      <w:pPr>
        <w:pStyle w:val="ListParagraph"/>
        <w:spacing w:after="240"/>
        <w:ind w:left="0"/>
        <w:jc w:val="both"/>
        <w:rPr>
          <w:rFonts w:ascii="UT Sans" w:hAnsi="UT Sans"/>
          <w:lang w:val="ro-RO"/>
        </w:rPr>
      </w:pPr>
      <w:r w:rsidRPr="00B46A1C">
        <w:rPr>
          <w:rFonts w:ascii="UT Sans" w:hAnsi="UT Sans"/>
          <w:lang w:val="ro-RO"/>
        </w:rPr>
        <w:t xml:space="preserve">În contextul cererii din retail, seriile temporale pot prezenta un comportament particular cunoscut sub denumirea de cerere intermitentă. </w:t>
      </w:r>
      <w:r w:rsidRPr="00B46A1C">
        <w:rPr>
          <w:rFonts w:ascii="UT Sans" w:hAnsi="UT Sans"/>
          <w:i/>
          <w:iCs/>
          <w:lang w:val="ro-RO"/>
        </w:rPr>
        <w:t>Cererea intermitentă</w:t>
      </w:r>
      <w:r w:rsidRPr="00B46A1C">
        <w:rPr>
          <w:rFonts w:ascii="UT Sans" w:hAnsi="UT Sans"/>
          <w:lang w:val="ro-RO"/>
        </w:rPr>
        <w:t xml:space="preserve"> este caracterizată prin apariția frecventă a valorilor zero, urmate de observații nenule care apar la intervale neregulate. </w:t>
      </w:r>
    </w:p>
    <w:p w14:paraId="692D9609" w14:textId="19AA30F0" w:rsidR="008A4347" w:rsidRPr="00B46A1C" w:rsidRDefault="008A4347" w:rsidP="0071358D">
      <w:pPr>
        <w:pStyle w:val="ListParagraph"/>
        <w:spacing w:after="240"/>
        <w:ind w:left="0"/>
        <w:jc w:val="both"/>
        <w:rPr>
          <w:rFonts w:ascii="UT Sans" w:hAnsi="UT Sans"/>
          <w:lang w:val="ro-RO"/>
        </w:rPr>
      </w:pPr>
      <w:proofErr w:type="spellStart"/>
      <w:r w:rsidRPr="00B46A1C">
        <w:rPr>
          <w:rFonts w:ascii="UT Sans" w:hAnsi="UT Sans"/>
          <w:lang w:val="ro-RO"/>
        </w:rPr>
        <w:t>Syntetos</w:t>
      </w:r>
      <w:proofErr w:type="spellEnd"/>
      <w:r w:rsidRPr="00B46A1C">
        <w:rPr>
          <w:rFonts w:ascii="UT Sans" w:hAnsi="UT Sans"/>
          <w:lang w:val="ro-RO"/>
        </w:rPr>
        <w:t xml:space="preserve"> și </w:t>
      </w:r>
      <w:proofErr w:type="spellStart"/>
      <w:r w:rsidRPr="00B46A1C">
        <w:rPr>
          <w:rFonts w:ascii="UT Sans" w:hAnsi="UT Sans"/>
          <w:lang w:val="ro-RO"/>
        </w:rPr>
        <w:t>Boylan</w:t>
      </w:r>
      <w:proofErr w:type="spellEnd"/>
      <w:r w:rsidRPr="00B46A1C">
        <w:rPr>
          <w:rFonts w:ascii="UT Sans" w:hAnsi="UT Sans"/>
          <w:lang w:val="ro-RO"/>
        </w:rPr>
        <w:t xml:space="preserve"> (2005) descriu cererea intermitentă ca având două dimensiuni distincte: incertitudinea momentului apariției cererii și variabilitatea cantității solicitate atunci când cererea se manifestă. </w:t>
      </w:r>
      <w:r w:rsidR="009D270E" w:rsidRPr="00B46A1C">
        <w:rPr>
          <w:rFonts w:ascii="UT Sans" w:hAnsi="UT Sans"/>
          <w:lang w:val="ro-RO"/>
        </w:rPr>
        <w:t>Aceste</w:t>
      </w:r>
      <w:r w:rsidRPr="00B46A1C">
        <w:rPr>
          <w:rFonts w:ascii="UT Sans" w:hAnsi="UT Sans"/>
          <w:lang w:val="ro-RO"/>
        </w:rPr>
        <w:t xml:space="preserve"> caracteristici fac ca seriile intermitente să fie dificil de modelat folosind metode standard de prognoză pentru serii temporale continue.</w:t>
      </w:r>
    </w:p>
    <w:p w14:paraId="14E1B382" w14:textId="1F9CE802" w:rsidR="008A4347" w:rsidRPr="00B46A1C" w:rsidRDefault="008A4347" w:rsidP="0071358D">
      <w:pPr>
        <w:pStyle w:val="ListParagraph"/>
        <w:spacing w:after="240"/>
        <w:ind w:left="0"/>
        <w:jc w:val="both"/>
        <w:rPr>
          <w:rFonts w:ascii="UT Sans" w:hAnsi="UT Sans"/>
          <w:lang w:val="ro-RO"/>
        </w:rPr>
      </w:pPr>
      <w:r w:rsidRPr="00B46A1C">
        <w:rPr>
          <w:rFonts w:ascii="UT Sans" w:hAnsi="UT Sans"/>
          <w:lang w:val="ro-RO"/>
        </w:rPr>
        <w:t xml:space="preserve">Literatura indică faptul că prezența unui număr mare de observații nule limitează capacitatea modelelor clasice de a identifica corect structuri precum trendul sau </w:t>
      </w:r>
      <w:proofErr w:type="spellStart"/>
      <w:r w:rsidRPr="00B46A1C">
        <w:rPr>
          <w:rFonts w:ascii="UT Sans" w:hAnsi="UT Sans"/>
          <w:lang w:val="ro-RO"/>
        </w:rPr>
        <w:t>sezonalitatea</w:t>
      </w:r>
      <w:proofErr w:type="spellEnd"/>
      <w:r w:rsidRPr="00B46A1C">
        <w:rPr>
          <w:rFonts w:ascii="UT Sans" w:hAnsi="UT Sans"/>
          <w:lang w:val="ro-RO"/>
        </w:rPr>
        <w:t xml:space="preserve"> la nivelul seriei individuale. </w:t>
      </w:r>
      <w:r w:rsidRPr="00B46A1C">
        <w:rPr>
          <w:rStyle w:val="FootnoteReference"/>
          <w:rFonts w:ascii="UT Sans" w:hAnsi="UT Sans"/>
          <w:lang w:val="ro-RO"/>
        </w:rPr>
        <w:footnoteReference w:id="12"/>
      </w:r>
    </w:p>
    <w:p w14:paraId="5746F2FC" w14:textId="1580C996" w:rsidR="00F955C5" w:rsidRPr="00B46A1C" w:rsidRDefault="00F955C5" w:rsidP="00F955C5">
      <w:pPr>
        <w:pStyle w:val="ListParagraph"/>
        <w:spacing w:after="240"/>
        <w:rPr>
          <w:rFonts w:ascii="UT Sans" w:hAnsi="UT Sans"/>
          <w:lang w:val="ro-RO"/>
        </w:rPr>
      </w:pPr>
    </w:p>
    <w:p w14:paraId="57E49339" w14:textId="77777777" w:rsidR="00F955C5" w:rsidRPr="00B46A1C" w:rsidRDefault="00F955C5" w:rsidP="00F955C5">
      <w:pPr>
        <w:pStyle w:val="Heading3"/>
        <w:rPr>
          <w:rFonts w:ascii="UT Sans" w:hAnsi="UT Sans"/>
          <w:lang w:val="ro-RO"/>
        </w:rPr>
      </w:pPr>
      <w:bookmarkStart w:id="65" w:name="_Toc219458190"/>
      <w:bookmarkStart w:id="66" w:name="_Toc219458431"/>
      <w:bookmarkStart w:id="67" w:name="_Toc219919951"/>
      <w:bookmarkStart w:id="68" w:name="_Toc219919989"/>
      <w:bookmarkStart w:id="69" w:name="_Toc220007593"/>
      <w:bookmarkStart w:id="70" w:name="_Toc220007738"/>
      <w:bookmarkStart w:id="71" w:name="_Toc220092021"/>
      <w:r w:rsidRPr="00B46A1C">
        <w:rPr>
          <w:rFonts w:ascii="UT Sans" w:hAnsi="UT Sans"/>
          <w:lang w:val="ro-RO"/>
        </w:rPr>
        <w:t xml:space="preserve">2.2.4. Metode statistice </w:t>
      </w:r>
      <w:proofErr w:type="spellStart"/>
      <w:r w:rsidRPr="00B46A1C">
        <w:rPr>
          <w:rFonts w:ascii="UT Sans" w:hAnsi="UT Sans"/>
          <w:lang w:val="ro-RO"/>
        </w:rPr>
        <w:t>vs</w:t>
      </w:r>
      <w:proofErr w:type="spellEnd"/>
      <w:r w:rsidRPr="00B46A1C">
        <w:rPr>
          <w:rFonts w:ascii="UT Sans" w:hAnsi="UT Sans"/>
          <w:lang w:val="ro-RO"/>
        </w:rPr>
        <w:t xml:space="preserve">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bookmarkEnd w:id="65"/>
      <w:bookmarkEnd w:id="66"/>
      <w:bookmarkEnd w:id="67"/>
      <w:bookmarkEnd w:id="68"/>
      <w:bookmarkEnd w:id="69"/>
      <w:bookmarkEnd w:id="70"/>
      <w:bookmarkEnd w:id="71"/>
      <w:proofErr w:type="spellEnd"/>
    </w:p>
    <w:p w14:paraId="5B1BB8A5" w14:textId="7C126C19" w:rsidR="00F955C5" w:rsidRPr="00B46A1C" w:rsidRDefault="00F955C5" w:rsidP="00C94357">
      <w:pPr>
        <w:spacing w:after="240"/>
        <w:rPr>
          <w:rFonts w:ascii="UT Sans" w:hAnsi="UT Sans"/>
          <w:lang w:val="ro-RO"/>
        </w:rPr>
      </w:pPr>
    </w:p>
    <w:p w14:paraId="6E611289" w14:textId="311FB746" w:rsidR="00FC0263" w:rsidRPr="00B46A1C" w:rsidRDefault="00FC0263" w:rsidP="0071358D">
      <w:pPr>
        <w:spacing w:after="240"/>
        <w:jc w:val="both"/>
        <w:rPr>
          <w:rFonts w:ascii="UT Sans" w:hAnsi="UT Sans"/>
          <w:lang w:val="ro-RO"/>
        </w:rPr>
      </w:pPr>
      <w:r w:rsidRPr="00B46A1C">
        <w:rPr>
          <w:rFonts w:ascii="UT Sans" w:hAnsi="UT Sans"/>
          <w:lang w:val="ro-RO"/>
        </w:rPr>
        <w:t xml:space="preserve">În literatura de specialitate orientată spre practică, </w:t>
      </w:r>
      <w:proofErr w:type="spellStart"/>
      <w:r w:rsidRPr="00B46A1C">
        <w:rPr>
          <w:rFonts w:ascii="UT Sans" w:hAnsi="UT Sans"/>
          <w:i/>
          <w:iCs/>
          <w:lang w:val="ro-RO"/>
        </w:rPr>
        <w:t>statistical</w:t>
      </w:r>
      <w:proofErr w:type="spellEnd"/>
      <w:r w:rsidRPr="00B46A1C">
        <w:rPr>
          <w:rFonts w:ascii="UT Sans" w:hAnsi="UT Sans"/>
          <w:i/>
          <w:iCs/>
          <w:lang w:val="ro-RO"/>
        </w:rPr>
        <w:t xml:space="preserve"> </w:t>
      </w:r>
      <w:proofErr w:type="spellStart"/>
      <w:r w:rsidRPr="00B46A1C">
        <w:rPr>
          <w:rFonts w:ascii="UT Sans" w:hAnsi="UT Sans"/>
          <w:i/>
          <w:iCs/>
          <w:lang w:val="ro-RO"/>
        </w:rPr>
        <w:t>learning</w:t>
      </w:r>
      <w:proofErr w:type="spellEnd"/>
      <w:r w:rsidRPr="00B46A1C">
        <w:rPr>
          <w:rFonts w:ascii="UT Sans" w:hAnsi="UT Sans"/>
          <w:lang w:val="ro-RO"/>
        </w:rPr>
        <w:t xml:space="preserve"> și </w:t>
      </w:r>
      <w:proofErr w:type="spellStart"/>
      <w:r w:rsidRPr="00B46A1C">
        <w:rPr>
          <w:rFonts w:ascii="UT Sans" w:hAnsi="UT Sans"/>
          <w:i/>
          <w:iCs/>
          <w:lang w:val="ro-RO"/>
        </w:rPr>
        <w:t>machine</w:t>
      </w:r>
      <w:proofErr w:type="spellEnd"/>
      <w:r w:rsidRPr="00B46A1C">
        <w:rPr>
          <w:rFonts w:ascii="UT Sans" w:hAnsi="UT Sans"/>
          <w:i/>
          <w:iCs/>
          <w:lang w:val="ro-RO"/>
        </w:rPr>
        <w:t xml:space="preserve"> </w:t>
      </w:r>
      <w:proofErr w:type="spellStart"/>
      <w:r w:rsidRPr="00B46A1C">
        <w:rPr>
          <w:rFonts w:ascii="UT Sans" w:hAnsi="UT Sans"/>
          <w:i/>
          <w:iCs/>
          <w:lang w:val="ro-RO"/>
        </w:rPr>
        <w:t>learning</w:t>
      </w:r>
      <w:proofErr w:type="spellEnd"/>
      <w:r w:rsidRPr="00B46A1C">
        <w:rPr>
          <w:rFonts w:ascii="UT Sans" w:hAnsi="UT Sans"/>
          <w:lang w:val="ro-RO"/>
        </w:rPr>
        <w:t xml:space="preserve"> sunt prezentate ca domenii apropiate, dar cu obiective și accente diferite. În timp ce </w:t>
      </w:r>
      <w:proofErr w:type="spellStart"/>
      <w:r w:rsidRPr="00B46A1C">
        <w:rPr>
          <w:rFonts w:ascii="UT Sans" w:hAnsi="UT Sans"/>
          <w:i/>
          <w:iCs/>
          <w:lang w:val="ro-RO"/>
        </w:rPr>
        <w:t>statistical</w:t>
      </w:r>
      <w:proofErr w:type="spellEnd"/>
      <w:r w:rsidRPr="00B46A1C">
        <w:rPr>
          <w:rFonts w:ascii="UT Sans" w:hAnsi="UT Sans"/>
          <w:i/>
          <w:iCs/>
          <w:lang w:val="ro-RO"/>
        </w:rPr>
        <w:t xml:space="preserve"> </w:t>
      </w:r>
      <w:proofErr w:type="spellStart"/>
      <w:r w:rsidRPr="00B46A1C">
        <w:rPr>
          <w:rFonts w:ascii="UT Sans" w:hAnsi="UT Sans"/>
          <w:i/>
          <w:iCs/>
          <w:lang w:val="ro-RO"/>
        </w:rPr>
        <w:t>learning</w:t>
      </w:r>
      <w:proofErr w:type="spellEnd"/>
      <w:r w:rsidRPr="00B46A1C">
        <w:rPr>
          <w:rFonts w:ascii="UT Sans" w:hAnsi="UT Sans"/>
          <w:lang w:val="ro-RO"/>
        </w:rPr>
        <w:t xml:space="preserve"> pune accent pe explicarea și interpretarea relațiilor dintre variabile</w:t>
      </w:r>
      <w:r w:rsidR="00E11CA3" w:rsidRPr="00B46A1C">
        <w:rPr>
          <w:rFonts w:ascii="UT Sans" w:hAnsi="UT Sans"/>
          <w:lang w:val="ro-RO"/>
        </w:rPr>
        <w:t>le</w:t>
      </w:r>
      <w:r w:rsidRPr="00B46A1C">
        <w:rPr>
          <w:rFonts w:ascii="UT Sans" w:hAnsi="UT Sans"/>
          <w:lang w:val="ro-RO"/>
        </w:rPr>
        <w:t xml:space="preserve"> dintr-un set de date, </w:t>
      </w:r>
      <w:proofErr w:type="spellStart"/>
      <w:r w:rsidRPr="00B46A1C">
        <w:rPr>
          <w:rFonts w:ascii="UT Sans" w:hAnsi="UT Sans"/>
          <w:i/>
          <w:iCs/>
          <w:lang w:val="ro-RO"/>
        </w:rPr>
        <w:t>machine</w:t>
      </w:r>
      <w:proofErr w:type="spellEnd"/>
      <w:r w:rsidRPr="00B46A1C">
        <w:rPr>
          <w:rFonts w:ascii="UT Sans" w:hAnsi="UT Sans"/>
          <w:i/>
          <w:iCs/>
          <w:lang w:val="ro-RO"/>
        </w:rPr>
        <w:t xml:space="preserve"> </w:t>
      </w:r>
      <w:proofErr w:type="spellStart"/>
      <w:r w:rsidRPr="00B46A1C">
        <w:rPr>
          <w:rFonts w:ascii="UT Sans" w:hAnsi="UT Sans"/>
          <w:i/>
          <w:iCs/>
          <w:lang w:val="ro-RO"/>
        </w:rPr>
        <w:t>learning</w:t>
      </w:r>
      <w:proofErr w:type="spellEnd"/>
      <w:r w:rsidRPr="00B46A1C">
        <w:rPr>
          <w:rFonts w:ascii="UT Sans" w:hAnsi="UT Sans"/>
          <w:lang w:val="ro-RO"/>
        </w:rPr>
        <w:t xml:space="preserve"> este descris ca fiind centrat pe predicție, clasificare și pe capacitatea algoritmilor de a „învăța” din date. </w:t>
      </w:r>
    </w:p>
    <w:p w14:paraId="57A06596" w14:textId="77777777" w:rsidR="00B707B9" w:rsidRPr="00B46A1C" w:rsidRDefault="00FC0263" w:rsidP="0071358D">
      <w:pPr>
        <w:spacing w:after="240"/>
        <w:jc w:val="both"/>
        <w:rPr>
          <w:rFonts w:ascii="UT Sans" w:hAnsi="UT Sans"/>
          <w:b/>
          <w:bCs/>
          <w:lang w:val="ro-RO"/>
        </w:rPr>
      </w:pPr>
      <w:proofErr w:type="spellStart"/>
      <w:r w:rsidRPr="00B46A1C">
        <w:rPr>
          <w:rFonts w:ascii="UT Sans" w:hAnsi="UT Sans"/>
          <w:b/>
          <w:bCs/>
          <w:lang w:val="ro-RO"/>
        </w:rPr>
        <w:t>Statistical</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b/>
          <w:bCs/>
          <w:lang w:val="ro-RO"/>
        </w:rPr>
        <w:t xml:space="preserve"> (analiză statistică)</w:t>
      </w:r>
    </w:p>
    <w:p w14:paraId="1D10FBF2" w14:textId="61C40532" w:rsidR="00FC0263" w:rsidRPr="00B46A1C" w:rsidRDefault="00FC0263" w:rsidP="0071358D">
      <w:pPr>
        <w:spacing w:after="240"/>
        <w:jc w:val="both"/>
        <w:rPr>
          <w:rFonts w:ascii="UT Sans" w:hAnsi="UT Sans"/>
          <w:lang w:val="ro-RO"/>
        </w:rPr>
      </w:pPr>
      <w:proofErr w:type="spellStart"/>
      <w:r w:rsidRPr="00B46A1C">
        <w:rPr>
          <w:rFonts w:ascii="UT Sans" w:hAnsi="UT Sans"/>
          <w:lang w:val="ro-RO"/>
        </w:rPr>
        <w:t>Statistical</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este definit ca o ramură din data </w:t>
      </w:r>
      <w:proofErr w:type="spellStart"/>
      <w:r w:rsidRPr="00B46A1C">
        <w:rPr>
          <w:rFonts w:ascii="UT Sans" w:hAnsi="UT Sans"/>
          <w:lang w:val="ro-RO"/>
        </w:rPr>
        <w:t>science</w:t>
      </w:r>
      <w:proofErr w:type="spellEnd"/>
      <w:r w:rsidRPr="00B46A1C">
        <w:rPr>
          <w:rFonts w:ascii="UT Sans" w:hAnsi="UT Sans"/>
          <w:lang w:val="ro-RO"/>
        </w:rPr>
        <w:t xml:space="preserve"> care urmărește să înțeleagă modul în care variabilele (sau seturile de date) relaționează și oferă bază teoretică pentru tehnici predictive și analitice, inclusiv pentru unele metode utilizate în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În această abordare, analiza pornește frecvent de la o ipoteză privind structura datelor, iar apoi </w:t>
      </w:r>
      <w:r w:rsidRPr="00B46A1C">
        <w:rPr>
          <w:rFonts w:ascii="UT Sans" w:hAnsi="UT Sans"/>
          <w:lang w:val="ro-RO"/>
        </w:rPr>
        <w:lastRenderedPageBreak/>
        <w:t xml:space="preserve">sunt construite modele statistice pentru a descrie tipare și pentru a realiza predicții în acord cu aceste tipare. </w:t>
      </w:r>
    </w:p>
    <w:p w14:paraId="2F9E353A" w14:textId="4AB2C652" w:rsidR="00FC0263" w:rsidRPr="00B46A1C" w:rsidRDefault="00E11CA3" w:rsidP="0071358D">
      <w:pPr>
        <w:spacing w:after="240"/>
        <w:jc w:val="both"/>
        <w:rPr>
          <w:rFonts w:ascii="UT Sans" w:hAnsi="UT Sans"/>
          <w:lang w:val="ro-RO"/>
        </w:rPr>
      </w:pPr>
      <w:r w:rsidRPr="00B46A1C">
        <w:rPr>
          <w:rFonts w:ascii="UT Sans" w:hAnsi="UT Sans"/>
          <w:lang w:val="ro-RO"/>
        </w:rPr>
        <w:t>Analiza</w:t>
      </w:r>
      <w:r w:rsidR="00FC0263" w:rsidRPr="00B46A1C">
        <w:rPr>
          <w:rFonts w:ascii="UT Sans" w:hAnsi="UT Sans"/>
          <w:lang w:val="ro-RO"/>
        </w:rPr>
        <w:t xml:space="preserve"> statistică este utilizată pentru testarea ipotezelor, explorarea datelor atunci când rezultatele nu sunt încă evidente, modelarea relațiilor dintre variabile (ex. regresie, corelații, ANOVA) și identificarea de tendințe și tipare care pot susține predicții viitoare. În privința avantajelor, sunt menționate </w:t>
      </w:r>
      <w:proofErr w:type="spellStart"/>
      <w:r w:rsidR="00FC0263" w:rsidRPr="00B46A1C">
        <w:rPr>
          <w:rFonts w:ascii="UT Sans" w:hAnsi="UT Sans"/>
          <w:lang w:val="ro-RO"/>
        </w:rPr>
        <w:t>scalabilitatea</w:t>
      </w:r>
      <w:proofErr w:type="spellEnd"/>
      <w:r w:rsidR="00FC0263" w:rsidRPr="00B46A1C">
        <w:rPr>
          <w:rFonts w:ascii="UT Sans" w:hAnsi="UT Sans"/>
          <w:lang w:val="ro-RO"/>
        </w:rPr>
        <w:t xml:space="preserve"> la seturi de date de dimensiuni diferite, versatilitatea pe tipuri variate de date (continue, categoriale, serii temporale) și aplicabilitatea metodelor în contexte diferite. Ca limitări, sunt evidențiate dependența de date istorice (și presupunerea că tiparele se mențin) și existența unor ipoteze statistice stricte (de ex., independența variabilelor, distribuții normale), a căror încălcare poate complica analiza și poate reduce fidelitatea reprezentării datelor. </w:t>
      </w:r>
    </w:p>
    <w:p w14:paraId="3BC47B9B" w14:textId="77777777" w:rsidR="00B707B9" w:rsidRPr="00B46A1C" w:rsidRDefault="00FC0263" w:rsidP="0071358D">
      <w:pPr>
        <w:spacing w:after="240"/>
        <w:jc w:val="both"/>
        <w:rPr>
          <w:rFonts w:ascii="UT Sans" w:hAnsi="UT Sans"/>
          <w:b/>
          <w:bCs/>
          <w:lang w:val="ro-RO"/>
        </w:rPr>
      </w:pPr>
      <w:proofErr w:type="spellStart"/>
      <w:r w:rsidRPr="00B46A1C">
        <w:rPr>
          <w:rFonts w:ascii="UT Sans" w:hAnsi="UT Sans"/>
          <w:b/>
          <w:bCs/>
          <w:lang w:val="ro-RO"/>
        </w:rPr>
        <w:t>Machine</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p>
    <w:p w14:paraId="636CC264" w14:textId="7BC6BD3A" w:rsidR="00FC0263" w:rsidRPr="00B46A1C" w:rsidRDefault="00FC0263" w:rsidP="0071358D">
      <w:pPr>
        <w:spacing w:after="240"/>
        <w:jc w:val="both"/>
        <w:rPr>
          <w:rFonts w:ascii="UT Sans" w:hAnsi="UT Sans"/>
          <w:lang w:val="ro-RO"/>
        </w:rPr>
      </w:pP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este descris ca subdomeniu al inteligenței artificiale care urmărește dezvoltarea de algoritmi capabili să învețe din date și să-și îmbunătățească performanța în timp, fără instrucțiuni explicite pentru fiecare pas. În comparație cu </w:t>
      </w:r>
      <w:proofErr w:type="spellStart"/>
      <w:r w:rsidRPr="00B46A1C">
        <w:rPr>
          <w:rFonts w:ascii="UT Sans" w:hAnsi="UT Sans"/>
          <w:lang w:val="ro-RO"/>
        </w:rPr>
        <w:t>statistical</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accentul este pus pe identificarea de tipare (inclusiv unele dificil de observat direct) în seturi mari și complexe și pe obținerea de predicții pentru rezultate sau clasificări. </w:t>
      </w:r>
    </w:p>
    <w:p w14:paraId="33B423B4" w14:textId="6C1C77B3" w:rsidR="00FC0263" w:rsidRPr="00B46A1C" w:rsidRDefault="00E11CA3" w:rsidP="0071358D">
      <w:pPr>
        <w:spacing w:after="240"/>
        <w:jc w:val="both"/>
        <w:rPr>
          <w:rFonts w:ascii="UT Sans" w:hAnsi="UT Sans"/>
          <w:lang w:val="ro-RO"/>
        </w:rPr>
      </w:pPr>
      <w:r w:rsidRPr="00B46A1C">
        <w:rPr>
          <w:rFonts w:ascii="UT Sans" w:hAnsi="UT Sans"/>
          <w:lang w:val="ro-RO"/>
        </w:rPr>
        <w:t>Modelele ML</w:t>
      </w:r>
      <w:r w:rsidR="00FC0263" w:rsidRPr="00B46A1C">
        <w:rPr>
          <w:rFonts w:ascii="UT Sans" w:hAnsi="UT Sans"/>
          <w:lang w:val="ro-RO"/>
        </w:rPr>
        <w:t xml:space="preserve"> </w:t>
      </w:r>
      <w:r w:rsidRPr="00B46A1C">
        <w:rPr>
          <w:rFonts w:ascii="UT Sans" w:hAnsi="UT Sans"/>
          <w:lang w:val="ro-RO"/>
        </w:rPr>
        <w:t>pot</w:t>
      </w:r>
      <w:r w:rsidR="00FC0263" w:rsidRPr="00B46A1C">
        <w:rPr>
          <w:rFonts w:ascii="UT Sans" w:hAnsi="UT Sans"/>
          <w:lang w:val="ro-RO"/>
        </w:rPr>
        <w:t xml:space="preserve"> lucra cu volume mari de date, inclusiv date ne-structurate (ex. text, imagini), precum și posibilitatea de a se adapta la informație nouă și la aplicații diferite. Ca dezavantaje, este evidențiată dificultatea de a explica transparent procesul intern al unor algoritmi (ceea ce poate îngreuna identificarea erorilor sau justificarea deciziilor) și dependența performanței de calitatea datelor de antrenare; seturile mici sau dezechilibrate pot introduce </w:t>
      </w:r>
      <w:proofErr w:type="spellStart"/>
      <w:r w:rsidR="00FC0263" w:rsidRPr="00B46A1C">
        <w:rPr>
          <w:rFonts w:ascii="UT Sans" w:hAnsi="UT Sans"/>
          <w:lang w:val="ro-RO"/>
        </w:rPr>
        <w:t>bias</w:t>
      </w:r>
      <w:proofErr w:type="spellEnd"/>
      <w:r w:rsidR="00FC0263" w:rsidRPr="00B46A1C">
        <w:rPr>
          <w:rFonts w:ascii="UT Sans" w:hAnsi="UT Sans"/>
          <w:lang w:val="ro-RO"/>
        </w:rPr>
        <w:t xml:space="preserve"> și pot limita generalizarea. </w:t>
      </w:r>
    </w:p>
    <w:p w14:paraId="185D55B4" w14:textId="77777777" w:rsidR="00F70493" w:rsidRPr="00B46A1C" w:rsidRDefault="00FC0263" w:rsidP="0071358D">
      <w:pPr>
        <w:spacing w:after="240"/>
        <w:jc w:val="both"/>
        <w:rPr>
          <w:rFonts w:ascii="UT Sans" w:hAnsi="UT Sans"/>
          <w:lang w:val="ro-RO"/>
        </w:rPr>
      </w:pPr>
      <w:r w:rsidRPr="00B46A1C">
        <w:rPr>
          <w:rFonts w:ascii="UT Sans" w:hAnsi="UT Sans"/>
          <w:b/>
          <w:bCs/>
          <w:lang w:val="ro-RO"/>
        </w:rPr>
        <w:t>Criterii de alegere între cele două abordări</w:t>
      </w:r>
      <w:r w:rsidR="00F70493" w:rsidRPr="00B46A1C">
        <w:rPr>
          <w:rFonts w:ascii="UT Sans" w:hAnsi="UT Sans"/>
          <w:b/>
          <w:bCs/>
          <w:lang w:val="ro-RO"/>
        </w:rPr>
        <w:t xml:space="preserve"> din prisma</w:t>
      </w:r>
      <w:r w:rsidRPr="00B46A1C">
        <w:rPr>
          <w:rFonts w:ascii="UT Sans" w:hAnsi="UT Sans"/>
          <w:lang w:val="ro-RO"/>
        </w:rPr>
        <w:t>:</w:t>
      </w:r>
    </w:p>
    <w:p w14:paraId="535B8A76" w14:textId="77777777" w:rsidR="00F70493" w:rsidRPr="00B46A1C" w:rsidRDefault="00FC0263" w:rsidP="00FA7A10">
      <w:pPr>
        <w:jc w:val="both"/>
        <w:rPr>
          <w:rFonts w:ascii="UT Sans" w:hAnsi="UT Sans"/>
          <w:lang w:val="ro-RO"/>
        </w:rPr>
      </w:pPr>
      <w:r w:rsidRPr="00B46A1C">
        <w:rPr>
          <w:rFonts w:ascii="UT Sans" w:hAnsi="UT Sans"/>
          <w:lang w:val="ro-RO"/>
        </w:rPr>
        <w:t xml:space="preserve"> (1) </w:t>
      </w:r>
      <w:r w:rsidRPr="00B46A1C">
        <w:rPr>
          <w:rFonts w:ascii="UT Sans" w:hAnsi="UT Sans"/>
          <w:b/>
          <w:bCs/>
          <w:lang w:val="ro-RO"/>
        </w:rPr>
        <w:t>complexității datelor</w:t>
      </w:r>
      <w:r w:rsidRPr="00B46A1C">
        <w:rPr>
          <w:rFonts w:ascii="UT Sans" w:hAnsi="UT Sans"/>
          <w:lang w:val="ro-RO"/>
        </w:rPr>
        <w:t xml:space="preserve"> (datele slab structurate sau cu </w:t>
      </w:r>
      <w:proofErr w:type="spellStart"/>
      <w:r w:rsidRPr="00B46A1C">
        <w:rPr>
          <w:rFonts w:ascii="UT Sans" w:hAnsi="UT Sans"/>
          <w:lang w:val="ro-RO"/>
        </w:rPr>
        <w:t>dimensionalitate</w:t>
      </w:r>
      <w:proofErr w:type="spellEnd"/>
      <w:r w:rsidRPr="00B46A1C">
        <w:rPr>
          <w:rFonts w:ascii="UT Sans" w:hAnsi="UT Sans"/>
          <w:lang w:val="ro-RO"/>
        </w:rPr>
        <w:t xml:space="preserve"> ridicată pot favoriza ML), </w:t>
      </w:r>
    </w:p>
    <w:p w14:paraId="7D55BAB9" w14:textId="77777777" w:rsidR="00F70493" w:rsidRPr="00B46A1C" w:rsidRDefault="00FC0263" w:rsidP="00FA7A10">
      <w:pPr>
        <w:jc w:val="both"/>
        <w:rPr>
          <w:rFonts w:ascii="UT Sans" w:hAnsi="UT Sans"/>
          <w:lang w:val="ro-RO"/>
        </w:rPr>
      </w:pPr>
      <w:r w:rsidRPr="00B46A1C">
        <w:rPr>
          <w:rFonts w:ascii="UT Sans" w:hAnsi="UT Sans"/>
          <w:lang w:val="ro-RO"/>
        </w:rPr>
        <w:t xml:space="preserve">(2) </w:t>
      </w:r>
      <w:r w:rsidRPr="00B46A1C">
        <w:rPr>
          <w:rFonts w:ascii="UT Sans" w:hAnsi="UT Sans"/>
          <w:b/>
          <w:bCs/>
          <w:lang w:val="ro-RO"/>
        </w:rPr>
        <w:t xml:space="preserve">nevoii de </w:t>
      </w:r>
      <w:proofErr w:type="spellStart"/>
      <w:r w:rsidRPr="00B46A1C">
        <w:rPr>
          <w:rFonts w:ascii="UT Sans" w:hAnsi="UT Sans"/>
          <w:b/>
          <w:bCs/>
          <w:lang w:val="ro-RO"/>
        </w:rPr>
        <w:t>explicabilitate</w:t>
      </w:r>
      <w:proofErr w:type="spellEnd"/>
      <w:r w:rsidRPr="00B46A1C">
        <w:rPr>
          <w:rFonts w:ascii="UT Sans" w:hAnsi="UT Sans"/>
          <w:lang w:val="ro-RO"/>
        </w:rPr>
        <w:t xml:space="preserve"> (modelele statistice pot oferi mai multă transparență a pașilor de decizie) </w:t>
      </w:r>
    </w:p>
    <w:p w14:paraId="4C86E8E3" w14:textId="79F6AFCE" w:rsidR="00C94357" w:rsidRPr="00B46A1C" w:rsidRDefault="00FC0263" w:rsidP="00FA7A10">
      <w:pPr>
        <w:jc w:val="both"/>
        <w:rPr>
          <w:rFonts w:ascii="UT Sans" w:hAnsi="UT Sans"/>
          <w:b/>
          <w:bCs/>
          <w:lang w:val="ro-RO"/>
        </w:rPr>
      </w:pPr>
      <w:r w:rsidRPr="00B46A1C">
        <w:rPr>
          <w:rFonts w:ascii="UT Sans" w:hAnsi="UT Sans"/>
          <w:lang w:val="ro-RO"/>
        </w:rPr>
        <w:t xml:space="preserve">și (3) </w:t>
      </w:r>
      <w:r w:rsidR="00F70493" w:rsidRPr="00B46A1C">
        <w:rPr>
          <w:rFonts w:ascii="UT Sans" w:hAnsi="UT Sans"/>
          <w:lang w:val="ro-RO"/>
        </w:rPr>
        <w:t xml:space="preserve">a </w:t>
      </w:r>
      <w:r w:rsidRPr="00B46A1C">
        <w:rPr>
          <w:rFonts w:ascii="UT Sans" w:hAnsi="UT Sans"/>
          <w:b/>
          <w:bCs/>
          <w:lang w:val="ro-RO"/>
        </w:rPr>
        <w:t>resurselor disponibile</w:t>
      </w:r>
      <w:r w:rsidRPr="00B46A1C">
        <w:rPr>
          <w:rFonts w:ascii="UT Sans" w:hAnsi="UT Sans"/>
          <w:lang w:val="ro-RO"/>
        </w:rPr>
        <w:t xml:space="preserve"> (modelele ML pot solicita resurse computaționale și expertiză, în timp ce modelele statistice pot necesita mai puține resurse, dar presupun respectarea anumitor ipoteze). </w:t>
      </w:r>
      <w:r w:rsidR="00E11CA3" w:rsidRPr="00B46A1C">
        <w:rPr>
          <w:rFonts w:ascii="UT Sans" w:hAnsi="UT Sans"/>
          <w:lang w:val="ro-RO"/>
        </w:rPr>
        <w:t xml:space="preserve"> </w:t>
      </w:r>
      <w:r w:rsidR="00E11CA3" w:rsidRPr="00B46A1C">
        <w:rPr>
          <w:rStyle w:val="FootnoteReference"/>
          <w:rFonts w:ascii="UT Sans" w:hAnsi="UT Sans"/>
          <w:lang w:val="ro-RO"/>
        </w:rPr>
        <w:footnoteReference w:id="13"/>
      </w:r>
    </w:p>
    <w:p w14:paraId="09F1ECF2" w14:textId="77777777" w:rsidR="005A587D" w:rsidRPr="00B46A1C" w:rsidRDefault="005A587D" w:rsidP="00C94357">
      <w:pPr>
        <w:spacing w:after="240"/>
        <w:rPr>
          <w:rFonts w:ascii="UT Sans" w:hAnsi="UT Sans"/>
          <w:lang w:val="ro-RO"/>
        </w:rPr>
      </w:pPr>
    </w:p>
    <w:p w14:paraId="518777B1" w14:textId="2BDA4A92" w:rsidR="00F955C5" w:rsidRPr="00B46A1C" w:rsidRDefault="00F955C5" w:rsidP="00F955C5">
      <w:pPr>
        <w:pStyle w:val="Heading3"/>
        <w:rPr>
          <w:rFonts w:ascii="UT Sans" w:hAnsi="UT Sans"/>
          <w:lang w:val="ro-RO"/>
        </w:rPr>
      </w:pPr>
      <w:bookmarkStart w:id="72" w:name="_Toc219458191"/>
      <w:bookmarkStart w:id="73" w:name="_Toc219458432"/>
      <w:bookmarkStart w:id="74" w:name="_Toc219919952"/>
      <w:bookmarkStart w:id="75" w:name="_Toc219919990"/>
      <w:bookmarkStart w:id="76" w:name="_Toc220007594"/>
      <w:bookmarkStart w:id="77" w:name="_Toc220007739"/>
      <w:bookmarkStart w:id="78" w:name="_Toc220092022"/>
      <w:r w:rsidRPr="00B46A1C">
        <w:rPr>
          <w:rFonts w:ascii="UT Sans" w:hAnsi="UT Sans"/>
          <w:lang w:val="ro-RO"/>
        </w:rPr>
        <w:lastRenderedPageBreak/>
        <w:t xml:space="preserve">2.2.5. Modele utilizate în </w:t>
      </w:r>
      <w:bookmarkEnd w:id="72"/>
      <w:bookmarkEnd w:id="73"/>
      <w:bookmarkEnd w:id="74"/>
      <w:bookmarkEnd w:id="75"/>
      <w:proofErr w:type="spellStart"/>
      <w:r w:rsidR="00E54230" w:rsidRPr="00B46A1C">
        <w:rPr>
          <w:rFonts w:ascii="UT Sans" w:hAnsi="UT Sans"/>
          <w:lang w:val="ro-RO"/>
        </w:rPr>
        <w:t>cercetarile</w:t>
      </w:r>
      <w:proofErr w:type="spellEnd"/>
      <w:r w:rsidR="00E54230" w:rsidRPr="00B46A1C">
        <w:rPr>
          <w:rFonts w:ascii="UT Sans" w:hAnsi="UT Sans"/>
          <w:lang w:val="ro-RO"/>
        </w:rPr>
        <w:t xml:space="preserve"> existente</w:t>
      </w:r>
      <w:bookmarkEnd w:id="76"/>
      <w:bookmarkEnd w:id="77"/>
      <w:bookmarkEnd w:id="78"/>
    </w:p>
    <w:p w14:paraId="23F8EF4D" w14:textId="51D6D00E" w:rsidR="009D6AB5" w:rsidRPr="00B46A1C" w:rsidRDefault="009D6AB5" w:rsidP="00C41CA4">
      <w:pPr>
        <w:spacing w:after="240"/>
        <w:rPr>
          <w:rFonts w:ascii="UT Sans" w:hAnsi="UT Sans"/>
          <w:lang w:val="ro-RO"/>
        </w:rPr>
      </w:pPr>
    </w:p>
    <w:p w14:paraId="2CAEC381" w14:textId="478EF4EB" w:rsidR="005A587D" w:rsidRPr="00B46A1C" w:rsidRDefault="0043281B" w:rsidP="0043281B">
      <w:pPr>
        <w:spacing w:after="240"/>
        <w:jc w:val="both"/>
        <w:rPr>
          <w:rFonts w:ascii="UT Sans" w:hAnsi="UT Sans"/>
          <w:b/>
          <w:bCs/>
          <w:lang w:val="ro-RO"/>
        </w:rPr>
      </w:pPr>
      <w:r w:rsidRPr="00B46A1C">
        <w:rPr>
          <w:rFonts w:ascii="UT Sans" w:hAnsi="UT Sans"/>
          <w:b/>
          <w:bCs/>
          <w:lang w:val="ro-RO"/>
        </w:rPr>
        <w:t>ARIMA (</w:t>
      </w:r>
      <w:proofErr w:type="spellStart"/>
      <w:r w:rsidRPr="00B46A1C">
        <w:rPr>
          <w:rFonts w:ascii="UT Sans" w:hAnsi="UT Sans"/>
          <w:b/>
          <w:bCs/>
          <w:lang w:val="ro-RO"/>
        </w:rPr>
        <w:t>AutoRegressive</w:t>
      </w:r>
      <w:proofErr w:type="spellEnd"/>
      <w:r w:rsidRPr="00B46A1C">
        <w:rPr>
          <w:rFonts w:ascii="UT Sans" w:hAnsi="UT Sans"/>
          <w:b/>
          <w:bCs/>
          <w:lang w:val="ro-RO"/>
        </w:rPr>
        <w:t xml:space="preserve"> </w:t>
      </w:r>
      <w:proofErr w:type="spellStart"/>
      <w:r w:rsidRPr="00B46A1C">
        <w:rPr>
          <w:rFonts w:ascii="UT Sans" w:hAnsi="UT Sans"/>
          <w:b/>
          <w:bCs/>
          <w:lang w:val="ro-RO"/>
        </w:rPr>
        <w:t>Integrated</w:t>
      </w:r>
      <w:proofErr w:type="spellEnd"/>
      <w:r w:rsidRPr="00B46A1C">
        <w:rPr>
          <w:rFonts w:ascii="UT Sans" w:hAnsi="UT Sans"/>
          <w:b/>
          <w:bCs/>
          <w:lang w:val="ro-RO"/>
        </w:rPr>
        <w:t xml:space="preserve"> </w:t>
      </w:r>
      <w:proofErr w:type="spellStart"/>
      <w:r w:rsidRPr="00B46A1C">
        <w:rPr>
          <w:rFonts w:ascii="UT Sans" w:hAnsi="UT Sans"/>
          <w:b/>
          <w:bCs/>
          <w:lang w:val="ro-RO"/>
        </w:rPr>
        <w:t>Moving</w:t>
      </w:r>
      <w:proofErr w:type="spellEnd"/>
      <w:r w:rsidRPr="00B46A1C">
        <w:rPr>
          <w:rFonts w:ascii="UT Sans" w:hAnsi="UT Sans"/>
          <w:b/>
          <w:bCs/>
          <w:lang w:val="ro-RO"/>
        </w:rPr>
        <w:t xml:space="preserve"> </w:t>
      </w:r>
      <w:proofErr w:type="spellStart"/>
      <w:r w:rsidRPr="00B46A1C">
        <w:rPr>
          <w:rFonts w:ascii="UT Sans" w:hAnsi="UT Sans"/>
          <w:b/>
          <w:bCs/>
          <w:lang w:val="ro-RO"/>
        </w:rPr>
        <w:t>Average</w:t>
      </w:r>
      <w:proofErr w:type="spellEnd"/>
      <w:r w:rsidRPr="00B46A1C">
        <w:rPr>
          <w:rFonts w:ascii="UT Sans" w:hAnsi="UT Sans"/>
          <w:b/>
          <w:bCs/>
          <w:lang w:val="ro-RO"/>
        </w:rPr>
        <w:t>)</w:t>
      </w:r>
    </w:p>
    <w:p w14:paraId="296A6400" w14:textId="1D953544" w:rsidR="0043281B" w:rsidRPr="00B46A1C" w:rsidRDefault="0043281B" w:rsidP="0043281B">
      <w:pPr>
        <w:spacing w:after="240"/>
        <w:jc w:val="both"/>
        <w:rPr>
          <w:rFonts w:ascii="UT Sans" w:hAnsi="UT Sans"/>
          <w:lang w:val="ro-RO"/>
        </w:rPr>
      </w:pPr>
      <w:r w:rsidRPr="00B46A1C">
        <w:rPr>
          <w:rFonts w:ascii="UT Sans" w:hAnsi="UT Sans"/>
          <w:lang w:val="ro-RO"/>
        </w:rPr>
        <w:t xml:space="preserve">Modelul ARIMA este un model statistic clasic utilizat pentru analiza și prognoza seriilor temporale </w:t>
      </w:r>
      <w:proofErr w:type="spellStart"/>
      <w:r w:rsidRPr="00B46A1C">
        <w:rPr>
          <w:rFonts w:ascii="UT Sans" w:hAnsi="UT Sans"/>
          <w:lang w:val="ro-RO"/>
        </w:rPr>
        <w:t>univariate</w:t>
      </w:r>
      <w:proofErr w:type="spellEnd"/>
      <w:r w:rsidRPr="00B46A1C">
        <w:rPr>
          <w:rFonts w:ascii="UT Sans" w:hAnsi="UT Sans"/>
          <w:lang w:val="ro-RO"/>
        </w:rPr>
        <w:t>, fiind fundamentat pe metodologia Box–</w:t>
      </w:r>
      <w:proofErr w:type="spellStart"/>
      <w:r w:rsidRPr="00B46A1C">
        <w:rPr>
          <w:rFonts w:ascii="UT Sans" w:hAnsi="UT Sans"/>
          <w:lang w:val="ro-RO"/>
        </w:rPr>
        <w:t>Jenkins</w:t>
      </w:r>
      <w:proofErr w:type="spellEnd"/>
      <w:r w:rsidRPr="00B46A1C">
        <w:rPr>
          <w:rFonts w:ascii="UT Sans" w:hAnsi="UT Sans"/>
          <w:lang w:val="ro-RO"/>
        </w:rPr>
        <w:t xml:space="preserve">. Denumirea </w:t>
      </w:r>
      <w:r w:rsidRPr="00B46A1C">
        <w:rPr>
          <w:rFonts w:ascii="UT Sans" w:hAnsi="UT Sans"/>
          <w:b/>
          <w:bCs/>
          <w:lang w:val="ro-RO"/>
        </w:rPr>
        <w:t>ARIMA</w:t>
      </w:r>
      <w:r w:rsidRPr="00B46A1C">
        <w:rPr>
          <w:rFonts w:ascii="UT Sans" w:hAnsi="UT Sans"/>
          <w:lang w:val="ro-RO"/>
        </w:rPr>
        <w:t xml:space="preserve"> provine din combinarea termenilor </w:t>
      </w:r>
      <w:proofErr w:type="spellStart"/>
      <w:r w:rsidRPr="00B46A1C">
        <w:rPr>
          <w:rFonts w:ascii="UT Sans" w:hAnsi="UT Sans"/>
          <w:i/>
          <w:iCs/>
          <w:lang w:val="ro-RO"/>
        </w:rPr>
        <w:t>AutoRegressive</w:t>
      </w:r>
      <w:proofErr w:type="spellEnd"/>
      <w:r w:rsidRPr="00B46A1C">
        <w:rPr>
          <w:rFonts w:ascii="UT Sans" w:hAnsi="UT Sans"/>
          <w:lang w:val="ro-RO"/>
        </w:rPr>
        <w:t xml:space="preserve"> (AR), </w:t>
      </w:r>
      <w:proofErr w:type="spellStart"/>
      <w:r w:rsidRPr="00B46A1C">
        <w:rPr>
          <w:rFonts w:ascii="UT Sans" w:hAnsi="UT Sans"/>
          <w:i/>
          <w:iCs/>
          <w:lang w:val="ro-RO"/>
        </w:rPr>
        <w:t>Integrated</w:t>
      </w:r>
      <w:proofErr w:type="spellEnd"/>
      <w:r w:rsidRPr="00B46A1C">
        <w:rPr>
          <w:rFonts w:ascii="UT Sans" w:hAnsi="UT Sans"/>
          <w:lang w:val="ro-RO"/>
        </w:rPr>
        <w:t xml:space="preserve"> (I) și </w:t>
      </w:r>
      <w:proofErr w:type="spellStart"/>
      <w:r w:rsidRPr="00B46A1C">
        <w:rPr>
          <w:rFonts w:ascii="UT Sans" w:hAnsi="UT Sans"/>
          <w:i/>
          <w:iCs/>
          <w:lang w:val="ro-RO"/>
        </w:rPr>
        <w:t>Moving</w:t>
      </w:r>
      <w:proofErr w:type="spellEnd"/>
      <w:r w:rsidRPr="00B46A1C">
        <w:rPr>
          <w:rFonts w:ascii="UT Sans" w:hAnsi="UT Sans"/>
          <w:i/>
          <w:iCs/>
          <w:lang w:val="ro-RO"/>
        </w:rPr>
        <w:t xml:space="preserve"> </w:t>
      </w:r>
      <w:proofErr w:type="spellStart"/>
      <w:r w:rsidRPr="00B46A1C">
        <w:rPr>
          <w:rFonts w:ascii="UT Sans" w:hAnsi="UT Sans"/>
          <w:i/>
          <w:iCs/>
          <w:lang w:val="ro-RO"/>
        </w:rPr>
        <w:t>Average</w:t>
      </w:r>
      <w:proofErr w:type="spellEnd"/>
      <w:r w:rsidRPr="00B46A1C">
        <w:rPr>
          <w:rFonts w:ascii="UT Sans" w:hAnsi="UT Sans"/>
          <w:lang w:val="ro-RO"/>
        </w:rPr>
        <w:t xml:space="preserve"> (MA) și reflectă structura matematică a modelului. Modelul este definit prin parametrii </w:t>
      </w:r>
      <w:r w:rsidRPr="00B46A1C">
        <w:rPr>
          <w:rFonts w:ascii="UT Sans" w:hAnsi="UT Sans"/>
          <w:b/>
          <w:bCs/>
          <w:lang w:val="ro-RO"/>
        </w:rPr>
        <w:t>(p, d, q)</w:t>
      </w:r>
      <w:r w:rsidRPr="00B46A1C">
        <w:rPr>
          <w:rFonts w:ascii="UT Sans" w:hAnsi="UT Sans"/>
          <w:lang w:val="ro-RO"/>
        </w:rPr>
        <w:t>, care controlează modul în care valorile trecute ale seriei și erorile asociate sunt utilizate în estimarea valorilor viitoare.</w:t>
      </w:r>
      <w:r w:rsidR="00C41CA4" w:rsidRPr="00B46A1C">
        <w:rPr>
          <w:rFonts w:ascii="UT Sans" w:hAnsi="UT Sans"/>
          <w:lang w:val="ro-RO"/>
        </w:rPr>
        <w:t xml:space="preserve"> </w:t>
      </w:r>
      <w:r w:rsidR="00C41CA4" w:rsidRPr="00B46A1C">
        <w:rPr>
          <w:rStyle w:val="FootnoteReference"/>
          <w:rFonts w:ascii="UT Sans" w:hAnsi="UT Sans"/>
          <w:lang w:val="ro-RO"/>
        </w:rPr>
        <w:footnoteReference w:id="14"/>
      </w:r>
      <w:r w:rsidR="00C41CA4" w:rsidRPr="00B46A1C">
        <w:rPr>
          <w:rFonts w:ascii="UT Sans" w:hAnsi="UT Sans"/>
          <w:lang w:val="ro-RO"/>
        </w:rPr>
        <w:t xml:space="preserve"> </w:t>
      </w:r>
    </w:p>
    <w:p w14:paraId="718B2BE3" w14:textId="4D2F959A" w:rsidR="0043281B" w:rsidRPr="00B46A1C" w:rsidRDefault="0043281B" w:rsidP="0043281B">
      <w:pPr>
        <w:spacing w:after="240"/>
        <w:jc w:val="both"/>
        <w:rPr>
          <w:rFonts w:ascii="UT Sans" w:hAnsi="UT Sans"/>
          <w:lang w:val="ro-RO"/>
        </w:rPr>
      </w:pPr>
      <w:r w:rsidRPr="00B46A1C">
        <w:rPr>
          <w:rFonts w:ascii="UT Sans" w:hAnsi="UT Sans"/>
          <w:lang w:val="ro-RO"/>
        </w:rPr>
        <w:t xml:space="preserve">Componenta autoregresivă, de ordin </w:t>
      </w:r>
      <w:r w:rsidRPr="00B46A1C">
        <w:rPr>
          <w:rFonts w:ascii="UT Sans" w:hAnsi="UT Sans"/>
          <w:b/>
          <w:bCs/>
          <w:lang w:val="ro-RO"/>
        </w:rPr>
        <w:t>p</w:t>
      </w:r>
      <w:r w:rsidRPr="00B46A1C">
        <w:rPr>
          <w:rFonts w:ascii="UT Sans" w:hAnsi="UT Sans"/>
          <w:lang w:val="ro-RO"/>
        </w:rPr>
        <w:t xml:space="preserve">, descrie relația liniară dintre valoarea curentă a seriei și un număr finit de observații anterioare. Această componentă permite captarea dependenței temporale directe dintre observațiile succesive. Parametrul </w:t>
      </w:r>
      <w:r w:rsidRPr="00B46A1C">
        <w:rPr>
          <w:rFonts w:ascii="UT Sans" w:hAnsi="UT Sans"/>
          <w:b/>
          <w:bCs/>
          <w:lang w:val="ro-RO"/>
        </w:rPr>
        <w:t>d</w:t>
      </w:r>
      <w:r w:rsidRPr="00B46A1C">
        <w:rPr>
          <w:rFonts w:ascii="UT Sans" w:hAnsi="UT Sans"/>
          <w:lang w:val="ro-RO"/>
        </w:rPr>
        <w:t xml:space="preserve"> reprezintă gradul de diferențiere aplicat seriei pentru a elimina non-</w:t>
      </w:r>
      <w:proofErr w:type="spellStart"/>
      <w:r w:rsidRPr="00B46A1C">
        <w:rPr>
          <w:rFonts w:ascii="UT Sans" w:hAnsi="UT Sans"/>
          <w:lang w:val="ro-RO"/>
        </w:rPr>
        <w:t>staționaritatea</w:t>
      </w:r>
      <w:proofErr w:type="spellEnd"/>
      <w:r w:rsidRPr="00B46A1C">
        <w:rPr>
          <w:rFonts w:ascii="UT Sans" w:hAnsi="UT Sans"/>
          <w:lang w:val="ro-RO"/>
        </w:rPr>
        <w:t xml:space="preserve">, fiind esențial pentru stabilizarea mediei și a varianței în timp. Componenta de medie mobilă, de ordin </w:t>
      </w:r>
      <w:r w:rsidRPr="00B46A1C">
        <w:rPr>
          <w:rFonts w:ascii="UT Sans" w:hAnsi="UT Sans"/>
          <w:b/>
          <w:bCs/>
          <w:lang w:val="ro-RO"/>
        </w:rPr>
        <w:t>q</w:t>
      </w:r>
      <w:r w:rsidRPr="00B46A1C">
        <w:rPr>
          <w:rFonts w:ascii="UT Sans" w:hAnsi="UT Sans"/>
          <w:lang w:val="ro-RO"/>
        </w:rPr>
        <w:t>, modelează influența termenilor de eroare din perioadele anterioare asupra valorii curente .</w:t>
      </w:r>
      <w:r w:rsidR="00C41CA4" w:rsidRPr="00B46A1C">
        <w:rPr>
          <w:rFonts w:ascii="UT Sans" w:hAnsi="UT Sans"/>
          <w:lang w:val="ro-RO"/>
        </w:rPr>
        <w:t xml:space="preserve"> </w:t>
      </w:r>
      <w:r w:rsidR="00C41CA4" w:rsidRPr="00B46A1C">
        <w:rPr>
          <w:rStyle w:val="FootnoteReference"/>
          <w:rFonts w:ascii="UT Sans" w:hAnsi="UT Sans"/>
          <w:lang w:val="ro-RO"/>
        </w:rPr>
        <w:footnoteReference w:id="15"/>
      </w:r>
    </w:p>
    <w:p w14:paraId="70358486" w14:textId="4CDE1BE5" w:rsidR="0043281B" w:rsidRPr="00B46A1C" w:rsidRDefault="0043281B" w:rsidP="0043281B">
      <w:pPr>
        <w:spacing w:after="240"/>
        <w:jc w:val="both"/>
        <w:rPr>
          <w:rFonts w:ascii="UT Sans" w:hAnsi="UT Sans"/>
          <w:lang w:val="ro-RO"/>
        </w:rPr>
      </w:pPr>
      <w:r w:rsidRPr="00B46A1C">
        <w:rPr>
          <w:rFonts w:ascii="UT Sans" w:hAnsi="UT Sans"/>
          <w:lang w:val="ro-RO"/>
        </w:rPr>
        <w:t xml:space="preserve">Modelul ARIMA este aplicabil în situațiile în care seria temporală nu prezintă </w:t>
      </w:r>
      <w:proofErr w:type="spellStart"/>
      <w:r w:rsidRPr="00B46A1C">
        <w:rPr>
          <w:rFonts w:ascii="UT Sans" w:hAnsi="UT Sans"/>
          <w:lang w:val="ro-RO"/>
        </w:rPr>
        <w:t>sezonalitate</w:t>
      </w:r>
      <w:proofErr w:type="spellEnd"/>
      <w:r w:rsidRPr="00B46A1C">
        <w:rPr>
          <w:rFonts w:ascii="UT Sans" w:hAnsi="UT Sans"/>
          <w:lang w:val="ro-RO"/>
        </w:rPr>
        <w:t xml:space="preserve"> sau în care efectele sezoniere au fost eliminate prin preprocesare. În documentațiile tehnice, se subliniază faptul că performanța modelului depinde de identificarea corectă a ordinilor p, d și q, pe baza analizei autocorelației și autocorelației parțiale.</w:t>
      </w:r>
    </w:p>
    <w:p w14:paraId="768E1A7F" w14:textId="77777777" w:rsidR="00C41CA4" w:rsidRPr="00B46A1C" w:rsidRDefault="00C41CA4" w:rsidP="00C41CA4">
      <w:pPr>
        <w:spacing w:after="240"/>
        <w:jc w:val="both"/>
        <w:rPr>
          <w:rFonts w:ascii="UT Sans" w:hAnsi="UT Sans"/>
          <w:lang w:val="ro-RO"/>
        </w:rPr>
      </w:pPr>
      <w:r w:rsidRPr="00B46A1C">
        <w:rPr>
          <w:rFonts w:ascii="UT Sans" w:hAnsi="UT Sans"/>
          <w:lang w:val="ro-RO"/>
        </w:rPr>
        <w:t>Modelul ARIMA realizează predicțiile pe baza valorilor anterioare ale seriei temporale și a erorilor de estimare din trecut. Într-o manieră intuitivă, acesta poate fi privit ca un mecanism care combină informația recentă privind evoluția cererii cu corecții bazate pe abaterile anterioare ale modelului. Spre deosebire de modelele bazate pe rețele neuronale, ARIMA nu învață tipare complexe, ci se concentrează pe relațiile locale dintre observațiile succesive, ceea ce îl face adecvat pentru serii relativ stabile, fără trend pronunțat.</w:t>
      </w:r>
    </w:p>
    <w:p w14:paraId="0EA54D2B" w14:textId="5E7B622D" w:rsidR="00C41CA4" w:rsidRPr="00B46A1C" w:rsidRDefault="00C41CA4" w:rsidP="0043281B">
      <w:pPr>
        <w:spacing w:after="240"/>
        <w:jc w:val="both"/>
        <w:rPr>
          <w:rFonts w:ascii="UT Sans" w:hAnsi="UT Sans"/>
          <w:lang w:val="ro-RO"/>
        </w:rPr>
      </w:pPr>
      <w:r w:rsidRPr="00B46A1C">
        <w:rPr>
          <w:rFonts w:ascii="UT Sans" w:hAnsi="UT Sans"/>
          <w:lang w:val="ro-RO"/>
        </w:rPr>
        <w:t xml:space="preserve">Pot </w:t>
      </w:r>
      <w:proofErr w:type="spellStart"/>
      <w:r w:rsidRPr="00B46A1C">
        <w:rPr>
          <w:rFonts w:ascii="UT Sans" w:hAnsi="UT Sans"/>
          <w:lang w:val="ro-RO"/>
        </w:rPr>
        <w:t>aparea</w:t>
      </w:r>
      <w:proofErr w:type="spellEnd"/>
      <w:r w:rsidRPr="00B46A1C">
        <w:rPr>
          <w:rFonts w:ascii="UT Sans" w:hAnsi="UT Sans"/>
          <w:lang w:val="ro-RO"/>
        </w:rPr>
        <w:t xml:space="preserve"> limitări în situațiile în care datele sunt puternic sezoniere sau au un comportament neliniar, cazuri în care acuratețea prognozelor poate scădea.</w:t>
      </w:r>
    </w:p>
    <w:p w14:paraId="58051D3A" w14:textId="77777777" w:rsidR="005A587D" w:rsidRPr="00B46A1C" w:rsidRDefault="005A587D" w:rsidP="0043281B">
      <w:pPr>
        <w:spacing w:after="240"/>
        <w:jc w:val="both"/>
        <w:rPr>
          <w:rFonts w:ascii="UT Sans" w:hAnsi="UT Sans"/>
          <w:lang w:val="ro-RO"/>
        </w:rPr>
      </w:pPr>
    </w:p>
    <w:p w14:paraId="6BA9CC9D" w14:textId="77777777" w:rsidR="00D368AC" w:rsidRPr="00B46A1C" w:rsidRDefault="00D368AC" w:rsidP="0043281B">
      <w:pPr>
        <w:spacing w:after="240"/>
        <w:jc w:val="both"/>
        <w:rPr>
          <w:rFonts w:ascii="UT Sans" w:hAnsi="UT Sans"/>
          <w:lang w:val="ro-RO"/>
        </w:rPr>
      </w:pPr>
    </w:p>
    <w:p w14:paraId="5029F387" w14:textId="77777777" w:rsidR="0043281B" w:rsidRPr="00B46A1C" w:rsidRDefault="0043281B" w:rsidP="0043281B">
      <w:pPr>
        <w:spacing w:after="240"/>
        <w:jc w:val="both"/>
        <w:rPr>
          <w:rFonts w:ascii="UT Sans" w:hAnsi="UT Sans"/>
          <w:b/>
          <w:bCs/>
          <w:lang w:val="ro-RO"/>
        </w:rPr>
      </w:pPr>
      <w:r w:rsidRPr="00B46A1C">
        <w:rPr>
          <w:rFonts w:ascii="UT Sans" w:hAnsi="UT Sans"/>
          <w:b/>
          <w:bCs/>
          <w:lang w:val="ro-RO"/>
        </w:rPr>
        <w:lastRenderedPageBreak/>
        <w:t>SARIMA (</w:t>
      </w:r>
      <w:proofErr w:type="spellStart"/>
      <w:r w:rsidRPr="00B46A1C">
        <w:rPr>
          <w:rFonts w:ascii="UT Sans" w:hAnsi="UT Sans"/>
          <w:b/>
          <w:bCs/>
          <w:lang w:val="ro-RO"/>
        </w:rPr>
        <w:t>Seasonal</w:t>
      </w:r>
      <w:proofErr w:type="spellEnd"/>
      <w:r w:rsidRPr="00B46A1C">
        <w:rPr>
          <w:rFonts w:ascii="UT Sans" w:hAnsi="UT Sans"/>
          <w:b/>
          <w:bCs/>
          <w:lang w:val="ro-RO"/>
        </w:rPr>
        <w:t xml:space="preserve"> </w:t>
      </w:r>
      <w:proofErr w:type="spellStart"/>
      <w:r w:rsidRPr="00B46A1C">
        <w:rPr>
          <w:rFonts w:ascii="UT Sans" w:hAnsi="UT Sans"/>
          <w:b/>
          <w:bCs/>
          <w:lang w:val="ro-RO"/>
        </w:rPr>
        <w:t>AutoRegressive</w:t>
      </w:r>
      <w:proofErr w:type="spellEnd"/>
      <w:r w:rsidRPr="00B46A1C">
        <w:rPr>
          <w:rFonts w:ascii="UT Sans" w:hAnsi="UT Sans"/>
          <w:b/>
          <w:bCs/>
          <w:lang w:val="ro-RO"/>
        </w:rPr>
        <w:t xml:space="preserve"> </w:t>
      </w:r>
      <w:proofErr w:type="spellStart"/>
      <w:r w:rsidRPr="00B46A1C">
        <w:rPr>
          <w:rFonts w:ascii="UT Sans" w:hAnsi="UT Sans"/>
          <w:b/>
          <w:bCs/>
          <w:lang w:val="ro-RO"/>
        </w:rPr>
        <w:t>Integrated</w:t>
      </w:r>
      <w:proofErr w:type="spellEnd"/>
      <w:r w:rsidRPr="00B46A1C">
        <w:rPr>
          <w:rFonts w:ascii="UT Sans" w:hAnsi="UT Sans"/>
          <w:b/>
          <w:bCs/>
          <w:lang w:val="ro-RO"/>
        </w:rPr>
        <w:t xml:space="preserve"> </w:t>
      </w:r>
      <w:proofErr w:type="spellStart"/>
      <w:r w:rsidRPr="00B46A1C">
        <w:rPr>
          <w:rFonts w:ascii="UT Sans" w:hAnsi="UT Sans"/>
          <w:b/>
          <w:bCs/>
          <w:lang w:val="ro-RO"/>
        </w:rPr>
        <w:t>Moving</w:t>
      </w:r>
      <w:proofErr w:type="spellEnd"/>
      <w:r w:rsidRPr="00B46A1C">
        <w:rPr>
          <w:rFonts w:ascii="UT Sans" w:hAnsi="UT Sans"/>
          <w:b/>
          <w:bCs/>
          <w:lang w:val="ro-RO"/>
        </w:rPr>
        <w:t xml:space="preserve"> </w:t>
      </w:r>
      <w:proofErr w:type="spellStart"/>
      <w:r w:rsidRPr="00B46A1C">
        <w:rPr>
          <w:rFonts w:ascii="UT Sans" w:hAnsi="UT Sans"/>
          <w:b/>
          <w:bCs/>
          <w:lang w:val="ro-RO"/>
        </w:rPr>
        <w:t>Average</w:t>
      </w:r>
      <w:proofErr w:type="spellEnd"/>
      <w:r w:rsidRPr="00B46A1C">
        <w:rPr>
          <w:rFonts w:ascii="UT Sans" w:hAnsi="UT Sans"/>
          <w:b/>
          <w:bCs/>
          <w:lang w:val="ro-RO"/>
        </w:rPr>
        <w:t>)</w:t>
      </w:r>
    </w:p>
    <w:p w14:paraId="747073B5" w14:textId="520359FC" w:rsidR="0043281B" w:rsidRPr="00B46A1C" w:rsidRDefault="0043281B" w:rsidP="0043281B">
      <w:pPr>
        <w:spacing w:after="240"/>
        <w:jc w:val="both"/>
        <w:rPr>
          <w:rFonts w:ascii="UT Sans" w:hAnsi="UT Sans"/>
          <w:lang w:val="ro-RO"/>
        </w:rPr>
      </w:pPr>
      <w:r w:rsidRPr="00B46A1C">
        <w:rPr>
          <w:rFonts w:ascii="UT Sans" w:hAnsi="UT Sans"/>
          <w:lang w:val="ro-RO"/>
        </w:rPr>
        <w:t xml:space="preserve">Pentru seriile temporale care prezintă un comportament sezonier regulat, modelul ARIMA este extins la forma </w:t>
      </w:r>
      <w:r w:rsidRPr="00B46A1C">
        <w:rPr>
          <w:rFonts w:ascii="UT Sans" w:hAnsi="UT Sans"/>
          <w:b/>
          <w:bCs/>
          <w:lang w:val="ro-RO"/>
        </w:rPr>
        <w:t>SARIMA</w:t>
      </w:r>
      <w:r w:rsidRPr="00B46A1C">
        <w:rPr>
          <w:rFonts w:ascii="UT Sans" w:hAnsi="UT Sans"/>
          <w:lang w:val="ro-RO"/>
        </w:rPr>
        <w:t xml:space="preserve"> (</w:t>
      </w:r>
      <w:proofErr w:type="spellStart"/>
      <w:r w:rsidRPr="00B46A1C">
        <w:rPr>
          <w:rFonts w:ascii="UT Sans" w:hAnsi="UT Sans"/>
          <w:i/>
          <w:iCs/>
          <w:lang w:val="ro-RO"/>
        </w:rPr>
        <w:t>Seasonal</w:t>
      </w:r>
      <w:proofErr w:type="spellEnd"/>
      <w:r w:rsidRPr="00B46A1C">
        <w:rPr>
          <w:rFonts w:ascii="UT Sans" w:hAnsi="UT Sans"/>
          <w:i/>
          <w:iCs/>
          <w:lang w:val="ro-RO"/>
        </w:rPr>
        <w:t xml:space="preserve"> </w:t>
      </w:r>
      <w:proofErr w:type="spellStart"/>
      <w:r w:rsidRPr="00B46A1C">
        <w:rPr>
          <w:rFonts w:ascii="UT Sans" w:hAnsi="UT Sans"/>
          <w:i/>
          <w:iCs/>
          <w:lang w:val="ro-RO"/>
        </w:rPr>
        <w:t>AutoRegressive</w:t>
      </w:r>
      <w:proofErr w:type="spellEnd"/>
      <w:r w:rsidRPr="00B46A1C">
        <w:rPr>
          <w:rFonts w:ascii="UT Sans" w:hAnsi="UT Sans"/>
          <w:i/>
          <w:iCs/>
          <w:lang w:val="ro-RO"/>
        </w:rPr>
        <w:t xml:space="preserve"> </w:t>
      </w:r>
      <w:proofErr w:type="spellStart"/>
      <w:r w:rsidRPr="00B46A1C">
        <w:rPr>
          <w:rFonts w:ascii="UT Sans" w:hAnsi="UT Sans"/>
          <w:i/>
          <w:iCs/>
          <w:lang w:val="ro-RO"/>
        </w:rPr>
        <w:t>Integrated</w:t>
      </w:r>
      <w:proofErr w:type="spellEnd"/>
      <w:r w:rsidRPr="00B46A1C">
        <w:rPr>
          <w:rFonts w:ascii="UT Sans" w:hAnsi="UT Sans"/>
          <w:i/>
          <w:iCs/>
          <w:lang w:val="ro-RO"/>
        </w:rPr>
        <w:t xml:space="preserve"> </w:t>
      </w:r>
      <w:proofErr w:type="spellStart"/>
      <w:r w:rsidRPr="00B46A1C">
        <w:rPr>
          <w:rFonts w:ascii="UT Sans" w:hAnsi="UT Sans"/>
          <w:i/>
          <w:iCs/>
          <w:lang w:val="ro-RO"/>
        </w:rPr>
        <w:t>Moving</w:t>
      </w:r>
      <w:proofErr w:type="spellEnd"/>
      <w:r w:rsidRPr="00B46A1C">
        <w:rPr>
          <w:rFonts w:ascii="UT Sans" w:hAnsi="UT Sans"/>
          <w:i/>
          <w:iCs/>
          <w:lang w:val="ro-RO"/>
        </w:rPr>
        <w:t xml:space="preserve"> </w:t>
      </w:r>
      <w:proofErr w:type="spellStart"/>
      <w:r w:rsidRPr="00B46A1C">
        <w:rPr>
          <w:rFonts w:ascii="UT Sans" w:hAnsi="UT Sans"/>
          <w:i/>
          <w:iCs/>
          <w:lang w:val="ro-RO"/>
        </w:rPr>
        <w:t>Average</w:t>
      </w:r>
      <w:proofErr w:type="spellEnd"/>
      <w:r w:rsidRPr="00B46A1C">
        <w:rPr>
          <w:rFonts w:ascii="UT Sans" w:hAnsi="UT Sans"/>
          <w:lang w:val="ro-RO"/>
        </w:rPr>
        <w:t xml:space="preserve">). Acest model integrează explicit </w:t>
      </w:r>
      <w:proofErr w:type="spellStart"/>
      <w:r w:rsidRPr="00B46A1C">
        <w:rPr>
          <w:rFonts w:ascii="UT Sans" w:hAnsi="UT Sans"/>
          <w:lang w:val="ro-RO"/>
        </w:rPr>
        <w:t>sezonalitatea</w:t>
      </w:r>
      <w:proofErr w:type="spellEnd"/>
      <w:r w:rsidRPr="00B46A1C">
        <w:rPr>
          <w:rFonts w:ascii="UT Sans" w:hAnsi="UT Sans"/>
          <w:lang w:val="ro-RO"/>
        </w:rPr>
        <w:t xml:space="preserve"> prin introducerea unui set suplimentar de parametri sezonieri și este notat sub forma </w:t>
      </w:r>
      <w:r w:rsidRPr="00B46A1C">
        <w:rPr>
          <w:rFonts w:ascii="UT Sans" w:hAnsi="UT Sans"/>
          <w:b/>
          <w:bCs/>
          <w:lang w:val="ro-RO"/>
        </w:rPr>
        <w:t>ARIMA(p, d, q) × (P, D, Q, s)</w:t>
      </w:r>
      <w:r w:rsidRPr="00B46A1C">
        <w:rPr>
          <w:rFonts w:ascii="UT Sans" w:hAnsi="UT Sans"/>
          <w:lang w:val="ro-RO"/>
        </w:rPr>
        <w:t xml:space="preserve"> .</w:t>
      </w:r>
    </w:p>
    <w:p w14:paraId="1913D5A7" w14:textId="77777777" w:rsidR="0043281B" w:rsidRPr="00B46A1C" w:rsidRDefault="0043281B" w:rsidP="0043281B">
      <w:pPr>
        <w:spacing w:after="240"/>
        <w:jc w:val="both"/>
        <w:rPr>
          <w:rFonts w:ascii="UT Sans" w:hAnsi="UT Sans"/>
          <w:lang w:val="ro-RO"/>
        </w:rPr>
      </w:pPr>
      <w:r w:rsidRPr="00B46A1C">
        <w:rPr>
          <w:rFonts w:ascii="UT Sans" w:hAnsi="UT Sans"/>
          <w:lang w:val="ro-RO"/>
        </w:rPr>
        <w:t xml:space="preserve">Parametrii </w:t>
      </w:r>
      <w:r w:rsidRPr="00B46A1C">
        <w:rPr>
          <w:rFonts w:ascii="UT Sans" w:hAnsi="UT Sans"/>
          <w:b/>
          <w:bCs/>
          <w:lang w:val="ro-RO"/>
        </w:rPr>
        <w:t>P, D, Q</w:t>
      </w:r>
      <w:r w:rsidRPr="00B46A1C">
        <w:rPr>
          <w:rFonts w:ascii="UT Sans" w:hAnsi="UT Sans"/>
          <w:lang w:val="ro-RO"/>
        </w:rPr>
        <w:t xml:space="preserve"> reprezintă analogii sezonieri ai componentelor </w:t>
      </w:r>
      <w:proofErr w:type="spellStart"/>
      <w:r w:rsidRPr="00B46A1C">
        <w:rPr>
          <w:rFonts w:ascii="UT Sans" w:hAnsi="UT Sans"/>
          <w:lang w:val="ro-RO"/>
        </w:rPr>
        <w:t>nesezoniere</w:t>
      </w:r>
      <w:proofErr w:type="spellEnd"/>
      <w:r w:rsidRPr="00B46A1C">
        <w:rPr>
          <w:rFonts w:ascii="UT Sans" w:hAnsi="UT Sans"/>
          <w:lang w:val="ro-RO"/>
        </w:rPr>
        <w:t>:</w:t>
      </w:r>
    </w:p>
    <w:p w14:paraId="28F8148D" w14:textId="77777777" w:rsidR="0043281B" w:rsidRPr="00B46A1C" w:rsidRDefault="0043281B" w:rsidP="008C01FD">
      <w:pPr>
        <w:numPr>
          <w:ilvl w:val="0"/>
          <w:numId w:val="36"/>
        </w:numPr>
        <w:jc w:val="both"/>
        <w:rPr>
          <w:rFonts w:ascii="UT Sans" w:hAnsi="UT Sans"/>
          <w:lang w:val="ro-RO"/>
        </w:rPr>
      </w:pPr>
      <w:r w:rsidRPr="00B46A1C">
        <w:rPr>
          <w:rFonts w:ascii="UT Sans" w:hAnsi="UT Sans"/>
          <w:b/>
          <w:bCs/>
          <w:lang w:val="ro-RO"/>
        </w:rPr>
        <w:t>P</w:t>
      </w:r>
      <w:r w:rsidRPr="00B46A1C">
        <w:rPr>
          <w:rFonts w:ascii="UT Sans" w:hAnsi="UT Sans"/>
          <w:lang w:val="ro-RO"/>
        </w:rPr>
        <w:t xml:space="preserve"> indică ordinul componentei autoregresive sezoniere (</w:t>
      </w:r>
      <w:proofErr w:type="spellStart"/>
      <w:r w:rsidRPr="00B46A1C">
        <w:rPr>
          <w:rFonts w:ascii="UT Sans" w:hAnsi="UT Sans"/>
          <w:i/>
          <w:iCs/>
          <w:lang w:val="ro-RO"/>
        </w:rPr>
        <w:t>Seasonal</w:t>
      </w:r>
      <w:proofErr w:type="spellEnd"/>
      <w:r w:rsidRPr="00B46A1C">
        <w:rPr>
          <w:rFonts w:ascii="UT Sans" w:hAnsi="UT Sans"/>
          <w:i/>
          <w:iCs/>
          <w:lang w:val="ro-RO"/>
        </w:rPr>
        <w:t xml:space="preserve"> AR</w:t>
      </w:r>
      <w:r w:rsidRPr="00B46A1C">
        <w:rPr>
          <w:rFonts w:ascii="UT Sans" w:hAnsi="UT Sans"/>
          <w:lang w:val="ro-RO"/>
        </w:rPr>
        <w:t>), care modelează relația dintre observații separate printr-un ciclu sezonier complet,</w:t>
      </w:r>
    </w:p>
    <w:p w14:paraId="5039377E" w14:textId="77777777" w:rsidR="0043281B" w:rsidRPr="00B46A1C" w:rsidRDefault="0043281B" w:rsidP="008C01FD">
      <w:pPr>
        <w:numPr>
          <w:ilvl w:val="0"/>
          <w:numId w:val="36"/>
        </w:numPr>
        <w:jc w:val="both"/>
        <w:rPr>
          <w:rFonts w:ascii="UT Sans" w:hAnsi="UT Sans"/>
          <w:lang w:val="ro-RO"/>
        </w:rPr>
      </w:pPr>
      <w:r w:rsidRPr="00B46A1C">
        <w:rPr>
          <w:rFonts w:ascii="UT Sans" w:hAnsi="UT Sans"/>
          <w:b/>
          <w:bCs/>
          <w:lang w:val="ro-RO"/>
        </w:rPr>
        <w:t>D</w:t>
      </w:r>
      <w:r w:rsidRPr="00B46A1C">
        <w:rPr>
          <w:rFonts w:ascii="UT Sans" w:hAnsi="UT Sans"/>
          <w:lang w:val="ro-RO"/>
        </w:rPr>
        <w:t xml:space="preserve"> reprezintă gradul de diferențiere sezonieră (</w:t>
      </w:r>
      <w:proofErr w:type="spellStart"/>
      <w:r w:rsidRPr="00B46A1C">
        <w:rPr>
          <w:rFonts w:ascii="UT Sans" w:hAnsi="UT Sans"/>
          <w:i/>
          <w:iCs/>
          <w:lang w:val="ro-RO"/>
        </w:rPr>
        <w:t>Seasonal</w:t>
      </w:r>
      <w:proofErr w:type="spellEnd"/>
      <w:r w:rsidRPr="00B46A1C">
        <w:rPr>
          <w:rFonts w:ascii="UT Sans" w:hAnsi="UT Sans"/>
          <w:i/>
          <w:iCs/>
          <w:lang w:val="ro-RO"/>
        </w:rPr>
        <w:t xml:space="preserve"> </w:t>
      </w:r>
      <w:proofErr w:type="spellStart"/>
      <w:r w:rsidRPr="00B46A1C">
        <w:rPr>
          <w:rFonts w:ascii="UT Sans" w:hAnsi="UT Sans"/>
          <w:i/>
          <w:iCs/>
          <w:lang w:val="ro-RO"/>
        </w:rPr>
        <w:t>Integrated</w:t>
      </w:r>
      <w:proofErr w:type="spellEnd"/>
      <w:r w:rsidRPr="00B46A1C">
        <w:rPr>
          <w:rFonts w:ascii="UT Sans" w:hAnsi="UT Sans"/>
          <w:lang w:val="ro-RO"/>
        </w:rPr>
        <w:t>), utilizat pentru eliminarea tendințelor sezoniere persistente,</w:t>
      </w:r>
    </w:p>
    <w:p w14:paraId="3E12C78C" w14:textId="77777777" w:rsidR="0043281B" w:rsidRPr="00B46A1C" w:rsidRDefault="0043281B" w:rsidP="008C01FD">
      <w:pPr>
        <w:numPr>
          <w:ilvl w:val="0"/>
          <w:numId w:val="36"/>
        </w:numPr>
        <w:jc w:val="both"/>
        <w:rPr>
          <w:rFonts w:ascii="UT Sans" w:hAnsi="UT Sans"/>
          <w:lang w:val="ro-RO"/>
        </w:rPr>
      </w:pPr>
      <w:r w:rsidRPr="00B46A1C">
        <w:rPr>
          <w:rFonts w:ascii="UT Sans" w:hAnsi="UT Sans"/>
          <w:b/>
          <w:bCs/>
          <w:lang w:val="ro-RO"/>
        </w:rPr>
        <w:t>Q</w:t>
      </w:r>
      <w:r w:rsidRPr="00B46A1C">
        <w:rPr>
          <w:rFonts w:ascii="UT Sans" w:hAnsi="UT Sans"/>
          <w:lang w:val="ro-RO"/>
        </w:rPr>
        <w:t xml:space="preserve"> indică ordinul componentei de medie mobilă sezoniere (</w:t>
      </w:r>
      <w:proofErr w:type="spellStart"/>
      <w:r w:rsidRPr="00B46A1C">
        <w:rPr>
          <w:rFonts w:ascii="UT Sans" w:hAnsi="UT Sans"/>
          <w:i/>
          <w:iCs/>
          <w:lang w:val="ro-RO"/>
        </w:rPr>
        <w:t>Seasonal</w:t>
      </w:r>
      <w:proofErr w:type="spellEnd"/>
      <w:r w:rsidRPr="00B46A1C">
        <w:rPr>
          <w:rFonts w:ascii="UT Sans" w:hAnsi="UT Sans"/>
          <w:i/>
          <w:iCs/>
          <w:lang w:val="ro-RO"/>
        </w:rPr>
        <w:t xml:space="preserve"> MA</w:t>
      </w:r>
      <w:r w:rsidRPr="00B46A1C">
        <w:rPr>
          <w:rFonts w:ascii="UT Sans" w:hAnsi="UT Sans"/>
          <w:lang w:val="ro-RO"/>
        </w:rPr>
        <w:t>), asociată termenilor de eroare la nivel sezonier.</w:t>
      </w:r>
    </w:p>
    <w:p w14:paraId="5F340951" w14:textId="77777777" w:rsidR="008C01FD" w:rsidRPr="00B46A1C" w:rsidRDefault="008C01FD" w:rsidP="008C01FD">
      <w:pPr>
        <w:ind w:left="720"/>
        <w:jc w:val="both"/>
        <w:rPr>
          <w:rFonts w:ascii="UT Sans" w:hAnsi="UT Sans"/>
          <w:lang w:val="ro-RO"/>
        </w:rPr>
      </w:pPr>
    </w:p>
    <w:p w14:paraId="717E197A" w14:textId="0C49E495" w:rsidR="0043281B" w:rsidRPr="00B46A1C" w:rsidRDefault="0043281B" w:rsidP="0043281B">
      <w:pPr>
        <w:spacing w:after="240"/>
        <w:jc w:val="both"/>
        <w:rPr>
          <w:rFonts w:ascii="UT Sans" w:hAnsi="UT Sans"/>
          <w:lang w:val="ro-RO"/>
        </w:rPr>
      </w:pPr>
      <w:r w:rsidRPr="00B46A1C">
        <w:rPr>
          <w:rFonts w:ascii="UT Sans" w:hAnsi="UT Sans"/>
          <w:lang w:val="ro-RO"/>
        </w:rPr>
        <w:t xml:space="preserve">Parametrul </w:t>
      </w:r>
      <w:r w:rsidRPr="00B46A1C">
        <w:rPr>
          <w:rFonts w:ascii="UT Sans" w:hAnsi="UT Sans"/>
          <w:b/>
          <w:bCs/>
          <w:lang w:val="ro-RO"/>
        </w:rPr>
        <w:t>s</w:t>
      </w:r>
      <w:r w:rsidRPr="00B46A1C">
        <w:rPr>
          <w:rFonts w:ascii="UT Sans" w:hAnsi="UT Sans"/>
          <w:lang w:val="ro-RO"/>
        </w:rPr>
        <w:t xml:space="preserve"> (denumit frecvent și </w:t>
      </w:r>
      <w:r w:rsidRPr="00B46A1C">
        <w:rPr>
          <w:rFonts w:ascii="UT Sans" w:hAnsi="UT Sans"/>
          <w:b/>
          <w:bCs/>
          <w:lang w:val="ro-RO"/>
        </w:rPr>
        <w:t>m</w:t>
      </w:r>
      <w:r w:rsidRPr="00B46A1C">
        <w:rPr>
          <w:rFonts w:ascii="UT Sans" w:hAnsi="UT Sans"/>
          <w:lang w:val="ro-RO"/>
        </w:rPr>
        <w:t xml:space="preserve">) reprezintă perioada </w:t>
      </w:r>
      <w:proofErr w:type="spellStart"/>
      <w:r w:rsidRPr="00B46A1C">
        <w:rPr>
          <w:rFonts w:ascii="UT Sans" w:hAnsi="UT Sans"/>
          <w:lang w:val="ro-RO"/>
        </w:rPr>
        <w:t>sezonalității</w:t>
      </w:r>
      <w:proofErr w:type="spellEnd"/>
      <w:r w:rsidRPr="00B46A1C">
        <w:rPr>
          <w:rFonts w:ascii="UT Sans" w:hAnsi="UT Sans"/>
          <w:lang w:val="ro-RO"/>
        </w:rPr>
        <w:t xml:space="preserve"> și corespunde numărului de observații care formează un ciclu complet. De exemplu, pentru date lunare cu </w:t>
      </w:r>
      <w:proofErr w:type="spellStart"/>
      <w:r w:rsidRPr="00B46A1C">
        <w:rPr>
          <w:rFonts w:ascii="UT Sans" w:hAnsi="UT Sans"/>
          <w:lang w:val="ro-RO"/>
        </w:rPr>
        <w:t>sezonalitate</w:t>
      </w:r>
      <w:proofErr w:type="spellEnd"/>
      <w:r w:rsidRPr="00B46A1C">
        <w:rPr>
          <w:rFonts w:ascii="UT Sans" w:hAnsi="UT Sans"/>
          <w:lang w:val="ro-RO"/>
        </w:rPr>
        <w:t xml:space="preserve"> anuală, valoarea lui s este 12</w:t>
      </w:r>
      <w:r w:rsidR="008C01FD" w:rsidRPr="00B46A1C">
        <w:rPr>
          <w:rFonts w:ascii="UT Sans" w:hAnsi="UT Sans"/>
          <w:lang w:val="ro-RO"/>
        </w:rPr>
        <w:t>.</w:t>
      </w:r>
      <w:r w:rsidRPr="00B46A1C">
        <w:rPr>
          <w:rFonts w:ascii="UT Sans" w:hAnsi="UT Sans"/>
          <w:lang w:val="ro-RO"/>
        </w:rPr>
        <w:t xml:space="preserve"> </w:t>
      </w:r>
      <w:r w:rsidR="00C41CA4" w:rsidRPr="00B46A1C">
        <w:rPr>
          <w:rStyle w:val="FootnoteReference"/>
          <w:rFonts w:ascii="UT Sans" w:hAnsi="UT Sans"/>
          <w:lang w:val="ro-RO"/>
        </w:rPr>
        <w:footnoteReference w:id="16"/>
      </w:r>
    </w:p>
    <w:p w14:paraId="0DA45270" w14:textId="77777777" w:rsidR="0043281B" w:rsidRPr="00B46A1C" w:rsidRDefault="0043281B" w:rsidP="0043281B">
      <w:pPr>
        <w:spacing w:after="240"/>
        <w:jc w:val="both"/>
        <w:rPr>
          <w:rFonts w:ascii="UT Sans" w:hAnsi="UT Sans"/>
          <w:lang w:val="ro-RO"/>
        </w:rPr>
      </w:pPr>
      <w:r w:rsidRPr="00B46A1C">
        <w:rPr>
          <w:rFonts w:ascii="UT Sans" w:hAnsi="UT Sans"/>
          <w:lang w:val="ro-RO"/>
        </w:rPr>
        <w:t>În această notare:</w:t>
      </w:r>
    </w:p>
    <w:p w14:paraId="73FB4290" w14:textId="77777777" w:rsidR="0043281B" w:rsidRPr="00B46A1C" w:rsidRDefault="0043281B" w:rsidP="008C01FD">
      <w:pPr>
        <w:numPr>
          <w:ilvl w:val="0"/>
          <w:numId w:val="37"/>
        </w:numPr>
        <w:jc w:val="both"/>
        <w:rPr>
          <w:rFonts w:ascii="UT Sans" w:hAnsi="UT Sans"/>
          <w:lang w:val="ro-RO"/>
        </w:rPr>
      </w:pPr>
      <w:r w:rsidRPr="00B46A1C">
        <w:rPr>
          <w:rFonts w:ascii="UT Sans" w:hAnsi="UT Sans"/>
          <w:b/>
          <w:bCs/>
          <w:lang w:val="ro-RO"/>
        </w:rPr>
        <w:t>SAR</w:t>
      </w:r>
      <w:r w:rsidRPr="00B46A1C">
        <w:rPr>
          <w:rFonts w:ascii="UT Sans" w:hAnsi="UT Sans"/>
          <w:lang w:val="ro-RO"/>
        </w:rPr>
        <w:t xml:space="preserve"> provine din </w:t>
      </w:r>
      <w:proofErr w:type="spellStart"/>
      <w:r w:rsidRPr="00B46A1C">
        <w:rPr>
          <w:rFonts w:ascii="UT Sans" w:hAnsi="UT Sans"/>
          <w:i/>
          <w:iCs/>
          <w:lang w:val="ro-RO"/>
        </w:rPr>
        <w:t>Seasonal</w:t>
      </w:r>
      <w:proofErr w:type="spellEnd"/>
      <w:r w:rsidRPr="00B46A1C">
        <w:rPr>
          <w:rFonts w:ascii="UT Sans" w:hAnsi="UT Sans"/>
          <w:i/>
          <w:iCs/>
          <w:lang w:val="ro-RO"/>
        </w:rPr>
        <w:t xml:space="preserve"> </w:t>
      </w:r>
      <w:proofErr w:type="spellStart"/>
      <w:r w:rsidRPr="00B46A1C">
        <w:rPr>
          <w:rFonts w:ascii="UT Sans" w:hAnsi="UT Sans"/>
          <w:i/>
          <w:iCs/>
          <w:lang w:val="ro-RO"/>
        </w:rPr>
        <w:t>AutoRegressive</w:t>
      </w:r>
      <w:proofErr w:type="spellEnd"/>
      <w:r w:rsidRPr="00B46A1C">
        <w:rPr>
          <w:rFonts w:ascii="UT Sans" w:hAnsi="UT Sans"/>
          <w:lang w:val="ro-RO"/>
        </w:rPr>
        <w:t>,</w:t>
      </w:r>
    </w:p>
    <w:p w14:paraId="09359124" w14:textId="77777777" w:rsidR="0043281B" w:rsidRPr="00B46A1C" w:rsidRDefault="0043281B" w:rsidP="008C01FD">
      <w:pPr>
        <w:numPr>
          <w:ilvl w:val="0"/>
          <w:numId w:val="37"/>
        </w:numPr>
        <w:jc w:val="both"/>
        <w:rPr>
          <w:rFonts w:ascii="UT Sans" w:hAnsi="UT Sans"/>
          <w:lang w:val="ro-RO"/>
        </w:rPr>
      </w:pPr>
      <w:r w:rsidRPr="00B46A1C">
        <w:rPr>
          <w:rFonts w:ascii="UT Sans" w:hAnsi="UT Sans"/>
          <w:b/>
          <w:bCs/>
          <w:lang w:val="ro-RO"/>
        </w:rPr>
        <w:t>I</w:t>
      </w:r>
      <w:r w:rsidRPr="00B46A1C">
        <w:rPr>
          <w:rFonts w:ascii="UT Sans" w:hAnsi="UT Sans"/>
          <w:lang w:val="ro-RO"/>
        </w:rPr>
        <w:t xml:space="preserve"> și </w:t>
      </w:r>
      <w:r w:rsidRPr="00B46A1C">
        <w:rPr>
          <w:rFonts w:ascii="UT Sans" w:hAnsi="UT Sans"/>
          <w:b/>
          <w:bCs/>
          <w:lang w:val="ro-RO"/>
        </w:rPr>
        <w:t>D</w:t>
      </w:r>
      <w:r w:rsidRPr="00B46A1C">
        <w:rPr>
          <w:rFonts w:ascii="UT Sans" w:hAnsi="UT Sans"/>
          <w:lang w:val="ro-RO"/>
        </w:rPr>
        <w:t xml:space="preserve"> se referă la operațiile de integrare (diferențiere),</w:t>
      </w:r>
    </w:p>
    <w:p w14:paraId="670DCB3F" w14:textId="77777777" w:rsidR="0043281B" w:rsidRPr="00B46A1C" w:rsidRDefault="0043281B" w:rsidP="008C01FD">
      <w:pPr>
        <w:numPr>
          <w:ilvl w:val="0"/>
          <w:numId w:val="37"/>
        </w:numPr>
        <w:jc w:val="both"/>
        <w:rPr>
          <w:rFonts w:ascii="UT Sans" w:hAnsi="UT Sans"/>
          <w:lang w:val="ro-RO"/>
        </w:rPr>
      </w:pPr>
      <w:r w:rsidRPr="00B46A1C">
        <w:rPr>
          <w:rFonts w:ascii="UT Sans" w:hAnsi="UT Sans"/>
          <w:b/>
          <w:bCs/>
          <w:lang w:val="ro-RO"/>
        </w:rPr>
        <w:t>MA</w:t>
      </w:r>
      <w:r w:rsidRPr="00B46A1C">
        <w:rPr>
          <w:rFonts w:ascii="UT Sans" w:hAnsi="UT Sans"/>
          <w:lang w:val="ro-RO"/>
        </w:rPr>
        <w:t xml:space="preserve"> desemnează componenta de medie mobilă,</w:t>
      </w:r>
    </w:p>
    <w:p w14:paraId="173B206F" w14:textId="576B48FE" w:rsidR="0043281B" w:rsidRPr="00B46A1C" w:rsidRDefault="00F70493" w:rsidP="008C01FD">
      <w:pPr>
        <w:numPr>
          <w:ilvl w:val="0"/>
          <w:numId w:val="37"/>
        </w:numPr>
        <w:jc w:val="both"/>
        <w:rPr>
          <w:rFonts w:ascii="UT Sans" w:hAnsi="UT Sans"/>
          <w:lang w:val="ro-RO"/>
        </w:rPr>
      </w:pPr>
      <w:r w:rsidRPr="00B46A1C">
        <w:rPr>
          <w:rFonts w:ascii="UT Sans" w:hAnsi="UT Sans"/>
          <w:b/>
          <w:bCs/>
          <w:lang w:val="ro-RO"/>
        </w:rPr>
        <w:t>S</w:t>
      </w:r>
      <w:r w:rsidR="0043281B" w:rsidRPr="00B46A1C">
        <w:rPr>
          <w:rFonts w:ascii="UT Sans" w:hAnsi="UT Sans"/>
          <w:lang w:val="ro-RO"/>
        </w:rPr>
        <w:t xml:space="preserve"> este utilizat pentru a indica frecvența sezonieră a seriei.</w:t>
      </w:r>
    </w:p>
    <w:p w14:paraId="29ED2990" w14:textId="77777777" w:rsidR="008C01FD" w:rsidRPr="00B46A1C" w:rsidRDefault="008C01FD" w:rsidP="008C01FD">
      <w:pPr>
        <w:ind w:left="720"/>
        <w:jc w:val="both"/>
        <w:rPr>
          <w:rFonts w:ascii="UT Sans" w:hAnsi="UT Sans"/>
          <w:lang w:val="ro-RO"/>
        </w:rPr>
      </w:pPr>
    </w:p>
    <w:p w14:paraId="127AD6C9" w14:textId="32D20B5B" w:rsidR="0043281B" w:rsidRPr="00B46A1C" w:rsidRDefault="0043281B" w:rsidP="0043281B">
      <w:pPr>
        <w:spacing w:after="240"/>
        <w:jc w:val="both"/>
        <w:rPr>
          <w:rFonts w:ascii="UT Sans" w:hAnsi="UT Sans"/>
          <w:lang w:val="ro-RO"/>
        </w:rPr>
      </w:pPr>
      <w:r w:rsidRPr="00B46A1C">
        <w:rPr>
          <w:rFonts w:ascii="UT Sans" w:hAnsi="UT Sans"/>
          <w:lang w:val="ro-RO"/>
        </w:rPr>
        <w:t>Modelul SARIMA permite modelarea simultană a dependențelor pe termen scurt și a structurii sezoniere recurente, fiind utilizat frecvent în aplicații de prognoză economică și operațională.</w:t>
      </w:r>
      <w:r w:rsidR="00F70493" w:rsidRPr="00B46A1C">
        <w:rPr>
          <w:rStyle w:val="FootnoteReference"/>
          <w:rFonts w:ascii="UT Sans" w:hAnsi="UT Sans"/>
          <w:lang w:val="ro-RO"/>
        </w:rPr>
        <w:footnoteReference w:id="17"/>
      </w:r>
    </w:p>
    <w:p w14:paraId="0D8EA9AD" w14:textId="77777777" w:rsidR="0043281B" w:rsidRPr="00B46A1C" w:rsidRDefault="0043281B" w:rsidP="0043281B">
      <w:pPr>
        <w:spacing w:after="240"/>
        <w:jc w:val="both"/>
        <w:rPr>
          <w:rFonts w:ascii="UT Sans" w:hAnsi="UT Sans"/>
          <w:b/>
          <w:bCs/>
          <w:lang w:val="ro-RO"/>
        </w:rPr>
      </w:pPr>
      <w:proofErr w:type="spellStart"/>
      <w:r w:rsidRPr="00B46A1C">
        <w:rPr>
          <w:rFonts w:ascii="UT Sans" w:hAnsi="UT Sans"/>
          <w:b/>
          <w:bCs/>
          <w:lang w:val="ro-RO"/>
        </w:rPr>
        <w:t>Exponential</w:t>
      </w:r>
      <w:proofErr w:type="spellEnd"/>
      <w:r w:rsidRPr="00B46A1C">
        <w:rPr>
          <w:rFonts w:ascii="UT Sans" w:hAnsi="UT Sans"/>
          <w:b/>
          <w:bCs/>
          <w:lang w:val="ro-RO"/>
        </w:rPr>
        <w:t xml:space="preserve"> </w:t>
      </w:r>
      <w:proofErr w:type="spellStart"/>
      <w:r w:rsidRPr="00B46A1C">
        <w:rPr>
          <w:rFonts w:ascii="UT Sans" w:hAnsi="UT Sans"/>
          <w:b/>
          <w:bCs/>
          <w:lang w:val="ro-RO"/>
        </w:rPr>
        <w:t>Smoothing</w:t>
      </w:r>
      <w:proofErr w:type="spellEnd"/>
      <w:r w:rsidRPr="00B46A1C">
        <w:rPr>
          <w:rFonts w:ascii="UT Sans" w:hAnsi="UT Sans"/>
          <w:b/>
          <w:bCs/>
          <w:lang w:val="ro-RO"/>
        </w:rPr>
        <w:t xml:space="preserve"> (</w:t>
      </w:r>
      <w:proofErr w:type="spellStart"/>
      <w:r w:rsidRPr="00B46A1C">
        <w:rPr>
          <w:rFonts w:ascii="UT Sans" w:hAnsi="UT Sans"/>
          <w:b/>
          <w:bCs/>
          <w:lang w:val="ro-RO"/>
        </w:rPr>
        <w:t>Holt</w:t>
      </w:r>
      <w:proofErr w:type="spellEnd"/>
      <w:r w:rsidRPr="00B46A1C">
        <w:rPr>
          <w:rFonts w:ascii="UT Sans" w:hAnsi="UT Sans"/>
          <w:b/>
          <w:bCs/>
          <w:lang w:val="ro-RO"/>
        </w:rPr>
        <w:t>–</w:t>
      </w:r>
      <w:proofErr w:type="spellStart"/>
      <w:r w:rsidRPr="00B46A1C">
        <w:rPr>
          <w:rFonts w:ascii="UT Sans" w:hAnsi="UT Sans"/>
          <w:b/>
          <w:bCs/>
          <w:lang w:val="ro-RO"/>
        </w:rPr>
        <w:t>Winters</w:t>
      </w:r>
      <w:proofErr w:type="spellEnd"/>
      <w:r w:rsidRPr="00B46A1C">
        <w:rPr>
          <w:rFonts w:ascii="UT Sans" w:hAnsi="UT Sans"/>
          <w:b/>
          <w:bCs/>
          <w:lang w:val="ro-RO"/>
        </w:rPr>
        <w:t>)</w:t>
      </w:r>
    </w:p>
    <w:p w14:paraId="350FFE5B" w14:textId="0B3D8D8F" w:rsidR="0043281B" w:rsidRPr="00B46A1C" w:rsidRDefault="0043281B" w:rsidP="0043281B">
      <w:pPr>
        <w:spacing w:after="240"/>
        <w:jc w:val="both"/>
        <w:rPr>
          <w:rFonts w:ascii="UT Sans" w:hAnsi="UT Sans"/>
          <w:lang w:val="ro-RO"/>
        </w:rPr>
      </w:pPr>
      <w:r w:rsidRPr="00B46A1C">
        <w:rPr>
          <w:rFonts w:ascii="UT Sans" w:hAnsi="UT Sans"/>
          <w:lang w:val="ro-RO"/>
        </w:rPr>
        <w:t xml:space="preserve">Metodele de </w:t>
      </w:r>
      <w:proofErr w:type="spellStart"/>
      <w:r w:rsidRPr="00B46A1C">
        <w:rPr>
          <w:rFonts w:ascii="UT Sans" w:hAnsi="UT Sans"/>
          <w:i/>
          <w:iCs/>
          <w:lang w:val="ro-RO"/>
        </w:rPr>
        <w:t>exponential</w:t>
      </w:r>
      <w:proofErr w:type="spellEnd"/>
      <w:r w:rsidRPr="00B46A1C">
        <w:rPr>
          <w:rFonts w:ascii="UT Sans" w:hAnsi="UT Sans"/>
          <w:i/>
          <w:iCs/>
          <w:lang w:val="ro-RO"/>
        </w:rPr>
        <w:t xml:space="preserve"> </w:t>
      </w:r>
      <w:proofErr w:type="spellStart"/>
      <w:r w:rsidRPr="00B46A1C">
        <w:rPr>
          <w:rFonts w:ascii="UT Sans" w:hAnsi="UT Sans"/>
          <w:i/>
          <w:iCs/>
          <w:lang w:val="ro-RO"/>
        </w:rPr>
        <w:t>smoothing</w:t>
      </w:r>
      <w:proofErr w:type="spellEnd"/>
      <w:r w:rsidRPr="00B46A1C">
        <w:rPr>
          <w:rFonts w:ascii="UT Sans" w:hAnsi="UT Sans"/>
          <w:lang w:val="ro-RO"/>
        </w:rPr>
        <w:t xml:space="preserve"> constituie o clasă distinctă de modele statistice pentru prognoza seriilor temporale, bazate pe ideea de ponderare exponențială a observațiilor </w:t>
      </w:r>
      <w:r w:rsidRPr="00B46A1C">
        <w:rPr>
          <w:rFonts w:ascii="UT Sans" w:hAnsi="UT Sans"/>
          <w:lang w:val="ro-RO"/>
        </w:rPr>
        <w:lastRenderedPageBreak/>
        <w:t xml:space="preserve">trecute. Metoda </w:t>
      </w:r>
      <w:proofErr w:type="spellStart"/>
      <w:r w:rsidRPr="00B46A1C">
        <w:rPr>
          <w:rFonts w:ascii="UT Sans" w:hAnsi="UT Sans"/>
          <w:lang w:val="ro-RO"/>
        </w:rPr>
        <w:t>Holt</w:t>
      </w:r>
      <w:proofErr w:type="spellEnd"/>
      <w:r w:rsidRPr="00B46A1C">
        <w:rPr>
          <w:rFonts w:ascii="UT Sans" w:hAnsi="UT Sans"/>
          <w:lang w:val="ro-RO"/>
        </w:rPr>
        <w:t>–</w:t>
      </w:r>
      <w:proofErr w:type="spellStart"/>
      <w:r w:rsidRPr="00B46A1C">
        <w:rPr>
          <w:rFonts w:ascii="UT Sans" w:hAnsi="UT Sans"/>
          <w:lang w:val="ro-RO"/>
        </w:rPr>
        <w:t>Winters</w:t>
      </w:r>
      <w:proofErr w:type="spellEnd"/>
      <w:r w:rsidRPr="00B46A1C">
        <w:rPr>
          <w:rFonts w:ascii="UT Sans" w:hAnsi="UT Sans"/>
          <w:lang w:val="ro-RO"/>
        </w:rPr>
        <w:t xml:space="preserve"> extinde netezirea exponențială simplă prin includerea explicită a unei componente de trend și a unei componente sezoniere.</w:t>
      </w:r>
      <w:r w:rsidR="00C41CA4" w:rsidRPr="00B46A1C">
        <w:rPr>
          <w:rFonts w:ascii="UT Sans" w:hAnsi="UT Sans"/>
          <w:lang w:val="ro-RO"/>
        </w:rPr>
        <w:t xml:space="preserve"> </w:t>
      </w:r>
      <w:r w:rsidR="00C41CA4" w:rsidRPr="00B46A1C">
        <w:rPr>
          <w:rStyle w:val="FootnoteReference"/>
          <w:rFonts w:ascii="UT Sans" w:hAnsi="UT Sans"/>
          <w:lang w:val="ro-RO"/>
        </w:rPr>
        <w:footnoteReference w:id="18"/>
      </w:r>
    </w:p>
    <w:p w14:paraId="419DBEDA" w14:textId="77777777" w:rsidR="0043281B" w:rsidRPr="00B46A1C" w:rsidRDefault="0043281B" w:rsidP="0043281B">
      <w:pPr>
        <w:spacing w:after="240"/>
        <w:jc w:val="both"/>
        <w:rPr>
          <w:rFonts w:ascii="UT Sans" w:hAnsi="UT Sans"/>
          <w:lang w:val="ro-RO"/>
        </w:rPr>
      </w:pPr>
      <w:r w:rsidRPr="00B46A1C">
        <w:rPr>
          <w:rFonts w:ascii="UT Sans" w:hAnsi="UT Sans"/>
          <w:lang w:val="ro-RO"/>
        </w:rPr>
        <w:t xml:space="preserve">În această abordare, valorile recente ale seriei primesc o pondere mai mare decât observațiile mai vechi, iar nivelul, trendul și </w:t>
      </w:r>
      <w:proofErr w:type="spellStart"/>
      <w:r w:rsidRPr="00B46A1C">
        <w:rPr>
          <w:rFonts w:ascii="UT Sans" w:hAnsi="UT Sans"/>
          <w:lang w:val="ro-RO"/>
        </w:rPr>
        <w:t>sezonalitatea</w:t>
      </w:r>
      <w:proofErr w:type="spellEnd"/>
      <w:r w:rsidRPr="00B46A1C">
        <w:rPr>
          <w:rFonts w:ascii="UT Sans" w:hAnsi="UT Sans"/>
          <w:lang w:val="ro-RO"/>
        </w:rPr>
        <w:t xml:space="preserve"> sunt actualizate recursiv la fiecare pas temporal. Documentația </w:t>
      </w:r>
      <w:proofErr w:type="spellStart"/>
      <w:r w:rsidRPr="00B46A1C">
        <w:rPr>
          <w:rFonts w:ascii="UT Sans" w:hAnsi="UT Sans"/>
          <w:lang w:val="ro-RO"/>
        </w:rPr>
        <w:t>statsmodels</w:t>
      </w:r>
      <w:proofErr w:type="spellEnd"/>
      <w:r w:rsidRPr="00B46A1C">
        <w:rPr>
          <w:rFonts w:ascii="UT Sans" w:hAnsi="UT Sans"/>
          <w:lang w:val="ro-RO"/>
        </w:rPr>
        <w:t xml:space="preserve"> precizează că metoda poate fi utilizată cu </w:t>
      </w:r>
      <w:proofErr w:type="spellStart"/>
      <w:r w:rsidRPr="00B46A1C">
        <w:rPr>
          <w:rFonts w:ascii="UT Sans" w:hAnsi="UT Sans"/>
          <w:lang w:val="ro-RO"/>
        </w:rPr>
        <w:t>sezonalitate</w:t>
      </w:r>
      <w:proofErr w:type="spellEnd"/>
      <w:r w:rsidRPr="00B46A1C">
        <w:rPr>
          <w:rFonts w:ascii="UT Sans" w:hAnsi="UT Sans"/>
          <w:lang w:val="ro-RO"/>
        </w:rPr>
        <w:t xml:space="preserve"> aditivă sau multiplicativă, în funcție de modul în care amplitudinea fluctuațiilor sezoniere variază în timp.</w:t>
      </w:r>
    </w:p>
    <w:p w14:paraId="5BAF8A35" w14:textId="77777777" w:rsidR="0043281B" w:rsidRPr="00B46A1C" w:rsidRDefault="0043281B" w:rsidP="0043281B">
      <w:pPr>
        <w:spacing w:after="240"/>
        <w:jc w:val="both"/>
        <w:rPr>
          <w:rFonts w:ascii="UT Sans" w:hAnsi="UT Sans"/>
          <w:lang w:val="ro-RO"/>
        </w:rPr>
      </w:pPr>
      <w:proofErr w:type="spellStart"/>
      <w:r w:rsidRPr="00B46A1C">
        <w:rPr>
          <w:rFonts w:ascii="UT Sans" w:hAnsi="UT Sans"/>
          <w:lang w:val="ro-RO"/>
        </w:rPr>
        <w:t>Holt</w:t>
      </w:r>
      <w:proofErr w:type="spellEnd"/>
      <w:r w:rsidRPr="00B46A1C">
        <w:rPr>
          <w:rFonts w:ascii="UT Sans" w:hAnsi="UT Sans"/>
          <w:lang w:val="ro-RO"/>
        </w:rPr>
        <w:t>–</w:t>
      </w:r>
      <w:proofErr w:type="spellStart"/>
      <w:r w:rsidRPr="00B46A1C">
        <w:rPr>
          <w:rFonts w:ascii="UT Sans" w:hAnsi="UT Sans"/>
          <w:lang w:val="ro-RO"/>
        </w:rPr>
        <w:t>Winters</w:t>
      </w:r>
      <w:proofErr w:type="spellEnd"/>
      <w:r w:rsidRPr="00B46A1C">
        <w:rPr>
          <w:rFonts w:ascii="UT Sans" w:hAnsi="UT Sans"/>
          <w:lang w:val="ro-RO"/>
        </w:rPr>
        <w:t xml:space="preserve"> este frecvent utilizată ca metodă de referință în studiile comparative de prognoză, datorită simplității sale și a capacității de a modela direct structuri sezoniere regulate.</w:t>
      </w:r>
    </w:p>
    <w:p w14:paraId="78560B5C" w14:textId="4082F003" w:rsidR="0043281B" w:rsidRPr="00B46A1C" w:rsidRDefault="0043281B" w:rsidP="005A587D">
      <w:pPr>
        <w:jc w:val="both"/>
        <w:rPr>
          <w:rFonts w:ascii="UT Sans" w:hAnsi="UT Sans"/>
          <w:lang w:val="ro-RO"/>
        </w:rPr>
      </w:pPr>
    </w:p>
    <w:p w14:paraId="17FECF25" w14:textId="77777777" w:rsidR="0043281B" w:rsidRPr="00B46A1C" w:rsidRDefault="0043281B" w:rsidP="0043281B">
      <w:pPr>
        <w:spacing w:after="240"/>
        <w:jc w:val="both"/>
        <w:rPr>
          <w:rFonts w:ascii="UT Sans" w:hAnsi="UT Sans"/>
          <w:b/>
          <w:bCs/>
          <w:lang w:val="ro-RO"/>
        </w:rPr>
      </w:pPr>
      <w:r w:rsidRPr="00B46A1C">
        <w:rPr>
          <w:rFonts w:ascii="UT Sans" w:hAnsi="UT Sans"/>
          <w:b/>
          <w:bCs/>
          <w:lang w:val="ro-RO"/>
        </w:rPr>
        <w:t xml:space="preserve">Modele de </w:t>
      </w:r>
      <w:proofErr w:type="spellStart"/>
      <w:r w:rsidRPr="00B46A1C">
        <w:rPr>
          <w:rFonts w:ascii="UT Sans" w:hAnsi="UT Sans"/>
          <w:b/>
          <w:bCs/>
          <w:lang w:val="ro-RO"/>
        </w:rPr>
        <w:t>Machine</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b/>
          <w:bCs/>
          <w:lang w:val="ro-RO"/>
        </w:rPr>
        <w:t xml:space="preserve"> pentru prognoza seriilor temporale</w:t>
      </w:r>
    </w:p>
    <w:p w14:paraId="3902CAB2" w14:textId="77777777" w:rsidR="005A587D" w:rsidRPr="00B46A1C" w:rsidRDefault="005A587D" w:rsidP="005A587D">
      <w:pPr>
        <w:jc w:val="both"/>
        <w:rPr>
          <w:rFonts w:ascii="UT Sans" w:hAnsi="UT Sans"/>
          <w:b/>
          <w:bCs/>
          <w:lang w:val="ro-RO"/>
        </w:rPr>
      </w:pPr>
    </w:p>
    <w:p w14:paraId="255D88B3" w14:textId="77777777" w:rsidR="0043281B" w:rsidRPr="00B46A1C" w:rsidRDefault="0043281B" w:rsidP="0043281B">
      <w:pPr>
        <w:spacing w:after="240"/>
        <w:jc w:val="both"/>
        <w:rPr>
          <w:rFonts w:ascii="UT Sans" w:hAnsi="UT Sans"/>
          <w:b/>
          <w:bCs/>
          <w:lang w:val="ro-RO"/>
        </w:rPr>
      </w:pPr>
      <w:proofErr w:type="spellStart"/>
      <w:r w:rsidRPr="00B46A1C">
        <w:rPr>
          <w:rFonts w:ascii="UT Sans" w:hAnsi="UT Sans"/>
          <w:b/>
          <w:bCs/>
          <w:lang w:val="ro-RO"/>
        </w:rPr>
        <w:t>XGBoost</w:t>
      </w:r>
      <w:proofErr w:type="spellEnd"/>
      <w:r w:rsidRPr="00B46A1C">
        <w:rPr>
          <w:rFonts w:ascii="UT Sans" w:hAnsi="UT Sans"/>
          <w:b/>
          <w:bCs/>
          <w:lang w:val="ro-RO"/>
        </w:rPr>
        <w:t xml:space="preserve"> (Extreme Gradient </w:t>
      </w:r>
      <w:proofErr w:type="spellStart"/>
      <w:r w:rsidRPr="00B46A1C">
        <w:rPr>
          <w:rFonts w:ascii="UT Sans" w:hAnsi="UT Sans"/>
          <w:b/>
          <w:bCs/>
          <w:lang w:val="ro-RO"/>
        </w:rPr>
        <w:t>Boosting</w:t>
      </w:r>
      <w:proofErr w:type="spellEnd"/>
      <w:r w:rsidRPr="00B46A1C">
        <w:rPr>
          <w:rFonts w:ascii="UT Sans" w:hAnsi="UT Sans"/>
          <w:b/>
          <w:bCs/>
          <w:lang w:val="ro-RO"/>
        </w:rPr>
        <w:t>)</w:t>
      </w:r>
    </w:p>
    <w:p w14:paraId="1051EEBB" w14:textId="78735942" w:rsidR="0043281B" w:rsidRPr="00B46A1C" w:rsidRDefault="0043281B" w:rsidP="0043281B">
      <w:pPr>
        <w:spacing w:after="240"/>
        <w:jc w:val="both"/>
        <w:rPr>
          <w:rFonts w:ascii="UT Sans" w:hAnsi="UT Sans"/>
          <w:lang w:val="ro-RO"/>
        </w:rPr>
      </w:pPr>
      <w:proofErr w:type="spellStart"/>
      <w:r w:rsidRPr="00B46A1C">
        <w:rPr>
          <w:rFonts w:ascii="UT Sans" w:hAnsi="UT Sans"/>
          <w:lang w:val="ro-RO"/>
        </w:rPr>
        <w:t>XGBoost</w:t>
      </w:r>
      <w:proofErr w:type="spellEnd"/>
      <w:r w:rsidRPr="00B46A1C">
        <w:rPr>
          <w:rFonts w:ascii="UT Sans" w:hAnsi="UT Sans"/>
          <w:lang w:val="ro-RO"/>
        </w:rPr>
        <w:t xml:space="preserve"> este un algoritm de </w:t>
      </w:r>
      <w:r w:rsidRPr="00B46A1C">
        <w:rPr>
          <w:rFonts w:ascii="UT Sans" w:hAnsi="UT Sans"/>
          <w:i/>
          <w:iCs/>
          <w:lang w:val="ro-RO"/>
        </w:rPr>
        <w:t xml:space="preserve">gradient </w:t>
      </w:r>
      <w:proofErr w:type="spellStart"/>
      <w:r w:rsidRPr="00B46A1C">
        <w:rPr>
          <w:rFonts w:ascii="UT Sans" w:hAnsi="UT Sans"/>
          <w:i/>
          <w:iCs/>
          <w:lang w:val="ro-RO"/>
        </w:rPr>
        <w:t>boosting</w:t>
      </w:r>
      <w:proofErr w:type="spellEnd"/>
      <w:r w:rsidRPr="00B46A1C">
        <w:rPr>
          <w:rFonts w:ascii="UT Sans" w:hAnsi="UT Sans"/>
          <w:lang w:val="ro-RO"/>
        </w:rPr>
        <w:t xml:space="preserve"> bazat pe arbori de decizie, conceput pentru a optimiza performanța și eficiența în probleme de regresie și clasificare. Documentația oficială descrie </w:t>
      </w:r>
      <w:proofErr w:type="spellStart"/>
      <w:r w:rsidRPr="00B46A1C">
        <w:rPr>
          <w:rFonts w:ascii="UT Sans" w:hAnsi="UT Sans"/>
          <w:lang w:val="ro-RO"/>
        </w:rPr>
        <w:t>XGBoost</w:t>
      </w:r>
      <w:proofErr w:type="spellEnd"/>
      <w:r w:rsidRPr="00B46A1C">
        <w:rPr>
          <w:rFonts w:ascii="UT Sans" w:hAnsi="UT Sans"/>
          <w:lang w:val="ro-RO"/>
        </w:rPr>
        <w:t xml:space="preserve"> ca un cadru de învățare care combină mai mulți arbori slabi într-un model puternic, prin minimizarea iterativă a unei funcții obiectiv .</w:t>
      </w:r>
    </w:p>
    <w:p w14:paraId="660E2730" w14:textId="2C082037" w:rsidR="00C41CA4" w:rsidRPr="00B46A1C" w:rsidRDefault="0043281B" w:rsidP="0043281B">
      <w:pPr>
        <w:spacing w:after="240"/>
        <w:jc w:val="both"/>
        <w:rPr>
          <w:rFonts w:ascii="UT Sans" w:hAnsi="UT Sans"/>
          <w:lang w:val="ro-RO"/>
        </w:rPr>
      </w:pPr>
      <w:r w:rsidRPr="00B46A1C">
        <w:rPr>
          <w:rFonts w:ascii="UT Sans" w:hAnsi="UT Sans"/>
          <w:lang w:val="ro-RO"/>
        </w:rPr>
        <w:t xml:space="preserve">În prognoza seriilor temporale, </w:t>
      </w:r>
      <w:proofErr w:type="spellStart"/>
      <w:r w:rsidRPr="00B46A1C">
        <w:rPr>
          <w:rFonts w:ascii="UT Sans" w:hAnsi="UT Sans"/>
          <w:lang w:val="ro-RO"/>
        </w:rPr>
        <w:t>XGBoost</w:t>
      </w:r>
      <w:proofErr w:type="spellEnd"/>
      <w:r w:rsidRPr="00B46A1C">
        <w:rPr>
          <w:rFonts w:ascii="UT Sans" w:hAnsi="UT Sans"/>
          <w:lang w:val="ro-RO"/>
        </w:rPr>
        <w:t xml:space="preserve"> este utilizat prin reformularea problemei într-un cadru de învățare supravegheată</w:t>
      </w:r>
      <w:r w:rsidR="00E2426E" w:rsidRPr="00B46A1C">
        <w:rPr>
          <w:rFonts w:ascii="UT Sans" w:hAnsi="UT Sans"/>
          <w:lang w:val="ro-RO"/>
        </w:rPr>
        <w:t xml:space="preserve">. </w:t>
      </w:r>
      <w:r w:rsidRPr="00B46A1C">
        <w:rPr>
          <w:rFonts w:ascii="UT Sans" w:hAnsi="UT Sans"/>
          <w:lang w:val="ro-RO"/>
        </w:rPr>
        <w:t xml:space="preserve">Modelul nu presupune </w:t>
      </w:r>
      <w:proofErr w:type="spellStart"/>
      <w:r w:rsidRPr="00B46A1C">
        <w:rPr>
          <w:rFonts w:ascii="UT Sans" w:hAnsi="UT Sans"/>
          <w:lang w:val="ro-RO"/>
        </w:rPr>
        <w:t>staționaritatea</w:t>
      </w:r>
      <w:proofErr w:type="spellEnd"/>
      <w:r w:rsidRPr="00B46A1C">
        <w:rPr>
          <w:rFonts w:ascii="UT Sans" w:hAnsi="UT Sans"/>
          <w:lang w:val="ro-RO"/>
        </w:rPr>
        <w:t xml:space="preserve"> seriei și poate surprinde relații neliniare între variabilele explicative și variabila țintă </w:t>
      </w:r>
      <w:r w:rsidR="00C41CA4" w:rsidRPr="00B46A1C">
        <w:rPr>
          <w:rFonts w:ascii="UT Sans" w:hAnsi="UT Sans"/>
          <w:lang w:val="ro-RO"/>
        </w:rPr>
        <w:t xml:space="preserve">. </w:t>
      </w:r>
      <w:r w:rsidR="00C41CA4" w:rsidRPr="00B46A1C">
        <w:rPr>
          <w:rStyle w:val="FootnoteReference"/>
          <w:rFonts w:ascii="UT Sans" w:hAnsi="UT Sans"/>
          <w:lang w:val="ro-RO"/>
        </w:rPr>
        <w:footnoteReference w:id="19"/>
      </w:r>
    </w:p>
    <w:p w14:paraId="7493F51C" w14:textId="77777777" w:rsidR="00722FA1" w:rsidRPr="00B46A1C" w:rsidRDefault="00722FA1" w:rsidP="00722FA1">
      <w:pPr>
        <w:spacing w:after="240"/>
        <w:jc w:val="both"/>
        <w:rPr>
          <w:rFonts w:ascii="UT Sans" w:hAnsi="UT Sans"/>
          <w:lang w:val="ro-RO"/>
        </w:rPr>
      </w:pPr>
      <w:r w:rsidRPr="00B46A1C">
        <w:rPr>
          <w:rFonts w:ascii="UT Sans" w:hAnsi="UT Sans"/>
          <w:lang w:val="ro-RO"/>
        </w:rPr>
        <w:t xml:space="preserve">În implementarea </w:t>
      </w:r>
      <w:proofErr w:type="spellStart"/>
      <w:r w:rsidRPr="00B46A1C">
        <w:rPr>
          <w:rFonts w:ascii="UT Sans" w:hAnsi="UT Sans"/>
          <w:lang w:val="ro-RO"/>
        </w:rPr>
        <w:t>XGBoost</w:t>
      </w:r>
      <w:proofErr w:type="spellEnd"/>
      <w:r w:rsidRPr="00B46A1C">
        <w:rPr>
          <w:rFonts w:ascii="UT Sans" w:hAnsi="UT Sans"/>
          <w:lang w:val="ro-RO"/>
        </w:rPr>
        <w:t xml:space="preserve"> pentru prognoza seriilor temporale, un pas central este construirea explicită a unor variabile care să redea dependențele în timp. O tehnică uzuală este generarea </w:t>
      </w:r>
      <w:proofErr w:type="spellStart"/>
      <w:r w:rsidRPr="00B46A1C">
        <w:rPr>
          <w:rFonts w:ascii="UT Sans" w:hAnsi="UT Sans"/>
          <w:b/>
          <w:bCs/>
          <w:lang w:val="ro-RO"/>
        </w:rPr>
        <w:t>lag</w:t>
      </w:r>
      <w:proofErr w:type="spellEnd"/>
      <w:r w:rsidRPr="00B46A1C">
        <w:rPr>
          <w:rFonts w:ascii="UT Sans" w:hAnsi="UT Sans"/>
          <w:b/>
          <w:bCs/>
          <w:lang w:val="ro-RO"/>
        </w:rPr>
        <w:t>-urilor</w:t>
      </w:r>
      <w:r w:rsidRPr="00B46A1C">
        <w:rPr>
          <w:rFonts w:ascii="UT Sans" w:hAnsi="UT Sans"/>
          <w:lang w:val="ro-RO"/>
        </w:rPr>
        <w:t xml:space="preserve">, unde valorile trecute ale variabilei țintă sunt introduse ca </w:t>
      </w:r>
      <w:proofErr w:type="spellStart"/>
      <w:r w:rsidRPr="00B46A1C">
        <w:rPr>
          <w:rFonts w:ascii="UT Sans" w:hAnsi="UT Sans"/>
          <w:lang w:val="ro-RO"/>
        </w:rPr>
        <w:t>predictori</w:t>
      </w:r>
      <w:proofErr w:type="spellEnd"/>
      <w:r w:rsidRPr="00B46A1C">
        <w:rPr>
          <w:rFonts w:ascii="UT Sans" w:hAnsi="UT Sans"/>
          <w:lang w:val="ro-RO"/>
        </w:rPr>
        <w:t xml:space="preserve"> (de exemplu lag_1, lag_2, …, până la un număr de pași definit). Practic, pentru fiecare moment de timp se atașează una sau mai multe valori din trecut, astfel încât modelul să poată învăța relații dintre nivelul curent și istoricul recent, inclusiv tendințe istorice și dependențe temporale. </w:t>
      </w:r>
    </w:p>
    <w:p w14:paraId="6B2F2057" w14:textId="77777777" w:rsidR="00722FA1" w:rsidRPr="00B46A1C" w:rsidRDefault="00722FA1" w:rsidP="00722FA1">
      <w:pPr>
        <w:spacing w:after="240"/>
        <w:jc w:val="both"/>
        <w:rPr>
          <w:rFonts w:ascii="UT Sans" w:hAnsi="UT Sans"/>
          <w:lang w:val="ro-RO"/>
        </w:rPr>
      </w:pPr>
      <w:r w:rsidRPr="00B46A1C">
        <w:rPr>
          <w:rFonts w:ascii="UT Sans" w:hAnsi="UT Sans"/>
          <w:lang w:val="ro-RO"/>
        </w:rPr>
        <w:t xml:space="preserve">În completare, se utilizează frecvent </w:t>
      </w:r>
      <w:r w:rsidRPr="00B46A1C">
        <w:rPr>
          <w:rFonts w:ascii="UT Sans" w:hAnsi="UT Sans"/>
          <w:b/>
          <w:bCs/>
          <w:lang w:val="ro-RO"/>
        </w:rPr>
        <w:t xml:space="preserve">statistici de tip </w:t>
      </w:r>
      <w:proofErr w:type="spellStart"/>
      <w:r w:rsidRPr="00B46A1C">
        <w:rPr>
          <w:rFonts w:ascii="UT Sans" w:hAnsi="UT Sans"/>
          <w:b/>
          <w:bCs/>
          <w:lang w:val="ro-RO"/>
        </w:rPr>
        <w:t>rolling</w:t>
      </w:r>
      <w:proofErr w:type="spellEnd"/>
      <w:r w:rsidRPr="00B46A1C">
        <w:rPr>
          <w:rFonts w:ascii="UT Sans" w:hAnsi="UT Sans"/>
          <w:lang w:val="ro-RO"/>
        </w:rPr>
        <w:t xml:space="preserve">, în special </w:t>
      </w:r>
      <w:proofErr w:type="spellStart"/>
      <w:r w:rsidRPr="00B46A1C">
        <w:rPr>
          <w:rFonts w:ascii="UT Sans" w:hAnsi="UT Sans"/>
          <w:b/>
          <w:bCs/>
          <w:lang w:val="ro-RO"/>
        </w:rPr>
        <w:t>rolling</w:t>
      </w:r>
      <w:proofErr w:type="spellEnd"/>
      <w:r w:rsidRPr="00B46A1C">
        <w:rPr>
          <w:rFonts w:ascii="UT Sans" w:hAnsi="UT Sans"/>
          <w:b/>
          <w:bCs/>
          <w:lang w:val="ro-RO"/>
        </w:rPr>
        <w:t xml:space="preserve"> </w:t>
      </w:r>
      <w:proofErr w:type="spellStart"/>
      <w:r w:rsidRPr="00B46A1C">
        <w:rPr>
          <w:rFonts w:ascii="UT Sans" w:hAnsi="UT Sans"/>
          <w:b/>
          <w:bCs/>
          <w:lang w:val="ro-RO"/>
        </w:rPr>
        <w:t>mean</w:t>
      </w:r>
      <w:proofErr w:type="spellEnd"/>
      <w:r w:rsidRPr="00B46A1C">
        <w:rPr>
          <w:rFonts w:ascii="UT Sans" w:hAnsi="UT Sans"/>
          <w:b/>
          <w:bCs/>
          <w:lang w:val="ro-RO"/>
        </w:rPr>
        <w:t xml:space="preserve"> (</w:t>
      </w:r>
      <w:proofErr w:type="spellStart"/>
      <w:r w:rsidRPr="00B46A1C">
        <w:rPr>
          <w:rFonts w:ascii="UT Sans" w:hAnsi="UT Sans"/>
          <w:b/>
          <w:bCs/>
          <w:lang w:val="ro-RO"/>
        </w:rPr>
        <w:t>moving</w:t>
      </w:r>
      <w:proofErr w:type="spellEnd"/>
      <w:r w:rsidRPr="00B46A1C">
        <w:rPr>
          <w:rFonts w:ascii="UT Sans" w:hAnsi="UT Sans"/>
          <w:b/>
          <w:bCs/>
          <w:lang w:val="ro-RO"/>
        </w:rPr>
        <w:t xml:space="preserve"> </w:t>
      </w:r>
      <w:proofErr w:type="spellStart"/>
      <w:r w:rsidRPr="00B46A1C">
        <w:rPr>
          <w:rFonts w:ascii="UT Sans" w:hAnsi="UT Sans"/>
          <w:b/>
          <w:bCs/>
          <w:lang w:val="ro-RO"/>
        </w:rPr>
        <w:t>average</w:t>
      </w:r>
      <w:proofErr w:type="spellEnd"/>
      <w:r w:rsidRPr="00B46A1C">
        <w:rPr>
          <w:rFonts w:ascii="UT Sans" w:hAnsi="UT Sans"/>
          <w:b/>
          <w:bCs/>
          <w:lang w:val="ro-RO"/>
        </w:rPr>
        <w:t>)</w:t>
      </w:r>
      <w:r w:rsidRPr="00B46A1C">
        <w:rPr>
          <w:rFonts w:ascii="UT Sans" w:hAnsi="UT Sans"/>
          <w:lang w:val="ro-RO"/>
        </w:rPr>
        <w:t xml:space="preserve">, care creează o caracteristică nouă prin calcularea mediei țintei pe o fereastră </w:t>
      </w:r>
      <w:r w:rsidRPr="00B46A1C">
        <w:rPr>
          <w:rFonts w:ascii="UT Sans" w:hAnsi="UT Sans"/>
          <w:lang w:val="ro-RO"/>
        </w:rPr>
        <w:lastRenderedPageBreak/>
        <w:t xml:space="preserve">glisantă de dimensiune fixă (de exemplu, 3, 5 sau 7 observații). Această medie mobilă are rolul de a </w:t>
      </w:r>
      <w:r w:rsidRPr="00B46A1C">
        <w:rPr>
          <w:rFonts w:ascii="UT Sans" w:hAnsi="UT Sans"/>
          <w:b/>
          <w:bCs/>
          <w:lang w:val="ro-RO"/>
        </w:rPr>
        <w:t>netezi</w:t>
      </w:r>
      <w:r w:rsidRPr="00B46A1C">
        <w:rPr>
          <w:rFonts w:ascii="UT Sans" w:hAnsi="UT Sans"/>
          <w:lang w:val="ro-RO"/>
        </w:rPr>
        <w:t xml:space="preserve"> seria, reducând fluctuațiile pe termen scurt și evidențiind mai clar direcția generală a evoluției (trenduri și tipare), oferind astfel modelului un semnal mai stabil decât valorile punctuale. </w:t>
      </w:r>
    </w:p>
    <w:p w14:paraId="02A16E17" w14:textId="77777777" w:rsidR="00722FA1" w:rsidRPr="00B46A1C" w:rsidRDefault="00722FA1" w:rsidP="00722FA1">
      <w:pPr>
        <w:spacing w:after="240"/>
        <w:jc w:val="both"/>
        <w:rPr>
          <w:rFonts w:ascii="UT Sans" w:hAnsi="UT Sans"/>
          <w:lang w:val="ro-RO"/>
        </w:rPr>
      </w:pPr>
      <w:r w:rsidRPr="00B46A1C">
        <w:rPr>
          <w:rFonts w:ascii="UT Sans" w:hAnsi="UT Sans"/>
          <w:lang w:val="ro-RO"/>
        </w:rPr>
        <w:t xml:space="preserve">În cadrul antrenării, performanța poate fi optimizată prin reglarea </w:t>
      </w:r>
      <w:proofErr w:type="spellStart"/>
      <w:r w:rsidRPr="00B46A1C">
        <w:rPr>
          <w:rFonts w:ascii="UT Sans" w:hAnsi="UT Sans"/>
          <w:lang w:val="ro-RO"/>
        </w:rPr>
        <w:t>hiperparametrilor</w:t>
      </w:r>
      <w:proofErr w:type="spellEnd"/>
      <w:r w:rsidRPr="00B46A1C">
        <w:rPr>
          <w:rFonts w:ascii="UT Sans" w:hAnsi="UT Sans"/>
          <w:lang w:val="ro-RO"/>
        </w:rPr>
        <w:t xml:space="preserve"> (de exemplu, </w:t>
      </w:r>
      <w:proofErr w:type="spellStart"/>
      <w:r w:rsidRPr="00B46A1C">
        <w:rPr>
          <w:rFonts w:ascii="UT Sans" w:hAnsi="UT Sans"/>
          <w:lang w:val="ro-RO"/>
        </w:rPr>
        <w:t>learning</w:t>
      </w:r>
      <w:proofErr w:type="spellEnd"/>
      <w:r w:rsidRPr="00B46A1C">
        <w:rPr>
          <w:rFonts w:ascii="UT Sans" w:hAnsi="UT Sans"/>
          <w:lang w:val="ro-RO"/>
        </w:rPr>
        <w:t xml:space="preserve"> rate, adâncimea maximă a arborilor și parametri de regularizare), folosind căutare de tip </w:t>
      </w:r>
      <w:proofErr w:type="spellStart"/>
      <w:r w:rsidRPr="00B46A1C">
        <w:rPr>
          <w:rFonts w:ascii="UT Sans" w:hAnsi="UT Sans"/>
          <w:lang w:val="ro-RO"/>
        </w:rPr>
        <w:t>grid</w:t>
      </w:r>
      <w:proofErr w:type="spellEnd"/>
      <w:r w:rsidRPr="00B46A1C">
        <w:rPr>
          <w:rFonts w:ascii="UT Sans" w:hAnsi="UT Sans"/>
          <w:lang w:val="ro-RO"/>
        </w:rPr>
        <w:t xml:space="preserve"> </w:t>
      </w:r>
      <w:proofErr w:type="spellStart"/>
      <w:r w:rsidRPr="00B46A1C">
        <w:rPr>
          <w:rFonts w:ascii="UT Sans" w:hAnsi="UT Sans"/>
          <w:lang w:val="ro-RO"/>
        </w:rPr>
        <w:t>search</w:t>
      </w:r>
      <w:proofErr w:type="spellEnd"/>
      <w:r w:rsidRPr="00B46A1C">
        <w:rPr>
          <w:rFonts w:ascii="UT Sans" w:hAnsi="UT Sans"/>
          <w:lang w:val="ro-RO"/>
        </w:rPr>
        <w:t xml:space="preserve"> sau </w:t>
      </w:r>
      <w:proofErr w:type="spellStart"/>
      <w:r w:rsidRPr="00B46A1C">
        <w:rPr>
          <w:rFonts w:ascii="UT Sans" w:hAnsi="UT Sans"/>
          <w:lang w:val="ro-RO"/>
        </w:rPr>
        <w:t>random</w:t>
      </w:r>
      <w:proofErr w:type="spellEnd"/>
      <w:r w:rsidRPr="00B46A1C">
        <w:rPr>
          <w:rFonts w:ascii="UT Sans" w:hAnsi="UT Sans"/>
          <w:lang w:val="ro-RO"/>
        </w:rPr>
        <w:t xml:space="preserve"> </w:t>
      </w:r>
      <w:proofErr w:type="spellStart"/>
      <w:r w:rsidRPr="00B46A1C">
        <w:rPr>
          <w:rFonts w:ascii="UT Sans" w:hAnsi="UT Sans"/>
          <w:lang w:val="ro-RO"/>
        </w:rPr>
        <w:t>search</w:t>
      </w:r>
      <w:proofErr w:type="spellEnd"/>
      <w:r w:rsidRPr="00B46A1C">
        <w:rPr>
          <w:rFonts w:ascii="UT Sans" w:hAnsi="UT Sans"/>
          <w:lang w:val="ro-RO"/>
        </w:rPr>
        <w:t>.</w:t>
      </w:r>
    </w:p>
    <w:p w14:paraId="04190A7D" w14:textId="19BB32DF" w:rsidR="00722FA1" w:rsidRPr="00B46A1C" w:rsidRDefault="00722FA1" w:rsidP="0043281B">
      <w:pPr>
        <w:spacing w:after="240"/>
        <w:jc w:val="both"/>
        <w:rPr>
          <w:rFonts w:ascii="UT Sans" w:hAnsi="UT Sans"/>
          <w:lang w:val="ro-RO"/>
        </w:rPr>
      </w:pPr>
      <w:r w:rsidRPr="00B46A1C">
        <w:rPr>
          <w:rFonts w:ascii="UT Sans" w:hAnsi="UT Sans"/>
          <w:lang w:val="ro-RO"/>
        </w:rPr>
        <w:t xml:space="preserve">În evaluarea prognozelor sunt menționate metrici uzuale precum MAE, RMSE și MAPE, care cuantifică diferențele dintre valorile reale și predicții. De asemenea, este subliniată utilitatea scorurilor de importanță a variabilelor furnizate de model pentru selectarea </w:t>
      </w:r>
      <w:proofErr w:type="spellStart"/>
      <w:r w:rsidRPr="00B46A1C">
        <w:rPr>
          <w:rFonts w:ascii="UT Sans" w:hAnsi="UT Sans"/>
          <w:lang w:val="ro-RO"/>
        </w:rPr>
        <w:t>predictorilor</w:t>
      </w:r>
      <w:proofErr w:type="spellEnd"/>
      <w:r w:rsidRPr="00B46A1C">
        <w:rPr>
          <w:rFonts w:ascii="UT Sans" w:hAnsi="UT Sans"/>
          <w:lang w:val="ro-RO"/>
        </w:rPr>
        <w:t xml:space="preserve"> relevanți, precum și rolul regularizării (L1/L2) în reducerea </w:t>
      </w:r>
      <w:proofErr w:type="spellStart"/>
      <w:r w:rsidRPr="00B46A1C">
        <w:rPr>
          <w:rFonts w:ascii="UT Sans" w:hAnsi="UT Sans"/>
          <w:lang w:val="ro-RO"/>
        </w:rPr>
        <w:t>supraînvățării</w:t>
      </w:r>
      <w:proofErr w:type="spellEnd"/>
      <w:r w:rsidRPr="00B46A1C">
        <w:rPr>
          <w:rFonts w:ascii="UT Sans" w:hAnsi="UT Sans"/>
          <w:lang w:val="ro-RO"/>
        </w:rPr>
        <w:t xml:space="preserve">. Ca limitare, este menționat faptul că </w:t>
      </w:r>
      <w:proofErr w:type="spellStart"/>
      <w:r w:rsidRPr="00B46A1C">
        <w:rPr>
          <w:rFonts w:ascii="UT Sans" w:hAnsi="UT Sans"/>
          <w:lang w:val="ro-RO"/>
        </w:rPr>
        <w:t>XGBoost</w:t>
      </w:r>
      <w:proofErr w:type="spellEnd"/>
      <w:r w:rsidRPr="00B46A1C">
        <w:rPr>
          <w:rFonts w:ascii="UT Sans" w:hAnsi="UT Sans"/>
          <w:lang w:val="ro-RO"/>
        </w:rPr>
        <w:t xml:space="preserve"> poate avea dificultăți în captarea dependențelor pe termen lung, situație în care pot fi considerate modele secvențiale precum RNN/LSTM.</w:t>
      </w:r>
      <w:r w:rsidR="00FF38E3" w:rsidRPr="00B46A1C">
        <w:rPr>
          <w:rStyle w:val="FootnoteReference"/>
          <w:rFonts w:ascii="UT Sans" w:hAnsi="UT Sans"/>
          <w:lang w:val="ro-RO"/>
        </w:rPr>
        <w:footnoteReference w:id="20"/>
      </w:r>
    </w:p>
    <w:p w14:paraId="54539CBA" w14:textId="77777777" w:rsidR="0043281B" w:rsidRPr="00B46A1C" w:rsidRDefault="0043281B" w:rsidP="0043281B">
      <w:pPr>
        <w:spacing w:after="240"/>
        <w:jc w:val="both"/>
        <w:rPr>
          <w:rFonts w:ascii="UT Sans" w:hAnsi="UT Sans"/>
          <w:b/>
          <w:bCs/>
          <w:lang w:val="ro-RO"/>
        </w:rPr>
      </w:pPr>
      <w:proofErr w:type="spellStart"/>
      <w:r w:rsidRPr="00B46A1C">
        <w:rPr>
          <w:rFonts w:ascii="UT Sans" w:hAnsi="UT Sans"/>
          <w:b/>
          <w:bCs/>
          <w:lang w:val="ro-RO"/>
        </w:rPr>
        <w:t>Random</w:t>
      </w:r>
      <w:proofErr w:type="spellEnd"/>
      <w:r w:rsidRPr="00B46A1C">
        <w:rPr>
          <w:rFonts w:ascii="UT Sans" w:hAnsi="UT Sans"/>
          <w:b/>
          <w:bCs/>
          <w:lang w:val="ro-RO"/>
        </w:rPr>
        <w:t xml:space="preserve"> Forest </w:t>
      </w:r>
      <w:proofErr w:type="spellStart"/>
      <w:r w:rsidRPr="00B46A1C">
        <w:rPr>
          <w:rFonts w:ascii="UT Sans" w:hAnsi="UT Sans"/>
          <w:b/>
          <w:bCs/>
          <w:lang w:val="ro-RO"/>
        </w:rPr>
        <w:t>Regression</w:t>
      </w:r>
      <w:proofErr w:type="spellEnd"/>
    </w:p>
    <w:p w14:paraId="26B07320" w14:textId="4F8C38E8" w:rsidR="0043281B" w:rsidRPr="00B46A1C" w:rsidRDefault="0043281B" w:rsidP="0043281B">
      <w:pPr>
        <w:spacing w:after="240"/>
        <w:jc w:val="both"/>
        <w:rPr>
          <w:rFonts w:ascii="UT Sans" w:hAnsi="UT Sans"/>
          <w:lang w:val="ro-RO"/>
        </w:rPr>
      </w:pPr>
      <w:proofErr w:type="spellStart"/>
      <w:r w:rsidRPr="00B46A1C">
        <w:rPr>
          <w:rFonts w:ascii="UT Sans" w:hAnsi="UT Sans"/>
          <w:lang w:val="ro-RO"/>
        </w:rPr>
        <w:t>Random</w:t>
      </w:r>
      <w:proofErr w:type="spellEnd"/>
      <w:r w:rsidRPr="00B46A1C">
        <w:rPr>
          <w:rFonts w:ascii="UT Sans" w:hAnsi="UT Sans"/>
          <w:lang w:val="ro-RO"/>
        </w:rPr>
        <w:t xml:space="preserve"> Forest este un algoritm de tip </w:t>
      </w:r>
      <w:proofErr w:type="spellStart"/>
      <w:r w:rsidRPr="00B46A1C">
        <w:rPr>
          <w:rFonts w:ascii="UT Sans" w:hAnsi="UT Sans"/>
          <w:i/>
          <w:iCs/>
          <w:lang w:val="ro-RO"/>
        </w:rPr>
        <w:t>ensemble</w:t>
      </w:r>
      <w:proofErr w:type="spellEnd"/>
      <w:r w:rsidRPr="00B46A1C">
        <w:rPr>
          <w:rFonts w:ascii="UT Sans" w:hAnsi="UT Sans"/>
          <w:i/>
          <w:iCs/>
          <w:lang w:val="ro-RO"/>
        </w:rPr>
        <w:t xml:space="preserve"> </w:t>
      </w:r>
      <w:proofErr w:type="spellStart"/>
      <w:r w:rsidRPr="00B46A1C">
        <w:rPr>
          <w:rFonts w:ascii="UT Sans" w:hAnsi="UT Sans"/>
          <w:i/>
          <w:iCs/>
          <w:lang w:val="ro-RO"/>
        </w:rPr>
        <w:t>learning</w:t>
      </w:r>
      <w:proofErr w:type="spellEnd"/>
      <w:r w:rsidRPr="00B46A1C">
        <w:rPr>
          <w:rFonts w:ascii="UT Sans" w:hAnsi="UT Sans"/>
          <w:lang w:val="ro-RO"/>
        </w:rPr>
        <w:t xml:space="preserve"> care utilizează un ansamblu de arbori de decizie antrenați pe eșantioane </w:t>
      </w:r>
      <w:proofErr w:type="spellStart"/>
      <w:r w:rsidRPr="00B46A1C">
        <w:rPr>
          <w:rFonts w:ascii="UT Sans" w:hAnsi="UT Sans"/>
          <w:lang w:val="ro-RO"/>
        </w:rPr>
        <w:t>bootstrap</w:t>
      </w:r>
      <w:proofErr w:type="spellEnd"/>
      <w:r w:rsidRPr="00B46A1C">
        <w:rPr>
          <w:rFonts w:ascii="UT Sans" w:hAnsi="UT Sans"/>
          <w:lang w:val="ro-RO"/>
        </w:rPr>
        <w:t xml:space="preserve"> ale datelor. Predicția finală este obținută prin agregarea (de regulă media) predicțiilor individuale ale arborilor. Această abordare reduce varianța modelului și îmbunătățește stabilitatea rezultatelor .</w:t>
      </w:r>
    </w:p>
    <w:p w14:paraId="7BDF634E" w14:textId="64227A50" w:rsidR="0043281B" w:rsidRPr="00B46A1C" w:rsidRDefault="0043281B" w:rsidP="0043281B">
      <w:pPr>
        <w:spacing w:after="240"/>
        <w:jc w:val="both"/>
        <w:rPr>
          <w:rFonts w:ascii="UT Sans" w:hAnsi="UT Sans"/>
          <w:lang w:val="ro-RO"/>
        </w:rPr>
      </w:pPr>
      <w:r w:rsidRPr="00B46A1C">
        <w:rPr>
          <w:rFonts w:ascii="UT Sans" w:hAnsi="UT Sans"/>
          <w:lang w:val="ro-RO"/>
        </w:rPr>
        <w:t xml:space="preserve">În aplicațiile de prognoză a seriilor temporale, </w:t>
      </w:r>
      <w:proofErr w:type="spellStart"/>
      <w:r w:rsidRPr="00B46A1C">
        <w:rPr>
          <w:rFonts w:ascii="UT Sans" w:hAnsi="UT Sans"/>
          <w:lang w:val="ro-RO"/>
        </w:rPr>
        <w:t>Random</w:t>
      </w:r>
      <w:proofErr w:type="spellEnd"/>
      <w:r w:rsidRPr="00B46A1C">
        <w:rPr>
          <w:rFonts w:ascii="UT Sans" w:hAnsi="UT Sans"/>
          <w:lang w:val="ro-RO"/>
        </w:rPr>
        <w:t xml:space="preserve"> Forest este utilizat într-un mod similar cu </w:t>
      </w:r>
      <w:proofErr w:type="spellStart"/>
      <w:r w:rsidRPr="00B46A1C">
        <w:rPr>
          <w:rFonts w:ascii="UT Sans" w:hAnsi="UT Sans"/>
          <w:lang w:val="ro-RO"/>
        </w:rPr>
        <w:t>XGBoost</w:t>
      </w:r>
      <w:proofErr w:type="spellEnd"/>
      <w:r w:rsidRPr="00B46A1C">
        <w:rPr>
          <w:rFonts w:ascii="UT Sans" w:hAnsi="UT Sans"/>
          <w:lang w:val="ro-RO"/>
        </w:rPr>
        <w:t>, prin transformarea seriei într-un set de date supravegheat. Documentația subliniază faptul că modelul nu impune ipoteze stricte privind distribuția datelor sau structura temporală, fiind astfel potrivit pentru serii cu comportament neliniar.</w:t>
      </w:r>
      <w:r w:rsidR="00C41CA4" w:rsidRPr="00B46A1C">
        <w:rPr>
          <w:rFonts w:ascii="UT Sans" w:hAnsi="UT Sans"/>
          <w:lang w:val="ro-RO"/>
        </w:rPr>
        <w:t xml:space="preserve"> </w:t>
      </w:r>
      <w:r w:rsidR="00C41CA4" w:rsidRPr="00B46A1C">
        <w:rPr>
          <w:rStyle w:val="FootnoteReference"/>
          <w:rFonts w:ascii="UT Sans" w:hAnsi="UT Sans"/>
          <w:lang w:val="ro-RO"/>
        </w:rPr>
        <w:footnoteReference w:id="21"/>
      </w:r>
    </w:p>
    <w:p w14:paraId="43F193C2" w14:textId="77777777" w:rsidR="0043281B" w:rsidRPr="00B46A1C" w:rsidRDefault="0043281B" w:rsidP="0043281B">
      <w:pPr>
        <w:spacing w:after="240"/>
        <w:jc w:val="both"/>
        <w:rPr>
          <w:rFonts w:ascii="UT Sans" w:hAnsi="UT Sans"/>
          <w:b/>
          <w:bCs/>
          <w:lang w:val="ro-RO"/>
        </w:rPr>
      </w:pPr>
      <w:r w:rsidRPr="00B46A1C">
        <w:rPr>
          <w:rFonts w:ascii="UT Sans" w:hAnsi="UT Sans"/>
          <w:b/>
          <w:bCs/>
          <w:lang w:val="ro-RO"/>
        </w:rPr>
        <w:t>LSTM (</w:t>
      </w:r>
      <w:proofErr w:type="spellStart"/>
      <w:r w:rsidRPr="00B46A1C">
        <w:rPr>
          <w:rFonts w:ascii="UT Sans" w:hAnsi="UT Sans"/>
          <w:b/>
          <w:bCs/>
          <w:lang w:val="ro-RO"/>
        </w:rPr>
        <w:t>Long</w:t>
      </w:r>
      <w:proofErr w:type="spellEnd"/>
      <w:r w:rsidRPr="00B46A1C">
        <w:rPr>
          <w:rFonts w:ascii="UT Sans" w:hAnsi="UT Sans"/>
          <w:b/>
          <w:bCs/>
          <w:lang w:val="ro-RO"/>
        </w:rPr>
        <w:t xml:space="preserve"> </w:t>
      </w:r>
      <w:proofErr w:type="spellStart"/>
      <w:r w:rsidRPr="00B46A1C">
        <w:rPr>
          <w:rFonts w:ascii="UT Sans" w:hAnsi="UT Sans"/>
          <w:b/>
          <w:bCs/>
          <w:lang w:val="ro-RO"/>
        </w:rPr>
        <w:t>Short-Term</w:t>
      </w:r>
      <w:proofErr w:type="spellEnd"/>
      <w:r w:rsidRPr="00B46A1C">
        <w:rPr>
          <w:rFonts w:ascii="UT Sans" w:hAnsi="UT Sans"/>
          <w:b/>
          <w:bCs/>
          <w:lang w:val="ro-RO"/>
        </w:rPr>
        <w:t xml:space="preserve"> </w:t>
      </w:r>
      <w:proofErr w:type="spellStart"/>
      <w:r w:rsidRPr="00B46A1C">
        <w:rPr>
          <w:rFonts w:ascii="UT Sans" w:hAnsi="UT Sans"/>
          <w:b/>
          <w:bCs/>
          <w:lang w:val="ro-RO"/>
        </w:rPr>
        <w:t>Memory</w:t>
      </w:r>
      <w:proofErr w:type="spellEnd"/>
      <w:r w:rsidRPr="00B46A1C">
        <w:rPr>
          <w:rFonts w:ascii="UT Sans" w:hAnsi="UT Sans"/>
          <w:b/>
          <w:bCs/>
          <w:lang w:val="ro-RO"/>
        </w:rPr>
        <w:t>)</w:t>
      </w:r>
    </w:p>
    <w:p w14:paraId="07C10239" w14:textId="2087F77A" w:rsidR="008C01FD" w:rsidRPr="00B46A1C" w:rsidRDefault="008C01FD" w:rsidP="00170583">
      <w:pPr>
        <w:jc w:val="both"/>
        <w:rPr>
          <w:rFonts w:ascii="UT Sans" w:hAnsi="UT Sans"/>
          <w:lang w:val="ro-RO"/>
        </w:rPr>
      </w:pPr>
      <w:r w:rsidRPr="00B46A1C">
        <w:rPr>
          <w:rFonts w:ascii="UT Sans" w:hAnsi="UT Sans"/>
          <w:lang w:val="ro-RO"/>
        </w:rPr>
        <w:t xml:space="preserve">Modelul </w:t>
      </w:r>
      <w:proofErr w:type="spellStart"/>
      <w:r w:rsidRPr="00B46A1C">
        <w:rPr>
          <w:rFonts w:ascii="UT Sans" w:hAnsi="UT Sans"/>
          <w:b/>
          <w:bCs/>
          <w:lang w:val="ro-RO"/>
        </w:rPr>
        <w:t>Long</w:t>
      </w:r>
      <w:proofErr w:type="spellEnd"/>
      <w:r w:rsidRPr="00B46A1C">
        <w:rPr>
          <w:rFonts w:ascii="UT Sans" w:hAnsi="UT Sans"/>
          <w:b/>
          <w:bCs/>
          <w:lang w:val="ro-RO"/>
        </w:rPr>
        <w:t xml:space="preserve"> </w:t>
      </w:r>
      <w:proofErr w:type="spellStart"/>
      <w:r w:rsidRPr="00B46A1C">
        <w:rPr>
          <w:rFonts w:ascii="UT Sans" w:hAnsi="UT Sans"/>
          <w:b/>
          <w:bCs/>
          <w:lang w:val="ro-RO"/>
        </w:rPr>
        <w:t>Short-Term</w:t>
      </w:r>
      <w:proofErr w:type="spellEnd"/>
      <w:r w:rsidRPr="00B46A1C">
        <w:rPr>
          <w:rFonts w:ascii="UT Sans" w:hAnsi="UT Sans"/>
          <w:b/>
          <w:bCs/>
          <w:lang w:val="ro-RO"/>
        </w:rPr>
        <w:t xml:space="preserve"> </w:t>
      </w:r>
      <w:proofErr w:type="spellStart"/>
      <w:r w:rsidRPr="00B46A1C">
        <w:rPr>
          <w:rFonts w:ascii="UT Sans" w:hAnsi="UT Sans"/>
          <w:b/>
          <w:bCs/>
          <w:lang w:val="ro-RO"/>
        </w:rPr>
        <w:t>Memory</w:t>
      </w:r>
      <w:proofErr w:type="spellEnd"/>
      <w:r w:rsidRPr="00B46A1C">
        <w:rPr>
          <w:rFonts w:ascii="UT Sans" w:hAnsi="UT Sans"/>
          <w:b/>
          <w:bCs/>
          <w:lang w:val="ro-RO"/>
        </w:rPr>
        <w:t xml:space="preserve"> (LSTM)</w:t>
      </w:r>
      <w:r w:rsidRPr="00B46A1C">
        <w:rPr>
          <w:rFonts w:ascii="UT Sans" w:hAnsi="UT Sans"/>
          <w:lang w:val="ro-RO"/>
        </w:rPr>
        <w:t xml:space="preserve"> este o extensie a rețelelor neuronale recurente (RNN), concepută pentru a depăși limitările acestora în modelarea seriilor temporale. Rețelele RNN clasice întâmpină dificultăți în reținerea informației relevante pe intervale lungi de timp, fenomen cunoscut sub denumirea de </w:t>
      </w:r>
      <w:proofErr w:type="spellStart"/>
      <w:r w:rsidRPr="00B46A1C">
        <w:rPr>
          <w:rFonts w:ascii="UT Sans" w:hAnsi="UT Sans"/>
          <w:i/>
          <w:iCs/>
          <w:lang w:val="ro-RO"/>
        </w:rPr>
        <w:t>vanishing</w:t>
      </w:r>
      <w:proofErr w:type="spellEnd"/>
      <w:r w:rsidRPr="00B46A1C">
        <w:rPr>
          <w:rFonts w:ascii="UT Sans" w:hAnsi="UT Sans"/>
          <w:i/>
          <w:iCs/>
          <w:lang w:val="ro-RO"/>
        </w:rPr>
        <w:t xml:space="preserve"> gradient</w:t>
      </w:r>
      <w:r w:rsidRPr="00B46A1C">
        <w:rPr>
          <w:rFonts w:ascii="UT Sans" w:hAnsi="UT Sans"/>
          <w:lang w:val="ro-RO"/>
        </w:rPr>
        <w:t>. LSTM rezolvă această problemă prin introducerea unui mecanism explicit de memorie.</w:t>
      </w:r>
    </w:p>
    <w:p w14:paraId="25BE4D06" w14:textId="55230818" w:rsidR="0043281B" w:rsidRPr="00B46A1C" w:rsidRDefault="0043281B" w:rsidP="00170583">
      <w:pPr>
        <w:spacing w:after="240"/>
        <w:jc w:val="both"/>
        <w:rPr>
          <w:rFonts w:ascii="UT Sans" w:hAnsi="UT Sans"/>
          <w:lang w:val="ro-RO"/>
        </w:rPr>
      </w:pPr>
      <w:r w:rsidRPr="00B46A1C">
        <w:rPr>
          <w:rFonts w:ascii="UT Sans" w:hAnsi="UT Sans"/>
          <w:lang w:val="ro-RO"/>
        </w:rPr>
        <w:lastRenderedPageBreak/>
        <w:t xml:space="preserve">LSTM este o arhitectură de rețele neuronale recurente concepută pentru modelarea datelor secvențiale și a dependențelor pe termen lung. Documentația </w:t>
      </w:r>
      <w:proofErr w:type="spellStart"/>
      <w:r w:rsidRPr="00B46A1C">
        <w:rPr>
          <w:rFonts w:ascii="UT Sans" w:hAnsi="UT Sans"/>
          <w:lang w:val="ro-RO"/>
        </w:rPr>
        <w:t>TensorFlow</w:t>
      </w:r>
      <w:proofErr w:type="spellEnd"/>
      <w:r w:rsidRPr="00B46A1C">
        <w:rPr>
          <w:rFonts w:ascii="UT Sans" w:hAnsi="UT Sans"/>
          <w:lang w:val="ro-RO"/>
        </w:rPr>
        <w:t xml:space="preserve"> descrie LSTM ca o extensie a RNN-urilor clasice, care utilizează mecanisme de tip </w:t>
      </w:r>
      <w:r w:rsidRPr="00B46A1C">
        <w:rPr>
          <w:rFonts w:ascii="UT Sans" w:hAnsi="UT Sans"/>
          <w:i/>
          <w:iCs/>
          <w:lang w:val="ro-RO"/>
        </w:rPr>
        <w:t>input gate</w:t>
      </w:r>
      <w:r w:rsidRPr="00B46A1C">
        <w:rPr>
          <w:rFonts w:ascii="UT Sans" w:hAnsi="UT Sans"/>
          <w:lang w:val="ro-RO"/>
        </w:rPr>
        <w:t xml:space="preserve">, </w:t>
      </w:r>
      <w:proofErr w:type="spellStart"/>
      <w:r w:rsidRPr="00B46A1C">
        <w:rPr>
          <w:rFonts w:ascii="UT Sans" w:hAnsi="UT Sans"/>
          <w:i/>
          <w:iCs/>
          <w:lang w:val="ro-RO"/>
        </w:rPr>
        <w:t>forget</w:t>
      </w:r>
      <w:proofErr w:type="spellEnd"/>
      <w:r w:rsidRPr="00B46A1C">
        <w:rPr>
          <w:rFonts w:ascii="UT Sans" w:hAnsi="UT Sans"/>
          <w:i/>
          <w:iCs/>
          <w:lang w:val="ro-RO"/>
        </w:rPr>
        <w:t xml:space="preserve"> gate</w:t>
      </w:r>
      <w:r w:rsidRPr="00B46A1C">
        <w:rPr>
          <w:rFonts w:ascii="UT Sans" w:hAnsi="UT Sans"/>
          <w:lang w:val="ro-RO"/>
        </w:rPr>
        <w:t xml:space="preserve"> și </w:t>
      </w:r>
      <w:r w:rsidRPr="00B46A1C">
        <w:rPr>
          <w:rFonts w:ascii="UT Sans" w:hAnsi="UT Sans"/>
          <w:i/>
          <w:iCs/>
          <w:lang w:val="ro-RO"/>
        </w:rPr>
        <w:t>output gate</w:t>
      </w:r>
      <w:r w:rsidRPr="00B46A1C">
        <w:rPr>
          <w:rFonts w:ascii="UT Sans" w:hAnsi="UT Sans"/>
          <w:lang w:val="ro-RO"/>
        </w:rPr>
        <w:t xml:space="preserve"> pentru a controla fluxul informației în timp .</w:t>
      </w:r>
      <w:r w:rsidR="00C41CA4" w:rsidRPr="00B46A1C">
        <w:rPr>
          <w:rFonts w:ascii="UT Sans" w:hAnsi="UT Sans"/>
          <w:lang w:val="ro-RO"/>
        </w:rPr>
        <w:t xml:space="preserve"> </w:t>
      </w:r>
    </w:p>
    <w:p w14:paraId="70742E50" w14:textId="26027344" w:rsidR="008C01FD" w:rsidRPr="00B46A1C" w:rsidRDefault="0043281B" w:rsidP="00170583">
      <w:pPr>
        <w:spacing w:after="240"/>
        <w:jc w:val="both"/>
        <w:rPr>
          <w:rFonts w:ascii="UT Sans" w:hAnsi="UT Sans"/>
          <w:lang w:val="ro-RO"/>
        </w:rPr>
      </w:pPr>
      <w:r w:rsidRPr="00B46A1C">
        <w:rPr>
          <w:rFonts w:ascii="UT Sans" w:hAnsi="UT Sans"/>
          <w:lang w:val="ro-RO"/>
        </w:rPr>
        <w:t xml:space="preserve">În prognoza seriilor temporale, LSTM este utilizat pentru a învăța relații temporale complexe direct din date, fără a necesita specificarea explicită a componentelor de trend sau </w:t>
      </w:r>
      <w:proofErr w:type="spellStart"/>
      <w:r w:rsidRPr="00B46A1C">
        <w:rPr>
          <w:rFonts w:ascii="UT Sans" w:hAnsi="UT Sans"/>
          <w:lang w:val="ro-RO"/>
        </w:rPr>
        <w:t>sezonalitate</w:t>
      </w:r>
      <w:proofErr w:type="spellEnd"/>
      <w:r w:rsidRPr="00B46A1C">
        <w:rPr>
          <w:rFonts w:ascii="UT Sans" w:hAnsi="UT Sans"/>
          <w:lang w:val="ro-RO"/>
        </w:rPr>
        <w:t>. Această capacitate face ca modelele LSTM să fie frecvent investigate în studii recente de prognoză bazată pe inteligență artificială.</w:t>
      </w:r>
    </w:p>
    <w:p w14:paraId="342193A5" w14:textId="77777777" w:rsidR="008C01FD" w:rsidRPr="00B46A1C" w:rsidRDefault="008C01FD" w:rsidP="008C01FD">
      <w:pPr>
        <w:rPr>
          <w:rFonts w:ascii="UT Sans" w:hAnsi="UT Sans"/>
          <w:b/>
          <w:bCs/>
          <w:lang w:val="ro-RO"/>
        </w:rPr>
      </w:pPr>
      <w:r w:rsidRPr="00B46A1C">
        <w:rPr>
          <w:rFonts w:ascii="UT Sans" w:hAnsi="UT Sans"/>
          <w:b/>
          <w:bCs/>
          <w:lang w:val="ro-RO"/>
        </w:rPr>
        <w:t>Principiul de funcționare</w:t>
      </w:r>
    </w:p>
    <w:p w14:paraId="515118DC" w14:textId="77777777" w:rsidR="008C01FD" w:rsidRPr="00B46A1C" w:rsidRDefault="008C01FD" w:rsidP="008C01FD">
      <w:pPr>
        <w:rPr>
          <w:rFonts w:ascii="UT Sans" w:hAnsi="UT Sans"/>
          <w:b/>
          <w:bCs/>
          <w:lang w:val="ro-RO"/>
        </w:rPr>
      </w:pPr>
    </w:p>
    <w:p w14:paraId="072A0007" w14:textId="11ABB287" w:rsidR="008C01FD" w:rsidRPr="00B46A1C" w:rsidRDefault="008C01FD" w:rsidP="00170583">
      <w:pPr>
        <w:jc w:val="both"/>
        <w:rPr>
          <w:rFonts w:ascii="UT Sans" w:hAnsi="UT Sans"/>
          <w:lang w:val="ro-RO"/>
        </w:rPr>
      </w:pPr>
      <w:r w:rsidRPr="00B46A1C">
        <w:rPr>
          <w:rFonts w:ascii="UT Sans" w:hAnsi="UT Sans"/>
          <w:lang w:val="ro-RO"/>
        </w:rPr>
        <w:t xml:space="preserve">Arhitectura LSTM este construită în jurul unei </w:t>
      </w:r>
      <w:r w:rsidRPr="00B46A1C">
        <w:rPr>
          <w:rFonts w:ascii="UT Sans" w:hAnsi="UT Sans"/>
          <w:b/>
          <w:bCs/>
          <w:lang w:val="ro-RO"/>
        </w:rPr>
        <w:t>celule de memorie</w:t>
      </w:r>
      <w:r w:rsidRPr="00B46A1C">
        <w:rPr>
          <w:rFonts w:ascii="UT Sans" w:hAnsi="UT Sans"/>
          <w:lang w:val="ro-RO"/>
        </w:rPr>
        <w:t xml:space="preserve">, care permite stocarea informației pe termen lung. Actualizarea acestei memorii este controlată de trei mecanisme denumite </w:t>
      </w:r>
      <w:r w:rsidRPr="00B46A1C">
        <w:rPr>
          <w:rFonts w:ascii="UT Sans" w:hAnsi="UT Sans"/>
          <w:b/>
          <w:bCs/>
          <w:lang w:val="ro-RO"/>
        </w:rPr>
        <w:t xml:space="preserve">porți </w:t>
      </w:r>
      <w:r w:rsidR="00170583" w:rsidRPr="00B46A1C">
        <w:rPr>
          <w:rFonts w:ascii="UT Sans" w:hAnsi="UT Sans"/>
          <w:b/>
          <w:bCs/>
          <w:lang w:val="ro-RO"/>
        </w:rPr>
        <w:t xml:space="preserve">, </w:t>
      </w:r>
      <w:r w:rsidRPr="00B46A1C">
        <w:rPr>
          <w:rFonts w:ascii="UT Sans" w:hAnsi="UT Sans"/>
          <w:lang w:val="ro-RO"/>
        </w:rPr>
        <w:t>ce reglează fluxul de informație în rețea:</w:t>
      </w:r>
    </w:p>
    <w:p w14:paraId="714FD346" w14:textId="6DF41F76" w:rsidR="008C01FD" w:rsidRPr="00B46A1C" w:rsidRDefault="008C01FD" w:rsidP="00170583">
      <w:pPr>
        <w:numPr>
          <w:ilvl w:val="0"/>
          <w:numId w:val="25"/>
        </w:numPr>
        <w:jc w:val="both"/>
        <w:rPr>
          <w:rFonts w:ascii="UT Sans" w:hAnsi="UT Sans"/>
          <w:lang w:val="ro-RO"/>
        </w:rPr>
      </w:pPr>
      <w:proofErr w:type="spellStart"/>
      <w:r w:rsidRPr="00B46A1C">
        <w:rPr>
          <w:rFonts w:ascii="UT Sans" w:hAnsi="UT Sans"/>
          <w:b/>
          <w:bCs/>
          <w:lang w:val="ro-RO"/>
        </w:rPr>
        <w:t>Forget</w:t>
      </w:r>
      <w:proofErr w:type="spellEnd"/>
      <w:r w:rsidRPr="00B46A1C">
        <w:rPr>
          <w:rFonts w:ascii="UT Sans" w:hAnsi="UT Sans"/>
          <w:b/>
          <w:bCs/>
          <w:lang w:val="ro-RO"/>
        </w:rPr>
        <w:t xml:space="preserve"> gate</w:t>
      </w:r>
      <w:r w:rsidRPr="00B46A1C">
        <w:rPr>
          <w:rFonts w:ascii="UT Sans" w:hAnsi="UT Sans"/>
          <w:lang w:val="ro-RO"/>
        </w:rPr>
        <w:t xml:space="preserve"> – decide ce informații din </w:t>
      </w:r>
      <w:r w:rsidR="008137F2" w:rsidRPr="00B46A1C">
        <w:rPr>
          <w:rFonts w:ascii="UT Sans" w:hAnsi="UT Sans"/>
          <w:lang w:val="ro-RO"/>
        </w:rPr>
        <w:t>anterioare</w:t>
      </w:r>
      <w:r w:rsidRPr="00B46A1C">
        <w:rPr>
          <w:rFonts w:ascii="UT Sans" w:hAnsi="UT Sans"/>
          <w:lang w:val="ro-RO"/>
        </w:rPr>
        <w:t xml:space="preserve"> sunt eliminate;</w:t>
      </w:r>
    </w:p>
    <w:p w14:paraId="1E691041" w14:textId="1A892271" w:rsidR="008C01FD" w:rsidRPr="00B46A1C" w:rsidRDefault="008C01FD" w:rsidP="00170583">
      <w:pPr>
        <w:numPr>
          <w:ilvl w:val="0"/>
          <w:numId w:val="25"/>
        </w:numPr>
        <w:jc w:val="both"/>
        <w:rPr>
          <w:rFonts w:ascii="UT Sans" w:hAnsi="UT Sans"/>
          <w:lang w:val="ro-RO"/>
        </w:rPr>
      </w:pPr>
      <w:r w:rsidRPr="00B46A1C">
        <w:rPr>
          <w:rFonts w:ascii="UT Sans" w:hAnsi="UT Sans"/>
          <w:b/>
          <w:bCs/>
          <w:lang w:val="ro-RO"/>
        </w:rPr>
        <w:t>Input gate</w:t>
      </w:r>
      <w:r w:rsidRPr="00B46A1C">
        <w:rPr>
          <w:rFonts w:ascii="UT Sans" w:hAnsi="UT Sans"/>
          <w:lang w:val="ro-RO"/>
        </w:rPr>
        <w:t xml:space="preserve"> – </w:t>
      </w:r>
      <w:proofErr w:type="spellStart"/>
      <w:r w:rsidR="008137F2" w:rsidRPr="00B46A1C">
        <w:rPr>
          <w:rFonts w:ascii="UT Sans" w:hAnsi="UT Sans"/>
          <w:lang w:val="ro-RO"/>
        </w:rPr>
        <w:t>dtermina</w:t>
      </w:r>
      <w:proofErr w:type="spellEnd"/>
      <w:r w:rsidRPr="00B46A1C">
        <w:rPr>
          <w:rFonts w:ascii="UT Sans" w:hAnsi="UT Sans"/>
          <w:lang w:val="ro-RO"/>
        </w:rPr>
        <w:t xml:space="preserve"> ce informații noi </w:t>
      </w:r>
      <w:r w:rsidR="008137F2" w:rsidRPr="00B46A1C">
        <w:rPr>
          <w:rFonts w:ascii="UT Sans" w:hAnsi="UT Sans"/>
          <w:lang w:val="ro-RO"/>
        </w:rPr>
        <w:t>vor fi</w:t>
      </w:r>
      <w:r w:rsidRPr="00B46A1C">
        <w:rPr>
          <w:rFonts w:ascii="UT Sans" w:hAnsi="UT Sans"/>
          <w:lang w:val="ro-RO"/>
        </w:rPr>
        <w:t xml:space="preserve"> adăugate în memoria celulei;</w:t>
      </w:r>
    </w:p>
    <w:p w14:paraId="3FA14FC6" w14:textId="5304DE12" w:rsidR="008C01FD" w:rsidRPr="00B46A1C" w:rsidRDefault="008C01FD" w:rsidP="00170583">
      <w:pPr>
        <w:numPr>
          <w:ilvl w:val="0"/>
          <w:numId w:val="25"/>
        </w:numPr>
        <w:jc w:val="both"/>
        <w:rPr>
          <w:rFonts w:ascii="UT Sans" w:hAnsi="UT Sans"/>
          <w:lang w:val="ro-RO"/>
        </w:rPr>
      </w:pPr>
      <w:r w:rsidRPr="00B46A1C">
        <w:rPr>
          <w:rFonts w:ascii="UT Sans" w:hAnsi="UT Sans"/>
          <w:b/>
          <w:bCs/>
          <w:lang w:val="ro-RO"/>
        </w:rPr>
        <w:t xml:space="preserve">Output gate </w:t>
      </w:r>
      <w:r w:rsidRPr="00B46A1C">
        <w:rPr>
          <w:rFonts w:ascii="UT Sans" w:hAnsi="UT Sans"/>
          <w:lang w:val="ro-RO"/>
        </w:rPr>
        <w:t>– determină ce parte din informația memorată este utilizată pentru generarea ieșirii.</w:t>
      </w:r>
    </w:p>
    <w:p w14:paraId="2A7E47AE" w14:textId="77777777" w:rsidR="008C01FD" w:rsidRPr="00B46A1C" w:rsidRDefault="008C01FD" w:rsidP="00170583">
      <w:pPr>
        <w:jc w:val="both"/>
        <w:rPr>
          <w:rFonts w:ascii="UT Sans" w:hAnsi="UT Sans"/>
          <w:lang w:val="ro-RO"/>
        </w:rPr>
      </w:pPr>
      <w:r w:rsidRPr="00B46A1C">
        <w:rPr>
          <w:rFonts w:ascii="UT Sans" w:hAnsi="UT Sans"/>
          <w:lang w:val="ro-RO"/>
        </w:rPr>
        <w:t>Prin acest mecanism, LSTM poate păstra informația relevantă și elimina zgomotul, adaptându-se dinamic la evoluția seriei temporale.</w:t>
      </w:r>
      <w:r w:rsidRPr="00B46A1C">
        <w:rPr>
          <w:rStyle w:val="FootnoteReference"/>
          <w:rFonts w:ascii="UT Sans" w:hAnsi="UT Sans"/>
          <w:lang w:val="ro-RO"/>
        </w:rPr>
        <w:footnoteReference w:id="22"/>
      </w:r>
    </w:p>
    <w:p w14:paraId="17F4419F" w14:textId="77777777" w:rsidR="00E54230" w:rsidRPr="00B46A1C" w:rsidRDefault="00E54230" w:rsidP="008C01FD">
      <w:pPr>
        <w:rPr>
          <w:rFonts w:ascii="UT Sans" w:hAnsi="UT Sans"/>
          <w:lang w:val="ro-RO"/>
        </w:rPr>
      </w:pPr>
    </w:p>
    <w:p w14:paraId="06E0D60D" w14:textId="6D44B61A" w:rsidR="00E54230" w:rsidRPr="00B46A1C" w:rsidRDefault="00E54230" w:rsidP="008C01FD">
      <w:pPr>
        <w:rPr>
          <w:rFonts w:ascii="UT Sans" w:hAnsi="UT Sans"/>
          <w:b/>
          <w:bCs/>
          <w:lang w:val="ro-RO"/>
        </w:rPr>
      </w:pPr>
      <w:proofErr w:type="spellStart"/>
      <w:r w:rsidRPr="00B46A1C">
        <w:rPr>
          <w:rFonts w:ascii="UT Sans" w:hAnsi="UT Sans"/>
          <w:b/>
          <w:bCs/>
          <w:lang w:val="ro-RO"/>
        </w:rPr>
        <w:t>Prophet</w:t>
      </w:r>
      <w:proofErr w:type="spellEnd"/>
      <w:r w:rsidRPr="00B46A1C">
        <w:rPr>
          <w:rFonts w:ascii="UT Sans" w:hAnsi="UT Sans"/>
          <w:b/>
          <w:bCs/>
          <w:lang w:val="ro-RO"/>
        </w:rPr>
        <w:t xml:space="preserve"> </w:t>
      </w:r>
    </w:p>
    <w:p w14:paraId="41304DB5" w14:textId="77777777" w:rsidR="00E54230" w:rsidRPr="00B46A1C" w:rsidRDefault="00E54230" w:rsidP="008C01FD">
      <w:pPr>
        <w:rPr>
          <w:rFonts w:ascii="UT Sans" w:hAnsi="UT Sans"/>
          <w:lang w:val="ro-RO"/>
        </w:rPr>
      </w:pPr>
    </w:p>
    <w:p w14:paraId="43296802" w14:textId="3EA41107" w:rsidR="00E54230" w:rsidRPr="00B46A1C" w:rsidRDefault="00E54230" w:rsidP="00170583">
      <w:pPr>
        <w:jc w:val="both"/>
        <w:rPr>
          <w:rFonts w:ascii="UT Sans" w:hAnsi="UT Sans"/>
          <w:lang w:val="ro-RO"/>
        </w:rPr>
      </w:pPr>
      <w:proofErr w:type="spellStart"/>
      <w:r w:rsidRPr="00B46A1C">
        <w:rPr>
          <w:rFonts w:ascii="UT Sans" w:hAnsi="UT Sans"/>
          <w:b/>
          <w:bCs/>
          <w:lang w:val="ro-RO"/>
        </w:rPr>
        <w:t>Prophet</w:t>
      </w:r>
      <w:proofErr w:type="spellEnd"/>
      <w:r w:rsidRPr="00B46A1C">
        <w:rPr>
          <w:rFonts w:ascii="UT Sans" w:hAnsi="UT Sans"/>
          <w:lang w:val="ro-RO"/>
        </w:rPr>
        <w:t xml:space="preserve"> este o metodă de prognoză a seriilor temporale construită pe un </w:t>
      </w:r>
      <w:r w:rsidRPr="00B46A1C">
        <w:rPr>
          <w:rFonts w:ascii="UT Sans" w:hAnsi="UT Sans"/>
          <w:b/>
          <w:bCs/>
          <w:lang w:val="ro-RO"/>
        </w:rPr>
        <w:t>model aditiv decompozabil</w:t>
      </w:r>
      <w:r w:rsidRPr="00B46A1C">
        <w:rPr>
          <w:rFonts w:ascii="UT Sans" w:hAnsi="UT Sans"/>
          <w:lang w:val="ro-RO"/>
        </w:rPr>
        <w:t xml:space="preserve">, în care observațiile sunt explicate ca sumă de componente (trend + </w:t>
      </w:r>
      <w:proofErr w:type="spellStart"/>
      <w:r w:rsidRPr="00B46A1C">
        <w:rPr>
          <w:rFonts w:ascii="UT Sans" w:hAnsi="UT Sans"/>
          <w:lang w:val="ro-RO"/>
        </w:rPr>
        <w:t>sezonalități</w:t>
      </w:r>
      <w:proofErr w:type="spellEnd"/>
      <w:r w:rsidRPr="00B46A1C">
        <w:rPr>
          <w:rFonts w:ascii="UT Sans" w:hAnsi="UT Sans"/>
          <w:lang w:val="ro-RO"/>
        </w:rPr>
        <w:t xml:space="preserve"> + efecte de sărbători/evenimente), cu parametri interpretați ușor și ajustabili. </w:t>
      </w:r>
    </w:p>
    <w:p w14:paraId="2687F576" w14:textId="33513496" w:rsidR="00E54230" w:rsidRPr="00B46A1C" w:rsidRDefault="00E54230" w:rsidP="00170583">
      <w:pPr>
        <w:jc w:val="both"/>
        <w:rPr>
          <w:rFonts w:ascii="UT Sans" w:hAnsi="UT Sans"/>
          <w:lang w:val="ro-RO"/>
        </w:rPr>
      </w:pPr>
      <w:r w:rsidRPr="00B46A1C">
        <w:rPr>
          <w:rFonts w:ascii="UT Sans" w:hAnsi="UT Sans"/>
          <w:lang w:val="ro-RO"/>
        </w:rPr>
        <w:t xml:space="preserve">În implementarea </w:t>
      </w:r>
      <w:proofErr w:type="spellStart"/>
      <w:r w:rsidRPr="00B46A1C">
        <w:rPr>
          <w:rFonts w:ascii="UT Sans" w:hAnsi="UT Sans"/>
          <w:lang w:val="ro-RO"/>
        </w:rPr>
        <w:t>Python</w:t>
      </w:r>
      <w:proofErr w:type="spellEnd"/>
      <w:r w:rsidRPr="00B46A1C">
        <w:rPr>
          <w:rFonts w:ascii="UT Sans" w:hAnsi="UT Sans"/>
          <w:lang w:val="ro-RO"/>
        </w:rPr>
        <w:t xml:space="preserve">, </w:t>
      </w:r>
      <w:proofErr w:type="spellStart"/>
      <w:r w:rsidRPr="00B46A1C">
        <w:rPr>
          <w:rFonts w:ascii="UT Sans" w:hAnsi="UT Sans"/>
          <w:lang w:val="ro-RO"/>
        </w:rPr>
        <w:t>Prophet</w:t>
      </w:r>
      <w:proofErr w:type="spellEnd"/>
      <w:r w:rsidRPr="00B46A1C">
        <w:rPr>
          <w:rFonts w:ascii="UT Sans" w:hAnsi="UT Sans"/>
          <w:lang w:val="ro-RO"/>
        </w:rPr>
        <w:t xml:space="preserve"> folosește o interfață de tip </w:t>
      </w:r>
      <w:proofErr w:type="spellStart"/>
      <w:r w:rsidRPr="00B46A1C">
        <w:rPr>
          <w:rFonts w:ascii="UT Sans" w:hAnsi="UT Sans"/>
          <w:i/>
          <w:iCs/>
          <w:lang w:val="ro-RO"/>
        </w:rPr>
        <w:t>scikit-learn</w:t>
      </w:r>
      <w:proofErr w:type="spellEnd"/>
      <w:r w:rsidRPr="00B46A1C">
        <w:rPr>
          <w:rFonts w:ascii="UT Sans" w:hAnsi="UT Sans"/>
          <w:lang w:val="ro-RO"/>
        </w:rPr>
        <w:t xml:space="preserve">: se creează un obiect </w:t>
      </w:r>
      <w:proofErr w:type="spellStart"/>
      <w:r w:rsidRPr="00B46A1C">
        <w:rPr>
          <w:rFonts w:ascii="UT Sans" w:hAnsi="UT Sans"/>
          <w:lang w:val="ro-RO"/>
        </w:rPr>
        <w:t>Prophet</w:t>
      </w:r>
      <w:proofErr w:type="spellEnd"/>
      <w:r w:rsidRPr="00B46A1C">
        <w:rPr>
          <w:rFonts w:ascii="UT Sans" w:hAnsi="UT Sans"/>
          <w:lang w:val="ro-RO"/>
        </w:rPr>
        <w:t xml:space="preserve">, apoi se aplică fit() pentru antrenare și </w:t>
      </w:r>
      <w:proofErr w:type="spellStart"/>
      <w:r w:rsidRPr="00B46A1C">
        <w:rPr>
          <w:rFonts w:ascii="UT Sans" w:hAnsi="UT Sans"/>
          <w:lang w:val="ro-RO"/>
        </w:rPr>
        <w:t>predict</w:t>
      </w:r>
      <w:proofErr w:type="spellEnd"/>
      <w:r w:rsidRPr="00B46A1C">
        <w:rPr>
          <w:rFonts w:ascii="UT Sans" w:hAnsi="UT Sans"/>
          <w:lang w:val="ro-RO"/>
        </w:rPr>
        <w:t xml:space="preserve">() pentru generarea prognozei. Intrarea este un </w:t>
      </w:r>
      <w:proofErr w:type="spellStart"/>
      <w:r w:rsidRPr="00B46A1C">
        <w:rPr>
          <w:rFonts w:ascii="UT Sans" w:hAnsi="UT Sans"/>
          <w:lang w:val="ro-RO"/>
        </w:rPr>
        <w:t>DataFrame</w:t>
      </w:r>
      <w:proofErr w:type="spellEnd"/>
      <w:r w:rsidRPr="00B46A1C">
        <w:rPr>
          <w:rFonts w:ascii="UT Sans" w:hAnsi="UT Sans"/>
          <w:lang w:val="ro-RO"/>
        </w:rPr>
        <w:t xml:space="preserve"> cu două coloane obligatorii: </w:t>
      </w:r>
      <w:proofErr w:type="spellStart"/>
      <w:r w:rsidRPr="00B46A1C">
        <w:rPr>
          <w:rFonts w:ascii="UT Sans" w:hAnsi="UT Sans"/>
          <w:lang w:val="ro-RO"/>
        </w:rPr>
        <w:t>ds</w:t>
      </w:r>
      <w:proofErr w:type="spellEnd"/>
      <w:r w:rsidRPr="00B46A1C">
        <w:rPr>
          <w:rFonts w:ascii="UT Sans" w:hAnsi="UT Sans"/>
          <w:lang w:val="ro-RO"/>
        </w:rPr>
        <w:t xml:space="preserve"> (</w:t>
      </w:r>
      <w:proofErr w:type="spellStart"/>
      <w:r w:rsidRPr="00B46A1C">
        <w:rPr>
          <w:rFonts w:ascii="UT Sans" w:hAnsi="UT Sans"/>
          <w:lang w:val="ro-RO"/>
        </w:rPr>
        <w:t>datestamp</w:t>
      </w:r>
      <w:proofErr w:type="spellEnd"/>
      <w:r w:rsidRPr="00B46A1C">
        <w:rPr>
          <w:rFonts w:ascii="UT Sans" w:hAnsi="UT Sans"/>
          <w:lang w:val="ro-RO"/>
        </w:rPr>
        <w:t xml:space="preserve">, într-un format compatibil cu </w:t>
      </w:r>
      <w:proofErr w:type="spellStart"/>
      <w:r w:rsidRPr="00B46A1C">
        <w:rPr>
          <w:rFonts w:ascii="UT Sans" w:hAnsi="UT Sans"/>
          <w:lang w:val="ro-RO"/>
        </w:rPr>
        <w:t>pandas</w:t>
      </w:r>
      <w:proofErr w:type="spellEnd"/>
      <w:r w:rsidRPr="00B46A1C">
        <w:rPr>
          <w:rFonts w:ascii="UT Sans" w:hAnsi="UT Sans"/>
          <w:lang w:val="ro-RO"/>
        </w:rPr>
        <w:t xml:space="preserve">, de exemplu YYYY-MM-DD sau YYYY-MM-DD HH:MM:SS) și y (valoarea numerică de prognozat). </w:t>
      </w:r>
    </w:p>
    <w:p w14:paraId="48E07673" w14:textId="2E03213E" w:rsidR="00E54230" w:rsidRPr="00B46A1C" w:rsidRDefault="00E54230" w:rsidP="00170583">
      <w:pPr>
        <w:jc w:val="both"/>
        <w:rPr>
          <w:rFonts w:ascii="UT Sans" w:hAnsi="UT Sans"/>
          <w:lang w:val="ro-RO"/>
        </w:rPr>
      </w:pPr>
      <w:r w:rsidRPr="00B46A1C">
        <w:rPr>
          <w:rFonts w:ascii="UT Sans" w:hAnsi="UT Sans"/>
          <w:lang w:val="ro-RO"/>
        </w:rPr>
        <w:t xml:space="preserve">Modelul include explicit un </w:t>
      </w:r>
      <w:r w:rsidRPr="00B46A1C">
        <w:rPr>
          <w:rFonts w:ascii="UT Sans" w:hAnsi="UT Sans"/>
          <w:b/>
          <w:bCs/>
          <w:lang w:val="ro-RO"/>
        </w:rPr>
        <w:t>trend</w:t>
      </w:r>
      <w:r w:rsidRPr="00B46A1C">
        <w:rPr>
          <w:rFonts w:ascii="UT Sans" w:hAnsi="UT Sans"/>
          <w:lang w:val="ro-RO"/>
        </w:rPr>
        <w:t xml:space="preserve"> care poate fi configurat și ajustat în timp (în lucrarea de prezentare este descris ca parte dintr-un model decompozabil, cu parametri interpretabili, gândit pentru utilizare la scară). </w:t>
      </w:r>
    </w:p>
    <w:p w14:paraId="662CF7A9" w14:textId="5372969A" w:rsidR="00E54230" w:rsidRPr="00B46A1C" w:rsidRDefault="00E54230" w:rsidP="00170583">
      <w:pPr>
        <w:jc w:val="both"/>
        <w:rPr>
          <w:rFonts w:ascii="UT Sans" w:hAnsi="UT Sans"/>
          <w:lang w:val="ro-RO"/>
        </w:rPr>
      </w:pPr>
      <w:r w:rsidRPr="00B46A1C">
        <w:rPr>
          <w:rFonts w:ascii="UT Sans" w:hAnsi="UT Sans"/>
          <w:lang w:val="ro-RO"/>
        </w:rPr>
        <w:lastRenderedPageBreak/>
        <w:t xml:space="preserve">Pentru </w:t>
      </w:r>
      <w:proofErr w:type="spellStart"/>
      <w:r w:rsidRPr="00B46A1C">
        <w:rPr>
          <w:rFonts w:ascii="UT Sans" w:hAnsi="UT Sans"/>
          <w:b/>
          <w:bCs/>
          <w:lang w:val="ro-RO"/>
        </w:rPr>
        <w:t>sezonalitate</w:t>
      </w:r>
      <w:proofErr w:type="spellEnd"/>
      <w:r w:rsidRPr="00B46A1C">
        <w:rPr>
          <w:rFonts w:ascii="UT Sans" w:hAnsi="UT Sans"/>
          <w:lang w:val="ro-RO"/>
        </w:rPr>
        <w:t xml:space="preserve">, documentația arată că </w:t>
      </w:r>
      <w:proofErr w:type="spellStart"/>
      <w:r w:rsidRPr="00B46A1C">
        <w:rPr>
          <w:rFonts w:ascii="UT Sans" w:hAnsi="UT Sans"/>
          <w:lang w:val="ro-RO"/>
        </w:rPr>
        <w:t>Prophet</w:t>
      </w:r>
      <w:proofErr w:type="spellEnd"/>
      <w:r w:rsidRPr="00B46A1C">
        <w:rPr>
          <w:rFonts w:ascii="UT Sans" w:hAnsi="UT Sans"/>
          <w:lang w:val="ro-RO"/>
        </w:rPr>
        <w:t xml:space="preserve"> ajustează implicit </w:t>
      </w:r>
      <w:proofErr w:type="spellStart"/>
      <w:r w:rsidRPr="00B46A1C">
        <w:rPr>
          <w:rFonts w:ascii="UT Sans" w:hAnsi="UT Sans"/>
          <w:lang w:val="ro-RO"/>
        </w:rPr>
        <w:t>sezonalitate</w:t>
      </w:r>
      <w:proofErr w:type="spellEnd"/>
      <w:r w:rsidRPr="00B46A1C">
        <w:rPr>
          <w:rFonts w:ascii="UT Sans" w:hAnsi="UT Sans"/>
          <w:lang w:val="ro-RO"/>
        </w:rPr>
        <w:t xml:space="preserve"> </w:t>
      </w:r>
      <w:r w:rsidRPr="00B46A1C">
        <w:rPr>
          <w:rFonts w:ascii="UT Sans" w:hAnsi="UT Sans"/>
          <w:b/>
          <w:bCs/>
          <w:lang w:val="ro-RO"/>
        </w:rPr>
        <w:t>săptămânală</w:t>
      </w:r>
      <w:r w:rsidRPr="00B46A1C">
        <w:rPr>
          <w:rFonts w:ascii="UT Sans" w:hAnsi="UT Sans"/>
          <w:lang w:val="ro-RO"/>
        </w:rPr>
        <w:t xml:space="preserve"> și </w:t>
      </w:r>
      <w:r w:rsidRPr="00B46A1C">
        <w:rPr>
          <w:rFonts w:ascii="UT Sans" w:hAnsi="UT Sans"/>
          <w:b/>
          <w:bCs/>
          <w:lang w:val="ro-RO"/>
        </w:rPr>
        <w:t>anuală</w:t>
      </w:r>
      <w:r w:rsidRPr="00B46A1C">
        <w:rPr>
          <w:rFonts w:ascii="UT Sans" w:hAnsi="UT Sans"/>
          <w:lang w:val="ro-RO"/>
        </w:rPr>
        <w:t xml:space="preserve"> dacă există suficient istoric (peste două cicluri), și poate ajusta și </w:t>
      </w:r>
      <w:proofErr w:type="spellStart"/>
      <w:r w:rsidRPr="00B46A1C">
        <w:rPr>
          <w:rFonts w:ascii="UT Sans" w:hAnsi="UT Sans"/>
          <w:lang w:val="ro-RO"/>
        </w:rPr>
        <w:t>sezonalitate</w:t>
      </w:r>
      <w:proofErr w:type="spellEnd"/>
      <w:r w:rsidRPr="00B46A1C">
        <w:rPr>
          <w:rFonts w:ascii="UT Sans" w:hAnsi="UT Sans"/>
          <w:lang w:val="ro-RO"/>
        </w:rPr>
        <w:t xml:space="preserve"> </w:t>
      </w:r>
      <w:r w:rsidRPr="00B46A1C">
        <w:rPr>
          <w:rFonts w:ascii="UT Sans" w:hAnsi="UT Sans"/>
          <w:b/>
          <w:bCs/>
          <w:lang w:val="ro-RO"/>
        </w:rPr>
        <w:t>zilnică</w:t>
      </w:r>
      <w:r w:rsidRPr="00B46A1C">
        <w:rPr>
          <w:rFonts w:ascii="UT Sans" w:hAnsi="UT Sans"/>
          <w:lang w:val="ro-RO"/>
        </w:rPr>
        <w:t xml:space="preserve"> pentru serii sub-zilnice; în plus, pot fi adăugate </w:t>
      </w:r>
      <w:proofErr w:type="spellStart"/>
      <w:r w:rsidRPr="00B46A1C">
        <w:rPr>
          <w:rFonts w:ascii="UT Sans" w:hAnsi="UT Sans"/>
          <w:lang w:val="ro-RO"/>
        </w:rPr>
        <w:t>sezonalități</w:t>
      </w:r>
      <w:proofErr w:type="spellEnd"/>
      <w:r w:rsidRPr="00B46A1C">
        <w:rPr>
          <w:rFonts w:ascii="UT Sans" w:hAnsi="UT Sans"/>
          <w:lang w:val="ro-RO"/>
        </w:rPr>
        <w:t xml:space="preserve"> personalizate (ex. lunară/trimestrială/orară) prin </w:t>
      </w:r>
      <w:proofErr w:type="spellStart"/>
      <w:r w:rsidRPr="00B46A1C">
        <w:rPr>
          <w:rFonts w:ascii="UT Sans" w:hAnsi="UT Sans"/>
          <w:lang w:val="ro-RO"/>
        </w:rPr>
        <w:t>add_seasonality</w:t>
      </w:r>
      <w:proofErr w:type="spellEnd"/>
      <w:r w:rsidRPr="00B46A1C">
        <w:rPr>
          <w:rFonts w:ascii="UT Sans" w:hAnsi="UT Sans"/>
          <w:lang w:val="ro-RO"/>
        </w:rPr>
        <w:t xml:space="preserve">. </w:t>
      </w:r>
    </w:p>
    <w:p w14:paraId="213605F5" w14:textId="460F56B9" w:rsidR="00BF2DA8" w:rsidRPr="00B46A1C" w:rsidRDefault="00E54230" w:rsidP="00170583">
      <w:pPr>
        <w:jc w:val="both"/>
        <w:rPr>
          <w:rFonts w:ascii="UT Sans" w:hAnsi="UT Sans"/>
          <w:lang w:val="ro-RO"/>
        </w:rPr>
      </w:pPr>
      <w:proofErr w:type="spellStart"/>
      <w:r w:rsidRPr="00B46A1C">
        <w:rPr>
          <w:rFonts w:ascii="UT Sans" w:hAnsi="UT Sans"/>
          <w:lang w:val="ro-RO"/>
        </w:rPr>
        <w:t>Prophet</w:t>
      </w:r>
      <w:proofErr w:type="spellEnd"/>
      <w:r w:rsidRPr="00B46A1C">
        <w:rPr>
          <w:rFonts w:ascii="UT Sans" w:hAnsi="UT Sans"/>
          <w:lang w:val="ro-RO"/>
        </w:rPr>
        <w:t xml:space="preserve"> permite și includerea </w:t>
      </w:r>
      <w:r w:rsidRPr="00B46A1C">
        <w:rPr>
          <w:rFonts w:ascii="UT Sans" w:hAnsi="UT Sans"/>
          <w:b/>
          <w:bCs/>
          <w:lang w:val="ro-RO"/>
        </w:rPr>
        <w:t>efectelor de sărbători/evenimente</w:t>
      </w:r>
      <w:r w:rsidRPr="00B46A1C">
        <w:rPr>
          <w:rFonts w:ascii="UT Sans" w:hAnsi="UT Sans"/>
          <w:lang w:val="ro-RO"/>
        </w:rPr>
        <w:t xml:space="preserve"> (</w:t>
      </w:r>
      <w:proofErr w:type="spellStart"/>
      <w:r w:rsidRPr="00B46A1C">
        <w:rPr>
          <w:rFonts w:ascii="UT Sans" w:hAnsi="UT Sans"/>
          <w:lang w:val="ro-RO"/>
        </w:rPr>
        <w:t>holiday</w:t>
      </w:r>
      <w:proofErr w:type="spellEnd"/>
      <w:r w:rsidRPr="00B46A1C">
        <w:rPr>
          <w:rFonts w:ascii="UT Sans" w:hAnsi="UT Sans"/>
          <w:lang w:val="ro-RO"/>
        </w:rPr>
        <w:t xml:space="preserve"> </w:t>
      </w:r>
      <w:proofErr w:type="spellStart"/>
      <w:r w:rsidRPr="00B46A1C">
        <w:rPr>
          <w:rFonts w:ascii="UT Sans" w:hAnsi="UT Sans"/>
          <w:lang w:val="ro-RO"/>
        </w:rPr>
        <w:t>effects</w:t>
      </w:r>
      <w:proofErr w:type="spellEnd"/>
      <w:r w:rsidRPr="00B46A1C">
        <w:rPr>
          <w:rFonts w:ascii="UT Sans" w:hAnsi="UT Sans"/>
          <w:lang w:val="ro-RO"/>
        </w:rPr>
        <w:t xml:space="preserve">) ca termeni separați ai modelului, astfel încât impactul acestor zile poate fi estimat explicit în prognoză. </w:t>
      </w:r>
      <w:r w:rsidRPr="00B46A1C">
        <w:rPr>
          <w:rStyle w:val="FootnoteReference"/>
          <w:rFonts w:ascii="UT Sans" w:hAnsi="UT Sans"/>
          <w:lang w:val="ro-RO"/>
        </w:rPr>
        <w:footnoteReference w:id="23"/>
      </w:r>
    </w:p>
    <w:p w14:paraId="05480890" w14:textId="77777777" w:rsidR="00BF2DA8" w:rsidRPr="00B46A1C" w:rsidRDefault="00BF2DA8" w:rsidP="00170583">
      <w:pPr>
        <w:jc w:val="both"/>
        <w:rPr>
          <w:rFonts w:ascii="UT Sans" w:hAnsi="UT Sans"/>
          <w:lang w:val="ro-RO"/>
        </w:rPr>
      </w:pPr>
    </w:p>
    <w:p w14:paraId="574079D5" w14:textId="0CED906F" w:rsidR="00BF2DA8" w:rsidRPr="00B46A1C" w:rsidRDefault="00BF2DA8" w:rsidP="00170583">
      <w:pPr>
        <w:jc w:val="both"/>
        <w:rPr>
          <w:rFonts w:ascii="UT Sans" w:hAnsi="UT Sans"/>
          <w:lang w:val="ro-RO"/>
        </w:rPr>
      </w:pPr>
      <w:r w:rsidRPr="00B46A1C">
        <w:rPr>
          <w:rFonts w:ascii="UT Sans" w:hAnsi="UT Sans"/>
          <w:lang w:val="ro-RO"/>
        </w:rPr>
        <w:t>În învățarea automată, evaluarea performanței unui model este esențială, deoarece arată cât de bine reușește acesta să prezică sau să clasifice datele. Dintre numeroșii indicatori disponibili, MAE (</w:t>
      </w:r>
      <w:proofErr w:type="spellStart"/>
      <w:r w:rsidRPr="00B46A1C">
        <w:rPr>
          <w:rFonts w:ascii="UT Sans" w:hAnsi="UT Sans"/>
          <w:lang w:val="ro-RO"/>
        </w:rPr>
        <w:t>Mean</w:t>
      </w:r>
      <w:proofErr w:type="spellEnd"/>
      <w:r w:rsidRPr="00B46A1C">
        <w:rPr>
          <w:rFonts w:ascii="UT Sans" w:hAnsi="UT Sans"/>
          <w:lang w:val="ro-RO"/>
        </w:rPr>
        <w:t xml:space="preserve"> Absolute </w:t>
      </w:r>
      <w:proofErr w:type="spellStart"/>
      <w:r w:rsidRPr="00B46A1C">
        <w:rPr>
          <w:rFonts w:ascii="UT Sans" w:hAnsi="UT Sans"/>
          <w:lang w:val="ro-RO"/>
        </w:rPr>
        <w:t>Error</w:t>
      </w:r>
      <w:proofErr w:type="spellEnd"/>
      <w:r w:rsidRPr="00B46A1C">
        <w:rPr>
          <w:rFonts w:ascii="UT Sans" w:hAnsi="UT Sans"/>
          <w:lang w:val="ro-RO"/>
        </w:rPr>
        <w:t>), MSE (</w:t>
      </w:r>
      <w:proofErr w:type="spellStart"/>
      <w:r w:rsidRPr="00B46A1C">
        <w:rPr>
          <w:rFonts w:ascii="UT Sans" w:hAnsi="UT Sans"/>
          <w:lang w:val="ro-RO"/>
        </w:rPr>
        <w:t>Mean</w:t>
      </w:r>
      <w:proofErr w:type="spellEnd"/>
      <w:r w:rsidRPr="00B46A1C">
        <w:rPr>
          <w:rFonts w:ascii="UT Sans" w:hAnsi="UT Sans"/>
          <w:lang w:val="ro-RO"/>
        </w:rPr>
        <w:t xml:space="preserve"> </w:t>
      </w:r>
      <w:proofErr w:type="spellStart"/>
      <w:r w:rsidRPr="00B46A1C">
        <w:rPr>
          <w:rFonts w:ascii="UT Sans" w:hAnsi="UT Sans"/>
          <w:lang w:val="ro-RO"/>
        </w:rPr>
        <w:t>Squared</w:t>
      </w:r>
      <w:proofErr w:type="spellEnd"/>
      <w:r w:rsidRPr="00B46A1C">
        <w:rPr>
          <w:rFonts w:ascii="UT Sans" w:hAnsi="UT Sans"/>
          <w:lang w:val="ro-RO"/>
        </w:rPr>
        <w:t xml:space="preserve"> </w:t>
      </w:r>
      <w:proofErr w:type="spellStart"/>
      <w:r w:rsidRPr="00B46A1C">
        <w:rPr>
          <w:rFonts w:ascii="UT Sans" w:hAnsi="UT Sans"/>
          <w:lang w:val="ro-RO"/>
        </w:rPr>
        <w:t>Error</w:t>
      </w:r>
      <w:proofErr w:type="spellEnd"/>
      <w:r w:rsidRPr="00B46A1C">
        <w:rPr>
          <w:rFonts w:ascii="UT Sans" w:hAnsi="UT Sans"/>
          <w:lang w:val="ro-RO"/>
        </w:rPr>
        <w:t>) și RMSE (</w:t>
      </w:r>
      <w:proofErr w:type="spellStart"/>
      <w:r w:rsidRPr="00B46A1C">
        <w:rPr>
          <w:rFonts w:ascii="UT Sans" w:hAnsi="UT Sans"/>
          <w:lang w:val="ro-RO"/>
        </w:rPr>
        <w:t>Root</w:t>
      </w:r>
      <w:proofErr w:type="spellEnd"/>
      <w:r w:rsidRPr="00B46A1C">
        <w:rPr>
          <w:rFonts w:ascii="UT Sans" w:hAnsi="UT Sans"/>
          <w:lang w:val="ro-RO"/>
        </w:rPr>
        <w:t xml:space="preserve"> </w:t>
      </w:r>
      <w:proofErr w:type="spellStart"/>
      <w:r w:rsidRPr="00B46A1C">
        <w:rPr>
          <w:rFonts w:ascii="UT Sans" w:hAnsi="UT Sans"/>
          <w:lang w:val="ro-RO"/>
        </w:rPr>
        <w:t>Mean</w:t>
      </w:r>
      <w:proofErr w:type="spellEnd"/>
      <w:r w:rsidRPr="00B46A1C">
        <w:rPr>
          <w:rFonts w:ascii="UT Sans" w:hAnsi="UT Sans"/>
          <w:lang w:val="ro-RO"/>
        </w:rPr>
        <w:t xml:space="preserve"> </w:t>
      </w:r>
      <w:proofErr w:type="spellStart"/>
      <w:r w:rsidRPr="00B46A1C">
        <w:rPr>
          <w:rFonts w:ascii="UT Sans" w:hAnsi="UT Sans"/>
          <w:lang w:val="ro-RO"/>
        </w:rPr>
        <w:t>Squared</w:t>
      </w:r>
      <w:proofErr w:type="spellEnd"/>
      <w:r w:rsidRPr="00B46A1C">
        <w:rPr>
          <w:rFonts w:ascii="UT Sans" w:hAnsi="UT Sans"/>
          <w:lang w:val="ro-RO"/>
        </w:rPr>
        <w:t xml:space="preserve"> </w:t>
      </w:r>
      <w:proofErr w:type="spellStart"/>
      <w:r w:rsidRPr="00B46A1C">
        <w:rPr>
          <w:rFonts w:ascii="UT Sans" w:hAnsi="UT Sans"/>
          <w:lang w:val="ro-RO"/>
        </w:rPr>
        <w:t>Error</w:t>
      </w:r>
      <w:proofErr w:type="spellEnd"/>
      <w:r w:rsidRPr="00B46A1C">
        <w:rPr>
          <w:rFonts w:ascii="UT Sans" w:hAnsi="UT Sans"/>
          <w:lang w:val="ro-RO"/>
        </w:rPr>
        <w:t>) sunt printre cei mai utilizați.</w:t>
      </w:r>
    </w:p>
    <w:p w14:paraId="77FC939C" w14:textId="60D18203" w:rsidR="00BF2DA8" w:rsidRPr="00B46A1C" w:rsidRDefault="00BF2DA8" w:rsidP="00170583">
      <w:pPr>
        <w:jc w:val="both"/>
        <w:rPr>
          <w:rFonts w:ascii="UT Sans" w:hAnsi="UT Sans"/>
          <w:lang w:val="ro-RO"/>
        </w:rPr>
      </w:pPr>
      <w:r w:rsidRPr="00B46A1C">
        <w:rPr>
          <w:rFonts w:ascii="UT Sans" w:hAnsi="UT Sans"/>
          <w:lang w:val="ro-RO"/>
        </w:rPr>
        <w:t xml:space="preserve">  </w:t>
      </w:r>
      <w:r w:rsidRPr="00B46A1C">
        <w:rPr>
          <w:rFonts w:ascii="UT Sans" w:hAnsi="UT Sans"/>
          <w:b/>
          <w:bCs/>
          <w:lang w:val="ro-RO"/>
        </w:rPr>
        <w:t>MAE (</w:t>
      </w:r>
      <w:proofErr w:type="spellStart"/>
      <w:r w:rsidRPr="00B46A1C">
        <w:rPr>
          <w:rFonts w:ascii="UT Sans" w:hAnsi="UT Sans"/>
          <w:b/>
          <w:bCs/>
          <w:lang w:val="ro-RO"/>
        </w:rPr>
        <w:t>Mean</w:t>
      </w:r>
      <w:proofErr w:type="spellEnd"/>
      <w:r w:rsidRPr="00B46A1C">
        <w:rPr>
          <w:rFonts w:ascii="UT Sans" w:hAnsi="UT Sans"/>
          <w:b/>
          <w:bCs/>
          <w:lang w:val="ro-RO"/>
        </w:rPr>
        <w:t xml:space="preserve"> Absolute </w:t>
      </w:r>
      <w:proofErr w:type="spellStart"/>
      <w:r w:rsidRPr="00B46A1C">
        <w:rPr>
          <w:rFonts w:ascii="UT Sans" w:hAnsi="UT Sans"/>
          <w:b/>
          <w:bCs/>
          <w:lang w:val="ro-RO"/>
        </w:rPr>
        <w:t>Error</w:t>
      </w:r>
      <w:proofErr w:type="spellEnd"/>
      <w:r w:rsidRPr="00B46A1C">
        <w:rPr>
          <w:rFonts w:ascii="UT Sans" w:hAnsi="UT Sans"/>
          <w:b/>
          <w:bCs/>
          <w:lang w:val="ro-RO"/>
        </w:rPr>
        <w:t>)</w:t>
      </w:r>
      <w:r w:rsidRPr="00B46A1C">
        <w:rPr>
          <w:rFonts w:ascii="UT Sans" w:hAnsi="UT Sans"/>
          <w:lang w:val="ro-RO"/>
        </w:rPr>
        <w:t xml:space="preserve"> măsoară </w:t>
      </w:r>
      <w:r w:rsidRPr="00B46A1C">
        <w:rPr>
          <w:rFonts w:ascii="UT Sans" w:hAnsi="UT Sans"/>
          <w:b/>
          <w:bCs/>
          <w:lang w:val="ro-RO"/>
        </w:rPr>
        <w:t>mărimea medie a erorilor</w:t>
      </w:r>
      <w:r w:rsidRPr="00B46A1C">
        <w:rPr>
          <w:rFonts w:ascii="UT Sans" w:hAnsi="UT Sans"/>
          <w:lang w:val="ro-RO"/>
        </w:rPr>
        <w:t xml:space="preserve"> dintre valori reale și predicții, fără să țină cont de semn (nu contează dacă modelul a supraestimat sau subestimat). Se calculează ca </w:t>
      </w:r>
      <w:r w:rsidRPr="00B46A1C">
        <w:rPr>
          <w:rFonts w:ascii="UT Sans" w:hAnsi="UT Sans"/>
          <w:b/>
          <w:bCs/>
          <w:lang w:val="ro-RO"/>
        </w:rPr>
        <w:t>media diferențelor absolute</w:t>
      </w:r>
      <w:r w:rsidRPr="00B46A1C">
        <w:rPr>
          <w:rFonts w:ascii="UT Sans" w:hAnsi="UT Sans"/>
          <w:lang w:val="ro-RO"/>
        </w:rPr>
        <w:t xml:space="preserve"> dintre </w:t>
      </w:r>
      <m:oMath>
        <m:r>
          <w:rPr>
            <w:rFonts w:ascii="Cambria Math" w:hAnsi="Cambria Math"/>
            <w:lang w:val="ro-RO"/>
          </w:rPr>
          <m:t>y</m:t>
        </m:r>
      </m:oMath>
      <w:r w:rsidRPr="00B46A1C">
        <w:rPr>
          <w:rFonts w:ascii="UT Sans" w:hAnsi="UT Sans"/>
          <w:lang w:val="ro-RO"/>
        </w:rPr>
        <w:t xml:space="preserve">și </w:t>
      </w:r>
      <m:oMath>
        <m:acc>
          <m:accPr>
            <m:ctrlPr>
              <w:rPr>
                <w:rFonts w:ascii="Cambria Math" w:hAnsi="Cambria Math"/>
                <w:lang w:val="ro-RO"/>
              </w:rPr>
            </m:ctrlPr>
          </m:accPr>
          <m:e>
            <m:r>
              <w:rPr>
                <w:rFonts w:ascii="Cambria Math" w:hAnsi="Cambria Math"/>
                <w:lang w:val="ro-RO"/>
              </w:rPr>
              <m:t>y</m:t>
            </m:r>
          </m:e>
        </m:acc>
      </m:oMath>
      <w:r w:rsidRPr="00B46A1C">
        <w:rPr>
          <w:rFonts w:ascii="UT Sans" w:hAnsi="UT Sans"/>
          <w:lang w:val="ro-RO"/>
        </w:rPr>
        <w:t xml:space="preserve">, ceea ce îl face ușor de interpretat în practică: dacă MAE este 5, înseamnă că, în medie, predicțiile sunt la 5 unități distanță de valorile reale. MAE este apreciat pentru </w:t>
      </w:r>
      <w:r w:rsidRPr="00B46A1C">
        <w:rPr>
          <w:rFonts w:ascii="UT Sans" w:hAnsi="UT Sans"/>
          <w:b/>
          <w:bCs/>
          <w:lang w:val="ro-RO"/>
        </w:rPr>
        <w:t>interpretabilitate</w:t>
      </w:r>
      <w:r w:rsidRPr="00B46A1C">
        <w:rPr>
          <w:rFonts w:ascii="UT Sans" w:hAnsi="UT Sans"/>
          <w:lang w:val="ro-RO"/>
        </w:rPr>
        <w:t xml:space="preserve"> și pentru faptul că este </w:t>
      </w:r>
      <w:r w:rsidRPr="00B46A1C">
        <w:rPr>
          <w:rFonts w:ascii="UT Sans" w:hAnsi="UT Sans"/>
          <w:b/>
          <w:bCs/>
          <w:lang w:val="ro-RO"/>
        </w:rPr>
        <w:t xml:space="preserve">mai robust la </w:t>
      </w:r>
      <w:proofErr w:type="spellStart"/>
      <w:r w:rsidRPr="00B46A1C">
        <w:rPr>
          <w:rFonts w:ascii="UT Sans" w:hAnsi="UT Sans"/>
          <w:b/>
          <w:bCs/>
          <w:lang w:val="ro-RO"/>
        </w:rPr>
        <w:t>outlieri</w:t>
      </w:r>
      <w:proofErr w:type="spellEnd"/>
      <w:r w:rsidRPr="00B46A1C">
        <w:rPr>
          <w:rFonts w:ascii="UT Sans" w:hAnsi="UT Sans"/>
          <w:lang w:val="ro-RO"/>
        </w:rPr>
        <w:t xml:space="preserve"> decât MSE/RMSE, deoarece nu </w:t>
      </w:r>
      <w:proofErr w:type="spellStart"/>
      <w:r w:rsidRPr="00B46A1C">
        <w:rPr>
          <w:rFonts w:ascii="UT Sans" w:hAnsi="UT Sans"/>
          <w:lang w:val="ro-RO"/>
        </w:rPr>
        <w:t>pătrățește</w:t>
      </w:r>
      <w:proofErr w:type="spellEnd"/>
      <w:r w:rsidRPr="00B46A1C">
        <w:rPr>
          <w:rFonts w:ascii="UT Sans" w:hAnsi="UT Sans"/>
          <w:lang w:val="ro-RO"/>
        </w:rPr>
        <w:t xml:space="preserve"> erorile. Este recomandat când se dorește o înțelegere directă a erorii medii și când costul erorilor crește aproximativ liniar (adică o eroare dublă „costă” aproximativ dublu). </w:t>
      </w:r>
    </w:p>
    <w:p w14:paraId="2FB7BF09" w14:textId="77777777" w:rsidR="00BF2DA8" w:rsidRPr="00B46A1C" w:rsidRDefault="00BF2DA8" w:rsidP="00170583">
      <w:pPr>
        <w:jc w:val="both"/>
        <w:rPr>
          <w:rFonts w:ascii="UT Sans" w:hAnsi="UT Sans"/>
          <w:lang w:val="ro-RO"/>
        </w:rPr>
      </w:pPr>
      <w:r w:rsidRPr="00B46A1C">
        <w:rPr>
          <w:rFonts w:ascii="UT Sans" w:hAnsi="UT Sans"/>
          <w:lang w:val="ro-RO"/>
        </w:rPr>
        <w:t xml:space="preserve">  </w:t>
      </w:r>
      <w:r w:rsidRPr="00B46A1C">
        <w:rPr>
          <w:rFonts w:ascii="UT Sans" w:hAnsi="UT Sans"/>
          <w:b/>
          <w:bCs/>
          <w:lang w:val="ro-RO"/>
        </w:rPr>
        <w:t>MSE (</w:t>
      </w:r>
      <w:proofErr w:type="spellStart"/>
      <w:r w:rsidRPr="00B46A1C">
        <w:rPr>
          <w:rFonts w:ascii="UT Sans" w:hAnsi="UT Sans"/>
          <w:b/>
          <w:bCs/>
          <w:lang w:val="ro-RO"/>
        </w:rPr>
        <w:t>Mean</w:t>
      </w:r>
      <w:proofErr w:type="spellEnd"/>
      <w:r w:rsidRPr="00B46A1C">
        <w:rPr>
          <w:rFonts w:ascii="UT Sans" w:hAnsi="UT Sans"/>
          <w:b/>
          <w:bCs/>
          <w:lang w:val="ro-RO"/>
        </w:rPr>
        <w:t xml:space="preserve"> </w:t>
      </w:r>
      <w:proofErr w:type="spellStart"/>
      <w:r w:rsidRPr="00B46A1C">
        <w:rPr>
          <w:rFonts w:ascii="UT Sans" w:hAnsi="UT Sans"/>
          <w:b/>
          <w:bCs/>
          <w:lang w:val="ro-RO"/>
        </w:rPr>
        <w:t>Squared</w:t>
      </w:r>
      <w:proofErr w:type="spellEnd"/>
      <w:r w:rsidRPr="00B46A1C">
        <w:rPr>
          <w:rFonts w:ascii="UT Sans" w:hAnsi="UT Sans"/>
          <w:b/>
          <w:bCs/>
          <w:lang w:val="ro-RO"/>
        </w:rPr>
        <w:t xml:space="preserve"> </w:t>
      </w:r>
      <w:proofErr w:type="spellStart"/>
      <w:r w:rsidRPr="00B46A1C">
        <w:rPr>
          <w:rFonts w:ascii="UT Sans" w:hAnsi="UT Sans"/>
          <w:b/>
          <w:bCs/>
          <w:lang w:val="ro-RO"/>
        </w:rPr>
        <w:t>Error</w:t>
      </w:r>
      <w:proofErr w:type="spellEnd"/>
      <w:r w:rsidRPr="00B46A1C">
        <w:rPr>
          <w:rFonts w:ascii="UT Sans" w:hAnsi="UT Sans"/>
          <w:b/>
          <w:bCs/>
          <w:lang w:val="ro-RO"/>
        </w:rPr>
        <w:t>)</w:t>
      </w:r>
      <w:r w:rsidRPr="00B46A1C">
        <w:rPr>
          <w:rFonts w:ascii="UT Sans" w:hAnsi="UT Sans"/>
          <w:lang w:val="ro-RO"/>
        </w:rPr>
        <w:t xml:space="preserve"> calculează </w:t>
      </w:r>
      <w:r w:rsidRPr="00B46A1C">
        <w:rPr>
          <w:rFonts w:ascii="UT Sans" w:hAnsi="UT Sans"/>
          <w:b/>
          <w:bCs/>
          <w:lang w:val="ro-RO"/>
        </w:rPr>
        <w:t>media erorilor pătrate</w:t>
      </w:r>
      <w:r w:rsidRPr="00B46A1C">
        <w:rPr>
          <w:rFonts w:ascii="UT Sans" w:hAnsi="UT Sans"/>
          <w:lang w:val="ro-RO"/>
        </w:rPr>
        <w:t xml:space="preserve"> dintre valori reale și predicții. </w:t>
      </w:r>
      <w:proofErr w:type="spellStart"/>
      <w:r w:rsidRPr="00B46A1C">
        <w:rPr>
          <w:rFonts w:ascii="UT Sans" w:hAnsi="UT Sans"/>
          <w:lang w:val="ro-RO"/>
        </w:rPr>
        <w:t>Pătrarea</w:t>
      </w:r>
      <w:proofErr w:type="spellEnd"/>
      <w:r w:rsidRPr="00B46A1C">
        <w:rPr>
          <w:rFonts w:ascii="UT Sans" w:hAnsi="UT Sans"/>
          <w:lang w:val="ro-RO"/>
        </w:rPr>
        <w:t xml:space="preserve"> erorilor produce un efect de </w:t>
      </w:r>
      <w:r w:rsidRPr="00B46A1C">
        <w:rPr>
          <w:rFonts w:ascii="UT Sans" w:hAnsi="UT Sans"/>
          <w:b/>
          <w:bCs/>
          <w:lang w:val="ro-RO"/>
        </w:rPr>
        <w:t>amplificare</w:t>
      </w:r>
      <w:r w:rsidRPr="00B46A1C">
        <w:rPr>
          <w:rFonts w:ascii="UT Sans" w:hAnsi="UT Sans"/>
          <w:lang w:val="ro-RO"/>
        </w:rPr>
        <w:t xml:space="preserve">: erorile mari devin mult mai importante decât erorile mici, ceea ce face MSE potrivit în situații în care abaterile mari sunt deosebit de nedorite. Un alt motiv pentru utilizarea MSE este natura sa matematică: fiind </w:t>
      </w:r>
      <w:r w:rsidRPr="00B46A1C">
        <w:rPr>
          <w:rFonts w:ascii="UT Sans" w:hAnsi="UT Sans"/>
          <w:b/>
          <w:bCs/>
          <w:lang w:val="ro-RO"/>
        </w:rPr>
        <w:t>derivabil</w:t>
      </w:r>
      <w:r w:rsidRPr="00B46A1C">
        <w:rPr>
          <w:rFonts w:ascii="UT Sans" w:hAnsi="UT Sans"/>
          <w:lang w:val="ro-RO"/>
        </w:rPr>
        <w:t xml:space="preserve">, este adesea folosit ca funcție de pierdere în optimizare (de exemplu, în algoritmi de tip gradient </w:t>
      </w:r>
      <w:proofErr w:type="spellStart"/>
      <w:r w:rsidRPr="00B46A1C">
        <w:rPr>
          <w:rFonts w:ascii="UT Sans" w:hAnsi="UT Sans"/>
          <w:lang w:val="ro-RO"/>
        </w:rPr>
        <w:t>descent</w:t>
      </w:r>
      <w:proofErr w:type="spellEnd"/>
      <w:r w:rsidRPr="00B46A1C">
        <w:rPr>
          <w:rFonts w:ascii="UT Sans" w:hAnsi="UT Sans"/>
          <w:lang w:val="ro-RO"/>
        </w:rPr>
        <w:t xml:space="preserve">), deoarece derivata este relativ ușor de calculat. În practică, MSE este util atunci când se urmărește penalizarea puternică a deviațiilor mari și când se dorește un criteriu convenabil pentru antrenare/optimizare. </w:t>
      </w:r>
    </w:p>
    <w:p w14:paraId="66A4C09E" w14:textId="617D7710" w:rsidR="00F955C5" w:rsidRPr="00B46A1C" w:rsidRDefault="00BF2DA8" w:rsidP="005A587D">
      <w:pPr>
        <w:jc w:val="both"/>
        <w:rPr>
          <w:rFonts w:ascii="UT Sans" w:hAnsi="UT Sans"/>
          <w:lang w:val="ro-RO"/>
        </w:rPr>
      </w:pPr>
      <w:r w:rsidRPr="00B46A1C">
        <w:rPr>
          <w:rFonts w:ascii="UT Sans" w:hAnsi="UT Sans"/>
          <w:lang w:val="ro-RO"/>
        </w:rPr>
        <w:t xml:space="preserve">  </w:t>
      </w:r>
      <w:r w:rsidRPr="00B46A1C">
        <w:rPr>
          <w:rFonts w:ascii="UT Sans" w:hAnsi="UT Sans"/>
          <w:b/>
          <w:bCs/>
          <w:lang w:val="ro-RO"/>
        </w:rPr>
        <w:t>RMSE (</w:t>
      </w:r>
      <w:proofErr w:type="spellStart"/>
      <w:r w:rsidRPr="00B46A1C">
        <w:rPr>
          <w:rFonts w:ascii="UT Sans" w:hAnsi="UT Sans"/>
          <w:b/>
          <w:bCs/>
          <w:lang w:val="ro-RO"/>
        </w:rPr>
        <w:t>Root</w:t>
      </w:r>
      <w:proofErr w:type="spellEnd"/>
      <w:r w:rsidRPr="00B46A1C">
        <w:rPr>
          <w:rFonts w:ascii="UT Sans" w:hAnsi="UT Sans"/>
          <w:b/>
          <w:bCs/>
          <w:lang w:val="ro-RO"/>
        </w:rPr>
        <w:t xml:space="preserve"> </w:t>
      </w:r>
      <w:proofErr w:type="spellStart"/>
      <w:r w:rsidRPr="00B46A1C">
        <w:rPr>
          <w:rFonts w:ascii="UT Sans" w:hAnsi="UT Sans"/>
          <w:b/>
          <w:bCs/>
          <w:lang w:val="ro-RO"/>
        </w:rPr>
        <w:t>Mean</w:t>
      </w:r>
      <w:proofErr w:type="spellEnd"/>
      <w:r w:rsidRPr="00B46A1C">
        <w:rPr>
          <w:rFonts w:ascii="UT Sans" w:hAnsi="UT Sans"/>
          <w:b/>
          <w:bCs/>
          <w:lang w:val="ro-RO"/>
        </w:rPr>
        <w:t xml:space="preserve"> </w:t>
      </w:r>
      <w:proofErr w:type="spellStart"/>
      <w:r w:rsidRPr="00B46A1C">
        <w:rPr>
          <w:rFonts w:ascii="UT Sans" w:hAnsi="UT Sans"/>
          <w:b/>
          <w:bCs/>
          <w:lang w:val="ro-RO"/>
        </w:rPr>
        <w:t>Squared</w:t>
      </w:r>
      <w:proofErr w:type="spellEnd"/>
      <w:r w:rsidRPr="00B46A1C">
        <w:rPr>
          <w:rFonts w:ascii="UT Sans" w:hAnsi="UT Sans"/>
          <w:b/>
          <w:bCs/>
          <w:lang w:val="ro-RO"/>
        </w:rPr>
        <w:t xml:space="preserve"> </w:t>
      </w:r>
      <w:proofErr w:type="spellStart"/>
      <w:r w:rsidRPr="00B46A1C">
        <w:rPr>
          <w:rFonts w:ascii="UT Sans" w:hAnsi="UT Sans"/>
          <w:b/>
          <w:bCs/>
          <w:lang w:val="ro-RO"/>
        </w:rPr>
        <w:t>Error</w:t>
      </w:r>
      <w:proofErr w:type="spellEnd"/>
      <w:r w:rsidRPr="00B46A1C">
        <w:rPr>
          <w:rFonts w:ascii="UT Sans" w:hAnsi="UT Sans"/>
          <w:b/>
          <w:bCs/>
          <w:lang w:val="ro-RO"/>
        </w:rPr>
        <w:t>)</w:t>
      </w:r>
      <w:r w:rsidRPr="00B46A1C">
        <w:rPr>
          <w:rFonts w:ascii="UT Sans" w:hAnsi="UT Sans"/>
          <w:lang w:val="ro-RO"/>
        </w:rPr>
        <w:t xml:space="preserve"> este </w:t>
      </w:r>
      <w:r w:rsidRPr="00B46A1C">
        <w:rPr>
          <w:rFonts w:ascii="UT Sans" w:hAnsi="UT Sans"/>
          <w:b/>
          <w:bCs/>
          <w:lang w:val="ro-RO"/>
        </w:rPr>
        <w:t>rădăcina pătrată a MSE</w:t>
      </w:r>
      <w:r w:rsidRPr="00B46A1C">
        <w:rPr>
          <w:rFonts w:ascii="UT Sans" w:hAnsi="UT Sans"/>
          <w:lang w:val="ro-RO"/>
        </w:rPr>
        <w:t xml:space="preserve">. Avantajul principal este că aduce eroarea „înapoi” în </w:t>
      </w:r>
      <w:r w:rsidRPr="00B46A1C">
        <w:rPr>
          <w:rFonts w:ascii="UT Sans" w:hAnsi="UT Sans"/>
          <w:b/>
          <w:bCs/>
          <w:lang w:val="ro-RO"/>
        </w:rPr>
        <w:t>aceeași scară/unitate</w:t>
      </w:r>
      <w:r w:rsidRPr="00B46A1C">
        <w:rPr>
          <w:rFonts w:ascii="UT Sans" w:hAnsi="UT Sans"/>
          <w:lang w:val="ro-RO"/>
        </w:rPr>
        <w:t xml:space="preserve"> ca datele originale, fiind astfel mai ușor de interpretat decât MSE (care este în unități pătrate). RMSE păstrează sensibilitatea la erori mari (la fel ca MSE), dar oferă o măsură mai intuitivă a mărimii erorii. Este preferat când vrei </w:t>
      </w:r>
      <w:r w:rsidRPr="00B46A1C">
        <w:rPr>
          <w:rFonts w:ascii="UT Sans" w:hAnsi="UT Sans"/>
          <w:b/>
          <w:bCs/>
          <w:lang w:val="ro-RO"/>
        </w:rPr>
        <w:t>o penalizare mai puternică pentru erori mari</w:t>
      </w:r>
      <w:r w:rsidRPr="00B46A1C">
        <w:rPr>
          <w:rFonts w:ascii="UT Sans" w:hAnsi="UT Sans"/>
          <w:lang w:val="ro-RO"/>
        </w:rPr>
        <w:t>, dar cu un rezultat exprimat în unitățile țintei, astfel încât să poată fi interpretat direct (de ex. „în medie, abaterea tipică este ~X unități, cu accent pe erorile mari”).</w:t>
      </w:r>
      <w:r w:rsidRPr="00B46A1C">
        <w:rPr>
          <w:rStyle w:val="FootnoteReference"/>
          <w:rFonts w:ascii="UT Sans" w:hAnsi="UT Sans"/>
          <w:lang w:val="ro-RO"/>
        </w:rPr>
        <w:footnoteReference w:id="24"/>
      </w:r>
    </w:p>
    <w:p w14:paraId="6486D5EC" w14:textId="5DCCE3BA" w:rsidR="002B1A3A" w:rsidRPr="00B46A1C" w:rsidRDefault="00C8779F">
      <w:pPr>
        <w:pStyle w:val="Heading2"/>
        <w:keepNext w:val="0"/>
        <w:keepLines w:val="0"/>
        <w:rPr>
          <w:rFonts w:ascii="UT Sans" w:hAnsi="UT Sans"/>
          <w:lang w:val="ro-RO"/>
        </w:rPr>
      </w:pPr>
      <w:bookmarkStart w:id="79" w:name="_vdaezw7dy7dy" w:colFirst="0" w:colLast="0"/>
      <w:bookmarkStart w:id="80" w:name="_Toc219458192"/>
      <w:bookmarkStart w:id="81" w:name="_Toc219458433"/>
      <w:bookmarkStart w:id="82" w:name="_Toc219919953"/>
      <w:bookmarkStart w:id="83" w:name="_Toc219919991"/>
      <w:bookmarkStart w:id="84" w:name="_Toc220007595"/>
      <w:bookmarkStart w:id="85" w:name="_Toc220007740"/>
      <w:bookmarkStart w:id="86" w:name="_Toc220092023"/>
      <w:bookmarkEnd w:id="79"/>
      <w:r w:rsidRPr="00B46A1C">
        <w:rPr>
          <w:rFonts w:ascii="UT Sans" w:hAnsi="UT Sans"/>
          <w:lang w:val="ro-RO"/>
        </w:rPr>
        <w:lastRenderedPageBreak/>
        <w:t xml:space="preserve">2.3. Aplicații practice și rezultate raportate în </w:t>
      </w:r>
      <w:bookmarkEnd w:id="80"/>
      <w:bookmarkEnd w:id="81"/>
      <w:bookmarkEnd w:id="82"/>
      <w:bookmarkEnd w:id="83"/>
      <w:proofErr w:type="spellStart"/>
      <w:r w:rsidR="00E54230" w:rsidRPr="00B46A1C">
        <w:rPr>
          <w:rFonts w:ascii="UT Sans" w:hAnsi="UT Sans"/>
          <w:lang w:val="ro-RO"/>
        </w:rPr>
        <w:t>cercetarile</w:t>
      </w:r>
      <w:proofErr w:type="spellEnd"/>
      <w:r w:rsidR="00E54230" w:rsidRPr="00B46A1C">
        <w:rPr>
          <w:rFonts w:ascii="UT Sans" w:hAnsi="UT Sans"/>
          <w:lang w:val="ro-RO"/>
        </w:rPr>
        <w:t xml:space="preserve"> existente</w:t>
      </w:r>
      <w:bookmarkEnd w:id="84"/>
      <w:bookmarkEnd w:id="85"/>
      <w:bookmarkEnd w:id="86"/>
    </w:p>
    <w:p w14:paraId="55A774C2" w14:textId="77777777" w:rsidR="00E54230" w:rsidRPr="00B46A1C" w:rsidRDefault="00E54230" w:rsidP="00E54230">
      <w:pPr>
        <w:rPr>
          <w:rFonts w:ascii="UT Sans" w:hAnsi="UT Sans"/>
          <w:lang w:val="ro-RO"/>
        </w:rPr>
      </w:pPr>
    </w:p>
    <w:p w14:paraId="20121E3F" w14:textId="721F15AD" w:rsidR="00E54230" w:rsidRPr="00B46A1C" w:rsidRDefault="00E54230" w:rsidP="00170583">
      <w:pPr>
        <w:jc w:val="both"/>
        <w:rPr>
          <w:rFonts w:ascii="UT Sans" w:hAnsi="UT Sans"/>
          <w:lang w:val="ro-RO"/>
        </w:rPr>
      </w:pPr>
      <w:r w:rsidRPr="00B46A1C">
        <w:rPr>
          <w:rFonts w:ascii="UT Sans" w:hAnsi="UT Sans"/>
          <w:lang w:val="ro-RO"/>
        </w:rPr>
        <w:t xml:space="preserve">Potrivit unei analize efectuate în 178 de companii de retail din Europa și America de Nord, sistemele hibride PLS-SEM ( </w:t>
      </w:r>
      <w:proofErr w:type="spellStart"/>
      <w:r w:rsidRPr="00B46A1C">
        <w:rPr>
          <w:rFonts w:ascii="UT Sans" w:hAnsi="UT Sans"/>
          <w:lang w:val="ro-RO"/>
        </w:rPr>
        <w:t>Partial</w:t>
      </w:r>
      <w:proofErr w:type="spellEnd"/>
      <w:r w:rsidRPr="00B46A1C">
        <w:rPr>
          <w:rFonts w:ascii="UT Sans" w:hAnsi="UT Sans"/>
          <w:lang w:val="ro-RO"/>
        </w:rPr>
        <w:t xml:space="preserve"> </w:t>
      </w:r>
      <w:proofErr w:type="spellStart"/>
      <w:r w:rsidRPr="00B46A1C">
        <w:rPr>
          <w:rFonts w:ascii="UT Sans" w:hAnsi="UT Sans"/>
          <w:lang w:val="ro-RO"/>
        </w:rPr>
        <w:t>Least</w:t>
      </w:r>
      <w:proofErr w:type="spellEnd"/>
      <w:r w:rsidRPr="00B46A1C">
        <w:rPr>
          <w:rFonts w:ascii="UT Sans" w:hAnsi="UT Sans"/>
          <w:lang w:val="ro-RO"/>
        </w:rPr>
        <w:t xml:space="preserve"> </w:t>
      </w:r>
      <w:proofErr w:type="spellStart"/>
      <w:r w:rsidRPr="00B46A1C">
        <w:rPr>
          <w:rFonts w:ascii="UT Sans" w:hAnsi="UT Sans"/>
          <w:lang w:val="ro-RO"/>
        </w:rPr>
        <w:t>Squares</w:t>
      </w:r>
      <w:proofErr w:type="spellEnd"/>
      <w:r w:rsidRPr="00B46A1C">
        <w:rPr>
          <w:rFonts w:ascii="UT Sans" w:hAnsi="UT Sans"/>
          <w:lang w:val="ro-RO"/>
        </w:rPr>
        <w:t xml:space="preserve"> Structural </w:t>
      </w:r>
      <w:proofErr w:type="spellStart"/>
      <w:r w:rsidRPr="00B46A1C">
        <w:rPr>
          <w:rFonts w:ascii="UT Sans" w:hAnsi="UT Sans"/>
          <w:lang w:val="ro-RO"/>
        </w:rPr>
        <w:t>Equation</w:t>
      </w:r>
      <w:proofErr w:type="spellEnd"/>
      <w:r w:rsidRPr="00B46A1C">
        <w:rPr>
          <w:rFonts w:ascii="UT Sans" w:hAnsi="UT Sans"/>
          <w:lang w:val="ro-RO"/>
        </w:rPr>
        <w:t xml:space="preserve"> </w:t>
      </w:r>
      <w:proofErr w:type="spellStart"/>
      <w:r w:rsidRPr="00B46A1C">
        <w:rPr>
          <w:rFonts w:ascii="UT Sans" w:hAnsi="UT Sans"/>
          <w:lang w:val="ro-RO"/>
        </w:rPr>
        <w:t>Modeling</w:t>
      </w:r>
      <w:proofErr w:type="spellEnd"/>
      <w:r w:rsidRPr="00B46A1C">
        <w:rPr>
          <w:rFonts w:ascii="UT Sans" w:hAnsi="UT Sans"/>
          <w:lang w:val="ro-RO"/>
        </w:rPr>
        <w:t xml:space="preserve"> - o metodă statistică pentru analiza relațiilor complexe dintre variabile ) și sistemele de prognoză bazate pe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au contribuit la o creștere de 3,7% a marjelor brute medii, în același timp reducând pierderile financiare legate de reducerile de preț cu aproximativ 28,6 milioane EUR anual pentru marii comercianți din retail. Aceste câștiguri de performanță provin în principal din capacitatea sporită de a detecta relații neliniare dintre variabilele pieței și modelele de comportament ale consumatorilor, pe care metodele tradiționale nu reușesc în mod constant să le identifice. </w:t>
      </w:r>
      <w:r w:rsidRPr="00B46A1C">
        <w:rPr>
          <w:rStyle w:val="FootnoteReference"/>
          <w:rFonts w:ascii="UT Sans" w:hAnsi="UT Sans"/>
          <w:lang w:val="ro-RO"/>
        </w:rPr>
        <w:footnoteReference w:id="25"/>
      </w:r>
    </w:p>
    <w:p w14:paraId="60D61CED" w14:textId="3D43561F" w:rsidR="007B264D" w:rsidRPr="00B46A1C" w:rsidRDefault="007B264D" w:rsidP="00170583">
      <w:pPr>
        <w:keepNext/>
        <w:spacing w:before="240"/>
        <w:jc w:val="both"/>
        <w:rPr>
          <w:rFonts w:ascii="UT Sans" w:hAnsi="UT Sans"/>
          <w:lang w:val="ro-RO"/>
        </w:rPr>
      </w:pPr>
      <w:r w:rsidRPr="00B46A1C">
        <w:rPr>
          <w:rFonts w:ascii="UT Sans" w:hAnsi="UT Sans"/>
          <w:lang w:val="ro-RO"/>
        </w:rPr>
        <w:t xml:space="preserve">În articolul din </w:t>
      </w:r>
      <w:proofErr w:type="spellStart"/>
      <w:r w:rsidRPr="00B46A1C">
        <w:rPr>
          <w:rFonts w:ascii="UT Sans" w:hAnsi="UT Sans"/>
          <w:lang w:val="ro-RO"/>
        </w:rPr>
        <w:t>Procurement</w:t>
      </w:r>
      <w:proofErr w:type="spellEnd"/>
      <w:r w:rsidRPr="00B46A1C">
        <w:rPr>
          <w:rFonts w:ascii="UT Sans" w:hAnsi="UT Sans"/>
          <w:lang w:val="ro-RO"/>
        </w:rPr>
        <w:t xml:space="preserve"> Magazine, Schwarz IT (organizația digitală din spatele unor </w:t>
      </w:r>
      <w:proofErr w:type="spellStart"/>
      <w:r w:rsidRPr="00B46A1C">
        <w:rPr>
          <w:rFonts w:ascii="UT Sans" w:hAnsi="UT Sans"/>
          <w:lang w:val="ro-RO"/>
        </w:rPr>
        <w:t>retaileri</w:t>
      </w:r>
      <w:proofErr w:type="spellEnd"/>
      <w:r w:rsidRPr="00B46A1C">
        <w:rPr>
          <w:rFonts w:ascii="UT Sans" w:hAnsi="UT Sans"/>
          <w:lang w:val="ro-RO"/>
        </w:rPr>
        <w:t xml:space="preserve"> precum </w:t>
      </w:r>
      <w:proofErr w:type="spellStart"/>
      <w:r w:rsidRPr="00B46A1C">
        <w:rPr>
          <w:rFonts w:ascii="UT Sans" w:hAnsi="UT Sans"/>
          <w:lang w:val="ro-RO"/>
        </w:rPr>
        <w:t>Lidl</w:t>
      </w:r>
      <w:proofErr w:type="spellEnd"/>
      <w:r w:rsidRPr="00B46A1C">
        <w:rPr>
          <w:rFonts w:ascii="UT Sans" w:hAnsi="UT Sans"/>
          <w:lang w:val="ro-RO"/>
        </w:rPr>
        <w:t xml:space="preserve"> și Kaufland) este prezentată ca folosind planificare a cererii bazată pe AI pentru a îmbunătăți managementul cererii și al reaprovizionării, cu impact asupra </w:t>
      </w:r>
      <w:proofErr w:type="spellStart"/>
      <w:r w:rsidRPr="00B46A1C">
        <w:rPr>
          <w:rFonts w:ascii="UT Sans" w:hAnsi="UT Sans"/>
          <w:lang w:val="ro-RO"/>
        </w:rPr>
        <w:t>procurement</w:t>
      </w:r>
      <w:proofErr w:type="spellEnd"/>
      <w:r w:rsidRPr="00B46A1C">
        <w:rPr>
          <w:rFonts w:ascii="UT Sans" w:hAnsi="UT Sans"/>
          <w:lang w:val="ro-RO"/>
        </w:rPr>
        <w:t xml:space="preserve">, </w:t>
      </w:r>
      <w:proofErr w:type="spellStart"/>
      <w:r w:rsidRPr="00B46A1C">
        <w:rPr>
          <w:rFonts w:ascii="UT Sans" w:hAnsi="UT Sans"/>
          <w:lang w:val="ro-RO"/>
        </w:rPr>
        <w:t>supply</w:t>
      </w:r>
      <w:proofErr w:type="spellEnd"/>
      <w:r w:rsidRPr="00B46A1C">
        <w:rPr>
          <w:rFonts w:ascii="UT Sans" w:hAnsi="UT Sans"/>
          <w:lang w:val="ro-RO"/>
        </w:rPr>
        <w:t xml:space="preserve"> </w:t>
      </w:r>
      <w:proofErr w:type="spellStart"/>
      <w:r w:rsidRPr="00B46A1C">
        <w:rPr>
          <w:rFonts w:ascii="UT Sans" w:hAnsi="UT Sans"/>
          <w:lang w:val="ro-RO"/>
        </w:rPr>
        <w:t>chain</w:t>
      </w:r>
      <w:proofErr w:type="spellEnd"/>
      <w:r w:rsidRPr="00B46A1C">
        <w:rPr>
          <w:rFonts w:ascii="UT Sans" w:hAnsi="UT Sans"/>
          <w:lang w:val="ro-RO"/>
        </w:rPr>
        <w:t xml:space="preserve"> și </w:t>
      </w:r>
      <w:proofErr w:type="spellStart"/>
      <w:r w:rsidRPr="00B46A1C">
        <w:rPr>
          <w:rFonts w:ascii="UT Sans" w:hAnsi="UT Sans"/>
          <w:lang w:val="ro-RO"/>
        </w:rPr>
        <w:t>inventory</w:t>
      </w:r>
      <w:proofErr w:type="spellEnd"/>
      <w:r w:rsidRPr="00B46A1C">
        <w:rPr>
          <w:rFonts w:ascii="UT Sans" w:hAnsi="UT Sans"/>
          <w:lang w:val="ro-RO"/>
        </w:rPr>
        <w:t xml:space="preserve"> management. Cazul este relevant și pentru context european), deoarece Kaufland operează în mai multe țări, printre care este menționată explicit și România. </w:t>
      </w:r>
    </w:p>
    <w:p w14:paraId="1120AA62" w14:textId="3CEA9E84" w:rsidR="007B264D" w:rsidRPr="00B46A1C" w:rsidRDefault="007B264D" w:rsidP="00170583">
      <w:pPr>
        <w:keepNext/>
        <w:spacing w:before="240"/>
        <w:jc w:val="both"/>
        <w:rPr>
          <w:rFonts w:ascii="UT Sans" w:hAnsi="UT Sans"/>
          <w:lang w:val="ro-RO"/>
        </w:rPr>
      </w:pPr>
      <w:r w:rsidRPr="00B46A1C">
        <w:rPr>
          <w:rFonts w:ascii="UT Sans" w:hAnsi="UT Sans"/>
          <w:lang w:val="ro-RO"/>
        </w:rPr>
        <w:t>Elementele-cheie ale soluției descrise sunt:</w:t>
      </w:r>
    </w:p>
    <w:p w14:paraId="2D3535DD" w14:textId="3A940ABF" w:rsidR="007B264D" w:rsidRPr="00B46A1C" w:rsidRDefault="007B264D" w:rsidP="00170583">
      <w:pPr>
        <w:keepNext/>
        <w:numPr>
          <w:ilvl w:val="0"/>
          <w:numId w:val="40"/>
        </w:numPr>
        <w:spacing w:before="240"/>
        <w:jc w:val="both"/>
        <w:rPr>
          <w:rFonts w:ascii="UT Sans" w:hAnsi="UT Sans"/>
          <w:lang w:val="ro-RO"/>
        </w:rPr>
      </w:pPr>
      <w:r w:rsidRPr="00B46A1C">
        <w:rPr>
          <w:rFonts w:ascii="UT Sans" w:hAnsi="UT Sans"/>
          <w:lang w:val="ro-RO"/>
        </w:rPr>
        <w:t xml:space="preserve">Obiectivul implementării: introducerea unei soluții AI pentru a anticipa mai bine cererea și a susține decizii mai bune de aprovizionare și reaprovizionare, în condiții de schimbare rapidă a comportamentului clienților și complexitate ridicată a lanțului de aprovizionare (inclusiv produse perisabile) și la scară mare (peste 1.500 de magazine, în mai multe țări). </w:t>
      </w:r>
    </w:p>
    <w:p w14:paraId="793D4E61" w14:textId="602194DB" w:rsidR="005A587D" w:rsidRPr="00B46A1C" w:rsidRDefault="005A587D" w:rsidP="005A587D">
      <w:pPr>
        <w:keepNext/>
        <w:numPr>
          <w:ilvl w:val="0"/>
          <w:numId w:val="40"/>
        </w:numPr>
        <w:spacing w:before="240"/>
        <w:jc w:val="both"/>
        <w:rPr>
          <w:rFonts w:ascii="UT Sans" w:hAnsi="UT Sans"/>
          <w:lang w:val="ro-RO"/>
        </w:rPr>
      </w:pPr>
      <w:r w:rsidRPr="00B46A1C">
        <w:rPr>
          <w:rFonts w:ascii="UT Sans" w:hAnsi="UT Sans"/>
          <w:lang w:val="ro-RO"/>
        </w:rPr>
        <w:t xml:space="preserve">Legătura prognoză </w:t>
      </w:r>
      <w:r w:rsidRPr="00B46A1C">
        <w:rPr>
          <w:rFonts w:ascii="Courier New" w:hAnsi="Courier New" w:cs="Courier New"/>
          <w:lang w:val="ro-RO"/>
        </w:rPr>
        <w:t>→</w:t>
      </w:r>
      <w:r w:rsidRPr="00B46A1C">
        <w:rPr>
          <w:rFonts w:ascii="UT Sans" w:hAnsi="UT Sans"/>
          <w:lang w:val="ro-RO"/>
        </w:rPr>
        <w:t xml:space="preserve"> decizie de stoc: articolul precizează că ordinele de achiziție către furnizori și aprovizionarea magazinelor sunt controlate pe baza prognozelor „pentru viitorul apropiat” sau chiar pentru zilele următoare, atunci când este necesar. </w:t>
      </w:r>
    </w:p>
    <w:p w14:paraId="0AE50F03" w14:textId="5EE0CFFA" w:rsidR="005A587D" w:rsidRPr="00B46A1C" w:rsidRDefault="005A587D" w:rsidP="005A587D">
      <w:pPr>
        <w:keepNext/>
        <w:numPr>
          <w:ilvl w:val="0"/>
          <w:numId w:val="40"/>
        </w:numPr>
        <w:spacing w:before="240"/>
        <w:jc w:val="both"/>
        <w:rPr>
          <w:rFonts w:ascii="UT Sans" w:hAnsi="UT Sans"/>
          <w:lang w:val="ro-RO"/>
        </w:rPr>
      </w:pPr>
      <w:r w:rsidRPr="00B46A1C">
        <w:rPr>
          <w:rFonts w:ascii="UT Sans" w:hAnsi="UT Sans"/>
          <w:lang w:val="ro-RO"/>
        </w:rPr>
        <w:t xml:space="preserve">Scara de procesare și orizontul de prognoză: este raportat că soluția calculează până la 35 milioane combinații magazin–produs pe zi, modelează un istoric de 800 de zile și estimează vânzările așteptate pentru 100 de zile înainte. </w:t>
      </w:r>
    </w:p>
    <w:p w14:paraId="131D9ACE" w14:textId="77777777" w:rsidR="005A587D" w:rsidRPr="00B46A1C" w:rsidRDefault="005A587D" w:rsidP="005A587D">
      <w:pPr>
        <w:keepNext/>
        <w:numPr>
          <w:ilvl w:val="0"/>
          <w:numId w:val="40"/>
        </w:numPr>
        <w:spacing w:before="240"/>
        <w:jc w:val="both"/>
        <w:rPr>
          <w:rFonts w:ascii="UT Sans" w:hAnsi="UT Sans"/>
          <w:lang w:val="ro-RO"/>
        </w:rPr>
      </w:pPr>
      <w:r w:rsidRPr="00B46A1C">
        <w:rPr>
          <w:rFonts w:ascii="UT Sans" w:hAnsi="UT Sans"/>
          <w:lang w:val="ro-RO"/>
        </w:rPr>
        <w:t xml:space="preserve">Componenta tehnologică menționată: articolul descrie utilizarea modulului SAP </w:t>
      </w:r>
      <w:proofErr w:type="spellStart"/>
      <w:r w:rsidRPr="00B46A1C">
        <w:rPr>
          <w:rFonts w:ascii="UT Sans" w:hAnsi="UT Sans"/>
          <w:lang w:val="ro-RO"/>
        </w:rPr>
        <w:t>Unified</w:t>
      </w:r>
      <w:proofErr w:type="spellEnd"/>
      <w:r w:rsidRPr="00B46A1C">
        <w:rPr>
          <w:rFonts w:ascii="UT Sans" w:hAnsi="UT Sans"/>
          <w:lang w:val="ro-RO"/>
        </w:rPr>
        <w:t xml:space="preserve"> </w:t>
      </w:r>
      <w:proofErr w:type="spellStart"/>
      <w:r w:rsidRPr="00B46A1C">
        <w:rPr>
          <w:rFonts w:ascii="UT Sans" w:hAnsi="UT Sans"/>
          <w:lang w:val="ro-RO"/>
        </w:rPr>
        <w:t>Demand</w:t>
      </w:r>
      <w:proofErr w:type="spellEnd"/>
      <w:r w:rsidRPr="00B46A1C">
        <w:rPr>
          <w:rFonts w:ascii="UT Sans" w:hAnsi="UT Sans"/>
          <w:lang w:val="ro-RO"/>
        </w:rPr>
        <w:t xml:space="preserve"> </w:t>
      </w:r>
      <w:proofErr w:type="spellStart"/>
      <w:r w:rsidRPr="00B46A1C">
        <w:rPr>
          <w:rFonts w:ascii="UT Sans" w:hAnsi="UT Sans"/>
          <w:lang w:val="ro-RO"/>
        </w:rPr>
        <w:t>Forecast</w:t>
      </w:r>
      <w:proofErr w:type="spellEnd"/>
      <w:r w:rsidRPr="00B46A1C">
        <w:rPr>
          <w:rFonts w:ascii="UT Sans" w:hAnsi="UT Sans"/>
          <w:lang w:val="ro-RO"/>
        </w:rPr>
        <w:t xml:space="preserve"> (UDF), indicând că acesta folosește algoritmi statistici și </w:t>
      </w:r>
      <w:r w:rsidRPr="00B46A1C">
        <w:rPr>
          <w:rFonts w:ascii="UT Sans" w:hAnsi="UT Sans"/>
          <w:lang w:val="ro-RO"/>
        </w:rPr>
        <w:lastRenderedPageBreak/>
        <w:t xml:space="preserve">tehnici de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pentru a analiza date istorice și alți factori relevanți și pentru a genera prognoze care sprijină </w:t>
      </w:r>
      <w:proofErr w:type="spellStart"/>
      <w:r w:rsidRPr="00B46A1C">
        <w:rPr>
          <w:rFonts w:ascii="UT Sans" w:hAnsi="UT Sans"/>
          <w:lang w:val="ro-RO"/>
        </w:rPr>
        <w:t>procurement</w:t>
      </w:r>
      <w:proofErr w:type="spellEnd"/>
      <w:r w:rsidRPr="00B46A1C">
        <w:rPr>
          <w:rFonts w:ascii="UT Sans" w:hAnsi="UT Sans"/>
          <w:lang w:val="ro-RO"/>
        </w:rPr>
        <w:t xml:space="preserve">, </w:t>
      </w:r>
      <w:proofErr w:type="spellStart"/>
      <w:r w:rsidRPr="00B46A1C">
        <w:rPr>
          <w:rFonts w:ascii="UT Sans" w:hAnsi="UT Sans"/>
          <w:lang w:val="ro-RO"/>
        </w:rPr>
        <w:t>supply</w:t>
      </w:r>
      <w:proofErr w:type="spellEnd"/>
      <w:r w:rsidRPr="00B46A1C">
        <w:rPr>
          <w:rFonts w:ascii="UT Sans" w:hAnsi="UT Sans"/>
          <w:lang w:val="ro-RO"/>
        </w:rPr>
        <w:t xml:space="preserve"> </w:t>
      </w:r>
      <w:proofErr w:type="spellStart"/>
      <w:r w:rsidRPr="00B46A1C">
        <w:rPr>
          <w:rFonts w:ascii="UT Sans" w:hAnsi="UT Sans"/>
          <w:lang w:val="ro-RO"/>
        </w:rPr>
        <w:t>chain</w:t>
      </w:r>
      <w:proofErr w:type="spellEnd"/>
      <w:r w:rsidRPr="00B46A1C">
        <w:rPr>
          <w:rFonts w:ascii="UT Sans" w:hAnsi="UT Sans"/>
          <w:lang w:val="ro-RO"/>
        </w:rPr>
        <w:t xml:space="preserve"> și inventarul. </w:t>
      </w:r>
    </w:p>
    <w:p w14:paraId="3F1568BD" w14:textId="2276F93C" w:rsidR="00805A2F" w:rsidRPr="00B46A1C" w:rsidRDefault="007B264D" w:rsidP="00170583">
      <w:pPr>
        <w:keepNext/>
        <w:spacing w:before="240"/>
        <w:jc w:val="both"/>
        <w:rPr>
          <w:rFonts w:ascii="UT Sans" w:hAnsi="UT Sans"/>
          <w:lang w:val="ro-RO"/>
        </w:rPr>
      </w:pPr>
      <w:r w:rsidRPr="00B46A1C">
        <w:rPr>
          <w:rFonts w:ascii="UT Sans" w:hAnsi="UT Sans"/>
          <w:lang w:val="ro-RO"/>
        </w:rPr>
        <w:t>Din perspectiva rezultatelor, materialul afirmă că abordarea contribuie la îmbunătățirea managementului stocurilor, inclusiv prin reducerea risipei și prin „</w:t>
      </w:r>
      <w:proofErr w:type="spellStart"/>
      <w:r w:rsidRPr="00B46A1C">
        <w:rPr>
          <w:rFonts w:ascii="UT Sans" w:hAnsi="UT Sans"/>
          <w:lang w:val="ro-RO"/>
        </w:rPr>
        <w:t>achizitii</w:t>
      </w:r>
      <w:proofErr w:type="spellEnd"/>
      <w:r w:rsidRPr="00B46A1C">
        <w:rPr>
          <w:rFonts w:ascii="UT Sans" w:hAnsi="UT Sans"/>
          <w:lang w:val="ro-RO"/>
        </w:rPr>
        <w:t xml:space="preserve"> inteligente” adaptat nevoilor magazinelor și clienților; este menționată și îmbunătățirea </w:t>
      </w:r>
      <w:r w:rsidRPr="00B46A1C">
        <w:rPr>
          <w:rFonts w:ascii="UT Sans" w:hAnsi="UT Sans"/>
          <w:b/>
          <w:bCs/>
          <w:lang w:val="ro-RO"/>
        </w:rPr>
        <w:t>reaprovizionării</w:t>
      </w:r>
      <w:r w:rsidRPr="00B46A1C">
        <w:rPr>
          <w:rFonts w:ascii="UT Sans" w:hAnsi="UT Sans"/>
          <w:lang w:val="ro-RO"/>
        </w:rPr>
        <w:t xml:space="preserve"> și a </w:t>
      </w:r>
      <w:r w:rsidRPr="00B46A1C">
        <w:rPr>
          <w:rFonts w:ascii="UT Sans" w:hAnsi="UT Sans"/>
          <w:b/>
          <w:bCs/>
          <w:lang w:val="ro-RO"/>
        </w:rPr>
        <w:t>serviciului către clienți</w:t>
      </w:r>
      <w:r w:rsidRPr="00B46A1C">
        <w:rPr>
          <w:rFonts w:ascii="UT Sans" w:hAnsi="UT Sans"/>
          <w:lang w:val="ro-RO"/>
        </w:rPr>
        <w:t xml:space="preserve"> în urma prognozei mai bune a cererii. </w:t>
      </w:r>
      <w:r w:rsidRPr="00B46A1C">
        <w:rPr>
          <w:rStyle w:val="FootnoteReference"/>
          <w:rFonts w:ascii="UT Sans" w:hAnsi="UT Sans"/>
          <w:lang w:val="ro-RO"/>
        </w:rPr>
        <w:footnoteReference w:id="26"/>
      </w:r>
    </w:p>
    <w:p w14:paraId="0B73DC2D" w14:textId="3F3478FD" w:rsidR="00E54230" w:rsidRPr="00B46A1C" w:rsidRDefault="00E54230" w:rsidP="00170583">
      <w:pPr>
        <w:spacing w:before="240"/>
        <w:jc w:val="both"/>
        <w:rPr>
          <w:rFonts w:ascii="UT Sans" w:hAnsi="UT Sans"/>
          <w:lang w:val="ro-RO"/>
        </w:rPr>
      </w:pPr>
      <w:r w:rsidRPr="00B46A1C">
        <w:rPr>
          <w:rFonts w:ascii="UT Sans" w:hAnsi="UT Sans"/>
          <w:lang w:val="ro-RO"/>
        </w:rPr>
        <w:t xml:space="preserve">Un exemplu de material publicat în limba română, utilizabil ca referință aplicată pentru contextul lucrării, este articolul </w:t>
      </w:r>
      <w:proofErr w:type="spellStart"/>
      <w:r w:rsidRPr="00B46A1C">
        <w:rPr>
          <w:rFonts w:ascii="UT Sans" w:hAnsi="UT Sans"/>
          <w:lang w:val="ro-RO"/>
        </w:rPr>
        <w:t>Slimstock</w:t>
      </w:r>
      <w:proofErr w:type="spellEnd"/>
      <w:r w:rsidRPr="00B46A1C">
        <w:rPr>
          <w:rFonts w:ascii="UT Sans" w:hAnsi="UT Sans"/>
          <w:lang w:val="ro-RO"/>
        </w:rPr>
        <w:t xml:space="preserve"> despre „prognoza cererii” (</w:t>
      </w:r>
      <w:proofErr w:type="spellStart"/>
      <w:r w:rsidRPr="00B46A1C">
        <w:rPr>
          <w:rFonts w:ascii="UT Sans" w:hAnsi="UT Sans"/>
          <w:lang w:val="ro-RO"/>
        </w:rPr>
        <w:t>Phipps</w:t>
      </w:r>
      <w:proofErr w:type="spellEnd"/>
      <w:r w:rsidRPr="00B46A1C">
        <w:rPr>
          <w:rFonts w:ascii="UT Sans" w:hAnsi="UT Sans"/>
          <w:lang w:val="ro-RO"/>
        </w:rPr>
        <w:t xml:space="preserve">, 2025). Acesta definește prognozarea cererii ca proces de </w:t>
      </w:r>
      <w:r w:rsidRPr="00B46A1C">
        <w:rPr>
          <w:rFonts w:ascii="UT Sans" w:hAnsi="UT Sans"/>
          <w:b/>
          <w:bCs/>
          <w:lang w:val="ro-RO"/>
        </w:rPr>
        <w:t>estimare a nevoilor viitoare de produse</w:t>
      </w:r>
      <w:r w:rsidRPr="00B46A1C">
        <w:rPr>
          <w:rFonts w:ascii="UT Sans" w:hAnsi="UT Sans"/>
          <w:lang w:val="ro-RO"/>
        </w:rPr>
        <w:t xml:space="preserve"> pe baza datelor, cu rol în fundamentarea deciziilor privind </w:t>
      </w:r>
      <w:r w:rsidRPr="00B46A1C">
        <w:rPr>
          <w:rFonts w:ascii="UT Sans" w:hAnsi="UT Sans"/>
          <w:b/>
          <w:bCs/>
          <w:lang w:val="ro-RO"/>
        </w:rPr>
        <w:t>stocurile</w:t>
      </w:r>
      <w:r w:rsidRPr="00B46A1C">
        <w:rPr>
          <w:rFonts w:ascii="UT Sans" w:hAnsi="UT Sans"/>
          <w:lang w:val="ro-RO"/>
        </w:rPr>
        <w:t xml:space="preserve">, </w:t>
      </w:r>
      <w:r w:rsidRPr="00B46A1C">
        <w:rPr>
          <w:rFonts w:ascii="UT Sans" w:hAnsi="UT Sans"/>
          <w:b/>
          <w:bCs/>
          <w:lang w:val="ro-RO"/>
        </w:rPr>
        <w:t>producția</w:t>
      </w:r>
      <w:r w:rsidRPr="00B46A1C">
        <w:rPr>
          <w:rFonts w:ascii="UT Sans" w:hAnsi="UT Sans"/>
          <w:lang w:val="ro-RO"/>
        </w:rPr>
        <w:t xml:space="preserve"> și </w:t>
      </w:r>
      <w:r w:rsidRPr="00B46A1C">
        <w:rPr>
          <w:rFonts w:ascii="UT Sans" w:hAnsi="UT Sans"/>
          <w:b/>
          <w:bCs/>
          <w:lang w:val="ro-RO"/>
        </w:rPr>
        <w:t>finanțele</w:t>
      </w:r>
      <w:r w:rsidRPr="00B46A1C">
        <w:rPr>
          <w:rFonts w:ascii="UT Sans" w:hAnsi="UT Sans"/>
          <w:lang w:val="ro-RO"/>
        </w:rPr>
        <w:t xml:space="preserve">, subliniind că activitatea presupune </w:t>
      </w:r>
      <w:r w:rsidRPr="00B46A1C">
        <w:rPr>
          <w:rFonts w:ascii="UT Sans" w:hAnsi="UT Sans"/>
          <w:b/>
          <w:bCs/>
          <w:lang w:val="ro-RO"/>
        </w:rPr>
        <w:t>analiză continuă</w:t>
      </w:r>
      <w:r w:rsidRPr="00B46A1C">
        <w:rPr>
          <w:rFonts w:ascii="UT Sans" w:hAnsi="UT Sans"/>
          <w:lang w:val="ro-RO"/>
        </w:rPr>
        <w:t xml:space="preserve"> și poate utiliza metode precum </w:t>
      </w:r>
      <w:r w:rsidRPr="00B46A1C">
        <w:rPr>
          <w:rFonts w:ascii="UT Sans" w:hAnsi="UT Sans"/>
          <w:b/>
          <w:bCs/>
          <w:lang w:val="ro-RO"/>
        </w:rPr>
        <w:t>serii temporale</w:t>
      </w:r>
      <w:r w:rsidRPr="00B46A1C">
        <w:rPr>
          <w:rFonts w:ascii="UT Sans" w:hAnsi="UT Sans"/>
          <w:lang w:val="ro-RO"/>
        </w:rPr>
        <w:t xml:space="preserve">, </w:t>
      </w:r>
      <w:r w:rsidRPr="00B46A1C">
        <w:rPr>
          <w:rFonts w:ascii="UT Sans" w:hAnsi="UT Sans"/>
          <w:b/>
          <w:bCs/>
          <w:lang w:val="ro-RO"/>
        </w:rPr>
        <w:t>judecată/estimare</w:t>
      </w:r>
      <w:r w:rsidRPr="00B46A1C">
        <w:rPr>
          <w:rFonts w:ascii="UT Sans" w:hAnsi="UT Sans"/>
          <w:lang w:val="ro-RO"/>
        </w:rPr>
        <w:t xml:space="preserve"> și </w:t>
      </w:r>
      <w:proofErr w:type="spellStart"/>
      <w:r w:rsidRPr="00B46A1C">
        <w:rPr>
          <w:rFonts w:ascii="UT Sans" w:hAnsi="UT Sans"/>
          <w:b/>
          <w:bCs/>
          <w:lang w:val="ro-RO"/>
        </w:rPr>
        <w:t>machine</w:t>
      </w:r>
      <w:proofErr w:type="spellEnd"/>
      <w:r w:rsidRPr="00B46A1C">
        <w:rPr>
          <w:rFonts w:ascii="UT Sans" w:hAnsi="UT Sans"/>
          <w:b/>
          <w:bCs/>
          <w:lang w:val="ro-RO"/>
        </w:rPr>
        <w:t xml:space="preserve"> </w:t>
      </w:r>
      <w:proofErr w:type="spellStart"/>
      <w:r w:rsidRPr="00B46A1C">
        <w:rPr>
          <w:rFonts w:ascii="UT Sans" w:hAnsi="UT Sans"/>
          <w:b/>
          <w:bCs/>
          <w:lang w:val="ro-RO"/>
        </w:rPr>
        <w:t>learning</w:t>
      </w:r>
      <w:proofErr w:type="spellEnd"/>
      <w:r w:rsidRPr="00B46A1C">
        <w:rPr>
          <w:rFonts w:ascii="UT Sans" w:hAnsi="UT Sans"/>
          <w:lang w:val="ro-RO"/>
        </w:rPr>
        <w:t xml:space="preserve">, iar acuratețea poate fi îmbunătățită prin agregarea datelor și alegerea unor intervale de timp adecvate . </w:t>
      </w:r>
    </w:p>
    <w:p w14:paraId="76D26623" w14:textId="673D4A1D" w:rsidR="00E54230" w:rsidRPr="00B46A1C" w:rsidRDefault="00E54230" w:rsidP="00170583">
      <w:pPr>
        <w:spacing w:before="240"/>
        <w:jc w:val="both"/>
        <w:rPr>
          <w:rFonts w:ascii="UT Sans" w:hAnsi="UT Sans"/>
          <w:lang w:val="ro-RO"/>
        </w:rPr>
      </w:pPr>
      <w:r w:rsidRPr="00B46A1C">
        <w:rPr>
          <w:rFonts w:ascii="UT Sans" w:hAnsi="UT Sans"/>
          <w:lang w:val="ro-RO"/>
        </w:rPr>
        <w:t xml:space="preserve">În același articol, prognoza cererii este prezentată ca element central pentru decizii operaționale (de exemplu, cantități comandate, producție, prețuri, marketing) și este asociată cu obiectivul de a evita situații precum </w:t>
      </w:r>
      <w:r w:rsidRPr="00B46A1C">
        <w:rPr>
          <w:rFonts w:ascii="UT Sans" w:hAnsi="UT Sans"/>
          <w:b/>
          <w:bCs/>
          <w:lang w:val="ro-RO"/>
        </w:rPr>
        <w:t>suprastocarea</w:t>
      </w:r>
      <w:r w:rsidRPr="00B46A1C">
        <w:rPr>
          <w:rFonts w:ascii="UT Sans" w:hAnsi="UT Sans"/>
          <w:lang w:val="ro-RO"/>
        </w:rPr>
        <w:t xml:space="preserve"> și </w:t>
      </w:r>
      <w:r w:rsidRPr="00B46A1C">
        <w:rPr>
          <w:rFonts w:ascii="UT Sans" w:hAnsi="UT Sans"/>
          <w:b/>
          <w:bCs/>
          <w:lang w:val="ro-RO"/>
        </w:rPr>
        <w:t>epuizarea stocurilor</w:t>
      </w:r>
      <w:r w:rsidRPr="00B46A1C">
        <w:rPr>
          <w:rFonts w:ascii="UT Sans" w:hAnsi="UT Sans"/>
          <w:lang w:val="ro-RO"/>
        </w:rPr>
        <w:t xml:space="preserve">, prin estimări cât mai apropiate de necesarul real . </w:t>
      </w:r>
    </w:p>
    <w:p w14:paraId="6BD1AC83" w14:textId="0358837C" w:rsidR="005A587D" w:rsidRPr="00B46A1C" w:rsidRDefault="00E54230" w:rsidP="00170583">
      <w:pPr>
        <w:spacing w:before="240"/>
        <w:jc w:val="both"/>
        <w:rPr>
          <w:rFonts w:ascii="UT Sans" w:hAnsi="UT Sans"/>
          <w:lang w:val="ro-RO"/>
        </w:rPr>
      </w:pPr>
      <w:r w:rsidRPr="00B46A1C">
        <w:rPr>
          <w:rFonts w:ascii="UT Sans" w:hAnsi="UT Sans"/>
          <w:lang w:val="ro-RO"/>
        </w:rPr>
        <w:t xml:space="preserve">Articolul enumeră și beneficii tipice ale prognozei cererii, precum </w:t>
      </w:r>
      <w:r w:rsidRPr="00B46A1C">
        <w:rPr>
          <w:rFonts w:ascii="UT Sans" w:hAnsi="UT Sans"/>
          <w:b/>
          <w:bCs/>
          <w:lang w:val="ro-RO"/>
        </w:rPr>
        <w:t>gestionarea mai bună a inventarului</w:t>
      </w:r>
      <w:r w:rsidRPr="00B46A1C">
        <w:rPr>
          <w:rFonts w:ascii="UT Sans" w:hAnsi="UT Sans"/>
          <w:lang w:val="ro-RO"/>
        </w:rPr>
        <w:t xml:space="preserve"> (niveluri de stoc mai bine controlate), </w:t>
      </w:r>
      <w:r w:rsidRPr="00B46A1C">
        <w:rPr>
          <w:rFonts w:ascii="UT Sans" w:hAnsi="UT Sans"/>
          <w:b/>
          <w:bCs/>
          <w:lang w:val="ro-RO"/>
        </w:rPr>
        <w:t>planificare îmbunătățită a producției</w:t>
      </w:r>
      <w:r w:rsidRPr="00B46A1C">
        <w:rPr>
          <w:rFonts w:ascii="UT Sans" w:hAnsi="UT Sans"/>
          <w:lang w:val="ro-RO"/>
        </w:rPr>
        <w:t xml:space="preserve">, </w:t>
      </w:r>
      <w:r w:rsidRPr="00B46A1C">
        <w:rPr>
          <w:rFonts w:ascii="UT Sans" w:hAnsi="UT Sans"/>
          <w:b/>
          <w:bCs/>
          <w:lang w:val="ro-RO"/>
        </w:rPr>
        <w:t>aliniere între echipe</w:t>
      </w:r>
      <w:r w:rsidRPr="00B46A1C">
        <w:rPr>
          <w:rFonts w:ascii="UT Sans" w:hAnsi="UT Sans"/>
          <w:lang w:val="ro-RO"/>
        </w:rPr>
        <w:t xml:space="preserve"> (vânzări, marketing, finanțe, operațiuni), precum și suport pentru decizii în </w:t>
      </w:r>
      <w:r w:rsidRPr="00B46A1C">
        <w:rPr>
          <w:rFonts w:ascii="UT Sans" w:hAnsi="UT Sans"/>
          <w:b/>
          <w:bCs/>
          <w:lang w:val="ro-RO"/>
        </w:rPr>
        <w:t>lanțul de aprovizionare</w:t>
      </w:r>
      <w:r w:rsidRPr="00B46A1C">
        <w:rPr>
          <w:rFonts w:ascii="UT Sans" w:hAnsi="UT Sans"/>
          <w:lang w:val="ro-RO"/>
        </w:rPr>
        <w:t xml:space="preserve"> și pentru </w:t>
      </w:r>
      <w:r w:rsidRPr="00B46A1C">
        <w:rPr>
          <w:rFonts w:ascii="UT Sans" w:hAnsi="UT Sans"/>
          <w:b/>
          <w:bCs/>
          <w:lang w:val="ro-RO"/>
        </w:rPr>
        <w:t>vizibilitatea financiară</w:t>
      </w:r>
      <w:r w:rsidRPr="00B46A1C">
        <w:rPr>
          <w:rFonts w:ascii="UT Sans" w:hAnsi="UT Sans"/>
          <w:lang w:val="ro-RO"/>
        </w:rPr>
        <w:t xml:space="preserve"> .</w:t>
      </w:r>
      <w:r w:rsidRPr="00B46A1C">
        <w:rPr>
          <w:rStyle w:val="FootnoteReference"/>
          <w:rFonts w:ascii="UT Sans" w:hAnsi="UT Sans"/>
          <w:lang w:val="ro-RO"/>
        </w:rPr>
        <w:footnoteReference w:id="27"/>
      </w:r>
    </w:p>
    <w:p w14:paraId="1174AAF7" w14:textId="237D2AB8" w:rsidR="002B1A3A" w:rsidRPr="00B46A1C" w:rsidRDefault="00C8779F">
      <w:pPr>
        <w:pStyle w:val="Heading1"/>
        <w:keepNext w:val="0"/>
        <w:keepLines w:val="0"/>
        <w:spacing w:before="360"/>
        <w:rPr>
          <w:i/>
          <w:iCs/>
          <w:lang w:val="ro-RO"/>
        </w:rPr>
      </w:pPr>
      <w:bookmarkStart w:id="87" w:name="_be43pno16r0j" w:colFirst="0" w:colLast="0"/>
      <w:bookmarkStart w:id="88" w:name="_Toc220007596"/>
      <w:bookmarkStart w:id="89" w:name="_Toc220007741"/>
      <w:bookmarkStart w:id="90" w:name="_Toc219458194"/>
      <w:bookmarkStart w:id="91" w:name="_Toc219458435"/>
      <w:bookmarkStart w:id="92" w:name="_Toc219919955"/>
      <w:bookmarkStart w:id="93" w:name="_Toc219919993"/>
      <w:bookmarkStart w:id="94" w:name="_Toc220092024"/>
      <w:bookmarkEnd w:id="87"/>
      <w:r w:rsidRPr="00B46A1C">
        <w:rPr>
          <w:lang w:val="ro-RO"/>
        </w:rPr>
        <w:t>Capitolul 3. Metodologia de cercetare</w:t>
      </w:r>
      <w:bookmarkEnd w:id="88"/>
      <w:bookmarkEnd w:id="89"/>
      <w:bookmarkEnd w:id="94"/>
      <w:r w:rsidRPr="00B46A1C">
        <w:rPr>
          <w:lang w:val="ro-RO"/>
        </w:rPr>
        <w:t xml:space="preserve"> </w:t>
      </w:r>
      <w:bookmarkEnd w:id="90"/>
      <w:bookmarkEnd w:id="91"/>
      <w:bookmarkEnd w:id="92"/>
      <w:bookmarkEnd w:id="93"/>
    </w:p>
    <w:p w14:paraId="7F24C480" w14:textId="77777777" w:rsidR="00716130" w:rsidRPr="00B46A1C" w:rsidRDefault="00716130" w:rsidP="00716130">
      <w:pPr>
        <w:rPr>
          <w:rFonts w:ascii="UT Sans" w:hAnsi="UT Sans"/>
          <w:lang w:val="ro-RO"/>
        </w:rPr>
      </w:pPr>
    </w:p>
    <w:p w14:paraId="43CF8498" w14:textId="113B6B4E" w:rsidR="002B1A3A" w:rsidRPr="00B46A1C" w:rsidRDefault="00C8779F" w:rsidP="007B264D">
      <w:pPr>
        <w:pStyle w:val="Heading2"/>
        <w:rPr>
          <w:rFonts w:ascii="UT Sans" w:hAnsi="UT Sans"/>
          <w:lang w:val="ro-RO"/>
        </w:rPr>
      </w:pPr>
      <w:bookmarkStart w:id="95" w:name="_uv6cg9m4h7w" w:colFirst="0" w:colLast="0"/>
      <w:bookmarkStart w:id="96" w:name="_Toc219458195"/>
      <w:bookmarkStart w:id="97" w:name="_Toc219458436"/>
      <w:bookmarkStart w:id="98" w:name="_Toc219919956"/>
      <w:bookmarkStart w:id="99" w:name="_Toc219919994"/>
      <w:bookmarkStart w:id="100" w:name="_Toc220007597"/>
      <w:bookmarkStart w:id="101" w:name="_Toc220007742"/>
      <w:bookmarkStart w:id="102" w:name="_Toc220092025"/>
      <w:bookmarkEnd w:id="95"/>
      <w:r w:rsidRPr="00B46A1C">
        <w:rPr>
          <w:rFonts w:ascii="UT Sans" w:hAnsi="UT Sans"/>
          <w:lang w:val="ro-RO"/>
        </w:rPr>
        <w:t xml:space="preserve">3.1. </w:t>
      </w:r>
      <w:bookmarkEnd w:id="96"/>
      <w:bookmarkEnd w:id="97"/>
      <w:bookmarkEnd w:id="98"/>
      <w:bookmarkEnd w:id="99"/>
      <w:r w:rsidR="007B264D" w:rsidRPr="00B46A1C">
        <w:rPr>
          <w:rFonts w:ascii="UT Sans" w:hAnsi="UT Sans"/>
          <w:lang w:val="ro-RO"/>
        </w:rPr>
        <w:t>Descriere</w:t>
      </w:r>
      <w:bookmarkEnd w:id="100"/>
      <w:bookmarkEnd w:id="101"/>
      <w:bookmarkEnd w:id="102"/>
    </w:p>
    <w:p w14:paraId="77597434" w14:textId="77777777" w:rsidR="00A04B30" w:rsidRPr="00B46A1C" w:rsidRDefault="00A04B30" w:rsidP="00A04B30">
      <w:pPr>
        <w:rPr>
          <w:rFonts w:ascii="UT Sans" w:hAnsi="UT Sans"/>
          <w:b/>
          <w:bCs/>
          <w:lang w:val="ro-RO"/>
        </w:rPr>
      </w:pPr>
    </w:p>
    <w:p w14:paraId="4E9BB956" w14:textId="58D7B60A" w:rsidR="00A44D01" w:rsidRPr="00B46A1C" w:rsidRDefault="00A44D01" w:rsidP="00170583">
      <w:pPr>
        <w:spacing w:after="240"/>
        <w:jc w:val="both"/>
        <w:rPr>
          <w:rFonts w:ascii="UT Sans" w:eastAsia="UT Sans" w:hAnsi="UT Sans" w:cs="UT Sans"/>
          <w:lang w:val="ro-RO"/>
        </w:rPr>
      </w:pPr>
      <w:r w:rsidRPr="00B46A1C">
        <w:rPr>
          <w:rFonts w:ascii="UT Sans" w:eastAsia="UT Sans" w:hAnsi="UT Sans" w:cs="UT Sans"/>
          <w:lang w:val="ro-RO"/>
        </w:rPr>
        <w:t>Cercetarea realizată în cadrul acestei lucrări este de tip aplicativ, bazată pe analiza datelor provenite dintr-un sistem informatic utilizat în domeniul retail. Abordarea aleasă are ca obiectiv analizarea și evaluarea utilizării metodelor predictive asupra datelor istorice de vânzări, în contextul optimizării proceselor de gestiune a stocurilor într-un sistem informatic integrat.</w:t>
      </w:r>
    </w:p>
    <w:p w14:paraId="3190B7DE" w14:textId="719797E3" w:rsidR="002B1A3A" w:rsidRPr="00B46A1C" w:rsidRDefault="00A44D01" w:rsidP="005A587D">
      <w:pPr>
        <w:spacing w:after="240"/>
        <w:jc w:val="both"/>
        <w:rPr>
          <w:rFonts w:ascii="UT Sans" w:eastAsia="UT Sans" w:hAnsi="UT Sans" w:cs="UT Sans"/>
          <w:lang w:val="ro-RO"/>
        </w:rPr>
      </w:pPr>
      <w:r w:rsidRPr="00B46A1C">
        <w:rPr>
          <w:rFonts w:ascii="UT Sans" w:eastAsia="UT Sans" w:hAnsi="UT Sans" w:cs="UT Sans"/>
          <w:lang w:val="ro-RO"/>
        </w:rPr>
        <w:lastRenderedPageBreak/>
        <w:t xml:space="preserve">Studiul de caz este fundamentat pe date reale din cadrul firmei  in care lucrez, extrase din baza de date operațională a unui client din retail, ceea ce permite analizarea comportamentului vânzărilor într-un cadru concret și relevant din punct de vedere organizațional. Componenta cantitativă a cercetării este justificată de natura datelor analizate, acestea fiind structurate numeric și organizate temporal, fiind adecvate aplicării metodelor statistice și de </w:t>
      </w:r>
      <w:proofErr w:type="spellStart"/>
      <w:r w:rsidRPr="00B46A1C">
        <w:rPr>
          <w:rFonts w:ascii="UT Sans" w:eastAsia="UT Sans" w:hAnsi="UT Sans" w:cs="UT Sans"/>
          <w:lang w:val="ro-RO"/>
        </w:rPr>
        <w:t>machine</w:t>
      </w:r>
      <w:proofErr w:type="spellEnd"/>
      <w:r w:rsidRPr="00B46A1C">
        <w:rPr>
          <w:rFonts w:ascii="UT Sans" w:eastAsia="UT Sans" w:hAnsi="UT Sans" w:cs="UT Sans"/>
          <w:lang w:val="ro-RO"/>
        </w:rPr>
        <w:t xml:space="preserve"> </w:t>
      </w:r>
      <w:proofErr w:type="spellStart"/>
      <w:r w:rsidRPr="00B46A1C">
        <w:rPr>
          <w:rFonts w:ascii="UT Sans" w:eastAsia="UT Sans" w:hAnsi="UT Sans" w:cs="UT Sans"/>
          <w:lang w:val="ro-RO"/>
        </w:rPr>
        <w:t>learning</w:t>
      </w:r>
      <w:proofErr w:type="spellEnd"/>
      <w:r w:rsidRPr="00B46A1C">
        <w:rPr>
          <w:rFonts w:ascii="UT Sans" w:eastAsia="UT Sans" w:hAnsi="UT Sans" w:cs="UT Sans"/>
          <w:lang w:val="ro-RO"/>
        </w:rPr>
        <w:t>.</w:t>
      </w:r>
    </w:p>
    <w:p w14:paraId="17EAA075" w14:textId="53A2DF82" w:rsidR="002B1A3A" w:rsidRPr="00B46A1C" w:rsidRDefault="00C8779F" w:rsidP="00A04B30">
      <w:pPr>
        <w:rPr>
          <w:rFonts w:ascii="UT Sans" w:hAnsi="UT Sans"/>
          <w:b/>
          <w:bCs/>
          <w:lang w:val="ro-RO"/>
        </w:rPr>
      </w:pPr>
      <w:bookmarkStart w:id="103" w:name="_4izcm464fl0b" w:colFirst="0" w:colLast="0"/>
      <w:bookmarkStart w:id="104" w:name="_Toc219458196"/>
      <w:bookmarkStart w:id="105" w:name="_Toc219458437"/>
      <w:bookmarkStart w:id="106" w:name="_Toc219919957"/>
      <w:bookmarkStart w:id="107" w:name="_Toc219919995"/>
      <w:bookmarkEnd w:id="103"/>
      <w:r w:rsidRPr="00B46A1C">
        <w:rPr>
          <w:rFonts w:ascii="UT Sans" w:hAnsi="UT Sans"/>
          <w:b/>
          <w:bCs/>
          <w:lang w:val="ro-RO"/>
        </w:rPr>
        <w:t>Datele utilizate</w:t>
      </w:r>
      <w:bookmarkEnd w:id="104"/>
      <w:bookmarkEnd w:id="105"/>
      <w:bookmarkEnd w:id="106"/>
      <w:bookmarkEnd w:id="107"/>
    </w:p>
    <w:p w14:paraId="51671712" w14:textId="77777777" w:rsidR="00A04B30" w:rsidRPr="00B46A1C" w:rsidRDefault="00A04B30" w:rsidP="00A04B30">
      <w:pPr>
        <w:rPr>
          <w:rFonts w:ascii="UT Sans" w:hAnsi="UT Sans"/>
          <w:b/>
          <w:bCs/>
          <w:lang w:val="ro-RO"/>
        </w:rPr>
      </w:pPr>
    </w:p>
    <w:p w14:paraId="4166ABC0" w14:textId="77777777" w:rsidR="00716130" w:rsidRPr="00B46A1C" w:rsidRDefault="00716130" w:rsidP="00170583">
      <w:pPr>
        <w:jc w:val="both"/>
        <w:rPr>
          <w:rFonts w:ascii="UT Sans" w:hAnsi="UT Sans"/>
          <w:b/>
          <w:bCs/>
          <w:lang w:val="ro-RO"/>
        </w:rPr>
      </w:pPr>
      <w:bookmarkStart w:id="108" w:name="_mmhkh1ckng7j" w:colFirst="0" w:colLast="0"/>
      <w:bookmarkStart w:id="109" w:name="_Toc219919958"/>
      <w:bookmarkStart w:id="110" w:name="_Toc219458197"/>
      <w:bookmarkStart w:id="111" w:name="_Toc219458438"/>
      <w:bookmarkEnd w:id="108"/>
      <w:r w:rsidRPr="00B46A1C">
        <w:rPr>
          <w:rFonts w:ascii="UT Sans" w:hAnsi="UT Sans"/>
          <w:lang w:val="ro-RO"/>
        </w:rPr>
        <w:t xml:space="preserve">Setul de date utilizat în cercetare provine dintr-o bază de date relațională aferentă unui singur magazin din domeniul retail. Acesta conține informații privind vânzările produselor pe o perioadă de doi ani, începând cu anul 2024, fiind organizat la nivel de articol și </w:t>
      </w:r>
      <w:proofErr w:type="spellStart"/>
      <w:r w:rsidRPr="00B46A1C">
        <w:rPr>
          <w:rFonts w:ascii="UT Sans" w:hAnsi="UT Sans"/>
          <w:lang w:val="ro-RO"/>
        </w:rPr>
        <w:t>timestamp</w:t>
      </w:r>
      <w:proofErr w:type="spellEnd"/>
      <w:r w:rsidRPr="00B46A1C">
        <w:rPr>
          <w:rFonts w:ascii="UT Sans" w:hAnsi="UT Sans"/>
          <w:lang w:val="ro-RO"/>
        </w:rPr>
        <w:t xml:space="preserve"> zilnic. Datele includ indicatori cantitativi și valorici, necesari pentru analiza comportamentului vânzărilor și pentru aplicarea modelelor predictive.</w:t>
      </w:r>
      <w:bookmarkEnd w:id="109"/>
    </w:p>
    <w:p w14:paraId="1AD7B78C" w14:textId="77777777" w:rsidR="00716130" w:rsidRPr="00B46A1C" w:rsidRDefault="00716130" w:rsidP="00170583">
      <w:pPr>
        <w:jc w:val="both"/>
        <w:rPr>
          <w:rFonts w:ascii="UT Sans" w:hAnsi="UT Sans"/>
          <w:b/>
          <w:bCs/>
          <w:lang w:val="ro-RO"/>
        </w:rPr>
      </w:pPr>
      <w:bookmarkStart w:id="112" w:name="_Toc219919959"/>
      <w:r w:rsidRPr="00B46A1C">
        <w:rPr>
          <w:rFonts w:ascii="UT Sans" w:hAnsi="UT Sans"/>
          <w:lang w:val="ro-RO"/>
        </w:rPr>
        <w:t xml:space="preserve">Portofoliul de produse analizat este caracterizat de o diversitate ridicată, incluzând un număr mare de articole aparținând mai multor furnizori. Pentru a reduce complexitatea analizei și pentru a asigura relevanța rezultatelor, a fost aplicată o analiză </w:t>
      </w:r>
      <w:proofErr w:type="spellStart"/>
      <w:r w:rsidRPr="00B46A1C">
        <w:rPr>
          <w:rFonts w:ascii="UT Sans" w:hAnsi="UT Sans"/>
          <w:lang w:val="ro-RO"/>
        </w:rPr>
        <w:t>Pareto</w:t>
      </w:r>
      <w:proofErr w:type="spellEnd"/>
      <w:r w:rsidRPr="00B46A1C">
        <w:rPr>
          <w:rFonts w:ascii="UT Sans" w:hAnsi="UT Sans"/>
          <w:lang w:val="ro-RO"/>
        </w:rPr>
        <w:t>, atât la nivel general, cât și la nivelul unui singur brand selectat. Această etapă a permis identificarea unui subset de articole reprezentative, care concentrează o parte semnificativă din volumul vânzărilor.</w:t>
      </w:r>
      <w:bookmarkEnd w:id="112"/>
    </w:p>
    <w:p w14:paraId="3845FCD9" w14:textId="62B22BE1" w:rsidR="0016293C" w:rsidRPr="00B46A1C" w:rsidRDefault="0016293C" w:rsidP="00170583">
      <w:pPr>
        <w:jc w:val="both"/>
        <w:rPr>
          <w:rFonts w:ascii="UT Sans" w:hAnsi="UT Sans"/>
          <w:lang w:val="ro-RO"/>
        </w:rPr>
      </w:pPr>
      <w:r w:rsidRPr="00B46A1C">
        <w:rPr>
          <w:rFonts w:ascii="UT Sans" w:hAnsi="UT Sans"/>
          <w:b/>
          <w:bCs/>
          <w:lang w:val="ro-RO"/>
        </w:rPr>
        <w:t xml:space="preserve">Principiul </w:t>
      </w:r>
      <w:proofErr w:type="spellStart"/>
      <w:r w:rsidRPr="00B46A1C">
        <w:rPr>
          <w:rFonts w:ascii="UT Sans" w:hAnsi="UT Sans"/>
          <w:b/>
          <w:bCs/>
          <w:lang w:val="ro-RO"/>
        </w:rPr>
        <w:t>Pareto</w:t>
      </w:r>
      <w:proofErr w:type="spellEnd"/>
      <w:r w:rsidRPr="00B46A1C">
        <w:rPr>
          <w:rFonts w:ascii="UT Sans" w:hAnsi="UT Sans"/>
          <w:lang w:val="ro-RO"/>
        </w:rPr>
        <w:t xml:space="preserve"> (cunoscut și sub numele de regula 80:20, legea câtorva factori vitali și principiul rarității factorilor) afirmă că, pentru multe rezultate, aproximativ 80% din consecințe provin din 20% din cauze („câteva cauze vitale”). </w:t>
      </w:r>
      <w:r w:rsidRPr="00B46A1C">
        <w:rPr>
          <w:rStyle w:val="FootnoteReference"/>
          <w:rFonts w:ascii="UT Sans" w:hAnsi="UT Sans"/>
          <w:lang w:val="ro-RO"/>
        </w:rPr>
        <w:footnoteReference w:id="28"/>
      </w:r>
    </w:p>
    <w:p w14:paraId="0D00244B" w14:textId="77777777" w:rsidR="00716130" w:rsidRPr="00B46A1C" w:rsidRDefault="00716130" w:rsidP="00170583">
      <w:pPr>
        <w:jc w:val="both"/>
        <w:rPr>
          <w:rFonts w:ascii="UT Sans" w:hAnsi="UT Sans"/>
          <w:lang w:val="ro-RO"/>
        </w:rPr>
      </w:pPr>
    </w:p>
    <w:p w14:paraId="6512DE92" w14:textId="77A63286" w:rsidR="0016293C" w:rsidRPr="00B46A1C" w:rsidRDefault="0016293C" w:rsidP="00170583">
      <w:pPr>
        <w:jc w:val="both"/>
        <w:rPr>
          <w:rFonts w:ascii="UT Sans" w:hAnsi="UT Sans"/>
          <w:lang w:val="ro-RO"/>
        </w:rPr>
      </w:pPr>
      <w:r w:rsidRPr="00B46A1C">
        <w:rPr>
          <w:rFonts w:ascii="UT Sans" w:hAnsi="UT Sans"/>
          <w:lang w:val="ro-RO"/>
        </w:rPr>
        <w:t xml:space="preserve">În contextul setului de date analizat în cadrul acestei lucrări, aplicarea principiului </w:t>
      </w:r>
      <w:proofErr w:type="spellStart"/>
      <w:r w:rsidRPr="00B46A1C">
        <w:rPr>
          <w:rFonts w:ascii="UT Sans" w:hAnsi="UT Sans"/>
          <w:lang w:val="ro-RO"/>
        </w:rPr>
        <w:t>Pareto</w:t>
      </w:r>
      <w:proofErr w:type="spellEnd"/>
      <w:r w:rsidRPr="00B46A1C">
        <w:rPr>
          <w:rFonts w:ascii="UT Sans" w:hAnsi="UT Sans"/>
          <w:lang w:val="ro-RO"/>
        </w:rPr>
        <w:t xml:space="preserve"> asupra vânzărilor a evidențiat faptul că un subset restrâns de articole contribuie într-o măsură semnificativă la volumul total al vânzărilor. Mai precis, analiza a arătat că aproximativ 20% dintre articolele comercializate generează o proporție dominantă din vânzările totale ale magazinului, confirmând relevanța acestui principiu în structura cererii specifice domeniului retail. Această observație a stat la baza selecției articolelor utilizate în etapele ulterioare de analiză și modelare predictivă.</w:t>
      </w:r>
    </w:p>
    <w:p w14:paraId="4F46E746" w14:textId="77777777" w:rsidR="00A04B30" w:rsidRPr="00B46A1C" w:rsidRDefault="00A04B30" w:rsidP="00716130">
      <w:pPr>
        <w:rPr>
          <w:rFonts w:ascii="UT Sans" w:hAnsi="UT Sans"/>
          <w:lang w:val="ro-RO"/>
        </w:rPr>
      </w:pPr>
    </w:p>
    <w:p w14:paraId="192B2611" w14:textId="2A6571D8" w:rsidR="002B1A3A" w:rsidRPr="00B46A1C" w:rsidRDefault="00C8779F" w:rsidP="00A04B30">
      <w:pPr>
        <w:rPr>
          <w:rFonts w:ascii="UT Sans" w:hAnsi="UT Sans"/>
          <w:b/>
          <w:bCs/>
          <w:lang w:val="ro-RO"/>
        </w:rPr>
      </w:pPr>
      <w:bookmarkStart w:id="113" w:name="_Toc219919960"/>
      <w:bookmarkStart w:id="114" w:name="_Toc219919996"/>
      <w:r w:rsidRPr="00B46A1C">
        <w:rPr>
          <w:rFonts w:ascii="UT Sans" w:hAnsi="UT Sans"/>
          <w:b/>
          <w:bCs/>
          <w:lang w:val="ro-RO"/>
        </w:rPr>
        <w:t>Etapele cercetării</w:t>
      </w:r>
      <w:bookmarkEnd w:id="110"/>
      <w:bookmarkEnd w:id="111"/>
      <w:bookmarkEnd w:id="113"/>
      <w:bookmarkEnd w:id="114"/>
    </w:p>
    <w:p w14:paraId="53CC31CE" w14:textId="77777777" w:rsidR="00A04B30" w:rsidRPr="00B46A1C" w:rsidRDefault="00A04B30" w:rsidP="00A04B30">
      <w:pPr>
        <w:rPr>
          <w:rFonts w:ascii="UT Sans" w:hAnsi="UT Sans"/>
          <w:b/>
          <w:bCs/>
          <w:lang w:val="ro-RO"/>
        </w:rPr>
      </w:pPr>
    </w:p>
    <w:p w14:paraId="48220C25" w14:textId="77777777"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 xml:space="preserve">Procedura de cercetare a fost structurată în mai multe etape succesive, menite să asigure coerența procesului de analiză și </w:t>
      </w:r>
      <w:proofErr w:type="spellStart"/>
      <w:r w:rsidRPr="00B46A1C">
        <w:rPr>
          <w:rFonts w:ascii="UT Sans" w:eastAsia="UT Sans" w:hAnsi="UT Sans" w:cs="UT Sans"/>
          <w:lang w:val="ro-RO"/>
        </w:rPr>
        <w:t>reproducibilitatea</w:t>
      </w:r>
      <w:proofErr w:type="spellEnd"/>
      <w:r w:rsidRPr="00B46A1C">
        <w:rPr>
          <w:rFonts w:ascii="UT Sans" w:eastAsia="UT Sans" w:hAnsi="UT Sans" w:cs="UT Sans"/>
          <w:lang w:val="ro-RO"/>
        </w:rPr>
        <w:t xml:space="preserve"> rezultatelor.</w:t>
      </w:r>
    </w:p>
    <w:p w14:paraId="5D38B883" w14:textId="77777777"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lastRenderedPageBreak/>
        <w:t>În prima etapă, a fost realizată extragerea datelor din baza de date operațională, utilizând interogări SQL. Acestea au fost concepute pentru a agrega informațiile la nivel de articol și perioadă de timp, precum și pentru a identifica articolele relevante din perspectiva contribuției la vânzări.</w:t>
      </w:r>
    </w:p>
    <w:p w14:paraId="640B67F5" w14:textId="77777777"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 xml:space="preserve">În etapa următoare, a fost aplicată analiza </w:t>
      </w:r>
      <w:proofErr w:type="spellStart"/>
      <w:r w:rsidRPr="00B46A1C">
        <w:rPr>
          <w:rFonts w:ascii="UT Sans" w:eastAsia="UT Sans" w:hAnsi="UT Sans" w:cs="UT Sans"/>
          <w:lang w:val="ro-RO"/>
        </w:rPr>
        <w:t>Pareto</w:t>
      </w:r>
      <w:proofErr w:type="spellEnd"/>
      <w:r w:rsidRPr="00B46A1C">
        <w:rPr>
          <w:rFonts w:ascii="UT Sans" w:eastAsia="UT Sans" w:hAnsi="UT Sans" w:cs="UT Sans"/>
          <w:lang w:val="ro-RO"/>
        </w:rPr>
        <w:t>, cu scopul de a selecta articolele care generează o pondere semnificativă din vânzările totale. Analiza a fost realizată inițial asupra întregului set de produse, iar ulterior restrânsă la nivelul unui singur brand, pentru a obține un set de date mai omogen și adecvat modelării predictive.</w:t>
      </w:r>
    </w:p>
    <w:p w14:paraId="434B3F3C" w14:textId="132FE987" w:rsidR="002B1A3A"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Ulterior, datele au fost prelucrate și organizate într-un format adecvat analizei, fiind eliminate înregistrările irelevante și asigurată consistența temporală a seriilor analizate. Setul de date rezultat a constituit baza pentru etapele de analiză exploratorie și de modelare predictiva.</w:t>
      </w:r>
    </w:p>
    <w:p w14:paraId="7CF9E7C9" w14:textId="77777777"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 xml:space="preserve">Analiza datelor a fost realizată utilizând atât metode statistice, cât și metode de </w:t>
      </w:r>
      <w:proofErr w:type="spellStart"/>
      <w:r w:rsidRPr="00B46A1C">
        <w:rPr>
          <w:rFonts w:ascii="UT Sans" w:eastAsia="UT Sans" w:hAnsi="UT Sans" w:cs="UT Sans"/>
          <w:lang w:val="ro-RO"/>
        </w:rPr>
        <w:t>machine</w:t>
      </w:r>
      <w:proofErr w:type="spellEnd"/>
      <w:r w:rsidRPr="00B46A1C">
        <w:rPr>
          <w:rFonts w:ascii="UT Sans" w:eastAsia="UT Sans" w:hAnsi="UT Sans" w:cs="UT Sans"/>
          <w:lang w:val="ro-RO"/>
        </w:rPr>
        <w:t xml:space="preserve"> </w:t>
      </w:r>
      <w:proofErr w:type="spellStart"/>
      <w:r w:rsidRPr="00B46A1C">
        <w:rPr>
          <w:rFonts w:ascii="UT Sans" w:eastAsia="UT Sans" w:hAnsi="UT Sans" w:cs="UT Sans"/>
          <w:lang w:val="ro-RO"/>
        </w:rPr>
        <w:t>learning</w:t>
      </w:r>
      <w:proofErr w:type="spellEnd"/>
      <w:r w:rsidRPr="00B46A1C">
        <w:rPr>
          <w:rFonts w:ascii="UT Sans" w:eastAsia="UT Sans" w:hAnsi="UT Sans" w:cs="UT Sans"/>
          <w:lang w:val="ro-RO"/>
        </w:rPr>
        <w:t xml:space="preserve">, aplicate asupra seriilor temporale de vânzări. În etapa de analiză exploratorie au fost utilizate tehnici descriptive pentru identificarea distribuției vânzărilor, a </w:t>
      </w:r>
      <w:proofErr w:type="spellStart"/>
      <w:r w:rsidRPr="00B46A1C">
        <w:rPr>
          <w:rFonts w:ascii="UT Sans" w:eastAsia="UT Sans" w:hAnsi="UT Sans" w:cs="UT Sans"/>
          <w:lang w:val="ro-RO"/>
        </w:rPr>
        <w:t>sezonalității</w:t>
      </w:r>
      <w:proofErr w:type="spellEnd"/>
      <w:r w:rsidRPr="00B46A1C">
        <w:rPr>
          <w:rFonts w:ascii="UT Sans" w:eastAsia="UT Sans" w:hAnsi="UT Sans" w:cs="UT Sans"/>
          <w:lang w:val="ro-RO"/>
        </w:rPr>
        <w:t xml:space="preserve"> și a variațiilor în timp.</w:t>
      </w:r>
    </w:p>
    <w:p w14:paraId="20B7BF5C" w14:textId="4EA9D4EF"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 xml:space="preserve">Pentru prognoza cererii, au fost aplicate modele predictive asupra seriilor temporale aferente articolelor selectate prin analiza </w:t>
      </w:r>
      <w:proofErr w:type="spellStart"/>
      <w:r w:rsidRPr="00B46A1C">
        <w:rPr>
          <w:rFonts w:ascii="UT Sans" w:eastAsia="UT Sans" w:hAnsi="UT Sans" w:cs="UT Sans"/>
          <w:lang w:val="ro-RO"/>
        </w:rPr>
        <w:t>Pareto</w:t>
      </w:r>
      <w:proofErr w:type="spellEnd"/>
      <w:r w:rsidRPr="00B46A1C">
        <w:rPr>
          <w:rFonts w:ascii="UT Sans" w:eastAsia="UT Sans" w:hAnsi="UT Sans" w:cs="UT Sans"/>
          <w:lang w:val="ro-RO"/>
        </w:rPr>
        <w:t xml:space="preserve">. Modelele au fost antrenate pe baza datelor istorice și evaluate în funcție de capacitatea acestora de a surprinde evoluția vânzărilor în timp. Această abordare permite compararea performanței metodelor tradiționale cu cea a modelelor bazate pe </w:t>
      </w:r>
      <w:proofErr w:type="spellStart"/>
      <w:r w:rsidRPr="00B46A1C">
        <w:rPr>
          <w:rFonts w:ascii="UT Sans" w:eastAsia="UT Sans" w:hAnsi="UT Sans" w:cs="UT Sans"/>
          <w:lang w:val="ro-RO"/>
        </w:rPr>
        <w:t>machine</w:t>
      </w:r>
      <w:proofErr w:type="spellEnd"/>
      <w:r w:rsidRPr="00B46A1C">
        <w:rPr>
          <w:rFonts w:ascii="UT Sans" w:eastAsia="UT Sans" w:hAnsi="UT Sans" w:cs="UT Sans"/>
          <w:lang w:val="ro-RO"/>
        </w:rPr>
        <w:t xml:space="preserve"> </w:t>
      </w:r>
      <w:proofErr w:type="spellStart"/>
      <w:r w:rsidRPr="00B46A1C">
        <w:rPr>
          <w:rFonts w:ascii="UT Sans" w:eastAsia="UT Sans" w:hAnsi="UT Sans" w:cs="UT Sans"/>
          <w:lang w:val="ro-RO"/>
        </w:rPr>
        <w:t>learning</w:t>
      </w:r>
      <w:proofErr w:type="spellEnd"/>
      <w:r w:rsidRPr="00B46A1C">
        <w:rPr>
          <w:rFonts w:ascii="UT Sans" w:eastAsia="UT Sans" w:hAnsi="UT Sans" w:cs="UT Sans"/>
          <w:lang w:val="ro-RO"/>
        </w:rPr>
        <w:t>, în contextul datelor reale dintr-un sistem ERP.</w:t>
      </w:r>
    </w:p>
    <w:p w14:paraId="58416168" w14:textId="240FF695" w:rsidR="005E1561" w:rsidRPr="00B46A1C" w:rsidRDefault="00C8779F" w:rsidP="00716130">
      <w:pPr>
        <w:pStyle w:val="Heading2"/>
        <w:spacing w:after="240"/>
        <w:rPr>
          <w:rFonts w:ascii="UT Sans" w:hAnsi="UT Sans"/>
          <w:lang w:val="ro-RO"/>
        </w:rPr>
      </w:pPr>
      <w:bookmarkStart w:id="115" w:name="_l9zwfdur7llh" w:colFirst="0" w:colLast="0"/>
      <w:bookmarkStart w:id="116" w:name="_Toc219458198"/>
      <w:bookmarkStart w:id="117" w:name="_Toc219458439"/>
      <w:bookmarkStart w:id="118" w:name="_Toc219919961"/>
      <w:bookmarkStart w:id="119" w:name="_Toc219919997"/>
      <w:bookmarkStart w:id="120" w:name="_Toc220007598"/>
      <w:bookmarkStart w:id="121" w:name="_Toc220007743"/>
      <w:bookmarkStart w:id="122" w:name="_Toc220092026"/>
      <w:bookmarkEnd w:id="115"/>
      <w:r w:rsidRPr="00B46A1C">
        <w:rPr>
          <w:rFonts w:ascii="UT Sans" w:hAnsi="UT Sans"/>
          <w:lang w:val="ro-RO"/>
        </w:rPr>
        <w:t>3.</w:t>
      </w:r>
      <w:r w:rsidR="007B264D" w:rsidRPr="00B46A1C">
        <w:rPr>
          <w:rFonts w:ascii="UT Sans" w:hAnsi="UT Sans"/>
          <w:lang w:val="ro-RO"/>
        </w:rPr>
        <w:t>2</w:t>
      </w:r>
      <w:r w:rsidRPr="00B46A1C">
        <w:rPr>
          <w:rFonts w:ascii="UT Sans" w:hAnsi="UT Sans"/>
          <w:lang w:val="ro-RO"/>
        </w:rPr>
        <w:t>. Instrumente</w:t>
      </w:r>
      <w:r w:rsidR="00A4666A" w:rsidRPr="00B46A1C">
        <w:rPr>
          <w:rFonts w:ascii="UT Sans" w:hAnsi="UT Sans"/>
          <w:lang w:val="ro-RO"/>
        </w:rPr>
        <w:t xml:space="preserve">, </w:t>
      </w:r>
      <w:r w:rsidRPr="00B46A1C">
        <w:rPr>
          <w:rFonts w:ascii="UT Sans" w:hAnsi="UT Sans"/>
          <w:lang w:val="ro-RO"/>
        </w:rPr>
        <w:t>tehnologii utilizate</w:t>
      </w:r>
      <w:bookmarkEnd w:id="116"/>
      <w:bookmarkEnd w:id="117"/>
      <w:bookmarkEnd w:id="118"/>
      <w:bookmarkEnd w:id="119"/>
      <w:bookmarkEnd w:id="120"/>
      <w:r w:rsidR="00A4666A" w:rsidRPr="00B46A1C">
        <w:rPr>
          <w:rFonts w:ascii="UT Sans" w:hAnsi="UT Sans"/>
          <w:lang w:val="ro-RO"/>
        </w:rPr>
        <w:t>, indicatori</w:t>
      </w:r>
      <w:bookmarkEnd w:id="121"/>
      <w:bookmarkEnd w:id="122"/>
    </w:p>
    <w:p w14:paraId="208816E8" w14:textId="5C6F2D9E" w:rsidR="00716130" w:rsidRPr="00B46A1C" w:rsidRDefault="00716130" w:rsidP="00170583">
      <w:pPr>
        <w:jc w:val="both"/>
        <w:rPr>
          <w:rFonts w:ascii="UT Sans" w:eastAsia="UT Sans" w:hAnsi="UT Sans" w:cs="UT Sans"/>
          <w:b/>
          <w:bCs/>
          <w:lang w:val="ro-RO"/>
        </w:rPr>
      </w:pPr>
      <w:r w:rsidRPr="00B46A1C">
        <w:rPr>
          <w:rFonts w:ascii="UT Sans" w:eastAsia="UT Sans" w:hAnsi="UT Sans" w:cs="UT Sans"/>
          <w:lang w:val="ro-RO"/>
        </w:rPr>
        <w:t xml:space="preserve">Prelucrarea și analiza datelor au fost realizate utilizând limbajul de programare </w:t>
      </w:r>
      <w:proofErr w:type="spellStart"/>
      <w:r w:rsidRPr="00B46A1C">
        <w:rPr>
          <w:rFonts w:ascii="UT Sans" w:eastAsia="UT Sans" w:hAnsi="UT Sans" w:cs="UT Sans"/>
          <w:b/>
          <w:bCs/>
          <w:lang w:val="ro-RO"/>
        </w:rPr>
        <w:t>Python</w:t>
      </w:r>
      <w:proofErr w:type="spellEnd"/>
      <w:r w:rsidRPr="00B46A1C">
        <w:rPr>
          <w:rFonts w:ascii="UT Sans" w:eastAsia="UT Sans" w:hAnsi="UT Sans" w:cs="UT Sans"/>
          <w:lang w:val="ro-RO"/>
        </w:rPr>
        <w:t xml:space="preserve">, datorită flexibilității acestuia și a suportului extins pentru analiza seriilor temporale și dezvoltarea modelelor predictive. Interogarea bazei de date a fost realizată prin intermediul limbajului </w:t>
      </w:r>
      <w:r w:rsidRPr="00B46A1C">
        <w:rPr>
          <w:rFonts w:ascii="UT Sans" w:eastAsia="UT Sans" w:hAnsi="UT Sans" w:cs="UT Sans"/>
          <w:b/>
          <w:bCs/>
          <w:lang w:val="ro-RO"/>
        </w:rPr>
        <w:t>SQL.</w:t>
      </w:r>
    </w:p>
    <w:p w14:paraId="1666084F" w14:textId="758CC2CE" w:rsidR="0047075F" w:rsidRPr="00B46A1C" w:rsidRDefault="0047075F" w:rsidP="00170583">
      <w:pPr>
        <w:jc w:val="both"/>
        <w:rPr>
          <w:rFonts w:ascii="UT Sans" w:eastAsia="UT Sans" w:hAnsi="UT Sans" w:cs="UT Sans"/>
          <w:lang w:val="ro-RO"/>
        </w:rPr>
      </w:pPr>
      <w:r w:rsidRPr="00B46A1C">
        <w:rPr>
          <w:rFonts w:ascii="UT Sans" w:eastAsia="UT Sans" w:hAnsi="UT Sans" w:cs="UT Sans"/>
          <w:b/>
          <w:bCs/>
          <w:lang w:val="ro-RO"/>
        </w:rPr>
        <w:t xml:space="preserve">O parte dintre bibliotecile </w:t>
      </w:r>
      <w:proofErr w:type="spellStart"/>
      <w:r w:rsidRPr="00B46A1C">
        <w:rPr>
          <w:rFonts w:ascii="UT Sans" w:eastAsia="UT Sans" w:hAnsi="UT Sans" w:cs="UT Sans"/>
          <w:b/>
          <w:bCs/>
          <w:lang w:val="ro-RO"/>
        </w:rPr>
        <w:t>Python</w:t>
      </w:r>
      <w:proofErr w:type="spellEnd"/>
      <w:r w:rsidRPr="00B46A1C">
        <w:rPr>
          <w:rFonts w:ascii="UT Sans" w:eastAsia="UT Sans" w:hAnsi="UT Sans" w:cs="UT Sans"/>
          <w:b/>
          <w:bCs/>
          <w:lang w:val="ro-RO"/>
        </w:rPr>
        <w:t xml:space="preserve"> folosite :</w:t>
      </w:r>
    </w:p>
    <w:p w14:paraId="63597D43" w14:textId="77777777" w:rsidR="0047075F" w:rsidRPr="00B46A1C" w:rsidRDefault="0047075F" w:rsidP="00170583">
      <w:pPr>
        <w:numPr>
          <w:ilvl w:val="0"/>
          <w:numId w:val="42"/>
        </w:numPr>
        <w:jc w:val="both"/>
        <w:rPr>
          <w:rFonts w:ascii="UT Sans" w:eastAsia="UT Sans" w:hAnsi="UT Sans" w:cs="UT Sans"/>
          <w:lang w:val="ro-RO"/>
        </w:rPr>
      </w:pPr>
      <w:proofErr w:type="spellStart"/>
      <w:r w:rsidRPr="00B46A1C">
        <w:rPr>
          <w:rFonts w:ascii="UT Sans" w:eastAsia="UT Sans" w:hAnsi="UT Sans" w:cs="UT Sans"/>
          <w:b/>
          <w:bCs/>
          <w:lang w:val="ro-RO"/>
        </w:rPr>
        <w:t>pandas</w:t>
      </w:r>
      <w:proofErr w:type="spellEnd"/>
      <w:r w:rsidRPr="00B46A1C">
        <w:rPr>
          <w:rFonts w:ascii="UT Sans" w:eastAsia="UT Sans" w:hAnsi="UT Sans" w:cs="UT Sans"/>
          <w:lang w:val="ro-RO"/>
        </w:rPr>
        <w:t xml:space="preserve"> – utilizată pentru manipularea datelor și operații specifice seriilor temporale, inclusiv re-eșantionare la frecvență zilnică (</w:t>
      </w:r>
      <w:proofErr w:type="spellStart"/>
      <w:r w:rsidRPr="00B46A1C">
        <w:rPr>
          <w:rFonts w:ascii="UT Sans" w:eastAsia="UT Sans" w:hAnsi="UT Sans" w:cs="UT Sans"/>
          <w:lang w:val="ro-RO"/>
        </w:rPr>
        <w:t>resample</w:t>
      </w:r>
      <w:proofErr w:type="spellEnd"/>
      <w:r w:rsidRPr="00B46A1C">
        <w:rPr>
          <w:rFonts w:ascii="UT Sans" w:eastAsia="UT Sans" w:hAnsi="UT Sans" w:cs="UT Sans"/>
          <w:lang w:val="ro-RO"/>
        </w:rPr>
        <w:t xml:space="preserve">), deplasare în timp pentru </w:t>
      </w:r>
      <w:proofErr w:type="spellStart"/>
      <w:r w:rsidRPr="00B46A1C">
        <w:rPr>
          <w:rFonts w:ascii="UT Sans" w:eastAsia="UT Sans" w:hAnsi="UT Sans" w:cs="UT Sans"/>
          <w:lang w:val="ro-RO"/>
        </w:rPr>
        <w:t>lag</w:t>
      </w:r>
      <w:proofErr w:type="spellEnd"/>
      <w:r w:rsidRPr="00B46A1C">
        <w:rPr>
          <w:rFonts w:ascii="UT Sans" w:eastAsia="UT Sans" w:hAnsi="UT Sans" w:cs="UT Sans"/>
          <w:lang w:val="ro-RO"/>
        </w:rPr>
        <w:t>-uri (</w:t>
      </w:r>
      <w:proofErr w:type="spellStart"/>
      <w:r w:rsidRPr="00B46A1C">
        <w:rPr>
          <w:rFonts w:ascii="UT Sans" w:eastAsia="UT Sans" w:hAnsi="UT Sans" w:cs="UT Sans"/>
          <w:lang w:val="ro-RO"/>
        </w:rPr>
        <w:t>shift</w:t>
      </w:r>
      <w:proofErr w:type="spellEnd"/>
      <w:r w:rsidRPr="00B46A1C">
        <w:rPr>
          <w:rFonts w:ascii="UT Sans" w:eastAsia="UT Sans" w:hAnsi="UT Sans" w:cs="UT Sans"/>
          <w:lang w:val="ro-RO"/>
        </w:rPr>
        <w:t>) și agregări pe ferestre mobile (</w:t>
      </w:r>
      <w:proofErr w:type="spellStart"/>
      <w:r w:rsidRPr="00B46A1C">
        <w:rPr>
          <w:rFonts w:ascii="UT Sans" w:eastAsia="UT Sans" w:hAnsi="UT Sans" w:cs="UT Sans"/>
          <w:lang w:val="ro-RO"/>
        </w:rPr>
        <w:t>rolling</w:t>
      </w:r>
      <w:proofErr w:type="spellEnd"/>
      <w:r w:rsidRPr="00B46A1C">
        <w:rPr>
          <w:rFonts w:ascii="UT Sans" w:eastAsia="UT Sans" w:hAnsi="UT Sans" w:cs="UT Sans"/>
          <w:lang w:val="ro-RO"/>
        </w:rPr>
        <w:t xml:space="preserve">). </w:t>
      </w:r>
    </w:p>
    <w:p w14:paraId="7B2766E0" w14:textId="77777777" w:rsidR="0047075F" w:rsidRPr="00B46A1C" w:rsidRDefault="0047075F" w:rsidP="00170583">
      <w:pPr>
        <w:numPr>
          <w:ilvl w:val="0"/>
          <w:numId w:val="42"/>
        </w:numPr>
        <w:jc w:val="both"/>
        <w:rPr>
          <w:rFonts w:ascii="UT Sans" w:eastAsia="UT Sans" w:hAnsi="UT Sans" w:cs="UT Sans"/>
          <w:lang w:val="ro-RO"/>
        </w:rPr>
      </w:pPr>
      <w:proofErr w:type="spellStart"/>
      <w:r w:rsidRPr="00B46A1C">
        <w:rPr>
          <w:rFonts w:ascii="UT Sans" w:eastAsia="UT Sans" w:hAnsi="UT Sans" w:cs="UT Sans"/>
          <w:b/>
          <w:bCs/>
          <w:lang w:val="ro-RO"/>
        </w:rPr>
        <w:t>NumPy</w:t>
      </w:r>
      <w:proofErr w:type="spellEnd"/>
      <w:r w:rsidRPr="00B46A1C">
        <w:rPr>
          <w:rFonts w:ascii="UT Sans" w:eastAsia="UT Sans" w:hAnsi="UT Sans" w:cs="UT Sans"/>
          <w:lang w:val="ro-RO"/>
        </w:rPr>
        <w:t xml:space="preserve"> – utilizată ca bibliotecă de bază pentru calcul numeric și operații eficiente pe vectori/</w:t>
      </w:r>
      <w:proofErr w:type="spellStart"/>
      <w:r w:rsidRPr="00B46A1C">
        <w:rPr>
          <w:rFonts w:ascii="UT Sans" w:eastAsia="UT Sans" w:hAnsi="UT Sans" w:cs="UT Sans"/>
          <w:lang w:val="ro-RO"/>
        </w:rPr>
        <w:t>array</w:t>
      </w:r>
      <w:proofErr w:type="spellEnd"/>
      <w:r w:rsidRPr="00B46A1C">
        <w:rPr>
          <w:rFonts w:ascii="UT Sans" w:eastAsia="UT Sans" w:hAnsi="UT Sans" w:cs="UT Sans"/>
          <w:lang w:val="ro-RO"/>
        </w:rPr>
        <w:t xml:space="preserve">-uri, necesare în transformări, calcule de metrici și prelucrări auxiliare. </w:t>
      </w:r>
    </w:p>
    <w:p w14:paraId="4754FC90" w14:textId="22AAB653" w:rsidR="0047075F" w:rsidRPr="00B46A1C" w:rsidRDefault="0047075F" w:rsidP="00170583">
      <w:pPr>
        <w:numPr>
          <w:ilvl w:val="0"/>
          <w:numId w:val="43"/>
        </w:numPr>
        <w:jc w:val="both"/>
        <w:rPr>
          <w:rFonts w:ascii="UT Sans" w:eastAsia="UT Sans" w:hAnsi="UT Sans" w:cs="UT Sans"/>
          <w:lang w:val="ro-RO"/>
        </w:rPr>
      </w:pPr>
      <w:proofErr w:type="spellStart"/>
      <w:r w:rsidRPr="00B46A1C">
        <w:rPr>
          <w:rFonts w:ascii="UT Sans" w:eastAsia="UT Sans" w:hAnsi="UT Sans" w:cs="UT Sans"/>
          <w:b/>
          <w:bCs/>
          <w:lang w:val="ro-RO"/>
        </w:rPr>
        <w:lastRenderedPageBreak/>
        <w:t>scikit-learn</w:t>
      </w:r>
      <w:proofErr w:type="spellEnd"/>
      <w:r w:rsidRPr="00B46A1C">
        <w:rPr>
          <w:rFonts w:ascii="UT Sans" w:eastAsia="UT Sans" w:hAnsi="UT Sans" w:cs="UT Sans"/>
          <w:lang w:val="ro-RO"/>
        </w:rPr>
        <w:t xml:space="preserve"> – utilizată pentru metrici de evaluare ale regresiei (de exemplu MAE, MSE/RMSE, R²) și pentru proceduri de validare care respectă ordinea temporală (de exemplu </w:t>
      </w:r>
      <w:proofErr w:type="spellStart"/>
      <w:r w:rsidRPr="00B46A1C">
        <w:rPr>
          <w:rFonts w:ascii="UT Sans" w:eastAsia="UT Sans" w:hAnsi="UT Sans" w:cs="UT Sans"/>
          <w:lang w:val="ro-RO"/>
        </w:rPr>
        <w:t>TimeSeriesSplit</w:t>
      </w:r>
      <w:proofErr w:type="spellEnd"/>
      <w:r w:rsidRPr="00B46A1C">
        <w:rPr>
          <w:rFonts w:ascii="UT Sans" w:eastAsia="UT Sans" w:hAnsi="UT Sans" w:cs="UT Sans"/>
          <w:lang w:val="ro-RO"/>
        </w:rPr>
        <w:t xml:space="preserve">, util pentru a evita antrenarea pe date din viitor). </w:t>
      </w:r>
      <w:r w:rsidRPr="00B46A1C">
        <w:rPr>
          <w:rStyle w:val="FootnoteReference"/>
          <w:rFonts w:ascii="UT Sans" w:eastAsia="UT Sans" w:hAnsi="UT Sans" w:cs="UT Sans"/>
          <w:lang w:val="ro-RO"/>
        </w:rPr>
        <w:footnoteReference w:id="29"/>
      </w:r>
    </w:p>
    <w:p w14:paraId="57FECCB5" w14:textId="77777777" w:rsidR="0047075F" w:rsidRPr="00B46A1C" w:rsidRDefault="0047075F" w:rsidP="00170583">
      <w:pPr>
        <w:numPr>
          <w:ilvl w:val="0"/>
          <w:numId w:val="44"/>
        </w:numPr>
        <w:jc w:val="both"/>
        <w:rPr>
          <w:rFonts w:ascii="UT Sans" w:eastAsia="UT Sans" w:hAnsi="UT Sans" w:cs="UT Sans"/>
          <w:lang w:val="ro-RO"/>
        </w:rPr>
      </w:pPr>
      <w:proofErr w:type="spellStart"/>
      <w:r w:rsidRPr="00B46A1C">
        <w:rPr>
          <w:rFonts w:ascii="UT Sans" w:eastAsia="UT Sans" w:hAnsi="UT Sans" w:cs="UT Sans"/>
          <w:b/>
          <w:bCs/>
          <w:lang w:val="ro-RO"/>
        </w:rPr>
        <w:t>XGBoost</w:t>
      </w:r>
      <w:proofErr w:type="spellEnd"/>
      <w:r w:rsidRPr="00B46A1C">
        <w:rPr>
          <w:rFonts w:ascii="UT Sans" w:eastAsia="UT Sans" w:hAnsi="UT Sans" w:cs="UT Sans"/>
          <w:b/>
          <w:bCs/>
          <w:lang w:val="ro-RO"/>
        </w:rPr>
        <w:t xml:space="preserve"> (</w:t>
      </w:r>
      <w:proofErr w:type="spellStart"/>
      <w:r w:rsidRPr="00B46A1C">
        <w:rPr>
          <w:rFonts w:ascii="UT Sans" w:eastAsia="UT Sans" w:hAnsi="UT Sans" w:cs="UT Sans"/>
          <w:b/>
          <w:bCs/>
          <w:lang w:val="ro-RO"/>
        </w:rPr>
        <w:t>XGBRegressor</w:t>
      </w:r>
      <w:proofErr w:type="spellEnd"/>
      <w:r w:rsidRPr="00B46A1C">
        <w:rPr>
          <w:rFonts w:ascii="UT Sans" w:eastAsia="UT Sans" w:hAnsi="UT Sans" w:cs="UT Sans"/>
          <w:b/>
          <w:bCs/>
          <w:lang w:val="ro-RO"/>
        </w:rPr>
        <w:t>)</w:t>
      </w:r>
      <w:r w:rsidRPr="00B46A1C">
        <w:rPr>
          <w:rFonts w:ascii="UT Sans" w:eastAsia="UT Sans" w:hAnsi="UT Sans" w:cs="UT Sans"/>
          <w:lang w:val="ro-RO"/>
        </w:rPr>
        <w:t xml:space="preserve"> – utilizat pentru prognoză în regim de învățare supravegheată, prin interfața compatibilă cu </w:t>
      </w:r>
      <w:proofErr w:type="spellStart"/>
      <w:r w:rsidRPr="00B46A1C">
        <w:rPr>
          <w:rFonts w:ascii="UT Sans" w:eastAsia="UT Sans" w:hAnsi="UT Sans" w:cs="UT Sans"/>
          <w:lang w:val="ro-RO"/>
        </w:rPr>
        <w:t>scikit-learn</w:t>
      </w:r>
      <w:proofErr w:type="spellEnd"/>
      <w:r w:rsidRPr="00B46A1C">
        <w:rPr>
          <w:rFonts w:ascii="UT Sans" w:eastAsia="UT Sans" w:hAnsi="UT Sans" w:cs="UT Sans"/>
          <w:lang w:val="ro-RO"/>
        </w:rPr>
        <w:t xml:space="preserve">; parametrii de antrenare și regularizare sunt controlați explicit din estimator. </w:t>
      </w:r>
    </w:p>
    <w:p w14:paraId="650025B3" w14:textId="77777777" w:rsidR="0047075F" w:rsidRPr="00B46A1C" w:rsidRDefault="0047075F" w:rsidP="00170583">
      <w:pPr>
        <w:numPr>
          <w:ilvl w:val="0"/>
          <w:numId w:val="44"/>
        </w:numPr>
        <w:jc w:val="both"/>
        <w:rPr>
          <w:rFonts w:ascii="UT Sans" w:eastAsia="UT Sans" w:hAnsi="UT Sans" w:cs="UT Sans"/>
          <w:lang w:val="ro-RO"/>
        </w:rPr>
      </w:pPr>
      <w:proofErr w:type="spellStart"/>
      <w:r w:rsidRPr="00B46A1C">
        <w:rPr>
          <w:rFonts w:ascii="UT Sans" w:eastAsia="UT Sans" w:hAnsi="UT Sans" w:cs="UT Sans"/>
          <w:b/>
          <w:bCs/>
          <w:lang w:val="ro-RO"/>
        </w:rPr>
        <w:t>statsmodels</w:t>
      </w:r>
      <w:proofErr w:type="spellEnd"/>
      <w:r w:rsidRPr="00B46A1C">
        <w:rPr>
          <w:rFonts w:ascii="UT Sans" w:eastAsia="UT Sans" w:hAnsi="UT Sans" w:cs="UT Sans"/>
          <w:lang w:val="ro-RO"/>
        </w:rPr>
        <w:t xml:space="preserve"> – utilizat pentru diagnosticarea proprietăților seriei, inclusiv testul </w:t>
      </w:r>
      <w:proofErr w:type="spellStart"/>
      <w:r w:rsidRPr="00B46A1C">
        <w:rPr>
          <w:rFonts w:ascii="UT Sans" w:eastAsia="UT Sans" w:hAnsi="UT Sans" w:cs="UT Sans"/>
          <w:lang w:val="ro-RO"/>
        </w:rPr>
        <w:t>Augmented</w:t>
      </w:r>
      <w:proofErr w:type="spellEnd"/>
      <w:r w:rsidRPr="00B46A1C">
        <w:rPr>
          <w:rFonts w:ascii="UT Sans" w:eastAsia="UT Sans" w:hAnsi="UT Sans" w:cs="UT Sans"/>
          <w:lang w:val="ro-RO"/>
        </w:rPr>
        <w:t xml:space="preserve"> </w:t>
      </w:r>
      <w:proofErr w:type="spellStart"/>
      <w:r w:rsidRPr="00B46A1C">
        <w:rPr>
          <w:rFonts w:ascii="UT Sans" w:eastAsia="UT Sans" w:hAnsi="UT Sans" w:cs="UT Sans"/>
          <w:lang w:val="ro-RO"/>
        </w:rPr>
        <w:t>Dickey</w:t>
      </w:r>
      <w:proofErr w:type="spellEnd"/>
      <w:r w:rsidRPr="00B46A1C">
        <w:rPr>
          <w:rFonts w:ascii="UT Sans" w:eastAsia="UT Sans" w:hAnsi="UT Sans" w:cs="UT Sans"/>
          <w:lang w:val="ro-RO"/>
        </w:rPr>
        <w:t>–</w:t>
      </w:r>
      <w:proofErr w:type="spellStart"/>
      <w:r w:rsidRPr="00B46A1C">
        <w:rPr>
          <w:rFonts w:ascii="UT Sans" w:eastAsia="UT Sans" w:hAnsi="UT Sans" w:cs="UT Sans"/>
          <w:lang w:val="ro-RO"/>
        </w:rPr>
        <w:t>Fuller</w:t>
      </w:r>
      <w:proofErr w:type="spellEnd"/>
      <w:r w:rsidRPr="00B46A1C">
        <w:rPr>
          <w:rFonts w:ascii="UT Sans" w:eastAsia="UT Sans" w:hAnsi="UT Sans" w:cs="UT Sans"/>
          <w:lang w:val="ro-RO"/>
        </w:rPr>
        <w:t xml:space="preserve"> (ADF) pentru verificarea existenței unei rădăcini unitare. </w:t>
      </w:r>
    </w:p>
    <w:p w14:paraId="51B33E16" w14:textId="77777777" w:rsidR="0047075F" w:rsidRPr="00B46A1C" w:rsidRDefault="0047075F" w:rsidP="00170583">
      <w:pPr>
        <w:numPr>
          <w:ilvl w:val="0"/>
          <w:numId w:val="44"/>
        </w:numPr>
        <w:jc w:val="both"/>
        <w:rPr>
          <w:rFonts w:ascii="UT Sans" w:eastAsia="UT Sans" w:hAnsi="UT Sans" w:cs="UT Sans"/>
          <w:lang w:val="ro-RO"/>
        </w:rPr>
      </w:pPr>
      <w:proofErr w:type="spellStart"/>
      <w:r w:rsidRPr="00B46A1C">
        <w:rPr>
          <w:rFonts w:ascii="UT Sans" w:eastAsia="UT Sans" w:hAnsi="UT Sans" w:cs="UT Sans"/>
          <w:b/>
          <w:bCs/>
          <w:lang w:val="ro-RO"/>
        </w:rPr>
        <w:t>TensorFlow</w:t>
      </w:r>
      <w:proofErr w:type="spellEnd"/>
      <w:r w:rsidRPr="00B46A1C">
        <w:rPr>
          <w:rFonts w:ascii="UT Sans" w:eastAsia="UT Sans" w:hAnsi="UT Sans" w:cs="UT Sans"/>
          <w:b/>
          <w:bCs/>
          <w:lang w:val="ro-RO"/>
        </w:rPr>
        <w:t xml:space="preserve"> / </w:t>
      </w:r>
      <w:proofErr w:type="spellStart"/>
      <w:r w:rsidRPr="00B46A1C">
        <w:rPr>
          <w:rFonts w:ascii="UT Sans" w:eastAsia="UT Sans" w:hAnsi="UT Sans" w:cs="UT Sans"/>
          <w:b/>
          <w:bCs/>
          <w:lang w:val="ro-RO"/>
        </w:rPr>
        <w:t>Keras</w:t>
      </w:r>
      <w:proofErr w:type="spellEnd"/>
      <w:r w:rsidRPr="00B46A1C">
        <w:rPr>
          <w:rFonts w:ascii="UT Sans" w:eastAsia="UT Sans" w:hAnsi="UT Sans" w:cs="UT Sans"/>
          <w:b/>
          <w:bCs/>
          <w:lang w:val="ro-RO"/>
        </w:rPr>
        <w:t xml:space="preserve"> (LSTM)</w:t>
      </w:r>
      <w:r w:rsidRPr="00B46A1C">
        <w:rPr>
          <w:rFonts w:ascii="UT Sans" w:eastAsia="UT Sans" w:hAnsi="UT Sans" w:cs="UT Sans"/>
          <w:lang w:val="ro-RO"/>
        </w:rPr>
        <w:t xml:space="preserve"> – utilizat pentru implementarea și testarea unui model neuronal de tip LSTM, adecvat prelucrării secvențelor și dependențelor temporale. </w:t>
      </w:r>
    </w:p>
    <w:p w14:paraId="116BC32B" w14:textId="77777777" w:rsidR="0047075F" w:rsidRPr="00B46A1C" w:rsidRDefault="0047075F" w:rsidP="00170583">
      <w:pPr>
        <w:numPr>
          <w:ilvl w:val="0"/>
          <w:numId w:val="45"/>
        </w:numPr>
        <w:jc w:val="both"/>
        <w:rPr>
          <w:rFonts w:ascii="UT Sans" w:eastAsia="UT Sans" w:hAnsi="UT Sans" w:cs="UT Sans"/>
          <w:lang w:val="ro-RO"/>
        </w:rPr>
      </w:pPr>
      <w:proofErr w:type="spellStart"/>
      <w:r w:rsidRPr="00B46A1C">
        <w:rPr>
          <w:rFonts w:ascii="UT Sans" w:eastAsia="UT Sans" w:hAnsi="UT Sans" w:cs="UT Sans"/>
          <w:b/>
          <w:bCs/>
          <w:lang w:val="ro-RO"/>
        </w:rPr>
        <w:t>Matplotlib</w:t>
      </w:r>
      <w:proofErr w:type="spellEnd"/>
      <w:r w:rsidRPr="00B46A1C">
        <w:rPr>
          <w:rFonts w:ascii="UT Sans" w:eastAsia="UT Sans" w:hAnsi="UT Sans" w:cs="UT Sans"/>
          <w:lang w:val="ro-RO"/>
        </w:rPr>
        <w:t xml:space="preserve"> – utilizată pentru generarea graficelor necesare interpretării seriei și a rezultatelor (de exemplu linii, comparații real vs. predicție), prin interfața </w:t>
      </w:r>
      <w:proofErr w:type="spellStart"/>
      <w:r w:rsidRPr="00B46A1C">
        <w:rPr>
          <w:rFonts w:ascii="UT Sans" w:eastAsia="UT Sans" w:hAnsi="UT Sans" w:cs="UT Sans"/>
          <w:lang w:val="ro-RO"/>
        </w:rPr>
        <w:t>pyplot</w:t>
      </w:r>
      <w:proofErr w:type="spellEnd"/>
      <w:r w:rsidRPr="00B46A1C">
        <w:rPr>
          <w:rFonts w:ascii="UT Sans" w:eastAsia="UT Sans" w:hAnsi="UT Sans" w:cs="UT Sans"/>
          <w:lang w:val="ro-RO"/>
        </w:rPr>
        <w:t xml:space="preserve"> și funcții precum plot. </w:t>
      </w:r>
    </w:p>
    <w:p w14:paraId="31C6EF12" w14:textId="37CE4FCB" w:rsidR="0047075F" w:rsidRPr="00B46A1C" w:rsidRDefault="0047075F" w:rsidP="00170583">
      <w:pPr>
        <w:numPr>
          <w:ilvl w:val="0"/>
          <w:numId w:val="45"/>
        </w:numPr>
        <w:jc w:val="both"/>
        <w:rPr>
          <w:rFonts w:ascii="UT Sans" w:eastAsia="UT Sans" w:hAnsi="UT Sans" w:cs="UT Sans"/>
          <w:lang w:val="ro-RO"/>
        </w:rPr>
      </w:pPr>
      <w:proofErr w:type="spellStart"/>
      <w:r w:rsidRPr="00B46A1C">
        <w:rPr>
          <w:rFonts w:ascii="UT Sans" w:eastAsia="UT Sans" w:hAnsi="UT Sans" w:cs="UT Sans"/>
          <w:b/>
          <w:bCs/>
          <w:lang w:val="ro-RO"/>
        </w:rPr>
        <w:t>Streamlit</w:t>
      </w:r>
      <w:proofErr w:type="spellEnd"/>
      <w:r w:rsidRPr="00B46A1C">
        <w:rPr>
          <w:rFonts w:ascii="UT Sans" w:eastAsia="UT Sans" w:hAnsi="UT Sans" w:cs="UT Sans"/>
          <w:lang w:val="ro-RO"/>
        </w:rPr>
        <w:t xml:space="preserve"> este o bibliotecă </w:t>
      </w:r>
      <w:proofErr w:type="spellStart"/>
      <w:r w:rsidRPr="00B46A1C">
        <w:rPr>
          <w:rFonts w:ascii="UT Sans" w:eastAsia="UT Sans" w:hAnsi="UT Sans" w:cs="UT Sans"/>
          <w:lang w:val="ro-RO"/>
        </w:rPr>
        <w:t>Python</w:t>
      </w:r>
      <w:proofErr w:type="spellEnd"/>
      <w:r w:rsidRPr="00B46A1C">
        <w:rPr>
          <w:rFonts w:ascii="UT Sans" w:eastAsia="UT Sans" w:hAnsi="UT Sans" w:cs="UT Sans"/>
          <w:lang w:val="ro-RO"/>
        </w:rPr>
        <w:t xml:space="preserve"> open-</w:t>
      </w:r>
      <w:proofErr w:type="spellStart"/>
      <w:r w:rsidRPr="00B46A1C">
        <w:rPr>
          <w:rFonts w:ascii="UT Sans" w:eastAsia="UT Sans" w:hAnsi="UT Sans" w:cs="UT Sans"/>
          <w:lang w:val="ro-RO"/>
        </w:rPr>
        <w:t>source</w:t>
      </w:r>
      <w:proofErr w:type="spellEnd"/>
      <w:r w:rsidRPr="00B46A1C">
        <w:rPr>
          <w:rFonts w:ascii="UT Sans" w:eastAsia="UT Sans" w:hAnsi="UT Sans" w:cs="UT Sans"/>
          <w:lang w:val="ro-RO"/>
        </w:rPr>
        <w:t xml:space="preserve"> pentru construirea de aplicații web interactive folosind doar </w:t>
      </w:r>
      <w:proofErr w:type="spellStart"/>
      <w:r w:rsidRPr="00B46A1C">
        <w:rPr>
          <w:rFonts w:ascii="UT Sans" w:eastAsia="UT Sans" w:hAnsi="UT Sans" w:cs="UT Sans"/>
          <w:lang w:val="ro-RO"/>
        </w:rPr>
        <w:t>Python</w:t>
      </w:r>
      <w:proofErr w:type="spellEnd"/>
      <w:r w:rsidRPr="00B46A1C">
        <w:rPr>
          <w:rFonts w:ascii="UT Sans" w:eastAsia="UT Sans" w:hAnsi="UT Sans" w:cs="UT Sans"/>
          <w:lang w:val="ro-RO"/>
        </w:rPr>
        <w:t xml:space="preserve">. Este ideală pentru crearea de tablouri de bord, aplicații web bazate pe date, instrumente de raportare și interfețe utilizator interactive fără a fi nevoie de HTML, CSS sau </w:t>
      </w:r>
      <w:proofErr w:type="spellStart"/>
      <w:r w:rsidRPr="00B46A1C">
        <w:rPr>
          <w:rFonts w:ascii="UT Sans" w:eastAsia="UT Sans" w:hAnsi="UT Sans" w:cs="UT Sans"/>
          <w:lang w:val="ro-RO"/>
        </w:rPr>
        <w:t>JavaScript</w:t>
      </w:r>
      <w:proofErr w:type="spellEnd"/>
      <w:r w:rsidRPr="00B46A1C">
        <w:rPr>
          <w:rFonts w:ascii="UT Sans" w:eastAsia="UT Sans" w:hAnsi="UT Sans" w:cs="UT Sans"/>
          <w:lang w:val="ro-RO"/>
        </w:rPr>
        <w:t>.</w:t>
      </w:r>
      <w:r w:rsidRPr="00B46A1C">
        <w:rPr>
          <w:rFonts w:ascii="UT Sans" w:hAnsi="UT Sans"/>
          <w:lang w:val="ro-RO"/>
        </w:rPr>
        <w:footnoteReference w:id="30"/>
      </w:r>
    </w:p>
    <w:p w14:paraId="50C6055F" w14:textId="4AAF30BD" w:rsidR="0047075F" w:rsidRPr="00B46A1C" w:rsidRDefault="0047075F" w:rsidP="00170583">
      <w:pPr>
        <w:jc w:val="both"/>
        <w:rPr>
          <w:rFonts w:ascii="UT Sans" w:eastAsia="UT Sans" w:hAnsi="UT Sans" w:cs="UT Sans"/>
          <w:lang w:val="ro-RO"/>
        </w:rPr>
      </w:pPr>
      <w:r w:rsidRPr="00B46A1C">
        <w:rPr>
          <w:rFonts w:ascii="UT Sans" w:eastAsia="UT Sans" w:hAnsi="UT Sans" w:cs="UT Sans"/>
          <w:b/>
          <w:bCs/>
          <w:lang w:val="ro-RO"/>
        </w:rPr>
        <w:t>Medii de dezvoltare și testare</w:t>
      </w:r>
    </w:p>
    <w:p w14:paraId="57C8F536" w14:textId="77777777" w:rsidR="0047075F" w:rsidRPr="00B46A1C" w:rsidRDefault="0047075F" w:rsidP="00170583">
      <w:pPr>
        <w:numPr>
          <w:ilvl w:val="0"/>
          <w:numId w:val="47"/>
        </w:numPr>
        <w:jc w:val="both"/>
        <w:rPr>
          <w:rFonts w:ascii="UT Sans" w:eastAsia="UT Sans" w:hAnsi="UT Sans" w:cs="UT Sans"/>
          <w:lang w:val="ro-RO"/>
        </w:rPr>
      </w:pPr>
      <w:r w:rsidRPr="00B46A1C">
        <w:rPr>
          <w:rFonts w:ascii="UT Sans" w:eastAsia="UT Sans" w:hAnsi="UT Sans" w:cs="UT Sans"/>
          <w:b/>
          <w:bCs/>
          <w:lang w:val="ro-RO"/>
        </w:rPr>
        <w:t>Visual Studio Code</w:t>
      </w:r>
      <w:r w:rsidRPr="00B46A1C">
        <w:rPr>
          <w:rFonts w:ascii="UT Sans" w:eastAsia="UT Sans" w:hAnsi="UT Sans" w:cs="UT Sans"/>
          <w:lang w:val="ro-RO"/>
        </w:rPr>
        <w:t xml:space="preserve"> – utilizat ca mediu principal de dezvoltare, împreună cu extensiile dedicate </w:t>
      </w:r>
      <w:proofErr w:type="spellStart"/>
      <w:r w:rsidRPr="00B46A1C">
        <w:rPr>
          <w:rFonts w:ascii="UT Sans" w:eastAsia="UT Sans" w:hAnsi="UT Sans" w:cs="UT Sans"/>
          <w:lang w:val="ro-RO"/>
        </w:rPr>
        <w:t>Python</w:t>
      </w:r>
      <w:proofErr w:type="spellEnd"/>
      <w:r w:rsidRPr="00B46A1C">
        <w:rPr>
          <w:rFonts w:ascii="UT Sans" w:eastAsia="UT Sans" w:hAnsi="UT Sans" w:cs="UT Sans"/>
          <w:lang w:val="ro-RO"/>
        </w:rPr>
        <w:t xml:space="preserve"> și </w:t>
      </w:r>
      <w:proofErr w:type="spellStart"/>
      <w:r w:rsidRPr="00B46A1C">
        <w:rPr>
          <w:rFonts w:ascii="UT Sans" w:eastAsia="UT Sans" w:hAnsi="UT Sans" w:cs="UT Sans"/>
          <w:lang w:val="ro-RO"/>
        </w:rPr>
        <w:t>Jupyter</w:t>
      </w:r>
      <w:proofErr w:type="spellEnd"/>
      <w:r w:rsidRPr="00B46A1C">
        <w:rPr>
          <w:rFonts w:ascii="UT Sans" w:eastAsia="UT Sans" w:hAnsi="UT Sans" w:cs="UT Sans"/>
          <w:lang w:val="ro-RO"/>
        </w:rPr>
        <w:t xml:space="preserve">, care oferă suport pentru editare, rulare, depanare și gestionarea mediilor </w:t>
      </w:r>
      <w:proofErr w:type="spellStart"/>
      <w:r w:rsidRPr="00B46A1C">
        <w:rPr>
          <w:rFonts w:ascii="UT Sans" w:eastAsia="UT Sans" w:hAnsi="UT Sans" w:cs="UT Sans"/>
          <w:lang w:val="ro-RO"/>
        </w:rPr>
        <w:t>Python</w:t>
      </w:r>
      <w:proofErr w:type="spellEnd"/>
      <w:r w:rsidRPr="00B46A1C">
        <w:rPr>
          <w:rFonts w:ascii="UT Sans" w:eastAsia="UT Sans" w:hAnsi="UT Sans" w:cs="UT Sans"/>
          <w:lang w:val="ro-RO"/>
        </w:rPr>
        <w:t xml:space="preserve">. </w:t>
      </w:r>
    </w:p>
    <w:p w14:paraId="5B793CE5" w14:textId="64105A23" w:rsidR="0047075F" w:rsidRPr="00B46A1C" w:rsidRDefault="0047075F" w:rsidP="00716130">
      <w:pPr>
        <w:numPr>
          <w:ilvl w:val="0"/>
          <w:numId w:val="47"/>
        </w:numPr>
        <w:rPr>
          <w:rFonts w:ascii="UT Sans" w:eastAsia="UT Sans" w:hAnsi="UT Sans" w:cs="UT Sans"/>
          <w:lang w:val="ro-RO"/>
        </w:rPr>
      </w:pPr>
      <w:proofErr w:type="spellStart"/>
      <w:r w:rsidRPr="00B46A1C">
        <w:rPr>
          <w:rFonts w:ascii="UT Sans" w:eastAsia="UT Sans" w:hAnsi="UT Sans" w:cs="UT Sans"/>
          <w:b/>
          <w:bCs/>
          <w:lang w:val="ro-RO"/>
        </w:rPr>
        <w:t>Jupyter</w:t>
      </w:r>
      <w:proofErr w:type="spellEnd"/>
      <w:r w:rsidRPr="00B46A1C">
        <w:rPr>
          <w:rFonts w:ascii="UT Sans" w:eastAsia="UT Sans" w:hAnsi="UT Sans" w:cs="UT Sans"/>
          <w:b/>
          <w:bCs/>
          <w:lang w:val="ro-RO"/>
        </w:rPr>
        <w:t xml:space="preserve"> Notebook</w:t>
      </w:r>
      <w:r w:rsidRPr="00B46A1C">
        <w:rPr>
          <w:rFonts w:ascii="UT Sans" w:eastAsia="UT Sans" w:hAnsi="UT Sans" w:cs="UT Sans"/>
          <w:lang w:val="ro-RO"/>
        </w:rPr>
        <w:t xml:space="preserve"> – utilizat pentru antrenare și experimentare iterativă; formatul de notebook permite combinarea codului executabil cu text narativ și output-uri (tabele, grafice), facilitând documentarea pașilor de analiză. </w:t>
      </w:r>
    </w:p>
    <w:p w14:paraId="3859600C" w14:textId="77777777" w:rsidR="005A587D" w:rsidRPr="00B46A1C" w:rsidRDefault="005A587D" w:rsidP="00A4666A">
      <w:pPr>
        <w:rPr>
          <w:rFonts w:ascii="UT Sans" w:hAnsi="UT Sans"/>
          <w:b/>
          <w:bCs/>
          <w:lang w:val="ro-RO"/>
        </w:rPr>
      </w:pPr>
      <w:bookmarkStart w:id="123" w:name="_tw46qd8w9kjn" w:colFirst="0" w:colLast="0"/>
      <w:bookmarkStart w:id="124" w:name="_Toc219458199"/>
      <w:bookmarkStart w:id="125" w:name="_Toc219458440"/>
      <w:bookmarkStart w:id="126" w:name="_Toc219919962"/>
      <w:bookmarkStart w:id="127" w:name="_Toc219919998"/>
      <w:bookmarkStart w:id="128" w:name="_Toc220007599"/>
      <w:bookmarkEnd w:id="123"/>
    </w:p>
    <w:p w14:paraId="12C0D700" w14:textId="5FAAD926" w:rsidR="002B1A3A" w:rsidRPr="00B46A1C" w:rsidRDefault="00C8779F" w:rsidP="00A4666A">
      <w:pPr>
        <w:rPr>
          <w:rFonts w:ascii="UT Sans" w:hAnsi="UT Sans"/>
          <w:b/>
          <w:bCs/>
          <w:lang w:val="ro-RO"/>
        </w:rPr>
      </w:pPr>
      <w:r w:rsidRPr="00B46A1C">
        <w:rPr>
          <w:rFonts w:ascii="UT Sans" w:hAnsi="UT Sans"/>
          <w:b/>
          <w:bCs/>
          <w:lang w:val="ro-RO"/>
        </w:rPr>
        <w:t>Variabile și indicatori analizați</w:t>
      </w:r>
      <w:bookmarkEnd w:id="124"/>
      <w:bookmarkEnd w:id="125"/>
      <w:bookmarkEnd w:id="126"/>
      <w:bookmarkEnd w:id="127"/>
      <w:bookmarkEnd w:id="128"/>
    </w:p>
    <w:p w14:paraId="7F99A0A1" w14:textId="77777777" w:rsidR="00A4666A" w:rsidRPr="00B46A1C" w:rsidRDefault="00A4666A" w:rsidP="00A4666A">
      <w:pPr>
        <w:rPr>
          <w:rFonts w:ascii="UT Sans" w:hAnsi="UT Sans"/>
          <w:b/>
          <w:bCs/>
          <w:lang w:val="ro-RO"/>
        </w:rPr>
      </w:pPr>
    </w:p>
    <w:p w14:paraId="62E27475" w14:textId="7FD2E08E"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Variabila țintă</w:t>
      </w:r>
    </w:p>
    <w:p w14:paraId="66457F88" w14:textId="77777777"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Variabila țintă a cercetării este reprezentată de cantitatea vândută a fiecărui articol, înregistrată la nivel temporal (zilnic). Această variabilă reflectă direct nivelul cererii și constituie principalul indicator utilizat pentru prognoza vânzărilor.</w:t>
      </w:r>
    </w:p>
    <w:p w14:paraId="133A6D75" w14:textId="77777777"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 xml:space="preserve">Alegerea cantității vândute ca variabilă țintă este justificată de rolul său central în procesele de gestiune a stocurilor, întrucât aceasta influențează deciziile privind reaprovizionarea, dimensionarea stocurilor și prevenirea situațiilor de ruptură de stoc sau suprastocare. </w:t>
      </w:r>
      <w:r w:rsidRPr="00B46A1C">
        <w:rPr>
          <w:rFonts w:ascii="UT Sans" w:eastAsia="UT Sans" w:hAnsi="UT Sans" w:cs="UT Sans"/>
          <w:lang w:val="ro-RO"/>
        </w:rPr>
        <w:lastRenderedPageBreak/>
        <w:t>Variabila este utilizată sub formă de serie temporală, permițând analizarea evoluției cererii în timp și aplicarea metodelor predictive.</w:t>
      </w:r>
    </w:p>
    <w:p w14:paraId="4385EE4E" w14:textId="57FDA70A" w:rsidR="00716130" w:rsidRPr="00B46A1C" w:rsidRDefault="00716130" w:rsidP="00170583">
      <w:pPr>
        <w:spacing w:after="240"/>
        <w:jc w:val="both"/>
        <w:rPr>
          <w:rFonts w:ascii="UT Sans" w:eastAsia="UT Sans" w:hAnsi="UT Sans" w:cs="UT Sans"/>
          <w:lang w:val="ro-RO"/>
        </w:rPr>
      </w:pPr>
      <w:proofErr w:type="spellStart"/>
      <w:r w:rsidRPr="00B46A1C">
        <w:rPr>
          <w:rFonts w:ascii="UT Sans" w:eastAsia="UT Sans" w:hAnsi="UT Sans" w:cs="UT Sans"/>
          <w:lang w:val="ro-RO"/>
        </w:rPr>
        <w:t>Predictori</w:t>
      </w:r>
      <w:proofErr w:type="spellEnd"/>
    </w:p>
    <w:p w14:paraId="04140726" w14:textId="3DDC7EA2"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 xml:space="preserve">Setul de </w:t>
      </w:r>
      <w:proofErr w:type="spellStart"/>
      <w:r w:rsidRPr="00B46A1C">
        <w:rPr>
          <w:rFonts w:ascii="UT Sans" w:eastAsia="UT Sans" w:hAnsi="UT Sans" w:cs="UT Sans"/>
          <w:lang w:val="ro-RO"/>
        </w:rPr>
        <w:t>predictori</w:t>
      </w:r>
      <w:proofErr w:type="spellEnd"/>
      <w:r w:rsidRPr="00B46A1C">
        <w:rPr>
          <w:rFonts w:ascii="UT Sans" w:eastAsia="UT Sans" w:hAnsi="UT Sans" w:cs="UT Sans"/>
          <w:lang w:val="ro-RO"/>
        </w:rPr>
        <w:t xml:space="preserve"> utilizat în cadrul modelelor predictive este format din variabile derivate din structura temporală a datelor și din informațiile disponibile în baza de date.</w:t>
      </w:r>
    </w:p>
    <w:p w14:paraId="0F62E3FF" w14:textId="77777777" w:rsidR="00716130" w:rsidRPr="00B46A1C" w:rsidRDefault="00716130" w:rsidP="00170583">
      <w:pPr>
        <w:spacing w:after="240"/>
        <w:jc w:val="both"/>
        <w:rPr>
          <w:rFonts w:ascii="UT Sans" w:eastAsia="UT Sans" w:hAnsi="UT Sans" w:cs="UT Sans"/>
          <w:lang w:val="ro-RO"/>
        </w:rPr>
      </w:pPr>
      <w:r w:rsidRPr="00B46A1C">
        <w:rPr>
          <w:rFonts w:ascii="UT Sans" w:eastAsia="UT Sans" w:hAnsi="UT Sans" w:cs="UT Sans"/>
          <w:lang w:val="ro-RO"/>
        </w:rPr>
        <w:t xml:space="preserve">Principalii </w:t>
      </w:r>
      <w:proofErr w:type="spellStart"/>
      <w:r w:rsidRPr="00B46A1C">
        <w:rPr>
          <w:rFonts w:ascii="UT Sans" w:eastAsia="UT Sans" w:hAnsi="UT Sans" w:cs="UT Sans"/>
          <w:lang w:val="ro-RO"/>
        </w:rPr>
        <w:t>predictori</w:t>
      </w:r>
      <w:proofErr w:type="spellEnd"/>
      <w:r w:rsidRPr="00B46A1C">
        <w:rPr>
          <w:rFonts w:ascii="UT Sans" w:eastAsia="UT Sans" w:hAnsi="UT Sans" w:cs="UT Sans"/>
          <w:lang w:val="ro-RO"/>
        </w:rPr>
        <w:t xml:space="preserve"> utilizați includ:</w:t>
      </w:r>
    </w:p>
    <w:p w14:paraId="5FD16109" w14:textId="3DB922FA" w:rsidR="00716130" w:rsidRPr="00B46A1C" w:rsidRDefault="00716130" w:rsidP="00170583">
      <w:pPr>
        <w:pStyle w:val="ListParagraph"/>
        <w:numPr>
          <w:ilvl w:val="0"/>
          <w:numId w:val="39"/>
        </w:numPr>
        <w:tabs>
          <w:tab w:val="num" w:pos="720"/>
        </w:tabs>
        <w:spacing w:after="240"/>
        <w:jc w:val="both"/>
        <w:rPr>
          <w:rFonts w:ascii="UT Sans" w:eastAsia="UT Sans" w:hAnsi="UT Sans" w:cs="UT Sans"/>
          <w:lang w:val="ro-RO"/>
        </w:rPr>
      </w:pPr>
      <w:r w:rsidRPr="00B46A1C">
        <w:rPr>
          <w:rFonts w:ascii="UT Sans" w:eastAsia="UT Sans" w:hAnsi="UT Sans" w:cs="UT Sans"/>
          <w:lang w:val="ro-RO"/>
        </w:rPr>
        <w:t xml:space="preserve">Dimensiunea temporală, reprezentată prin </w:t>
      </w:r>
      <w:proofErr w:type="spellStart"/>
      <w:r w:rsidRPr="00B46A1C">
        <w:rPr>
          <w:rFonts w:ascii="UT Sans" w:eastAsia="UT Sans" w:hAnsi="UT Sans" w:cs="UT Sans"/>
          <w:lang w:val="ro-RO"/>
        </w:rPr>
        <w:t>timestamp-ul</w:t>
      </w:r>
      <w:proofErr w:type="spellEnd"/>
      <w:r w:rsidRPr="00B46A1C">
        <w:rPr>
          <w:rFonts w:ascii="UT Sans" w:eastAsia="UT Sans" w:hAnsi="UT Sans" w:cs="UT Sans"/>
          <w:lang w:val="ro-RO"/>
        </w:rPr>
        <w:t xml:space="preserve"> asociat fiecărei înregistrări, utilizată pentru ordonarea și structurarea seriilor temporale;</w:t>
      </w:r>
    </w:p>
    <w:p w14:paraId="7E848755" w14:textId="6DC50700" w:rsidR="00716130" w:rsidRPr="00B46A1C" w:rsidRDefault="00716130" w:rsidP="00170583">
      <w:pPr>
        <w:pStyle w:val="ListParagraph"/>
        <w:numPr>
          <w:ilvl w:val="0"/>
          <w:numId w:val="39"/>
        </w:numPr>
        <w:tabs>
          <w:tab w:val="num" w:pos="720"/>
        </w:tabs>
        <w:spacing w:after="240"/>
        <w:jc w:val="both"/>
        <w:rPr>
          <w:rFonts w:ascii="UT Sans" w:eastAsia="UT Sans" w:hAnsi="UT Sans" w:cs="UT Sans"/>
          <w:lang w:val="ro-RO"/>
        </w:rPr>
      </w:pPr>
      <w:r w:rsidRPr="00B46A1C">
        <w:rPr>
          <w:rFonts w:ascii="UT Sans" w:eastAsia="UT Sans" w:hAnsi="UT Sans" w:cs="UT Sans"/>
          <w:lang w:val="ro-RO"/>
        </w:rPr>
        <w:t>Indicatori temporali derivați, precum luna sau perioada calendaristică, utilizați pentru surprinderea variațiilor sezoniere ale vânzărilor;</w:t>
      </w:r>
    </w:p>
    <w:p w14:paraId="3D48CBC1" w14:textId="02094E27" w:rsidR="00716130" w:rsidRPr="00B46A1C" w:rsidRDefault="00716130" w:rsidP="00170583">
      <w:pPr>
        <w:pStyle w:val="ListParagraph"/>
        <w:numPr>
          <w:ilvl w:val="0"/>
          <w:numId w:val="39"/>
        </w:numPr>
        <w:tabs>
          <w:tab w:val="num" w:pos="720"/>
        </w:tabs>
        <w:spacing w:after="240"/>
        <w:jc w:val="both"/>
        <w:rPr>
          <w:rFonts w:ascii="UT Sans" w:eastAsia="UT Sans" w:hAnsi="UT Sans" w:cs="UT Sans"/>
          <w:lang w:val="ro-RO"/>
        </w:rPr>
      </w:pPr>
      <w:r w:rsidRPr="00B46A1C">
        <w:rPr>
          <w:rFonts w:ascii="UT Sans" w:eastAsia="UT Sans" w:hAnsi="UT Sans" w:cs="UT Sans"/>
          <w:lang w:val="ro-RO"/>
        </w:rPr>
        <w:t>Valori istorice ale variabilei țintă, utilizate implicit de modelele de prognoză a seriilor temporale pentru identificarea tiparelor recurente și a dependențelor în timp.</w:t>
      </w:r>
    </w:p>
    <w:p w14:paraId="0FA0A865" w14:textId="57C66CA6" w:rsidR="00B74E83" w:rsidRPr="00B46A1C" w:rsidRDefault="00716130" w:rsidP="005A587D">
      <w:pPr>
        <w:spacing w:after="240"/>
        <w:jc w:val="both"/>
        <w:rPr>
          <w:rFonts w:ascii="UT Sans" w:eastAsia="UT Sans" w:hAnsi="UT Sans" w:cs="UT Sans"/>
          <w:lang w:val="ro-RO"/>
        </w:rPr>
      </w:pPr>
      <w:proofErr w:type="spellStart"/>
      <w:r w:rsidRPr="00B46A1C">
        <w:rPr>
          <w:rFonts w:ascii="UT Sans" w:eastAsia="UT Sans" w:hAnsi="UT Sans" w:cs="UT Sans"/>
          <w:lang w:val="ro-RO"/>
        </w:rPr>
        <w:t>Predictorii</w:t>
      </w:r>
      <w:proofErr w:type="spellEnd"/>
      <w:r w:rsidRPr="00B46A1C">
        <w:rPr>
          <w:rFonts w:ascii="UT Sans" w:eastAsia="UT Sans" w:hAnsi="UT Sans" w:cs="UT Sans"/>
          <w:lang w:val="ro-RO"/>
        </w:rPr>
        <w:t xml:space="preserve"> selectați sunt adecvați scopului cercetării, întrucât permit modelarea evoluției cererii pe baza comportamentului istoric al vânzărilor, fără a introduce complexitate suplimentară prin variabile care nu sunt disponibile în mod curent în sistemele informatice de tip ERP.</w:t>
      </w:r>
    </w:p>
    <w:p w14:paraId="0D098534" w14:textId="77777777" w:rsidR="005A587D" w:rsidRPr="00B46A1C" w:rsidRDefault="005A587D" w:rsidP="005A587D">
      <w:pPr>
        <w:spacing w:after="240"/>
        <w:jc w:val="both"/>
        <w:rPr>
          <w:rFonts w:ascii="UT Sans" w:eastAsia="UT Sans" w:hAnsi="UT Sans" w:cs="UT Sans"/>
          <w:lang w:val="ro-RO"/>
        </w:rPr>
      </w:pPr>
    </w:p>
    <w:p w14:paraId="344C54D3" w14:textId="10A3F9AA" w:rsidR="00441B66" w:rsidRPr="00B46A1C" w:rsidRDefault="00C8779F" w:rsidP="00441B66">
      <w:pPr>
        <w:pStyle w:val="Heading1"/>
        <w:keepNext w:val="0"/>
        <w:keepLines w:val="0"/>
        <w:spacing w:before="360"/>
        <w:ind w:left="600" w:right="600"/>
        <w:rPr>
          <w:i/>
          <w:iCs/>
          <w:lang w:val="ro-RO"/>
        </w:rPr>
      </w:pPr>
      <w:bookmarkStart w:id="129" w:name="_n8zaexe8lrlt" w:colFirst="0" w:colLast="0"/>
      <w:bookmarkStart w:id="130" w:name="_Toc219458200"/>
      <w:bookmarkStart w:id="131" w:name="_Toc219458441"/>
      <w:bookmarkStart w:id="132" w:name="_Toc219919963"/>
      <w:bookmarkStart w:id="133" w:name="_Toc219919999"/>
      <w:bookmarkStart w:id="134" w:name="_Toc220007600"/>
      <w:bookmarkStart w:id="135" w:name="_Toc220007744"/>
      <w:bookmarkStart w:id="136" w:name="_Toc220092027"/>
      <w:bookmarkEnd w:id="129"/>
      <w:r w:rsidRPr="00B46A1C">
        <w:rPr>
          <w:lang w:val="ro-RO"/>
        </w:rPr>
        <w:t>Capitolul 4. Rezultate și aplicația dezvoltată</w:t>
      </w:r>
      <w:bookmarkStart w:id="137" w:name="_dexavjcs2tx" w:colFirst="0" w:colLast="0"/>
      <w:bookmarkEnd w:id="130"/>
      <w:bookmarkEnd w:id="131"/>
      <w:bookmarkEnd w:id="132"/>
      <w:bookmarkEnd w:id="133"/>
      <w:bookmarkEnd w:id="134"/>
      <w:bookmarkEnd w:id="135"/>
      <w:bookmarkEnd w:id="136"/>
      <w:bookmarkEnd w:id="137"/>
    </w:p>
    <w:p w14:paraId="281A0551" w14:textId="77777777" w:rsidR="00441B66" w:rsidRPr="00B46A1C" w:rsidRDefault="00441B66" w:rsidP="00441B66">
      <w:pPr>
        <w:rPr>
          <w:rFonts w:ascii="UT Sans" w:hAnsi="UT Sans"/>
          <w:lang w:val="ro-RO"/>
        </w:rPr>
      </w:pPr>
    </w:p>
    <w:p w14:paraId="1E467F05" w14:textId="5EC47A96" w:rsidR="00B74E83" w:rsidRPr="00B46A1C" w:rsidRDefault="00B74E83" w:rsidP="00B74E83">
      <w:pPr>
        <w:pStyle w:val="Heading2"/>
        <w:rPr>
          <w:rFonts w:ascii="UT Sans" w:hAnsi="UT Sans"/>
          <w:lang w:val="ro-RO"/>
        </w:rPr>
      </w:pPr>
      <w:bookmarkStart w:id="138" w:name="_Toc219919964"/>
      <w:bookmarkStart w:id="139" w:name="_Toc219920000"/>
      <w:bookmarkStart w:id="140" w:name="_Toc220007601"/>
      <w:bookmarkStart w:id="141" w:name="_Toc220007745"/>
      <w:bookmarkStart w:id="142" w:name="_Toc220092028"/>
      <w:r w:rsidRPr="00B46A1C">
        <w:rPr>
          <w:rFonts w:ascii="UT Sans" w:hAnsi="UT Sans"/>
          <w:lang w:val="ro-RO"/>
        </w:rPr>
        <w:t>4.1 Generarea setului de date si pre-</w:t>
      </w:r>
      <w:proofErr w:type="spellStart"/>
      <w:r w:rsidRPr="00B46A1C">
        <w:rPr>
          <w:rFonts w:ascii="UT Sans" w:hAnsi="UT Sans"/>
          <w:lang w:val="ro-RO"/>
        </w:rPr>
        <w:t>processing</w:t>
      </w:r>
      <w:bookmarkEnd w:id="138"/>
      <w:bookmarkEnd w:id="139"/>
      <w:bookmarkEnd w:id="140"/>
      <w:bookmarkEnd w:id="141"/>
      <w:bookmarkEnd w:id="142"/>
      <w:proofErr w:type="spellEnd"/>
    </w:p>
    <w:p w14:paraId="459CE75B" w14:textId="77777777" w:rsidR="00B74E83" w:rsidRPr="00B46A1C" w:rsidRDefault="00B74E83" w:rsidP="00441B66">
      <w:pPr>
        <w:rPr>
          <w:rFonts w:ascii="UT Sans" w:hAnsi="UT Sans"/>
          <w:lang w:val="ro-RO"/>
        </w:rPr>
      </w:pPr>
    </w:p>
    <w:p w14:paraId="159B7B18" w14:textId="2CDD0204" w:rsidR="00441B66" w:rsidRPr="00B46A1C" w:rsidRDefault="00441B66" w:rsidP="00170583">
      <w:pPr>
        <w:jc w:val="both"/>
        <w:rPr>
          <w:rFonts w:ascii="UT Sans" w:hAnsi="UT Sans"/>
          <w:lang w:val="ro-RO"/>
        </w:rPr>
      </w:pPr>
      <w:r w:rsidRPr="00B46A1C">
        <w:rPr>
          <w:rFonts w:ascii="UT Sans" w:hAnsi="UT Sans"/>
          <w:lang w:val="ro-RO"/>
        </w:rPr>
        <w:t xml:space="preserve">Primul pas in dezvoltarea </w:t>
      </w:r>
      <w:proofErr w:type="spellStart"/>
      <w:r w:rsidRPr="00B46A1C">
        <w:rPr>
          <w:rFonts w:ascii="UT Sans" w:hAnsi="UT Sans"/>
          <w:lang w:val="ro-RO"/>
        </w:rPr>
        <w:t>aplicatiei</w:t>
      </w:r>
      <w:proofErr w:type="spellEnd"/>
      <w:r w:rsidRPr="00B46A1C">
        <w:rPr>
          <w:rFonts w:ascii="UT Sans" w:hAnsi="UT Sans"/>
          <w:lang w:val="ro-RO"/>
        </w:rPr>
        <w:t xml:space="preserve"> este reprezentat de alegerea datelor, interogarea bazelor de date pentru a </w:t>
      </w:r>
      <w:proofErr w:type="spellStart"/>
      <w:r w:rsidRPr="00B46A1C">
        <w:rPr>
          <w:rFonts w:ascii="UT Sans" w:hAnsi="UT Sans"/>
          <w:lang w:val="ro-RO"/>
        </w:rPr>
        <w:t>obtine</w:t>
      </w:r>
      <w:proofErr w:type="spellEnd"/>
      <w:r w:rsidRPr="00B46A1C">
        <w:rPr>
          <w:rFonts w:ascii="UT Sans" w:hAnsi="UT Sans"/>
          <w:lang w:val="ro-RO"/>
        </w:rPr>
        <w:t xml:space="preserve"> un set optim ce este exportat sub forma de </w:t>
      </w:r>
      <w:proofErr w:type="spellStart"/>
      <w:r w:rsidRPr="00B46A1C">
        <w:rPr>
          <w:rFonts w:ascii="UT Sans" w:hAnsi="UT Sans"/>
          <w:lang w:val="ro-RO"/>
        </w:rPr>
        <w:t>fisier</w:t>
      </w:r>
      <w:proofErr w:type="spellEnd"/>
      <w:r w:rsidRPr="00B46A1C">
        <w:rPr>
          <w:rFonts w:ascii="UT Sans" w:hAnsi="UT Sans"/>
          <w:lang w:val="ro-RO"/>
        </w:rPr>
        <w:t xml:space="preserve"> </w:t>
      </w:r>
      <w:proofErr w:type="spellStart"/>
      <w:r w:rsidRPr="00B46A1C">
        <w:rPr>
          <w:rFonts w:ascii="UT Sans" w:hAnsi="UT Sans"/>
          <w:lang w:val="ro-RO"/>
        </w:rPr>
        <w:t>csv</w:t>
      </w:r>
      <w:proofErr w:type="spellEnd"/>
      <w:r w:rsidRPr="00B46A1C">
        <w:rPr>
          <w:rFonts w:ascii="UT Sans" w:hAnsi="UT Sans"/>
          <w:lang w:val="ro-RO"/>
        </w:rPr>
        <w:t xml:space="preserve">, pentru </w:t>
      </w:r>
      <w:proofErr w:type="spellStart"/>
      <w:r w:rsidRPr="00B46A1C">
        <w:rPr>
          <w:rFonts w:ascii="UT Sans" w:hAnsi="UT Sans"/>
          <w:lang w:val="ro-RO"/>
        </w:rPr>
        <w:t>usurinta</w:t>
      </w:r>
      <w:proofErr w:type="spellEnd"/>
      <w:r w:rsidRPr="00B46A1C">
        <w:rPr>
          <w:rFonts w:ascii="UT Sans" w:hAnsi="UT Sans"/>
          <w:lang w:val="ro-RO"/>
        </w:rPr>
        <w:t xml:space="preserve"> </w:t>
      </w:r>
      <w:proofErr w:type="spellStart"/>
      <w:r w:rsidRPr="00B46A1C">
        <w:rPr>
          <w:rFonts w:ascii="UT Sans" w:hAnsi="UT Sans"/>
          <w:lang w:val="ro-RO"/>
        </w:rPr>
        <w:t>utilizarii</w:t>
      </w:r>
      <w:proofErr w:type="spellEnd"/>
      <w:r w:rsidRPr="00B46A1C">
        <w:rPr>
          <w:rFonts w:ascii="UT Sans" w:hAnsi="UT Sans"/>
          <w:lang w:val="ro-RO"/>
        </w:rPr>
        <w:t xml:space="preserve"> strict in cadrul proiectului . Acest pas poate fi automatizat, </w:t>
      </w:r>
      <w:proofErr w:type="spellStart"/>
      <w:r w:rsidRPr="00B46A1C">
        <w:rPr>
          <w:rFonts w:ascii="UT Sans" w:hAnsi="UT Sans"/>
          <w:lang w:val="ro-RO"/>
        </w:rPr>
        <w:t>creandu</w:t>
      </w:r>
      <w:proofErr w:type="spellEnd"/>
      <w:r w:rsidRPr="00B46A1C">
        <w:rPr>
          <w:rFonts w:ascii="UT Sans" w:hAnsi="UT Sans"/>
          <w:lang w:val="ro-RO"/>
        </w:rPr>
        <w:t xml:space="preserve">-se script-uri </w:t>
      </w:r>
      <w:proofErr w:type="spellStart"/>
      <w:r w:rsidRPr="00B46A1C">
        <w:rPr>
          <w:rFonts w:ascii="UT Sans" w:hAnsi="UT Sans"/>
          <w:lang w:val="ro-RO"/>
        </w:rPr>
        <w:t>python</w:t>
      </w:r>
      <w:proofErr w:type="spellEnd"/>
      <w:r w:rsidRPr="00B46A1C">
        <w:rPr>
          <w:rFonts w:ascii="UT Sans" w:hAnsi="UT Sans"/>
          <w:lang w:val="ro-RO"/>
        </w:rPr>
        <w:t xml:space="preserve"> ce export automat seturile de date sau </w:t>
      </w:r>
      <w:proofErr w:type="spellStart"/>
      <w:r w:rsidRPr="00B46A1C">
        <w:rPr>
          <w:rFonts w:ascii="UT Sans" w:hAnsi="UT Sans"/>
          <w:lang w:val="ro-RO"/>
        </w:rPr>
        <w:t>realizeaza</w:t>
      </w:r>
      <w:proofErr w:type="spellEnd"/>
      <w:r w:rsidRPr="00B46A1C">
        <w:rPr>
          <w:rFonts w:ascii="UT Sans" w:hAnsi="UT Sans"/>
          <w:lang w:val="ro-RO"/>
        </w:rPr>
        <w:t xml:space="preserve"> </w:t>
      </w:r>
      <w:proofErr w:type="spellStart"/>
      <w:r w:rsidRPr="00B46A1C">
        <w:rPr>
          <w:rFonts w:ascii="UT Sans" w:hAnsi="UT Sans"/>
          <w:lang w:val="ro-RO"/>
        </w:rPr>
        <w:t>functii</w:t>
      </w:r>
      <w:proofErr w:type="spellEnd"/>
      <w:r w:rsidRPr="00B46A1C">
        <w:rPr>
          <w:rFonts w:ascii="UT Sans" w:hAnsi="UT Sans"/>
          <w:lang w:val="ro-RO"/>
        </w:rPr>
        <w:t xml:space="preserve"> de merge intre seturile de date cu </w:t>
      </w:r>
      <w:proofErr w:type="spellStart"/>
      <w:r w:rsidRPr="00B46A1C">
        <w:rPr>
          <w:rFonts w:ascii="UT Sans" w:hAnsi="UT Sans"/>
          <w:lang w:val="ro-RO"/>
        </w:rPr>
        <w:t>informatiile</w:t>
      </w:r>
      <w:proofErr w:type="spellEnd"/>
      <w:r w:rsidRPr="00B46A1C">
        <w:rPr>
          <w:rFonts w:ascii="UT Sans" w:hAnsi="UT Sans"/>
          <w:lang w:val="ro-RO"/>
        </w:rPr>
        <w:t xml:space="preserve"> noi </w:t>
      </w:r>
      <w:proofErr w:type="spellStart"/>
      <w:r w:rsidRPr="00B46A1C">
        <w:rPr>
          <w:rFonts w:ascii="UT Sans" w:hAnsi="UT Sans"/>
          <w:lang w:val="ro-RO"/>
        </w:rPr>
        <w:t>adaugate</w:t>
      </w:r>
      <w:proofErr w:type="spellEnd"/>
      <w:r w:rsidRPr="00B46A1C">
        <w:rPr>
          <w:rFonts w:ascii="UT Sans" w:hAnsi="UT Sans"/>
          <w:lang w:val="ro-RO"/>
        </w:rPr>
        <w:t xml:space="preserve"> si cele deja existente sau prin conexiunea direct </w:t>
      </w:r>
      <w:proofErr w:type="spellStart"/>
      <w:r w:rsidRPr="00B46A1C">
        <w:rPr>
          <w:rFonts w:ascii="UT Sans" w:hAnsi="UT Sans"/>
          <w:lang w:val="ro-RO"/>
        </w:rPr>
        <w:t>catre</w:t>
      </w:r>
      <w:proofErr w:type="spellEnd"/>
      <w:r w:rsidRPr="00B46A1C">
        <w:rPr>
          <w:rFonts w:ascii="UT Sans" w:hAnsi="UT Sans"/>
          <w:lang w:val="ro-RO"/>
        </w:rPr>
        <w:t xml:space="preserve"> baza – proces ce poate fi </w:t>
      </w:r>
      <w:proofErr w:type="spellStart"/>
      <w:r w:rsidRPr="00B46A1C">
        <w:rPr>
          <w:rFonts w:ascii="UT Sans" w:hAnsi="UT Sans"/>
          <w:lang w:val="ro-RO"/>
        </w:rPr>
        <w:t>cosisitor</w:t>
      </w:r>
      <w:proofErr w:type="spellEnd"/>
      <w:r w:rsidRPr="00B46A1C">
        <w:rPr>
          <w:rFonts w:ascii="UT Sans" w:hAnsi="UT Sans"/>
          <w:lang w:val="ro-RO"/>
        </w:rPr>
        <w:t xml:space="preserve"> din punctul de vedere al </w:t>
      </w:r>
      <w:proofErr w:type="spellStart"/>
      <w:r w:rsidRPr="00B46A1C">
        <w:rPr>
          <w:rFonts w:ascii="UT Sans" w:hAnsi="UT Sans"/>
          <w:lang w:val="ro-RO"/>
        </w:rPr>
        <w:t>operatiunilor</w:t>
      </w:r>
      <w:proofErr w:type="spellEnd"/>
      <w:r w:rsidRPr="00B46A1C">
        <w:rPr>
          <w:rFonts w:ascii="UT Sans" w:hAnsi="UT Sans"/>
          <w:lang w:val="ro-RO"/>
        </w:rPr>
        <w:t xml:space="preserve"> rulate si al timpului de </w:t>
      </w:r>
      <w:proofErr w:type="spellStart"/>
      <w:r w:rsidRPr="00B46A1C">
        <w:rPr>
          <w:rFonts w:ascii="UT Sans" w:hAnsi="UT Sans"/>
          <w:lang w:val="ro-RO"/>
        </w:rPr>
        <w:t>executie</w:t>
      </w:r>
      <w:proofErr w:type="spellEnd"/>
      <w:r w:rsidRPr="00B46A1C">
        <w:rPr>
          <w:rFonts w:ascii="UT Sans" w:hAnsi="UT Sans"/>
          <w:lang w:val="ro-RO"/>
        </w:rPr>
        <w:t xml:space="preserve">. </w:t>
      </w:r>
    </w:p>
    <w:p w14:paraId="4F2D3201" w14:textId="77777777" w:rsidR="00441B66" w:rsidRPr="00B46A1C" w:rsidRDefault="00441B66" w:rsidP="00441B66">
      <w:pPr>
        <w:rPr>
          <w:rFonts w:ascii="UT Sans" w:hAnsi="UT Sans"/>
          <w:lang w:val="ro-RO"/>
        </w:rPr>
      </w:pPr>
    </w:p>
    <w:p w14:paraId="35504640" w14:textId="072072E1" w:rsidR="00441B66" w:rsidRPr="00B46A1C" w:rsidRDefault="005B6BB6" w:rsidP="00170583">
      <w:pPr>
        <w:jc w:val="both"/>
        <w:rPr>
          <w:rFonts w:ascii="UT Sans" w:hAnsi="UT Sans"/>
          <w:lang w:val="ro-RO"/>
        </w:rPr>
      </w:pPr>
      <w:r w:rsidRPr="00B46A1C">
        <w:rPr>
          <w:rFonts w:ascii="UT Sans" w:hAnsi="UT Sans"/>
          <w:noProof/>
          <w:lang w:val="ro-RO"/>
        </w:rPr>
        <w:lastRenderedPageBreak/>
        <mc:AlternateContent>
          <mc:Choice Requires="wps">
            <w:drawing>
              <wp:anchor distT="0" distB="0" distL="114300" distR="114300" simplePos="0" relativeHeight="251661312" behindDoc="0" locked="0" layoutInCell="1" allowOverlap="1" wp14:anchorId="1DB4124D" wp14:editId="60FCB9B1">
                <wp:simplePos x="0" y="0"/>
                <wp:positionH relativeFrom="column">
                  <wp:posOffset>3284855</wp:posOffset>
                </wp:positionH>
                <wp:positionV relativeFrom="paragraph">
                  <wp:posOffset>3734435</wp:posOffset>
                </wp:positionV>
                <wp:extent cx="2828290" cy="635"/>
                <wp:effectExtent l="0" t="0" r="0" b="0"/>
                <wp:wrapSquare wrapText="bothSides"/>
                <wp:docPr id="1486609407" name="Text Box 1"/>
                <wp:cNvGraphicFramePr/>
                <a:graphic xmlns:a="http://schemas.openxmlformats.org/drawingml/2006/main">
                  <a:graphicData uri="http://schemas.microsoft.com/office/word/2010/wordprocessingShape">
                    <wps:wsp>
                      <wps:cNvSpPr txBox="1"/>
                      <wps:spPr>
                        <a:xfrm>
                          <a:off x="0" y="0"/>
                          <a:ext cx="2828290" cy="635"/>
                        </a:xfrm>
                        <a:prstGeom prst="rect">
                          <a:avLst/>
                        </a:prstGeom>
                        <a:solidFill>
                          <a:prstClr val="white"/>
                        </a:solidFill>
                        <a:ln>
                          <a:noFill/>
                        </a:ln>
                      </wps:spPr>
                      <wps:txbx>
                        <w:txbxContent>
                          <w:p w14:paraId="7ED13B7B" w14:textId="39157DA5" w:rsidR="005B6BB6" w:rsidRPr="00447591" w:rsidRDefault="005B6BB6" w:rsidP="005B6BB6">
                            <w:pPr>
                              <w:pStyle w:val="Caption"/>
                              <w:jc w:val="center"/>
                              <w:rPr>
                                <w:noProof/>
                              </w:rPr>
                            </w:pPr>
                            <w:r>
                              <w:t xml:space="preserve">Fig.  </w:t>
                            </w:r>
                            <w:r>
                              <w:fldChar w:fldCharType="begin"/>
                            </w:r>
                            <w:r>
                              <w:instrText xml:space="preserve"> SEQ Fig._ \* ARABIC </w:instrText>
                            </w:r>
                            <w:r>
                              <w:fldChar w:fldCharType="separate"/>
                            </w:r>
                            <w:r w:rsidR="003157E4">
                              <w:rPr>
                                <w:noProof/>
                              </w:rPr>
                              <w:t>1</w:t>
                            </w:r>
                            <w:r>
                              <w:fldChar w:fldCharType="end"/>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B4124D" id="_x0000_t202" coordsize="21600,21600" o:spt="202" path="m,l,21600r21600,l21600,xe">
                <v:stroke joinstyle="miter"/>
                <v:path gradientshapeok="t" o:connecttype="rect"/>
              </v:shapetype>
              <v:shape id="Text Box 1" o:spid="_x0000_s1026" type="#_x0000_t202" style="position:absolute;left:0;text-align:left;margin-left:258.65pt;margin-top:294.05pt;width:222.7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" stroked="f">
                <v:textbox style="mso-fit-shape-to-text:t" inset="0,0,0,0">
                  <w:txbxContent>
                    <w:p w14:paraId="7ED13B7B" w14:textId="39157DA5" w:rsidR="005B6BB6" w:rsidRPr="00447591" w:rsidRDefault="005B6BB6" w:rsidP="005B6BB6">
                      <w:pPr>
                        <w:pStyle w:val="Caption"/>
                        <w:jc w:val="center"/>
                        <w:rPr>
                          <w:noProof/>
                        </w:rPr>
                      </w:pPr>
                      <w:r>
                        <w:t xml:space="preserve">Fig.  </w:t>
                      </w:r>
                      <w:r>
                        <w:fldChar w:fldCharType="begin"/>
                      </w:r>
                      <w:r>
                        <w:instrText xml:space="preserve"> SEQ Fig._ \* ARABIC </w:instrText>
                      </w:r>
                      <w:r>
                        <w:fldChar w:fldCharType="separate"/>
                      </w:r>
                      <w:r w:rsidR="003157E4">
                        <w:rPr>
                          <w:noProof/>
                        </w:rPr>
                        <w:t>1</w:t>
                      </w:r>
                      <w:r>
                        <w:fldChar w:fldCharType="end"/>
                      </w:r>
                      <w:r>
                        <w:t xml:space="preserve"> </w:t>
                      </w:r>
                    </w:p>
                  </w:txbxContent>
                </v:textbox>
                <w10:wrap type="square"/>
              </v:shape>
            </w:pict>
          </mc:Fallback>
        </mc:AlternateContent>
      </w:r>
      <w:r w:rsidR="00556222" w:rsidRPr="00B46A1C">
        <w:rPr>
          <w:rFonts w:ascii="UT Sans" w:hAnsi="UT Sans"/>
          <w:noProof/>
          <w:lang w:val="ro-RO"/>
        </w:rPr>
        <mc:AlternateContent>
          <mc:Choice Requires="wps">
            <w:drawing>
              <wp:anchor distT="0" distB="0" distL="114300" distR="114300" simplePos="0" relativeHeight="251663360" behindDoc="0" locked="0" layoutInCell="1" allowOverlap="1" wp14:anchorId="02E3C33C" wp14:editId="5E271156">
                <wp:simplePos x="0" y="0"/>
                <wp:positionH relativeFrom="column">
                  <wp:posOffset>3284855</wp:posOffset>
                </wp:positionH>
                <wp:positionV relativeFrom="paragraph">
                  <wp:posOffset>3734435</wp:posOffset>
                </wp:positionV>
                <wp:extent cx="2828290" cy="635"/>
                <wp:effectExtent l="0" t="0" r="0" b="0"/>
                <wp:wrapSquare wrapText="bothSides"/>
                <wp:docPr id="1177313301" name="Text Box 1"/>
                <wp:cNvGraphicFramePr/>
                <a:graphic xmlns:a="http://schemas.openxmlformats.org/drawingml/2006/main">
                  <a:graphicData uri="http://schemas.microsoft.com/office/word/2010/wordprocessingShape">
                    <wps:wsp>
                      <wps:cNvSpPr txBox="1"/>
                      <wps:spPr>
                        <a:xfrm>
                          <a:off x="0" y="0"/>
                          <a:ext cx="2828290" cy="635"/>
                        </a:xfrm>
                        <a:prstGeom prst="rect">
                          <a:avLst/>
                        </a:prstGeom>
                        <a:solidFill>
                          <a:prstClr val="white"/>
                        </a:solidFill>
                        <a:ln>
                          <a:noFill/>
                        </a:ln>
                      </wps:spPr>
                      <wps:txbx>
                        <w:txbxContent>
                          <w:p w14:paraId="07D9BDBF" w14:textId="2F93EC45" w:rsidR="00556222" w:rsidRPr="00275F6D" w:rsidRDefault="00556222" w:rsidP="00556222">
                            <w:pPr>
                              <w:pStyle w:val="Caption"/>
                              <w:jc w:val="center"/>
                              <w:rPr>
                                <w:noProof/>
                              </w:rPr>
                            </w:pPr>
                            <w:r>
                              <w:t xml:space="preserve">Fig. </w:t>
                            </w:r>
                            <w:r>
                              <w:fldChar w:fldCharType="begin"/>
                            </w:r>
                            <w:r>
                              <w:instrText xml:space="preserve"> SEQ Fig. \* ARABIC </w:instrText>
                            </w:r>
                            <w:r>
                              <w:fldChar w:fldCharType="separate"/>
                            </w:r>
                            <w:r w:rsidR="005A587D">
                              <w:rPr>
                                <w:noProof/>
                              </w:rPr>
                              <w:t>3</w:t>
                            </w:r>
                            <w:r>
                              <w:fldChar w:fldCharType="end"/>
                            </w:r>
                            <w:r>
                              <w:t xml:space="preserve"> </w:t>
                            </w:r>
                            <w:r w:rsidRPr="00464A71">
                              <w:t xml:space="preserve">Interogarea datelor </w:t>
                            </w:r>
                            <w:proofErr w:type="spellStart"/>
                            <w:r w:rsidRPr="00464A71">
                              <w:t>aplicand</w:t>
                            </w:r>
                            <w:proofErr w:type="spellEnd"/>
                            <w:r w:rsidRPr="00464A71">
                              <w:t xml:space="preserve"> </w:t>
                            </w:r>
                            <w:proofErr w:type="spellStart"/>
                            <w:r w:rsidRPr="00464A71">
                              <w:t>Pareto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E3C33C" id="_x0000_s1027" type="#_x0000_t202" style="position:absolute;left:0;text-align:left;margin-left:258.65pt;margin-top:294.05pt;width:222.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" stroked="f">
                <v:textbox style="mso-fit-shape-to-text:t" inset="0,0,0,0">
                  <w:txbxContent>
                    <w:p w14:paraId="07D9BDBF" w14:textId="2F93EC45" w:rsidR="00556222" w:rsidRPr="00275F6D" w:rsidRDefault="00556222" w:rsidP="00556222">
                      <w:pPr>
                        <w:pStyle w:val="Caption"/>
                        <w:jc w:val="center"/>
                        <w:rPr>
                          <w:noProof/>
                        </w:rPr>
                      </w:pPr>
                      <w:r>
                        <w:t xml:space="preserve">Fig. </w:t>
                      </w:r>
                      <w:r>
                        <w:fldChar w:fldCharType="begin"/>
                      </w:r>
                      <w:r>
                        <w:instrText xml:space="preserve"> SEQ Fig. \* ARABIC </w:instrText>
                      </w:r>
                      <w:r>
                        <w:fldChar w:fldCharType="separate"/>
                      </w:r>
                      <w:r w:rsidR="005A587D">
                        <w:rPr>
                          <w:noProof/>
                        </w:rPr>
                        <w:t>3</w:t>
                      </w:r>
                      <w:r>
                        <w:fldChar w:fldCharType="end"/>
                      </w:r>
                      <w:r>
                        <w:t xml:space="preserve"> </w:t>
                      </w:r>
                      <w:r w:rsidRPr="00464A71">
                        <w:t xml:space="preserve">Interogarea datelor </w:t>
                      </w:r>
                      <w:proofErr w:type="spellStart"/>
                      <w:r w:rsidRPr="00464A71">
                        <w:t>aplicand</w:t>
                      </w:r>
                      <w:proofErr w:type="spellEnd"/>
                      <w:r w:rsidRPr="00464A71">
                        <w:t xml:space="preserve"> </w:t>
                      </w:r>
                      <w:proofErr w:type="spellStart"/>
                      <w:r w:rsidRPr="00464A71">
                        <w:t>Pareto</w:t>
                      </w:r>
                      <w:proofErr w:type="spellEnd"/>
                    </w:p>
                  </w:txbxContent>
                </v:textbox>
                <w10:wrap type="square"/>
              </v:shape>
            </w:pict>
          </mc:Fallback>
        </mc:AlternateContent>
      </w:r>
      <w:r w:rsidRPr="00B46A1C">
        <w:rPr>
          <w:rFonts w:ascii="UT Sans" w:hAnsi="UT Sans"/>
          <w:noProof/>
          <w:lang w:val="ro-RO"/>
        </w:rPr>
        <w:drawing>
          <wp:anchor distT="0" distB="0" distL="114300" distR="114300" simplePos="0" relativeHeight="251659264" behindDoc="0" locked="0" layoutInCell="1" allowOverlap="1" wp14:anchorId="6000F5D7" wp14:editId="3D6A6D39">
            <wp:simplePos x="0" y="0"/>
            <wp:positionH relativeFrom="column">
              <wp:posOffset>3284855</wp:posOffset>
            </wp:positionH>
            <wp:positionV relativeFrom="paragraph">
              <wp:posOffset>0</wp:posOffset>
            </wp:positionV>
            <wp:extent cx="2828290" cy="3677285"/>
            <wp:effectExtent l="0" t="0" r="0" b="0"/>
            <wp:wrapSquare wrapText="bothSides"/>
            <wp:docPr id="14229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84621" name=""/>
                    <pic:cNvPicPr/>
                  </pic:nvPicPr>
                  <pic:blipFill>
                    <a:blip r:embed="rId13">
                      <a:extLst>
                        <a:ext uri="{28A0092B-C50C-407E-A947-70E740481C1C}">
                          <a14:useLocalDpi xmlns:a14="http://schemas.microsoft.com/office/drawing/2010/main" val="0"/>
                        </a:ext>
                      </a:extLst>
                    </a:blip>
                    <a:stretch>
                      <a:fillRect/>
                    </a:stretch>
                  </pic:blipFill>
                  <pic:spPr>
                    <a:xfrm>
                      <a:off x="0" y="0"/>
                      <a:ext cx="2828290" cy="3677285"/>
                    </a:xfrm>
                    <a:prstGeom prst="rect">
                      <a:avLst/>
                    </a:prstGeom>
                  </pic:spPr>
                </pic:pic>
              </a:graphicData>
            </a:graphic>
            <wp14:sizeRelH relativeFrom="margin">
              <wp14:pctWidth>0</wp14:pctWidth>
            </wp14:sizeRelH>
            <wp14:sizeRelV relativeFrom="margin">
              <wp14:pctHeight>0</wp14:pctHeight>
            </wp14:sizeRelV>
          </wp:anchor>
        </w:drawing>
      </w:r>
      <w:r w:rsidR="00441B66" w:rsidRPr="00B46A1C">
        <w:rPr>
          <w:rFonts w:ascii="UT Sans" w:hAnsi="UT Sans"/>
          <w:lang w:val="ro-RO"/>
        </w:rPr>
        <w:t>Având în vedere diversitatea ridicată a articolelor disponibile la nivelul magazinului analizat, utilizarea întregului set de produse ar fi condus la o complexitate ridicată a procesului de analiză și la dificultăți în interpretarea rezultatelor.</w:t>
      </w:r>
    </w:p>
    <w:p w14:paraId="51D6933E" w14:textId="6D4E9404" w:rsidR="002354CF" w:rsidRPr="00B46A1C" w:rsidRDefault="002354CF" w:rsidP="00170583">
      <w:pPr>
        <w:jc w:val="both"/>
        <w:rPr>
          <w:rFonts w:ascii="UT Sans" w:hAnsi="UT Sans"/>
          <w:lang w:val="ro-RO"/>
        </w:rPr>
      </w:pPr>
      <w:r w:rsidRPr="00B46A1C">
        <w:rPr>
          <w:rFonts w:ascii="UT Sans" w:hAnsi="UT Sans"/>
          <w:lang w:val="ro-RO"/>
        </w:rPr>
        <w:t xml:space="preserve">Selecția articolelor a fost realizată prin aplicarea metodei </w:t>
      </w:r>
      <w:proofErr w:type="spellStart"/>
      <w:r w:rsidRPr="00B46A1C">
        <w:rPr>
          <w:rFonts w:ascii="UT Sans" w:hAnsi="UT Sans"/>
          <w:lang w:val="ro-RO"/>
        </w:rPr>
        <w:t>Pareto</w:t>
      </w:r>
      <w:proofErr w:type="spellEnd"/>
      <w:r w:rsidR="00EF0873" w:rsidRPr="00B46A1C">
        <w:rPr>
          <w:rFonts w:ascii="UT Sans" w:hAnsi="UT Sans"/>
          <w:lang w:val="ro-RO"/>
        </w:rPr>
        <w:t xml:space="preserve">, </w:t>
      </w:r>
      <w:r w:rsidRPr="00B46A1C">
        <w:rPr>
          <w:rFonts w:ascii="UT Sans" w:hAnsi="UT Sans"/>
          <w:lang w:val="ro-RO"/>
        </w:rPr>
        <w:t>utilizată pentru identificarea produselor cu impact semnificativ asupra volumului total al vânzărilor.</w:t>
      </w:r>
    </w:p>
    <w:p w14:paraId="3B45B095" w14:textId="52BA53CC" w:rsidR="005B6BB6" w:rsidRPr="00B46A1C" w:rsidRDefault="00EF0873" w:rsidP="00170583">
      <w:pPr>
        <w:jc w:val="both"/>
        <w:rPr>
          <w:rFonts w:ascii="UT Sans" w:hAnsi="UT Sans"/>
          <w:lang w:val="ro-RO"/>
        </w:rPr>
      </w:pPr>
      <w:r w:rsidRPr="00B46A1C">
        <w:rPr>
          <w:rFonts w:ascii="UT Sans" w:hAnsi="UT Sans"/>
          <w:lang w:val="ro-RO"/>
        </w:rPr>
        <w:t>Exemplul din Fig.</w:t>
      </w:r>
      <w:r w:rsidR="00556222" w:rsidRPr="00B46A1C">
        <w:rPr>
          <w:rFonts w:ascii="UT Sans" w:hAnsi="UT Sans"/>
          <w:lang w:val="ro-RO"/>
        </w:rPr>
        <w:t xml:space="preserve"> 3</w:t>
      </w:r>
      <w:r w:rsidRPr="00B46A1C">
        <w:rPr>
          <w:rFonts w:ascii="UT Sans" w:hAnsi="UT Sans"/>
          <w:lang w:val="ro-RO"/>
        </w:rPr>
        <w:t xml:space="preserve"> ar</w:t>
      </w:r>
      <w:r w:rsidR="005B6BB6" w:rsidRPr="00B46A1C">
        <w:rPr>
          <w:rFonts w:ascii="UT Sans" w:hAnsi="UT Sans"/>
          <w:lang w:val="ro-RO"/>
        </w:rPr>
        <w:t>ata</w:t>
      </w:r>
      <w:r w:rsidRPr="00B46A1C">
        <w:rPr>
          <w:rFonts w:ascii="UT Sans" w:hAnsi="UT Sans"/>
          <w:lang w:val="ro-RO"/>
        </w:rPr>
        <w:t xml:space="preserve"> o prima </w:t>
      </w:r>
      <w:proofErr w:type="spellStart"/>
      <w:r w:rsidRPr="00B46A1C">
        <w:rPr>
          <w:rFonts w:ascii="UT Sans" w:hAnsi="UT Sans"/>
          <w:lang w:val="ro-RO"/>
        </w:rPr>
        <w:t>incercare</w:t>
      </w:r>
      <w:proofErr w:type="spellEnd"/>
      <w:r w:rsidRPr="00B46A1C">
        <w:rPr>
          <w:rFonts w:ascii="UT Sans" w:hAnsi="UT Sans"/>
          <w:lang w:val="ro-RO"/>
        </w:rPr>
        <w:t xml:space="preserve"> a principiului </w:t>
      </w:r>
      <w:proofErr w:type="spellStart"/>
      <w:r w:rsidRPr="00B46A1C">
        <w:rPr>
          <w:rFonts w:ascii="UT Sans" w:hAnsi="UT Sans"/>
          <w:lang w:val="ro-RO"/>
        </w:rPr>
        <w:t>pareto</w:t>
      </w:r>
      <w:proofErr w:type="spellEnd"/>
      <w:r w:rsidRPr="00B46A1C">
        <w:rPr>
          <w:rFonts w:ascii="UT Sans" w:hAnsi="UT Sans"/>
          <w:lang w:val="ro-RO"/>
        </w:rPr>
        <w:t xml:space="preserve"> pentru grupele de articol, ce apoi a fost realizat pentru branduri / furnizori si pentru articolele </w:t>
      </w:r>
      <w:proofErr w:type="spellStart"/>
      <w:r w:rsidRPr="00B46A1C">
        <w:rPr>
          <w:rFonts w:ascii="UT Sans" w:hAnsi="UT Sans"/>
          <w:lang w:val="ro-RO"/>
        </w:rPr>
        <w:t>achizitionat</w:t>
      </w:r>
      <w:proofErr w:type="spellEnd"/>
      <w:r w:rsidRPr="00B46A1C">
        <w:rPr>
          <w:rFonts w:ascii="UT Sans" w:hAnsi="UT Sans"/>
          <w:lang w:val="ro-RO"/>
        </w:rPr>
        <w:t xml:space="preserve"> pe un singur furnizor.</w:t>
      </w:r>
      <w:r w:rsidR="005B6BB6" w:rsidRPr="00B46A1C">
        <w:rPr>
          <w:rFonts w:ascii="UT Sans" w:hAnsi="UT Sans"/>
          <w:lang w:val="ro-RO"/>
        </w:rPr>
        <w:t xml:space="preserve"> Această abordare a permis obținerea unui set de date mai omogen și mai adecvat pentru analiza seriilor temporale și pentru implementarea modelelor predictive</w:t>
      </w:r>
      <w:r w:rsidR="003157E4" w:rsidRPr="00B46A1C">
        <w:rPr>
          <w:rFonts w:ascii="UT Sans" w:hAnsi="UT Sans"/>
          <w:lang w:val="ro-RO"/>
        </w:rPr>
        <w:t xml:space="preserve">, in figura </w:t>
      </w:r>
      <w:r w:rsidR="00556222" w:rsidRPr="00B46A1C">
        <w:rPr>
          <w:rFonts w:ascii="UT Sans" w:hAnsi="UT Sans"/>
          <w:lang w:val="ro-RO"/>
        </w:rPr>
        <w:t>4</w:t>
      </w:r>
      <w:r w:rsidR="003157E4" w:rsidRPr="00B46A1C">
        <w:rPr>
          <w:rFonts w:ascii="UT Sans" w:hAnsi="UT Sans"/>
          <w:lang w:val="ro-RO"/>
        </w:rPr>
        <w:t xml:space="preserve"> este o parte din setul de date rezultat ce </w:t>
      </w:r>
      <w:proofErr w:type="spellStart"/>
      <w:r w:rsidR="003157E4" w:rsidRPr="00B46A1C">
        <w:rPr>
          <w:rFonts w:ascii="UT Sans" w:hAnsi="UT Sans"/>
          <w:lang w:val="ro-RO"/>
        </w:rPr>
        <w:t>contine</w:t>
      </w:r>
      <w:proofErr w:type="spellEnd"/>
      <w:r w:rsidR="003157E4" w:rsidRPr="00B46A1C">
        <w:rPr>
          <w:rFonts w:ascii="UT Sans" w:hAnsi="UT Sans"/>
          <w:lang w:val="ro-RO"/>
        </w:rPr>
        <w:t xml:space="preserve"> primele articole, cele mai importante din punctul de vedere al analizei </w:t>
      </w:r>
      <w:proofErr w:type="spellStart"/>
      <w:r w:rsidR="003157E4" w:rsidRPr="00B46A1C">
        <w:rPr>
          <w:rFonts w:ascii="UT Sans" w:hAnsi="UT Sans"/>
          <w:lang w:val="ro-RO"/>
        </w:rPr>
        <w:t>pareto</w:t>
      </w:r>
      <w:proofErr w:type="spellEnd"/>
      <w:r w:rsidR="003157E4" w:rsidRPr="00B46A1C">
        <w:rPr>
          <w:rFonts w:ascii="UT Sans" w:hAnsi="UT Sans"/>
          <w:lang w:val="ro-RO"/>
        </w:rPr>
        <w:t xml:space="preserve">, ce vor fi folosite mai departe in lucrare, in analiza singulara si </w:t>
      </w:r>
      <w:proofErr w:type="spellStart"/>
      <w:r w:rsidR="003157E4" w:rsidRPr="00B46A1C">
        <w:rPr>
          <w:rFonts w:ascii="UT Sans" w:hAnsi="UT Sans"/>
          <w:lang w:val="ro-RO"/>
        </w:rPr>
        <w:t>predictii</w:t>
      </w:r>
      <w:proofErr w:type="spellEnd"/>
      <w:r w:rsidR="003157E4" w:rsidRPr="00B46A1C">
        <w:rPr>
          <w:rFonts w:ascii="UT Sans" w:hAnsi="UT Sans"/>
          <w:lang w:val="ro-RO"/>
        </w:rPr>
        <w:t xml:space="preserve"> pe un singur articol. </w:t>
      </w:r>
    </w:p>
    <w:p w14:paraId="5531A614" w14:textId="77777777" w:rsidR="005B6BB6" w:rsidRPr="00B46A1C" w:rsidRDefault="005B6BB6" w:rsidP="00441B66">
      <w:pPr>
        <w:rPr>
          <w:rFonts w:ascii="UT Sans" w:hAnsi="UT Sans"/>
          <w:lang w:val="ro-RO"/>
        </w:rPr>
      </w:pPr>
    </w:p>
    <w:p w14:paraId="2B851060" w14:textId="77777777" w:rsidR="005B6BB6" w:rsidRPr="00B46A1C" w:rsidRDefault="005B6BB6" w:rsidP="00441B66">
      <w:pPr>
        <w:rPr>
          <w:rFonts w:ascii="UT Sans" w:hAnsi="UT Sans"/>
          <w:lang w:val="ro-RO"/>
        </w:rPr>
      </w:pPr>
    </w:p>
    <w:p w14:paraId="085F6A99" w14:textId="77777777" w:rsidR="00556222" w:rsidRPr="00B46A1C" w:rsidRDefault="005B6BB6" w:rsidP="00556222">
      <w:pPr>
        <w:keepNext/>
        <w:jc w:val="center"/>
        <w:rPr>
          <w:rFonts w:ascii="UT Sans" w:hAnsi="UT Sans"/>
          <w:lang w:val="ro-RO"/>
        </w:rPr>
      </w:pPr>
      <w:r w:rsidRPr="00B46A1C">
        <w:rPr>
          <w:rFonts w:ascii="UT Sans" w:hAnsi="UT Sans"/>
          <w:noProof/>
          <w:lang w:val="ro-RO"/>
        </w:rPr>
        <w:drawing>
          <wp:inline distT="0" distB="0" distL="0" distR="0" wp14:anchorId="159F8C1D" wp14:editId="6F3806AF">
            <wp:extent cx="3467595" cy="2422547"/>
            <wp:effectExtent l="0" t="0" r="0" b="0"/>
            <wp:docPr id="30539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93768" name=""/>
                    <pic:cNvPicPr/>
                  </pic:nvPicPr>
                  <pic:blipFill>
                    <a:blip r:embed="rId14"/>
                    <a:stretch>
                      <a:fillRect/>
                    </a:stretch>
                  </pic:blipFill>
                  <pic:spPr>
                    <a:xfrm>
                      <a:off x="0" y="0"/>
                      <a:ext cx="3481177" cy="2432036"/>
                    </a:xfrm>
                    <a:prstGeom prst="rect">
                      <a:avLst/>
                    </a:prstGeom>
                  </pic:spPr>
                </pic:pic>
              </a:graphicData>
            </a:graphic>
          </wp:inline>
        </w:drawing>
      </w:r>
    </w:p>
    <w:p w14:paraId="12E40F35" w14:textId="48BC6030" w:rsidR="003157E4" w:rsidRPr="00B46A1C" w:rsidRDefault="00556222" w:rsidP="00556222">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4</w:t>
      </w:r>
      <w:r w:rsidRPr="00B46A1C">
        <w:rPr>
          <w:rFonts w:ascii="UT Sans" w:hAnsi="UT Sans"/>
          <w:lang w:val="ro-RO"/>
        </w:rPr>
        <w:fldChar w:fldCharType="end"/>
      </w:r>
      <w:r w:rsidRPr="00B46A1C">
        <w:rPr>
          <w:rFonts w:ascii="UT Sans" w:hAnsi="UT Sans"/>
          <w:lang w:val="ro-RO"/>
        </w:rPr>
        <w:t xml:space="preserve"> Set de date rezultat </w:t>
      </w:r>
      <w:proofErr w:type="spellStart"/>
      <w:r w:rsidRPr="00B46A1C">
        <w:rPr>
          <w:rFonts w:ascii="UT Sans" w:hAnsi="UT Sans"/>
          <w:lang w:val="ro-RO"/>
        </w:rPr>
        <w:t>dupa</w:t>
      </w:r>
      <w:proofErr w:type="spellEnd"/>
      <w:r w:rsidRPr="00B46A1C">
        <w:rPr>
          <w:rFonts w:ascii="UT Sans" w:hAnsi="UT Sans"/>
          <w:lang w:val="ro-RO"/>
        </w:rPr>
        <w:t xml:space="preserve"> </w:t>
      </w:r>
      <w:proofErr w:type="spellStart"/>
      <w:r w:rsidRPr="00B46A1C">
        <w:rPr>
          <w:rFonts w:ascii="UT Sans" w:hAnsi="UT Sans"/>
          <w:lang w:val="ro-RO"/>
        </w:rPr>
        <w:t>pareto</w:t>
      </w:r>
      <w:proofErr w:type="spellEnd"/>
    </w:p>
    <w:p w14:paraId="3D1DF1A7" w14:textId="5AE6B010" w:rsidR="005B6BB6" w:rsidRPr="00B46A1C" w:rsidRDefault="003157E4" w:rsidP="00170583">
      <w:pPr>
        <w:jc w:val="both"/>
        <w:rPr>
          <w:rFonts w:ascii="UT Sans" w:hAnsi="UT Sans"/>
          <w:lang w:val="ro-RO"/>
        </w:rPr>
      </w:pPr>
      <w:proofErr w:type="spellStart"/>
      <w:r w:rsidRPr="00B46A1C">
        <w:rPr>
          <w:rFonts w:ascii="UT Sans" w:hAnsi="UT Sans"/>
          <w:lang w:val="ro-RO"/>
        </w:rPr>
        <w:t>Dupa</w:t>
      </w:r>
      <w:proofErr w:type="spellEnd"/>
      <w:r w:rsidRPr="00B46A1C">
        <w:rPr>
          <w:rFonts w:ascii="UT Sans" w:hAnsi="UT Sans"/>
          <w:lang w:val="ro-RO"/>
        </w:rPr>
        <w:t xml:space="preserve"> alegerea articolelor, </w:t>
      </w:r>
      <w:proofErr w:type="spellStart"/>
      <w:r w:rsidRPr="00B46A1C">
        <w:rPr>
          <w:rFonts w:ascii="UT Sans" w:hAnsi="UT Sans"/>
          <w:lang w:val="ro-RO"/>
        </w:rPr>
        <w:t>urmatorul</w:t>
      </w:r>
      <w:proofErr w:type="spellEnd"/>
      <w:r w:rsidRPr="00B46A1C">
        <w:rPr>
          <w:rFonts w:ascii="UT Sans" w:hAnsi="UT Sans"/>
          <w:lang w:val="ro-RO"/>
        </w:rPr>
        <w:t xml:space="preserve"> pas a fost exportarea datelor detaliate cu privire la </w:t>
      </w:r>
      <w:proofErr w:type="spellStart"/>
      <w:r w:rsidRPr="00B46A1C">
        <w:rPr>
          <w:rFonts w:ascii="UT Sans" w:hAnsi="UT Sans"/>
          <w:lang w:val="ro-RO"/>
        </w:rPr>
        <w:t>vanzari</w:t>
      </w:r>
      <w:proofErr w:type="spellEnd"/>
      <w:r w:rsidRPr="00B46A1C">
        <w:rPr>
          <w:rFonts w:ascii="UT Sans" w:hAnsi="UT Sans"/>
          <w:lang w:val="ro-RO"/>
        </w:rPr>
        <w:t xml:space="preserve"> pentru toate articolele alese, apoi sparte pe fiecare articol.</w:t>
      </w:r>
    </w:p>
    <w:p w14:paraId="74D99A5C" w14:textId="77777777" w:rsidR="007359D8" w:rsidRPr="00B46A1C" w:rsidRDefault="007359D8" w:rsidP="00170583">
      <w:pPr>
        <w:jc w:val="both"/>
        <w:rPr>
          <w:rFonts w:ascii="UT Sans" w:hAnsi="UT Sans"/>
          <w:lang w:val="ro-RO"/>
        </w:rPr>
      </w:pPr>
    </w:p>
    <w:p w14:paraId="4459FB6E" w14:textId="77777777" w:rsidR="005A587D" w:rsidRPr="00B46A1C" w:rsidRDefault="005A587D" w:rsidP="00170583">
      <w:pPr>
        <w:jc w:val="both"/>
        <w:rPr>
          <w:rFonts w:ascii="UT Sans" w:hAnsi="UT Sans"/>
          <w:lang w:val="ro-RO"/>
        </w:rPr>
      </w:pPr>
    </w:p>
    <w:p w14:paraId="3A754D1C" w14:textId="70558AB0" w:rsidR="007359D8" w:rsidRPr="00B46A1C" w:rsidRDefault="007359D8" w:rsidP="00170583">
      <w:pPr>
        <w:jc w:val="both"/>
        <w:rPr>
          <w:rFonts w:ascii="UT Sans" w:hAnsi="UT Sans"/>
          <w:b/>
          <w:bCs/>
          <w:lang w:val="ro-RO"/>
        </w:rPr>
      </w:pPr>
      <w:r w:rsidRPr="00B46A1C">
        <w:rPr>
          <w:rFonts w:ascii="UT Sans" w:hAnsi="UT Sans"/>
          <w:b/>
          <w:bCs/>
          <w:lang w:val="ro-RO"/>
        </w:rPr>
        <w:lastRenderedPageBreak/>
        <w:t>Pre-</w:t>
      </w:r>
      <w:proofErr w:type="spellStart"/>
      <w:r w:rsidRPr="00B46A1C">
        <w:rPr>
          <w:rFonts w:ascii="UT Sans" w:hAnsi="UT Sans"/>
          <w:b/>
          <w:bCs/>
          <w:lang w:val="ro-RO"/>
        </w:rPr>
        <w:t>processing</w:t>
      </w:r>
      <w:proofErr w:type="spellEnd"/>
    </w:p>
    <w:p w14:paraId="16F36FE3" w14:textId="77777777" w:rsidR="007359D8" w:rsidRPr="00B46A1C" w:rsidRDefault="007359D8" w:rsidP="00170583">
      <w:pPr>
        <w:jc w:val="both"/>
        <w:rPr>
          <w:rFonts w:ascii="UT Sans" w:hAnsi="UT Sans"/>
          <w:lang w:val="ro-RO"/>
        </w:rPr>
      </w:pPr>
    </w:p>
    <w:p w14:paraId="7EE4CBAC" w14:textId="77777777" w:rsidR="007359D8" w:rsidRPr="00B46A1C" w:rsidRDefault="007359D8" w:rsidP="00170583">
      <w:pPr>
        <w:jc w:val="both"/>
        <w:rPr>
          <w:rFonts w:ascii="UT Sans" w:hAnsi="UT Sans"/>
          <w:lang w:val="ro-RO"/>
        </w:rPr>
      </w:pPr>
      <w:r w:rsidRPr="00B46A1C">
        <w:rPr>
          <w:rFonts w:ascii="UT Sans" w:hAnsi="UT Sans"/>
          <w:lang w:val="ro-RO"/>
        </w:rPr>
        <w:t>Înainte de aplicarea modelelor de predicție, setul de date a fost supus unui proces de preprocesare, cu scopul de a asigura calitatea și consistența informațiilor utilizate în analiză. Această etapă este esențială în cazul seriilor temporale, deoarece modelele predictive sunt sensibile la discontinuități, erori de structură temporală și inconsecvențe ale valorilor.</w:t>
      </w:r>
    </w:p>
    <w:p w14:paraId="36417B7D" w14:textId="1CB6625F" w:rsidR="003157E4" w:rsidRPr="00B46A1C" w:rsidRDefault="007359D8" w:rsidP="00170583">
      <w:pPr>
        <w:jc w:val="both"/>
        <w:rPr>
          <w:rFonts w:ascii="UT Sans" w:hAnsi="UT Sans"/>
          <w:lang w:val="ro-RO"/>
        </w:rPr>
      </w:pPr>
      <w:r w:rsidRPr="00B46A1C">
        <w:rPr>
          <w:rFonts w:ascii="UT Sans" w:hAnsi="UT Sans"/>
          <w:lang w:val="ro-RO"/>
        </w:rPr>
        <w:t xml:space="preserve">În cadrul acestei etape, a fost analizat gradul de completitudine al datelor, prin evaluarea existenței valorilor lipsă la nivelul variabilelor utilizate. </w:t>
      </w:r>
    </w:p>
    <w:p w14:paraId="74B8324F" w14:textId="77777777" w:rsidR="009E2002" w:rsidRPr="00B46A1C" w:rsidRDefault="009E2002" w:rsidP="00170583">
      <w:pPr>
        <w:jc w:val="both"/>
        <w:rPr>
          <w:rFonts w:ascii="UT Sans" w:hAnsi="UT Sans"/>
          <w:lang w:val="ro-RO"/>
        </w:rPr>
      </w:pPr>
    </w:p>
    <w:p w14:paraId="283FAC9D" w14:textId="329FAC54" w:rsidR="009E2002" w:rsidRPr="00B46A1C" w:rsidRDefault="009E2002" w:rsidP="00170583">
      <w:pPr>
        <w:jc w:val="both"/>
        <w:rPr>
          <w:rFonts w:ascii="UT Sans" w:hAnsi="UT Sans"/>
          <w:lang w:val="ro-RO"/>
        </w:rPr>
      </w:pPr>
      <w:r w:rsidRPr="00B46A1C">
        <w:rPr>
          <w:rFonts w:ascii="UT Sans" w:hAnsi="UT Sans"/>
          <w:lang w:val="ro-RO"/>
        </w:rPr>
        <w:t>Valorile lipsă au fost tratate diferențiat, în funcție de semnificația economică a variabilelor. Pentru cantitățile vândute, valorile lipsă au fost considerate absențe reale ale cererii și imputate cu zero. Valorile financiare asociate vânzărilor au fost imputate condiționat, doar în situațiile în care cantitatea vândută a fost zero. Valorile lipsă aferente reducerilor comerciale au fost tratate pe baza ratei de discount, pentru a evita introducerea unor distorsiuni artificiale în date.</w:t>
      </w:r>
    </w:p>
    <w:p w14:paraId="1B3DB941" w14:textId="77777777" w:rsidR="007359D8" w:rsidRPr="00B46A1C" w:rsidRDefault="007359D8" w:rsidP="00170583">
      <w:pPr>
        <w:jc w:val="both"/>
        <w:rPr>
          <w:rFonts w:ascii="UT Sans" w:hAnsi="UT Sans"/>
          <w:lang w:val="ro-RO"/>
        </w:rPr>
      </w:pPr>
    </w:p>
    <w:p w14:paraId="7D394FD2" w14:textId="77777777" w:rsidR="007359D8" w:rsidRPr="00B46A1C" w:rsidRDefault="007359D8" w:rsidP="007359D8">
      <w:pPr>
        <w:keepNext/>
        <w:jc w:val="center"/>
        <w:rPr>
          <w:rFonts w:ascii="UT Sans" w:hAnsi="UT Sans"/>
          <w:lang w:val="ro-RO"/>
        </w:rPr>
      </w:pPr>
      <w:r w:rsidRPr="00B46A1C">
        <w:rPr>
          <w:rFonts w:ascii="UT Sans" w:hAnsi="UT Sans"/>
          <w:noProof/>
          <w:lang w:val="ro-RO"/>
        </w:rPr>
        <w:drawing>
          <wp:inline distT="0" distB="0" distL="0" distR="0" wp14:anchorId="73C31820" wp14:editId="6605B08E">
            <wp:extent cx="4328160" cy="3313365"/>
            <wp:effectExtent l="0" t="0" r="0" b="1905"/>
            <wp:docPr id="130609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97504" name=""/>
                    <pic:cNvPicPr/>
                  </pic:nvPicPr>
                  <pic:blipFill>
                    <a:blip r:embed="rId15"/>
                    <a:stretch>
                      <a:fillRect/>
                    </a:stretch>
                  </pic:blipFill>
                  <pic:spPr>
                    <a:xfrm>
                      <a:off x="0" y="0"/>
                      <a:ext cx="4332512" cy="3316697"/>
                    </a:xfrm>
                    <a:prstGeom prst="rect">
                      <a:avLst/>
                    </a:prstGeom>
                  </pic:spPr>
                </pic:pic>
              </a:graphicData>
            </a:graphic>
          </wp:inline>
        </w:drawing>
      </w:r>
    </w:p>
    <w:p w14:paraId="47893E2B" w14:textId="7B5576A3" w:rsidR="007359D8" w:rsidRPr="00B46A1C" w:rsidRDefault="007359D8" w:rsidP="007359D8">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5</w:t>
      </w:r>
      <w:r w:rsidRPr="00B46A1C">
        <w:rPr>
          <w:rFonts w:ascii="UT Sans" w:hAnsi="UT Sans"/>
          <w:lang w:val="ro-RO"/>
        </w:rPr>
        <w:fldChar w:fldCharType="end"/>
      </w:r>
      <w:r w:rsidRPr="00B46A1C">
        <w:rPr>
          <w:rFonts w:ascii="UT Sans" w:hAnsi="UT Sans"/>
          <w:lang w:val="ro-RO"/>
        </w:rPr>
        <w:t xml:space="preserve"> validarea datelor</w:t>
      </w:r>
    </w:p>
    <w:p w14:paraId="4774CD5E" w14:textId="595A4B4E" w:rsidR="007359D8" w:rsidRPr="00B46A1C" w:rsidRDefault="007359D8" w:rsidP="00170583">
      <w:pPr>
        <w:jc w:val="both"/>
        <w:rPr>
          <w:rFonts w:ascii="UT Sans" w:hAnsi="UT Sans"/>
          <w:lang w:val="ro-RO"/>
        </w:rPr>
      </w:pPr>
      <w:r w:rsidRPr="00B46A1C">
        <w:rPr>
          <w:rFonts w:ascii="UT Sans" w:hAnsi="UT Sans"/>
          <w:lang w:val="ro-RO"/>
        </w:rPr>
        <w:t>De asemenea, datele au fost verificate din punct de vedere al consistenței tipurilor de date și al structurii temporale. Variabila de timp a fost convertită într-un format calendaristic adecvat, permițând ordonarea corectă a observațiilor și utilizarea funcționalităților specifice analizei seriilor temporale.</w:t>
      </w:r>
    </w:p>
    <w:p w14:paraId="082EDE99" w14:textId="77777777" w:rsidR="007359D8" w:rsidRPr="00B46A1C" w:rsidRDefault="007359D8" w:rsidP="00B74E83">
      <w:pPr>
        <w:rPr>
          <w:rFonts w:ascii="UT Sans" w:hAnsi="UT Sans"/>
          <w:lang w:val="ro-RO"/>
        </w:rPr>
      </w:pPr>
    </w:p>
    <w:p w14:paraId="5246D1EE" w14:textId="2B66FDDE" w:rsidR="002B1A3A" w:rsidRPr="00B46A1C" w:rsidRDefault="00C8779F">
      <w:pPr>
        <w:pStyle w:val="Heading2"/>
        <w:keepNext w:val="0"/>
        <w:keepLines w:val="0"/>
        <w:ind w:left="600" w:right="600"/>
        <w:rPr>
          <w:rFonts w:ascii="UT Sans" w:hAnsi="UT Sans"/>
          <w:lang w:val="ro-RO"/>
        </w:rPr>
      </w:pPr>
      <w:bookmarkStart w:id="143" w:name="_Toc219458201"/>
      <w:bookmarkStart w:id="144" w:name="_Toc219458442"/>
      <w:bookmarkStart w:id="145" w:name="_Toc219919965"/>
      <w:bookmarkStart w:id="146" w:name="_Toc219920001"/>
      <w:bookmarkStart w:id="147" w:name="_Toc220007602"/>
      <w:bookmarkStart w:id="148" w:name="_Toc220007746"/>
      <w:bookmarkStart w:id="149" w:name="_Toc220092029"/>
      <w:r w:rsidRPr="00B46A1C">
        <w:rPr>
          <w:rFonts w:ascii="UT Sans" w:hAnsi="UT Sans"/>
          <w:lang w:val="ro-RO"/>
        </w:rPr>
        <w:lastRenderedPageBreak/>
        <w:t>4.</w:t>
      </w:r>
      <w:r w:rsidR="00B74E83" w:rsidRPr="00B46A1C">
        <w:rPr>
          <w:rFonts w:ascii="UT Sans" w:hAnsi="UT Sans"/>
          <w:lang w:val="ro-RO"/>
        </w:rPr>
        <w:t>2</w:t>
      </w:r>
      <w:r w:rsidRPr="00B46A1C">
        <w:rPr>
          <w:rFonts w:ascii="UT Sans" w:hAnsi="UT Sans"/>
          <w:lang w:val="ro-RO"/>
        </w:rPr>
        <w:t>. Analiza exploratorie a datelor</w:t>
      </w:r>
      <w:bookmarkEnd w:id="143"/>
      <w:bookmarkEnd w:id="144"/>
      <w:bookmarkEnd w:id="145"/>
      <w:bookmarkEnd w:id="146"/>
      <w:bookmarkEnd w:id="147"/>
      <w:bookmarkEnd w:id="148"/>
      <w:bookmarkEnd w:id="149"/>
    </w:p>
    <w:p w14:paraId="56719980" w14:textId="77777777" w:rsidR="00D72062" w:rsidRPr="00B46A1C" w:rsidRDefault="00D72062" w:rsidP="00E014C0">
      <w:pPr>
        <w:rPr>
          <w:rFonts w:ascii="UT Sans" w:hAnsi="UT Sans"/>
          <w:lang w:val="ro-RO"/>
        </w:rPr>
      </w:pPr>
    </w:p>
    <w:p w14:paraId="74BDBCB9" w14:textId="37093BDA" w:rsidR="00D72062" w:rsidRPr="00B46A1C" w:rsidRDefault="00D72062" w:rsidP="00170583">
      <w:pPr>
        <w:jc w:val="both"/>
        <w:rPr>
          <w:rFonts w:ascii="UT Sans" w:hAnsi="UT Sans"/>
          <w:lang w:val="ro-RO"/>
        </w:rPr>
      </w:pPr>
      <w:r w:rsidRPr="00B46A1C">
        <w:rPr>
          <w:rFonts w:ascii="UT Sans" w:hAnsi="UT Sans"/>
          <w:lang w:val="ro-RO"/>
        </w:rPr>
        <w:t>Analiza exploratorie a datelor a avut ca scop înțelegerea comportamentului vânzărilor în timp și identificarea principalelor caracteristici ale seriei temporale analizate. Această etapă a permis observarea evoluției generale a cantităților vândute, precum și evidențierea variațiilor și fluctuațiilor existente pe parcursul perioadei analizate.</w:t>
      </w:r>
    </w:p>
    <w:p w14:paraId="1E327767" w14:textId="2CACC258" w:rsidR="00E014C0" w:rsidRPr="00B46A1C" w:rsidRDefault="00D72062" w:rsidP="00170583">
      <w:pPr>
        <w:jc w:val="both"/>
        <w:rPr>
          <w:rFonts w:ascii="UT Sans" w:hAnsi="UT Sans"/>
          <w:lang w:val="ro-RO"/>
        </w:rPr>
      </w:pPr>
      <w:r w:rsidRPr="00B46A1C">
        <w:rPr>
          <w:rFonts w:ascii="UT Sans" w:hAnsi="UT Sans"/>
          <w:lang w:val="ro-RO"/>
        </w:rPr>
        <w:t xml:space="preserve">Verificarea anomaliilor a fost realizata folosind grafice de tip </w:t>
      </w:r>
      <w:proofErr w:type="spellStart"/>
      <w:r w:rsidRPr="00B46A1C">
        <w:rPr>
          <w:rFonts w:ascii="UT Sans" w:hAnsi="UT Sans"/>
          <w:lang w:val="ro-RO"/>
        </w:rPr>
        <w:t>scatterplot</w:t>
      </w:r>
      <w:proofErr w:type="spellEnd"/>
      <w:r w:rsidRPr="00B46A1C">
        <w:rPr>
          <w:rFonts w:ascii="UT Sans" w:hAnsi="UT Sans"/>
          <w:lang w:val="ro-RO"/>
        </w:rPr>
        <w:t xml:space="preserve"> si </w:t>
      </w:r>
      <w:proofErr w:type="spellStart"/>
      <w:r w:rsidRPr="00B46A1C">
        <w:rPr>
          <w:rFonts w:ascii="UT Sans" w:hAnsi="UT Sans"/>
          <w:lang w:val="ro-RO"/>
        </w:rPr>
        <w:t>boxplot</w:t>
      </w:r>
      <w:proofErr w:type="spellEnd"/>
      <w:r w:rsidRPr="00B46A1C">
        <w:rPr>
          <w:rFonts w:ascii="UT Sans" w:hAnsi="UT Sans"/>
          <w:lang w:val="ro-RO"/>
        </w:rPr>
        <w:t xml:space="preserve"> : </w:t>
      </w:r>
      <w:proofErr w:type="spellStart"/>
      <w:r w:rsidRPr="00B46A1C">
        <w:rPr>
          <w:rFonts w:ascii="UT Sans" w:hAnsi="UT Sans"/>
          <w:lang w:val="ro-RO"/>
        </w:rPr>
        <w:t>fig</w:t>
      </w:r>
      <w:proofErr w:type="spellEnd"/>
      <w:r w:rsidRPr="00B46A1C">
        <w:rPr>
          <w:rFonts w:ascii="UT Sans" w:hAnsi="UT Sans"/>
          <w:lang w:val="ro-RO"/>
        </w:rPr>
        <w:t xml:space="preserve"> 5 si </w:t>
      </w:r>
      <w:proofErr w:type="spellStart"/>
      <w:r w:rsidRPr="00B46A1C">
        <w:rPr>
          <w:rFonts w:ascii="UT Sans" w:hAnsi="UT Sans"/>
          <w:lang w:val="ro-RO"/>
        </w:rPr>
        <w:t>fig</w:t>
      </w:r>
      <w:proofErr w:type="spellEnd"/>
      <w:r w:rsidRPr="00B46A1C">
        <w:rPr>
          <w:rFonts w:ascii="UT Sans" w:hAnsi="UT Sans"/>
          <w:lang w:val="ro-RO"/>
        </w:rPr>
        <w:t xml:space="preserve"> 6 .Observațiile atipice identificate în cadrul analizei exploratorii au fost păstrate în setul de date, întrucât acestea reflectă comportamente reale ale cererii și sunt relevante pentru antrenarea modelelor predictive.</w:t>
      </w:r>
    </w:p>
    <w:p w14:paraId="54BF8C9C" w14:textId="77777777" w:rsidR="00D72062" w:rsidRPr="00B46A1C" w:rsidRDefault="00D72062" w:rsidP="00D72062">
      <w:pPr>
        <w:keepNext/>
        <w:jc w:val="center"/>
        <w:rPr>
          <w:rFonts w:ascii="UT Sans" w:hAnsi="UT Sans"/>
          <w:lang w:val="ro-RO"/>
        </w:rPr>
      </w:pPr>
      <w:r w:rsidRPr="00B46A1C">
        <w:rPr>
          <w:rFonts w:ascii="UT Sans" w:hAnsi="UT Sans"/>
          <w:noProof/>
          <w:lang w:val="ro-RO"/>
        </w:rPr>
        <w:drawing>
          <wp:inline distT="0" distB="0" distL="0" distR="0" wp14:anchorId="5318ED1D" wp14:editId="5ACC60A4">
            <wp:extent cx="4748886" cy="3669475"/>
            <wp:effectExtent l="0" t="0" r="0" b="7620"/>
            <wp:docPr id="205870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05726" name=""/>
                    <pic:cNvPicPr/>
                  </pic:nvPicPr>
                  <pic:blipFill>
                    <a:blip r:embed="rId16"/>
                    <a:stretch>
                      <a:fillRect/>
                    </a:stretch>
                  </pic:blipFill>
                  <pic:spPr>
                    <a:xfrm>
                      <a:off x="0" y="0"/>
                      <a:ext cx="4768162" cy="3684370"/>
                    </a:xfrm>
                    <a:prstGeom prst="rect">
                      <a:avLst/>
                    </a:prstGeom>
                  </pic:spPr>
                </pic:pic>
              </a:graphicData>
            </a:graphic>
          </wp:inline>
        </w:drawing>
      </w:r>
    </w:p>
    <w:p w14:paraId="4F961970" w14:textId="54BD12EE" w:rsidR="00E014C0" w:rsidRPr="00B46A1C" w:rsidRDefault="00D72062" w:rsidP="00D72062">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6</w:t>
      </w:r>
      <w:r w:rsidRPr="00B46A1C">
        <w:rPr>
          <w:rFonts w:ascii="UT Sans" w:hAnsi="UT Sans"/>
          <w:lang w:val="ro-RO"/>
        </w:rPr>
        <w:fldChar w:fldCharType="end"/>
      </w:r>
      <w:r w:rsidRPr="00B46A1C">
        <w:rPr>
          <w:rFonts w:ascii="UT Sans" w:hAnsi="UT Sans"/>
          <w:lang w:val="ro-RO"/>
        </w:rPr>
        <w:t xml:space="preserve"> Analiza anomaliilor</w:t>
      </w:r>
    </w:p>
    <w:p w14:paraId="14B7A9B3" w14:textId="4E70B708" w:rsidR="00D72062" w:rsidRPr="00B46A1C" w:rsidRDefault="005A587D" w:rsidP="005A587D">
      <w:pPr>
        <w:keepNext/>
        <w:jc w:val="center"/>
        <w:rPr>
          <w:rFonts w:ascii="UT Sans" w:hAnsi="UT Sans"/>
          <w:lang w:val="ro-RO"/>
        </w:rPr>
      </w:pPr>
      <w:r w:rsidRPr="00B46A1C">
        <w:rPr>
          <w:rFonts w:ascii="UT Sans" w:hAnsi="UT Sans"/>
          <w:noProof/>
        </w:rPr>
        <mc:AlternateContent>
          <mc:Choice Requires="wps">
            <w:drawing>
              <wp:anchor distT="0" distB="0" distL="114300" distR="114300" simplePos="0" relativeHeight="251666432" behindDoc="0" locked="0" layoutInCell="1" allowOverlap="1" wp14:anchorId="552A85DF" wp14:editId="5E55F268">
                <wp:simplePos x="0" y="0"/>
                <wp:positionH relativeFrom="column">
                  <wp:posOffset>2630170</wp:posOffset>
                </wp:positionH>
                <wp:positionV relativeFrom="paragraph">
                  <wp:posOffset>2457450</wp:posOffset>
                </wp:positionV>
                <wp:extent cx="3039745" cy="635"/>
                <wp:effectExtent l="0" t="0" r="0" b="0"/>
                <wp:wrapSquare wrapText="bothSides"/>
                <wp:docPr id="257639614" name="Text Box 1"/>
                <wp:cNvGraphicFramePr/>
                <a:graphic xmlns:a="http://schemas.openxmlformats.org/drawingml/2006/main">
                  <a:graphicData uri="http://schemas.microsoft.com/office/word/2010/wordprocessingShape">
                    <wps:wsp>
                      <wps:cNvSpPr txBox="1"/>
                      <wps:spPr>
                        <a:xfrm>
                          <a:off x="0" y="0"/>
                          <a:ext cx="3039745" cy="635"/>
                        </a:xfrm>
                        <a:prstGeom prst="rect">
                          <a:avLst/>
                        </a:prstGeom>
                        <a:solidFill>
                          <a:prstClr val="white"/>
                        </a:solidFill>
                        <a:ln>
                          <a:noFill/>
                        </a:ln>
                      </wps:spPr>
                      <wps:txbx>
                        <w:txbxContent>
                          <w:p w14:paraId="74F6C114" w14:textId="5F92D997" w:rsidR="005A587D" w:rsidRPr="007E78A9" w:rsidRDefault="005A587D" w:rsidP="005A587D">
                            <w:pPr>
                              <w:pStyle w:val="Caption"/>
                              <w:jc w:val="center"/>
                              <w:rPr>
                                <w:rFonts w:ascii="UT Sans" w:hAnsi="UT Sans"/>
                                <w:noProof/>
                                <w:lang w:val="ro-RO"/>
                              </w:rPr>
                            </w:pPr>
                            <w:r>
                              <w:t xml:space="preserve">Fig. </w:t>
                            </w:r>
                            <w:r>
                              <w:fldChar w:fldCharType="begin"/>
                            </w:r>
                            <w:r>
                              <w:instrText xml:space="preserve"> SEQ Fig. \* ARABIC </w:instrText>
                            </w:r>
                            <w:r>
                              <w:fldChar w:fldCharType="separate"/>
                            </w:r>
                            <w:r>
                              <w:rPr>
                                <w:noProof/>
                              </w:rPr>
                              <w:t>7</w:t>
                            </w:r>
                            <w:r>
                              <w:fldChar w:fldCharType="end"/>
                            </w:r>
                            <w:proofErr w:type="spellStart"/>
                            <w:r w:rsidRPr="00326FF9">
                              <w:t>Boxplot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A85DF" id="_x0000_s1028" type="#_x0000_t202" style="position:absolute;left:0;text-align:left;margin-left:207.1pt;margin-top:193.5pt;width:239.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" stroked="f">
                <v:textbox style="mso-fit-shape-to-text:t" inset="0,0,0,0">
                  <w:txbxContent>
                    <w:p w14:paraId="74F6C114" w14:textId="5F92D997" w:rsidR="005A587D" w:rsidRPr="007E78A9" w:rsidRDefault="005A587D" w:rsidP="005A587D">
                      <w:pPr>
                        <w:pStyle w:val="Caption"/>
                        <w:jc w:val="center"/>
                        <w:rPr>
                          <w:rFonts w:ascii="UT Sans" w:hAnsi="UT Sans"/>
                          <w:noProof/>
                          <w:lang w:val="ro-RO"/>
                        </w:rPr>
                      </w:pPr>
                      <w:r>
                        <w:t xml:space="preserve">Fig. </w:t>
                      </w:r>
                      <w:r>
                        <w:fldChar w:fldCharType="begin"/>
                      </w:r>
                      <w:r>
                        <w:instrText xml:space="preserve"> SEQ Fig. \* ARABIC </w:instrText>
                      </w:r>
                      <w:r>
                        <w:fldChar w:fldCharType="separate"/>
                      </w:r>
                      <w:r>
                        <w:rPr>
                          <w:noProof/>
                        </w:rPr>
                        <w:t>7</w:t>
                      </w:r>
                      <w:r>
                        <w:fldChar w:fldCharType="end"/>
                      </w:r>
                      <w:proofErr w:type="spellStart"/>
                      <w:r w:rsidRPr="00326FF9">
                        <w:t>Boxplot</w:t>
                      </w:r>
                      <w:proofErr w:type="spellEnd"/>
                    </w:p>
                  </w:txbxContent>
                </v:textbox>
                <w10:wrap type="square"/>
              </v:shape>
            </w:pict>
          </mc:Fallback>
        </mc:AlternateContent>
      </w:r>
      <w:r w:rsidR="00D72062" w:rsidRPr="00B46A1C">
        <w:rPr>
          <w:rFonts w:ascii="UT Sans" w:hAnsi="UT Sans"/>
          <w:noProof/>
          <w:lang w:val="ro-RO"/>
        </w:rPr>
        <w:drawing>
          <wp:anchor distT="0" distB="0" distL="114300" distR="114300" simplePos="0" relativeHeight="251664384" behindDoc="0" locked="0" layoutInCell="1" allowOverlap="1" wp14:anchorId="4F1CFFDF" wp14:editId="7BA3A23E">
            <wp:simplePos x="0" y="0"/>
            <wp:positionH relativeFrom="margin">
              <wp:posOffset>2630170</wp:posOffset>
            </wp:positionH>
            <wp:positionV relativeFrom="paragraph">
              <wp:posOffset>12700</wp:posOffset>
            </wp:positionV>
            <wp:extent cx="3039745" cy="2423160"/>
            <wp:effectExtent l="0" t="0" r="8255" b="0"/>
            <wp:wrapSquare wrapText="bothSides"/>
            <wp:docPr id="96831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4160" name=""/>
                    <pic:cNvPicPr/>
                  </pic:nvPicPr>
                  <pic:blipFill>
                    <a:blip r:embed="rId17">
                      <a:extLst>
                        <a:ext uri="{28A0092B-C50C-407E-A947-70E740481C1C}">
                          <a14:useLocalDpi xmlns:a14="http://schemas.microsoft.com/office/drawing/2010/main" val="0"/>
                        </a:ext>
                      </a:extLst>
                    </a:blip>
                    <a:stretch>
                      <a:fillRect/>
                    </a:stretch>
                  </pic:blipFill>
                  <pic:spPr>
                    <a:xfrm>
                      <a:off x="0" y="0"/>
                      <a:ext cx="3039745" cy="2423160"/>
                    </a:xfrm>
                    <a:prstGeom prst="rect">
                      <a:avLst/>
                    </a:prstGeom>
                  </pic:spPr>
                </pic:pic>
              </a:graphicData>
            </a:graphic>
            <wp14:sizeRelH relativeFrom="margin">
              <wp14:pctWidth>0</wp14:pctWidth>
            </wp14:sizeRelH>
            <wp14:sizeRelV relativeFrom="margin">
              <wp14:pctHeight>0</wp14:pctHeight>
            </wp14:sizeRelV>
          </wp:anchor>
        </w:drawing>
      </w:r>
    </w:p>
    <w:p w14:paraId="75586085" w14:textId="2FFE8192" w:rsidR="00D72062" w:rsidRPr="00B46A1C" w:rsidRDefault="00D72062" w:rsidP="00170583">
      <w:pPr>
        <w:jc w:val="both"/>
        <w:rPr>
          <w:rFonts w:ascii="UT Sans" w:hAnsi="UT Sans"/>
          <w:lang w:val="ro-RO"/>
        </w:rPr>
      </w:pPr>
      <w:r w:rsidRPr="00B46A1C">
        <w:rPr>
          <w:rFonts w:ascii="UT Sans" w:hAnsi="UT Sans"/>
          <w:lang w:val="ro-RO"/>
        </w:rPr>
        <w:t xml:space="preserve">Prin reprezentări grafice ale seriei temporale, a fost analizată dinamica vânzărilor, fiind evidențiate perioadele cu valori ridicate sau scăzute, precum și stabilitatea relativă a cererii. Această analiză vizuală a oferit un context esențial pentru interpretarea datelor și pentru alegerea abordărilor de modelare adecvate. ( </w:t>
      </w:r>
      <w:proofErr w:type="spellStart"/>
      <w:r w:rsidRPr="00B46A1C">
        <w:rPr>
          <w:rFonts w:ascii="UT Sans" w:hAnsi="UT Sans"/>
          <w:lang w:val="ro-RO"/>
        </w:rPr>
        <w:t>fig</w:t>
      </w:r>
      <w:proofErr w:type="spellEnd"/>
      <w:r w:rsidRPr="00B46A1C">
        <w:rPr>
          <w:rFonts w:ascii="UT Sans" w:hAnsi="UT Sans"/>
          <w:lang w:val="ro-RO"/>
        </w:rPr>
        <w:t xml:space="preserve"> 7 )</w:t>
      </w:r>
    </w:p>
    <w:p w14:paraId="0240838E" w14:textId="77777777" w:rsidR="00D72062" w:rsidRPr="00B46A1C" w:rsidRDefault="00D72062" w:rsidP="00D72062">
      <w:pPr>
        <w:rPr>
          <w:rFonts w:ascii="UT Sans" w:hAnsi="UT Sans"/>
          <w:lang w:val="ro-RO"/>
        </w:rPr>
      </w:pPr>
    </w:p>
    <w:p w14:paraId="60B328D0" w14:textId="77777777" w:rsidR="00D72062" w:rsidRPr="00B46A1C" w:rsidRDefault="00D72062" w:rsidP="00D72062">
      <w:pPr>
        <w:keepNext/>
        <w:jc w:val="center"/>
        <w:rPr>
          <w:rFonts w:ascii="UT Sans" w:hAnsi="UT Sans"/>
          <w:lang w:val="ro-RO"/>
        </w:rPr>
      </w:pPr>
      <w:r w:rsidRPr="00B46A1C">
        <w:rPr>
          <w:rFonts w:ascii="UT Sans" w:hAnsi="UT Sans"/>
          <w:noProof/>
          <w:lang w:val="ro-RO"/>
        </w:rPr>
        <w:drawing>
          <wp:inline distT="0" distB="0" distL="0" distR="0" wp14:anchorId="660D07D9" wp14:editId="03B69E1D">
            <wp:extent cx="5768975" cy="2449830"/>
            <wp:effectExtent l="0" t="0" r="3175" b="7620"/>
            <wp:docPr id="10987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4242" name=""/>
                    <pic:cNvPicPr/>
                  </pic:nvPicPr>
                  <pic:blipFill>
                    <a:blip r:embed="rId18"/>
                    <a:stretch>
                      <a:fillRect/>
                    </a:stretch>
                  </pic:blipFill>
                  <pic:spPr>
                    <a:xfrm>
                      <a:off x="0" y="0"/>
                      <a:ext cx="5768975" cy="2449830"/>
                    </a:xfrm>
                    <a:prstGeom prst="rect">
                      <a:avLst/>
                    </a:prstGeom>
                  </pic:spPr>
                </pic:pic>
              </a:graphicData>
            </a:graphic>
          </wp:inline>
        </w:drawing>
      </w:r>
    </w:p>
    <w:p w14:paraId="5A7BB7D0" w14:textId="2BFC5F05" w:rsidR="00D72062" w:rsidRPr="00B46A1C" w:rsidRDefault="00D72062" w:rsidP="00D72062">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8</w:t>
      </w:r>
      <w:r w:rsidRPr="00B46A1C">
        <w:rPr>
          <w:rFonts w:ascii="UT Sans" w:hAnsi="UT Sans"/>
          <w:lang w:val="ro-RO"/>
        </w:rPr>
        <w:fldChar w:fldCharType="end"/>
      </w:r>
      <w:r w:rsidRPr="00B46A1C">
        <w:rPr>
          <w:rFonts w:ascii="UT Sans" w:hAnsi="UT Sans"/>
          <w:lang w:val="ro-RO"/>
        </w:rPr>
        <w:t xml:space="preserve"> Grafic </w:t>
      </w:r>
      <w:proofErr w:type="spellStart"/>
      <w:r w:rsidRPr="00B46A1C">
        <w:rPr>
          <w:rFonts w:ascii="UT Sans" w:hAnsi="UT Sans"/>
          <w:lang w:val="ro-RO"/>
        </w:rPr>
        <w:t>Evolutia</w:t>
      </w:r>
      <w:proofErr w:type="spellEnd"/>
      <w:r w:rsidRPr="00B46A1C">
        <w:rPr>
          <w:rFonts w:ascii="UT Sans" w:hAnsi="UT Sans"/>
          <w:lang w:val="ro-RO"/>
        </w:rPr>
        <w:t xml:space="preserve"> </w:t>
      </w:r>
      <w:proofErr w:type="spellStart"/>
      <w:r w:rsidRPr="00B46A1C">
        <w:rPr>
          <w:rFonts w:ascii="UT Sans" w:hAnsi="UT Sans"/>
          <w:lang w:val="ro-RO"/>
        </w:rPr>
        <w:t>cantitatii</w:t>
      </w:r>
      <w:proofErr w:type="spellEnd"/>
      <w:r w:rsidRPr="00B46A1C">
        <w:rPr>
          <w:rFonts w:ascii="UT Sans" w:hAnsi="UT Sans"/>
          <w:lang w:val="ro-RO"/>
        </w:rPr>
        <w:t xml:space="preserve"> </w:t>
      </w:r>
      <w:proofErr w:type="spellStart"/>
      <w:r w:rsidRPr="00B46A1C">
        <w:rPr>
          <w:rFonts w:ascii="UT Sans" w:hAnsi="UT Sans"/>
          <w:lang w:val="ro-RO"/>
        </w:rPr>
        <w:t>vandute</w:t>
      </w:r>
      <w:proofErr w:type="spellEnd"/>
      <w:r w:rsidRPr="00B46A1C">
        <w:rPr>
          <w:rFonts w:ascii="UT Sans" w:hAnsi="UT Sans"/>
          <w:lang w:val="ro-RO"/>
        </w:rPr>
        <w:t xml:space="preserve"> in timp</w:t>
      </w:r>
    </w:p>
    <w:p w14:paraId="57479D2C" w14:textId="4E189F79" w:rsidR="00D72062" w:rsidRPr="00B46A1C" w:rsidRDefault="00D72062" w:rsidP="00170583">
      <w:pPr>
        <w:jc w:val="both"/>
        <w:rPr>
          <w:rFonts w:ascii="UT Sans" w:hAnsi="UT Sans"/>
          <w:lang w:val="ro-RO"/>
        </w:rPr>
      </w:pPr>
      <w:r w:rsidRPr="00B46A1C">
        <w:rPr>
          <w:rFonts w:ascii="UT Sans" w:hAnsi="UT Sans"/>
          <w:lang w:val="ro-RO"/>
        </w:rPr>
        <w:t xml:space="preserve">De asemenea, a fost realizată o analiză a relațiilor dintre variabilele cantitative disponibile, utilizând coeficientul de corelație </w:t>
      </w:r>
      <w:proofErr w:type="spellStart"/>
      <w:r w:rsidRPr="00B46A1C">
        <w:rPr>
          <w:rFonts w:ascii="UT Sans" w:hAnsi="UT Sans"/>
          <w:lang w:val="ro-RO"/>
        </w:rPr>
        <w:t>Pearson</w:t>
      </w:r>
      <w:proofErr w:type="spellEnd"/>
      <w:r w:rsidRPr="00B46A1C">
        <w:rPr>
          <w:rFonts w:ascii="UT Sans" w:hAnsi="UT Sans"/>
          <w:lang w:val="ro-RO"/>
        </w:rPr>
        <w:t>. Rezultatele au fost reprezentate sub forma unei hărți de corelație, evidențiind gradul de asociere dintre indicatori. Această analiză a permis identificarea variabilelor puternic corelate și a contribuit la evitarea redundanței informaționale în etapele ulterioare. Pentru evitarea redundanței informaționale, variabilele puternic corelate vor fi filtrate ( [ "STOC_FINAL", "RUPTURA_STOC", "VAL_IESIRE_CU_TVA", "RATA_DISCOUNT"]</w:t>
      </w:r>
    </w:p>
    <w:p w14:paraId="706190F4" w14:textId="77777777" w:rsidR="00D72062" w:rsidRPr="00B46A1C" w:rsidRDefault="00D72062" w:rsidP="00D72062">
      <w:pPr>
        <w:rPr>
          <w:rFonts w:ascii="UT Sans" w:hAnsi="UT Sans"/>
          <w:lang w:val="ro-RO"/>
        </w:rPr>
      </w:pPr>
    </w:p>
    <w:p w14:paraId="0570BE75" w14:textId="77777777" w:rsidR="00D72062" w:rsidRPr="00B46A1C" w:rsidRDefault="00D72062" w:rsidP="00D72062">
      <w:pPr>
        <w:keepNext/>
        <w:jc w:val="center"/>
        <w:rPr>
          <w:rFonts w:ascii="UT Sans" w:hAnsi="UT Sans"/>
          <w:lang w:val="ro-RO"/>
        </w:rPr>
      </w:pPr>
      <w:r w:rsidRPr="00B46A1C">
        <w:rPr>
          <w:rFonts w:ascii="UT Sans" w:hAnsi="UT Sans"/>
          <w:noProof/>
          <w:lang w:val="ro-RO"/>
        </w:rPr>
        <w:drawing>
          <wp:inline distT="0" distB="0" distL="0" distR="0" wp14:anchorId="5678DB70" wp14:editId="1A898BBF">
            <wp:extent cx="4206240" cy="3400642"/>
            <wp:effectExtent l="0" t="0" r="3810" b="9525"/>
            <wp:docPr id="66610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0526" name=""/>
                    <pic:cNvPicPr/>
                  </pic:nvPicPr>
                  <pic:blipFill>
                    <a:blip r:embed="rId19"/>
                    <a:stretch>
                      <a:fillRect/>
                    </a:stretch>
                  </pic:blipFill>
                  <pic:spPr>
                    <a:xfrm>
                      <a:off x="0" y="0"/>
                      <a:ext cx="4210097" cy="3403760"/>
                    </a:xfrm>
                    <a:prstGeom prst="rect">
                      <a:avLst/>
                    </a:prstGeom>
                  </pic:spPr>
                </pic:pic>
              </a:graphicData>
            </a:graphic>
          </wp:inline>
        </w:drawing>
      </w:r>
    </w:p>
    <w:p w14:paraId="08119754" w14:textId="05FA4EDE" w:rsidR="00D72062" w:rsidRPr="00B46A1C" w:rsidRDefault="00D72062" w:rsidP="00D72062">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9</w:t>
      </w:r>
      <w:r w:rsidRPr="00B46A1C">
        <w:rPr>
          <w:rFonts w:ascii="UT Sans" w:hAnsi="UT Sans"/>
          <w:lang w:val="ro-RO"/>
        </w:rPr>
        <w:fldChar w:fldCharType="end"/>
      </w:r>
      <w:r w:rsidRPr="00B46A1C">
        <w:rPr>
          <w:rFonts w:ascii="UT Sans" w:hAnsi="UT Sans"/>
          <w:lang w:val="ro-RO"/>
        </w:rPr>
        <w:t xml:space="preserve"> </w:t>
      </w:r>
      <w:proofErr w:type="spellStart"/>
      <w:r w:rsidRPr="00B46A1C">
        <w:rPr>
          <w:rFonts w:ascii="UT Sans" w:hAnsi="UT Sans"/>
          <w:lang w:val="ro-RO"/>
        </w:rPr>
        <w:t>Corelatie</w:t>
      </w:r>
      <w:proofErr w:type="spellEnd"/>
      <w:r w:rsidRPr="00B46A1C">
        <w:rPr>
          <w:rFonts w:ascii="UT Sans" w:hAnsi="UT Sans"/>
          <w:lang w:val="ro-RO"/>
        </w:rPr>
        <w:t xml:space="preserve"> </w:t>
      </w:r>
      <w:proofErr w:type="spellStart"/>
      <w:r w:rsidRPr="00B46A1C">
        <w:rPr>
          <w:rFonts w:ascii="UT Sans" w:hAnsi="UT Sans"/>
          <w:lang w:val="ro-RO"/>
        </w:rPr>
        <w:t>Pearson</w:t>
      </w:r>
      <w:proofErr w:type="spellEnd"/>
      <w:r w:rsidRPr="00B46A1C">
        <w:rPr>
          <w:rFonts w:ascii="UT Sans" w:hAnsi="UT Sans"/>
          <w:lang w:val="ro-RO"/>
        </w:rPr>
        <w:t xml:space="preserve"> - </w:t>
      </w:r>
      <w:proofErr w:type="spellStart"/>
      <w:r w:rsidRPr="00B46A1C">
        <w:rPr>
          <w:rFonts w:ascii="UT Sans" w:hAnsi="UT Sans"/>
          <w:lang w:val="ro-RO"/>
        </w:rPr>
        <w:t>Heatmap</w:t>
      </w:r>
      <w:proofErr w:type="spellEnd"/>
    </w:p>
    <w:p w14:paraId="49A3CA05" w14:textId="066F530E" w:rsidR="00B75995" w:rsidRPr="00B46A1C" w:rsidRDefault="00B75995" w:rsidP="00170583">
      <w:pPr>
        <w:jc w:val="both"/>
        <w:rPr>
          <w:rFonts w:ascii="UT Sans" w:hAnsi="UT Sans"/>
          <w:lang w:val="ro-RO"/>
        </w:rPr>
      </w:pPr>
      <w:bookmarkStart w:id="150" w:name="_Toc219458202"/>
      <w:r w:rsidRPr="00B46A1C">
        <w:rPr>
          <w:rFonts w:ascii="UT Sans" w:hAnsi="UT Sans"/>
          <w:lang w:val="ro-RO"/>
        </w:rPr>
        <w:lastRenderedPageBreak/>
        <w:t xml:space="preserve">Pentru modelele de tip serie temporală, setul de date a fost împărțit în mod cronologic, evitând amestecarea observațiilor. Utilizarea unui </w:t>
      </w:r>
      <w:proofErr w:type="spellStart"/>
      <w:r w:rsidRPr="00B46A1C">
        <w:rPr>
          <w:rFonts w:ascii="UT Sans" w:hAnsi="UT Sans"/>
          <w:lang w:val="ro-RO"/>
        </w:rPr>
        <w:t>random</w:t>
      </w:r>
      <w:proofErr w:type="spellEnd"/>
      <w:r w:rsidRPr="00B46A1C">
        <w:rPr>
          <w:rFonts w:ascii="UT Sans" w:hAnsi="UT Sans"/>
          <w:lang w:val="ro-RO"/>
        </w:rPr>
        <w:t xml:space="preserve"> split ar introduce scurgeri de informație temporală și ar conduce la evaluări nerealiste ale performanței modelului.</w:t>
      </w:r>
      <w:bookmarkEnd w:id="150"/>
    </w:p>
    <w:p w14:paraId="272757C5" w14:textId="2FFA9A9D" w:rsidR="002B1A3A" w:rsidRPr="00B46A1C" w:rsidRDefault="00C8779F" w:rsidP="006A5D8A">
      <w:pPr>
        <w:pStyle w:val="Heading2"/>
        <w:keepNext w:val="0"/>
        <w:keepLines w:val="0"/>
        <w:ind w:right="600"/>
        <w:rPr>
          <w:rFonts w:ascii="UT Sans" w:hAnsi="UT Sans"/>
          <w:lang w:val="ro-RO"/>
        </w:rPr>
      </w:pPr>
      <w:bookmarkStart w:id="151" w:name="_Toc219458203"/>
      <w:bookmarkStart w:id="152" w:name="_Toc219458443"/>
      <w:bookmarkStart w:id="153" w:name="_Toc219919966"/>
      <w:bookmarkStart w:id="154" w:name="_Toc219920002"/>
      <w:bookmarkStart w:id="155" w:name="_Toc220007603"/>
      <w:bookmarkStart w:id="156" w:name="_Toc220007747"/>
      <w:bookmarkStart w:id="157" w:name="_Toc220092030"/>
      <w:r w:rsidRPr="00B46A1C">
        <w:rPr>
          <w:rFonts w:ascii="UT Sans" w:hAnsi="UT Sans"/>
          <w:lang w:val="ro-RO"/>
        </w:rPr>
        <w:t>4.</w:t>
      </w:r>
      <w:r w:rsidR="00B74E83" w:rsidRPr="00B46A1C">
        <w:rPr>
          <w:rFonts w:ascii="UT Sans" w:hAnsi="UT Sans"/>
          <w:lang w:val="ro-RO"/>
        </w:rPr>
        <w:t>3</w:t>
      </w:r>
      <w:r w:rsidRPr="00B46A1C">
        <w:rPr>
          <w:rFonts w:ascii="UT Sans" w:hAnsi="UT Sans"/>
          <w:lang w:val="ro-RO"/>
        </w:rPr>
        <w:t>. Descompunerea seriilor temporale</w:t>
      </w:r>
      <w:bookmarkEnd w:id="151"/>
      <w:bookmarkEnd w:id="152"/>
      <w:bookmarkEnd w:id="153"/>
      <w:bookmarkEnd w:id="154"/>
      <w:bookmarkEnd w:id="155"/>
      <w:bookmarkEnd w:id="156"/>
      <w:bookmarkEnd w:id="157"/>
    </w:p>
    <w:p w14:paraId="7762B01D" w14:textId="679634E3" w:rsidR="00345F8B" w:rsidRPr="00B46A1C" w:rsidRDefault="00C71354" w:rsidP="00BF2DA8">
      <w:pPr>
        <w:keepNext/>
        <w:spacing w:before="240" w:after="240"/>
        <w:rPr>
          <w:rFonts w:ascii="UT Sans" w:hAnsi="UT Sans"/>
          <w:lang w:val="ro-RO"/>
        </w:rPr>
      </w:pPr>
      <w:r w:rsidRPr="00B46A1C">
        <w:rPr>
          <w:rFonts w:ascii="UT Sans" w:hAnsi="UT Sans"/>
          <w:noProof/>
          <w:lang w:val="ro-RO"/>
        </w:rPr>
        <w:drawing>
          <wp:inline distT="0" distB="0" distL="0" distR="0" wp14:anchorId="0877E526" wp14:editId="643C7A7D">
            <wp:extent cx="5768975" cy="4634865"/>
            <wp:effectExtent l="0" t="0" r="3175" b="0"/>
            <wp:docPr id="125102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4977" name=""/>
                    <pic:cNvPicPr/>
                  </pic:nvPicPr>
                  <pic:blipFill>
                    <a:blip r:embed="rId20"/>
                    <a:stretch>
                      <a:fillRect/>
                    </a:stretch>
                  </pic:blipFill>
                  <pic:spPr>
                    <a:xfrm>
                      <a:off x="0" y="0"/>
                      <a:ext cx="5768975" cy="4634865"/>
                    </a:xfrm>
                    <a:prstGeom prst="rect">
                      <a:avLst/>
                    </a:prstGeom>
                  </pic:spPr>
                </pic:pic>
              </a:graphicData>
            </a:graphic>
          </wp:inline>
        </w:drawing>
      </w:r>
    </w:p>
    <w:p w14:paraId="200B4B36" w14:textId="573E2DC4" w:rsidR="00345F8B" w:rsidRPr="00B46A1C" w:rsidRDefault="00345F8B" w:rsidP="00345F8B">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10</w:t>
      </w:r>
      <w:r w:rsidRPr="00B46A1C">
        <w:rPr>
          <w:rFonts w:ascii="UT Sans" w:hAnsi="UT Sans"/>
          <w:lang w:val="ro-RO"/>
        </w:rPr>
        <w:fldChar w:fldCharType="end"/>
      </w:r>
      <w:r w:rsidRPr="00B46A1C">
        <w:rPr>
          <w:rFonts w:ascii="UT Sans" w:hAnsi="UT Sans"/>
          <w:lang w:val="ro-RO"/>
        </w:rPr>
        <w:t xml:space="preserve"> STL</w:t>
      </w:r>
    </w:p>
    <w:p w14:paraId="03E15351" w14:textId="0F8C147D" w:rsidR="00C71354" w:rsidRPr="00B46A1C" w:rsidRDefault="00C71354" w:rsidP="005A587D">
      <w:pPr>
        <w:jc w:val="both"/>
        <w:rPr>
          <w:rFonts w:ascii="UT Sans" w:hAnsi="UT Sans"/>
          <w:lang w:val="ro-RO"/>
        </w:rPr>
      </w:pPr>
      <w:proofErr w:type="spellStart"/>
      <w:r w:rsidRPr="00B46A1C">
        <w:rPr>
          <w:rFonts w:ascii="UT Sans" w:hAnsi="UT Sans"/>
          <w:lang w:val="ro-RO"/>
        </w:rPr>
        <w:t>Decompozitie</w:t>
      </w:r>
      <w:proofErr w:type="spellEnd"/>
      <w:r w:rsidRPr="00B46A1C">
        <w:rPr>
          <w:rFonts w:ascii="UT Sans" w:hAnsi="UT Sans"/>
          <w:lang w:val="ro-RO"/>
        </w:rPr>
        <w:t xml:space="preserve"> STL (</w:t>
      </w:r>
      <w:proofErr w:type="spellStart"/>
      <w:r w:rsidRPr="00B46A1C">
        <w:rPr>
          <w:rFonts w:ascii="UT Sans" w:hAnsi="UT Sans"/>
          <w:lang w:val="ro-RO"/>
        </w:rPr>
        <w:t>Observed</w:t>
      </w:r>
      <w:proofErr w:type="spellEnd"/>
      <w:r w:rsidRPr="00B46A1C">
        <w:rPr>
          <w:rFonts w:ascii="UT Sans" w:hAnsi="UT Sans"/>
          <w:lang w:val="ro-RO"/>
        </w:rPr>
        <w:t xml:space="preserve"> / Trend / </w:t>
      </w:r>
      <w:proofErr w:type="spellStart"/>
      <w:r w:rsidRPr="00B46A1C">
        <w:rPr>
          <w:rFonts w:ascii="UT Sans" w:hAnsi="UT Sans"/>
          <w:lang w:val="ro-RO"/>
        </w:rPr>
        <w:t>Season</w:t>
      </w:r>
      <w:proofErr w:type="spellEnd"/>
      <w:r w:rsidRPr="00B46A1C">
        <w:rPr>
          <w:rFonts w:ascii="UT Sans" w:hAnsi="UT Sans"/>
          <w:lang w:val="ro-RO"/>
        </w:rPr>
        <w:t xml:space="preserve"> / </w:t>
      </w:r>
      <w:proofErr w:type="spellStart"/>
      <w:r w:rsidRPr="00B46A1C">
        <w:rPr>
          <w:rFonts w:ascii="UT Sans" w:hAnsi="UT Sans"/>
          <w:lang w:val="ro-RO"/>
        </w:rPr>
        <w:t>Resid</w:t>
      </w:r>
      <w:proofErr w:type="spellEnd"/>
      <w:r w:rsidRPr="00B46A1C">
        <w:rPr>
          <w:rFonts w:ascii="UT Sans" w:hAnsi="UT Sans"/>
          <w:lang w:val="ro-RO"/>
        </w:rPr>
        <w:t xml:space="preserve"> ) - </w:t>
      </w:r>
      <w:proofErr w:type="spellStart"/>
      <w:r w:rsidRPr="00B46A1C">
        <w:rPr>
          <w:rFonts w:ascii="UT Sans" w:hAnsi="UT Sans"/>
          <w:lang w:val="ro-RO"/>
        </w:rPr>
        <w:t>Fig</w:t>
      </w:r>
      <w:proofErr w:type="spellEnd"/>
      <w:r w:rsidRPr="00B46A1C">
        <w:rPr>
          <w:rFonts w:ascii="UT Sans" w:hAnsi="UT Sans"/>
          <w:lang w:val="ro-RO"/>
        </w:rPr>
        <w:t xml:space="preserve"> 9</w:t>
      </w:r>
      <w:r w:rsidR="00C8779F" w:rsidRPr="00B46A1C">
        <w:rPr>
          <w:rFonts w:ascii="UT Sans" w:hAnsi="UT Sans"/>
          <w:lang w:val="ro-RO"/>
        </w:rPr>
        <w:br/>
      </w:r>
      <w:r w:rsidRPr="00B46A1C">
        <w:rPr>
          <w:rFonts w:ascii="UT Sans" w:hAnsi="UT Sans"/>
          <w:lang w:val="ro-RO"/>
        </w:rPr>
        <w:t>Interpretare (period=7) :</w:t>
      </w:r>
    </w:p>
    <w:p w14:paraId="764608EA" w14:textId="77777777" w:rsidR="00C71354" w:rsidRPr="00B46A1C" w:rsidRDefault="00C71354" w:rsidP="005A587D">
      <w:pPr>
        <w:numPr>
          <w:ilvl w:val="0"/>
          <w:numId w:val="41"/>
        </w:numPr>
        <w:jc w:val="both"/>
        <w:rPr>
          <w:rFonts w:ascii="UT Sans" w:hAnsi="UT Sans"/>
          <w:lang w:val="ro-RO"/>
        </w:rPr>
      </w:pPr>
      <w:proofErr w:type="spellStart"/>
      <w:r w:rsidRPr="00B46A1C">
        <w:rPr>
          <w:rFonts w:ascii="UT Sans" w:hAnsi="UT Sans"/>
          <w:b/>
          <w:bCs/>
          <w:lang w:val="ro-RO"/>
        </w:rPr>
        <w:t>Observed</w:t>
      </w:r>
      <w:proofErr w:type="spellEnd"/>
      <w:r w:rsidRPr="00B46A1C">
        <w:rPr>
          <w:rFonts w:ascii="UT Sans" w:hAnsi="UT Sans"/>
          <w:b/>
          <w:bCs/>
          <w:lang w:val="ro-RO"/>
        </w:rPr>
        <w:t>:</w:t>
      </w:r>
      <w:r w:rsidRPr="00B46A1C">
        <w:rPr>
          <w:rFonts w:ascii="UT Sans" w:hAnsi="UT Sans"/>
          <w:lang w:val="ro-RO"/>
        </w:rPr>
        <w:t xml:space="preserve"> serie cu nivel relativ stabil, dar cu </w:t>
      </w:r>
      <w:proofErr w:type="spellStart"/>
      <w:r w:rsidRPr="00B46A1C">
        <w:rPr>
          <w:rFonts w:ascii="UT Sans" w:hAnsi="UT Sans"/>
          <w:b/>
          <w:bCs/>
          <w:lang w:val="ro-RO"/>
        </w:rPr>
        <w:t>spike</w:t>
      </w:r>
      <w:proofErr w:type="spellEnd"/>
      <w:r w:rsidRPr="00B46A1C">
        <w:rPr>
          <w:rFonts w:ascii="UT Sans" w:hAnsi="UT Sans"/>
          <w:b/>
          <w:bCs/>
          <w:lang w:val="ro-RO"/>
        </w:rPr>
        <w:t>-uri mari</w:t>
      </w:r>
      <w:r w:rsidRPr="00B46A1C">
        <w:rPr>
          <w:rFonts w:ascii="UT Sans" w:hAnsi="UT Sans"/>
          <w:lang w:val="ro-RO"/>
        </w:rPr>
        <w:t xml:space="preserve"> în jurul finalului lui 2024 și finalului lui 2025.</w:t>
      </w:r>
    </w:p>
    <w:p w14:paraId="29F18CFE" w14:textId="77777777" w:rsidR="005A587D" w:rsidRPr="00B46A1C" w:rsidRDefault="00C71354" w:rsidP="005A587D">
      <w:pPr>
        <w:numPr>
          <w:ilvl w:val="0"/>
          <w:numId w:val="41"/>
        </w:numPr>
        <w:jc w:val="both"/>
        <w:rPr>
          <w:rFonts w:ascii="UT Sans" w:hAnsi="UT Sans"/>
          <w:lang w:val="ro-RO"/>
        </w:rPr>
      </w:pPr>
      <w:r w:rsidRPr="00B46A1C">
        <w:rPr>
          <w:rFonts w:ascii="UT Sans" w:hAnsi="UT Sans"/>
          <w:b/>
          <w:bCs/>
          <w:lang w:val="ro-RO"/>
        </w:rPr>
        <w:t>Trend:</w:t>
      </w:r>
      <w:r w:rsidRPr="00B46A1C">
        <w:rPr>
          <w:rFonts w:ascii="UT Sans" w:hAnsi="UT Sans"/>
          <w:lang w:val="ro-RO"/>
        </w:rPr>
        <w:t xml:space="preserve"> surprinde schimbări pe termen mediu (urcări/coborâri) și „ignoră” </w:t>
      </w:r>
      <w:proofErr w:type="spellStart"/>
      <w:r w:rsidRPr="00B46A1C">
        <w:rPr>
          <w:rFonts w:ascii="UT Sans" w:hAnsi="UT Sans"/>
          <w:lang w:val="ro-RO"/>
        </w:rPr>
        <w:t>spike</w:t>
      </w:r>
      <w:proofErr w:type="spellEnd"/>
      <w:r w:rsidRPr="00B46A1C">
        <w:rPr>
          <w:rFonts w:ascii="UT Sans" w:hAnsi="UT Sans"/>
          <w:lang w:val="ro-RO"/>
        </w:rPr>
        <w:t>-urile, care nu sunt structurale.</w:t>
      </w:r>
    </w:p>
    <w:p w14:paraId="24044040" w14:textId="400C10E9" w:rsidR="00C71354" w:rsidRPr="00B46A1C" w:rsidRDefault="00C71354" w:rsidP="005A587D">
      <w:pPr>
        <w:numPr>
          <w:ilvl w:val="0"/>
          <w:numId w:val="41"/>
        </w:numPr>
        <w:jc w:val="both"/>
        <w:rPr>
          <w:rFonts w:ascii="UT Sans" w:hAnsi="UT Sans"/>
          <w:lang w:val="ro-RO"/>
        </w:rPr>
      </w:pPr>
      <w:proofErr w:type="spellStart"/>
      <w:r w:rsidRPr="00B46A1C">
        <w:rPr>
          <w:rFonts w:ascii="UT Sans" w:hAnsi="UT Sans"/>
          <w:b/>
          <w:bCs/>
          <w:lang w:val="ro-RO"/>
        </w:rPr>
        <w:t>Season</w:t>
      </w:r>
      <w:proofErr w:type="spellEnd"/>
      <w:r w:rsidRPr="00B46A1C">
        <w:rPr>
          <w:rFonts w:ascii="UT Sans" w:hAnsi="UT Sans"/>
          <w:b/>
          <w:bCs/>
          <w:lang w:val="ro-RO"/>
        </w:rPr>
        <w:t xml:space="preserve"> (7 zile):</w:t>
      </w:r>
      <w:r w:rsidRPr="00B46A1C">
        <w:rPr>
          <w:rFonts w:ascii="UT Sans" w:hAnsi="UT Sans"/>
          <w:lang w:val="ro-RO"/>
        </w:rPr>
        <w:t xml:space="preserve"> evidențiază un </w:t>
      </w:r>
      <w:r w:rsidRPr="00B46A1C">
        <w:rPr>
          <w:rFonts w:ascii="UT Sans" w:hAnsi="UT Sans"/>
          <w:b/>
          <w:bCs/>
          <w:lang w:val="ro-RO"/>
        </w:rPr>
        <w:t>ciclu săptămânal</w:t>
      </w:r>
      <w:r w:rsidRPr="00B46A1C">
        <w:rPr>
          <w:rFonts w:ascii="UT Sans" w:hAnsi="UT Sans"/>
          <w:lang w:val="ro-RO"/>
        </w:rPr>
        <w:t xml:space="preserve">; amplitudinea sezonieră crește în perioadele cu activitate mai intensă (în jurul </w:t>
      </w:r>
      <w:proofErr w:type="spellStart"/>
      <w:r w:rsidRPr="00B46A1C">
        <w:rPr>
          <w:rFonts w:ascii="UT Sans" w:hAnsi="UT Sans"/>
          <w:lang w:val="ro-RO"/>
        </w:rPr>
        <w:t>spike</w:t>
      </w:r>
      <w:proofErr w:type="spellEnd"/>
      <w:r w:rsidRPr="00B46A1C">
        <w:rPr>
          <w:rFonts w:ascii="UT Sans" w:hAnsi="UT Sans"/>
          <w:lang w:val="ro-RO"/>
        </w:rPr>
        <w:t xml:space="preserve">-urilor), ceea ce sugerează că </w:t>
      </w:r>
      <w:proofErr w:type="spellStart"/>
      <w:r w:rsidRPr="00B46A1C">
        <w:rPr>
          <w:rFonts w:ascii="UT Sans" w:hAnsi="UT Sans"/>
          <w:lang w:val="ro-RO"/>
        </w:rPr>
        <w:t>patternul</w:t>
      </w:r>
      <w:proofErr w:type="spellEnd"/>
      <w:r w:rsidRPr="00B46A1C">
        <w:rPr>
          <w:rFonts w:ascii="UT Sans" w:hAnsi="UT Sans"/>
          <w:lang w:val="ro-RO"/>
        </w:rPr>
        <w:t xml:space="preserve"> săptămânal există, dar intensitatea lui variază în timp.</w:t>
      </w:r>
    </w:p>
    <w:p w14:paraId="522196DD" w14:textId="77777777" w:rsidR="00C71354" w:rsidRPr="00B46A1C" w:rsidRDefault="00C71354" w:rsidP="005A587D">
      <w:pPr>
        <w:numPr>
          <w:ilvl w:val="0"/>
          <w:numId w:val="41"/>
        </w:numPr>
        <w:jc w:val="both"/>
        <w:rPr>
          <w:rFonts w:ascii="UT Sans" w:hAnsi="UT Sans"/>
          <w:lang w:val="ro-RO"/>
        </w:rPr>
      </w:pPr>
      <w:proofErr w:type="spellStart"/>
      <w:r w:rsidRPr="00B46A1C">
        <w:rPr>
          <w:rFonts w:ascii="UT Sans" w:hAnsi="UT Sans"/>
          <w:b/>
          <w:bCs/>
          <w:lang w:val="ro-RO"/>
        </w:rPr>
        <w:lastRenderedPageBreak/>
        <w:t>Resid</w:t>
      </w:r>
      <w:proofErr w:type="spellEnd"/>
      <w:r w:rsidRPr="00B46A1C">
        <w:rPr>
          <w:rFonts w:ascii="UT Sans" w:hAnsi="UT Sans"/>
          <w:b/>
          <w:bCs/>
          <w:lang w:val="ro-RO"/>
        </w:rPr>
        <w:t>:</w:t>
      </w:r>
      <w:r w:rsidRPr="00B46A1C">
        <w:rPr>
          <w:rFonts w:ascii="UT Sans" w:hAnsi="UT Sans"/>
          <w:lang w:val="ro-RO"/>
        </w:rPr>
        <w:t xml:space="preserve"> conține majoritatea evenimentelor neexplicate (</w:t>
      </w:r>
      <w:proofErr w:type="spellStart"/>
      <w:r w:rsidRPr="00B46A1C">
        <w:rPr>
          <w:rFonts w:ascii="UT Sans" w:hAnsi="UT Sans"/>
          <w:lang w:val="ro-RO"/>
        </w:rPr>
        <w:t>outlieri</w:t>
      </w:r>
      <w:proofErr w:type="spellEnd"/>
      <w:r w:rsidRPr="00B46A1C">
        <w:rPr>
          <w:rFonts w:ascii="UT Sans" w:hAnsi="UT Sans"/>
          <w:lang w:val="ro-RO"/>
        </w:rPr>
        <w:t xml:space="preserve"> / șocuri), mai ales în perioadele de vârf </w:t>
      </w:r>
      <w:r w:rsidRPr="00B46A1C">
        <w:rPr>
          <w:rFonts w:ascii="Courier New" w:hAnsi="Courier New" w:cs="Courier New"/>
          <w:lang w:val="ro-RO"/>
        </w:rPr>
        <w:t>→</w:t>
      </w:r>
      <w:r w:rsidRPr="00B46A1C">
        <w:rPr>
          <w:rFonts w:ascii="UT Sans" w:hAnsi="UT Sans"/>
          <w:lang w:val="ro-RO"/>
        </w:rPr>
        <w:t xml:space="preserve"> </w:t>
      </w:r>
      <w:proofErr w:type="spellStart"/>
      <w:r w:rsidRPr="00B46A1C">
        <w:rPr>
          <w:rFonts w:ascii="UT Sans" w:hAnsi="UT Sans"/>
          <w:lang w:val="ro-RO"/>
        </w:rPr>
        <w:t>spike</w:t>
      </w:r>
      <w:proofErr w:type="spellEnd"/>
      <w:r w:rsidRPr="00B46A1C">
        <w:rPr>
          <w:rFonts w:ascii="UT Sans" w:hAnsi="UT Sans"/>
          <w:lang w:val="ro-RO"/>
        </w:rPr>
        <w:t>-urile sunt mai degrab</w:t>
      </w:r>
      <w:r w:rsidRPr="00B46A1C">
        <w:rPr>
          <w:rFonts w:ascii="UT Sans" w:hAnsi="UT Sans" w:cs="UT Sans"/>
          <w:lang w:val="ro-RO"/>
        </w:rPr>
        <w:t>ă</w:t>
      </w:r>
      <w:r w:rsidRPr="00B46A1C">
        <w:rPr>
          <w:rFonts w:ascii="UT Sans" w:hAnsi="UT Sans"/>
          <w:lang w:val="ro-RO"/>
        </w:rPr>
        <w:t xml:space="preserve"> </w:t>
      </w:r>
      <w:r w:rsidRPr="00B46A1C">
        <w:rPr>
          <w:rFonts w:ascii="UT Sans" w:hAnsi="UT Sans"/>
          <w:b/>
          <w:bCs/>
          <w:lang w:val="ro-RO"/>
        </w:rPr>
        <w:t>evenimente punctuale</w:t>
      </w:r>
      <w:r w:rsidRPr="00B46A1C">
        <w:rPr>
          <w:rFonts w:ascii="UT Sans" w:hAnsi="UT Sans"/>
          <w:lang w:val="ro-RO"/>
        </w:rPr>
        <w:t xml:space="preserve"> decât </w:t>
      </w:r>
      <w:proofErr w:type="spellStart"/>
      <w:r w:rsidRPr="00B46A1C">
        <w:rPr>
          <w:rFonts w:ascii="UT Sans" w:hAnsi="UT Sans"/>
          <w:lang w:val="ro-RO"/>
        </w:rPr>
        <w:t>sezonalitate</w:t>
      </w:r>
      <w:proofErr w:type="spellEnd"/>
      <w:r w:rsidRPr="00B46A1C">
        <w:rPr>
          <w:rFonts w:ascii="UT Sans" w:hAnsi="UT Sans"/>
          <w:lang w:val="ro-RO"/>
        </w:rPr>
        <w:t>.</w:t>
      </w:r>
    </w:p>
    <w:p w14:paraId="67D7AF1D" w14:textId="77777777" w:rsidR="00772B75" w:rsidRPr="00B46A1C" w:rsidRDefault="00772B75" w:rsidP="00345F8B">
      <w:pPr>
        <w:spacing w:before="240" w:after="240"/>
        <w:rPr>
          <w:rFonts w:ascii="UT Sans" w:hAnsi="UT Sans"/>
          <w:lang w:val="ro-RO"/>
        </w:rPr>
      </w:pPr>
    </w:p>
    <w:p w14:paraId="55E407EE" w14:textId="60C607DB" w:rsidR="00772B75" w:rsidRPr="00B46A1C" w:rsidRDefault="00772B75" w:rsidP="00345F8B">
      <w:pPr>
        <w:spacing w:before="240" w:after="240"/>
        <w:rPr>
          <w:rFonts w:ascii="UT Sans" w:hAnsi="UT Sans"/>
          <w:b/>
          <w:bCs/>
          <w:lang w:val="ro-RO"/>
        </w:rPr>
      </w:pPr>
      <w:proofErr w:type="spellStart"/>
      <w:r w:rsidRPr="00B46A1C">
        <w:rPr>
          <w:rFonts w:ascii="UT Sans" w:hAnsi="UT Sans"/>
          <w:b/>
          <w:bCs/>
          <w:lang w:val="ro-RO"/>
        </w:rPr>
        <w:t>Train</w:t>
      </w:r>
      <w:proofErr w:type="spellEnd"/>
      <w:r w:rsidRPr="00B46A1C">
        <w:rPr>
          <w:rFonts w:ascii="UT Sans" w:hAnsi="UT Sans"/>
          <w:b/>
          <w:bCs/>
          <w:lang w:val="ro-RO"/>
        </w:rPr>
        <w:t xml:space="preserve"> Test Split </w:t>
      </w:r>
    </w:p>
    <w:p w14:paraId="11B8C1D0" w14:textId="6F820207" w:rsidR="00772B75" w:rsidRPr="00B46A1C" w:rsidRDefault="00772B75" w:rsidP="00170583">
      <w:pPr>
        <w:jc w:val="both"/>
        <w:rPr>
          <w:rFonts w:ascii="UT Sans" w:hAnsi="UT Sans"/>
          <w:lang w:val="ro-RO"/>
        </w:rPr>
      </w:pPr>
      <w:r w:rsidRPr="00B46A1C">
        <w:rPr>
          <w:rFonts w:ascii="UT Sans" w:hAnsi="UT Sans"/>
          <w:lang w:val="ro-RO"/>
        </w:rPr>
        <w:t xml:space="preserve">În modelele de </w:t>
      </w:r>
      <w:proofErr w:type="spellStart"/>
      <w:r w:rsidRPr="00B46A1C">
        <w:rPr>
          <w:rFonts w:ascii="UT Sans" w:hAnsi="UT Sans"/>
          <w:lang w:val="ro-RO"/>
        </w:rPr>
        <w:t>predictie</w:t>
      </w:r>
      <w:proofErr w:type="spellEnd"/>
      <w:r w:rsidRPr="00B46A1C">
        <w:rPr>
          <w:rFonts w:ascii="UT Sans" w:hAnsi="UT Sans"/>
          <w:lang w:val="ro-RO"/>
        </w:rPr>
        <w:t>, este o practică obișnuită să se împartă datele în două seturi diferite. Aceste două seturi sunt </w:t>
      </w:r>
      <w:r w:rsidRPr="00B46A1C">
        <w:rPr>
          <w:rFonts w:ascii="UT Sans" w:hAnsi="UT Sans"/>
          <w:b/>
          <w:bCs/>
          <w:lang w:val="ro-RO"/>
        </w:rPr>
        <w:t>setul de antrenament</w:t>
      </w:r>
      <w:r w:rsidRPr="00B46A1C">
        <w:rPr>
          <w:rFonts w:ascii="UT Sans" w:hAnsi="UT Sans"/>
          <w:lang w:val="ro-RO"/>
        </w:rPr>
        <w:t> și </w:t>
      </w:r>
      <w:r w:rsidRPr="00B46A1C">
        <w:rPr>
          <w:rFonts w:ascii="UT Sans" w:hAnsi="UT Sans"/>
          <w:b/>
          <w:bCs/>
          <w:lang w:val="ro-RO"/>
        </w:rPr>
        <w:t>setul de testare</w:t>
      </w:r>
      <w:r w:rsidRPr="00B46A1C">
        <w:rPr>
          <w:rFonts w:ascii="UT Sans" w:hAnsi="UT Sans"/>
          <w:lang w:val="ro-RO"/>
        </w:rPr>
        <w:t xml:space="preserve"> . După cum sugerează și numele, setul de antrenament este utilizat pentru antrenarea modelului, iar setul de testare este utilizat pentru testarea acurateței modelului. </w:t>
      </w:r>
    </w:p>
    <w:p w14:paraId="2AE0EB89" w14:textId="1C4300C8" w:rsidR="00772B75" w:rsidRPr="00B46A1C" w:rsidRDefault="00772B75" w:rsidP="00170583">
      <w:pPr>
        <w:spacing w:before="240"/>
        <w:jc w:val="both"/>
        <w:rPr>
          <w:rFonts w:ascii="UT Sans" w:hAnsi="UT Sans"/>
          <w:lang w:val="ro-RO"/>
        </w:rPr>
      </w:pPr>
      <w:r w:rsidRPr="00B46A1C">
        <w:rPr>
          <w:rFonts w:ascii="UT Sans" w:hAnsi="UT Sans"/>
          <w:lang w:val="ro-RO"/>
        </w:rPr>
        <w:t xml:space="preserve">    Cel mai comun raport de divizare este </w:t>
      </w:r>
      <w:r w:rsidRPr="00B46A1C">
        <w:rPr>
          <w:rFonts w:ascii="UT Sans" w:hAnsi="UT Sans"/>
          <w:b/>
          <w:bCs/>
          <w:lang w:val="ro-RO"/>
        </w:rPr>
        <w:t>80:20.</w:t>
      </w:r>
      <w:r w:rsidRPr="00B46A1C">
        <w:rPr>
          <w:rFonts w:ascii="UT Sans" w:hAnsi="UT Sans"/>
          <w:lang w:val="ro-RO"/>
        </w:rPr>
        <w:t xml:space="preserve"> Adică 80% din setul de date intră în setul de antrenament, iar 20% din setul de date intră în setul de testare.</w:t>
      </w:r>
      <w:r w:rsidRPr="00B46A1C">
        <w:rPr>
          <w:rStyle w:val="FootnoteReference"/>
          <w:rFonts w:ascii="UT Sans" w:hAnsi="UT Sans"/>
          <w:lang w:val="ro-RO"/>
        </w:rPr>
        <w:footnoteReference w:id="31"/>
      </w:r>
      <w:r w:rsidRPr="00B46A1C">
        <w:rPr>
          <w:rFonts w:ascii="UT Sans" w:hAnsi="UT Sans"/>
          <w:lang w:val="ro-RO"/>
        </w:rPr>
        <w:br/>
        <w:t xml:space="preserve">    Pentru a evita parametrul </w:t>
      </w:r>
      <w:proofErr w:type="spellStart"/>
      <w:r w:rsidRPr="00B46A1C">
        <w:rPr>
          <w:rFonts w:ascii="UT Sans" w:hAnsi="UT Sans"/>
          <w:lang w:val="ro-RO"/>
        </w:rPr>
        <w:t>random_state</w:t>
      </w:r>
      <w:proofErr w:type="spellEnd"/>
      <w:r w:rsidRPr="00B46A1C">
        <w:rPr>
          <w:rFonts w:ascii="UT Sans" w:hAnsi="UT Sans"/>
          <w:lang w:val="ro-RO"/>
        </w:rPr>
        <w:t xml:space="preserve"> din </w:t>
      </w:r>
      <w:proofErr w:type="spellStart"/>
      <w:r w:rsidRPr="00B46A1C">
        <w:rPr>
          <w:rFonts w:ascii="UT Sans" w:hAnsi="UT Sans"/>
          <w:lang w:val="ro-RO"/>
        </w:rPr>
        <w:t>functia</w:t>
      </w:r>
      <w:proofErr w:type="spellEnd"/>
      <w:r w:rsidRPr="00B46A1C">
        <w:rPr>
          <w:rFonts w:ascii="UT Sans" w:hAnsi="UT Sans"/>
          <w:lang w:val="ro-RO"/>
        </w:rPr>
        <w:t xml:space="preserve"> automata </w:t>
      </w:r>
      <w:proofErr w:type="spellStart"/>
      <w:r w:rsidRPr="00B46A1C">
        <w:rPr>
          <w:rFonts w:ascii="UT Sans" w:hAnsi="UT Sans"/>
          <w:lang w:val="ro-RO"/>
        </w:rPr>
        <w:t>train_test_split</w:t>
      </w:r>
      <w:proofErr w:type="spellEnd"/>
      <w:r w:rsidRPr="00B46A1C">
        <w:rPr>
          <w:rFonts w:ascii="UT Sans" w:hAnsi="UT Sans"/>
          <w:lang w:val="ro-RO"/>
        </w:rPr>
        <w:t>, care implică o amestecare aleatorie a observațiilor și poate provoca pierderea ordinii cronologice în seriile temporale, împărțirea setului de date a fost realizată în mod secvențial, pe baza timpului</w:t>
      </w:r>
      <w:r w:rsidR="00950D25" w:rsidRPr="00B46A1C">
        <w:rPr>
          <w:rFonts w:ascii="UT Sans" w:hAnsi="UT Sans"/>
          <w:lang w:val="ro-RO"/>
        </w:rPr>
        <w:t xml:space="preserve">. Pentru o prognoza de timp concludenta in contextul </w:t>
      </w:r>
      <w:proofErr w:type="spellStart"/>
      <w:r w:rsidR="00950D25" w:rsidRPr="00B46A1C">
        <w:rPr>
          <w:rFonts w:ascii="UT Sans" w:hAnsi="UT Sans"/>
          <w:lang w:val="ro-RO"/>
        </w:rPr>
        <w:t>vanzarilor</w:t>
      </w:r>
      <w:proofErr w:type="spellEnd"/>
      <w:r w:rsidR="00950D25" w:rsidRPr="00B46A1C">
        <w:rPr>
          <w:rFonts w:ascii="UT Sans" w:hAnsi="UT Sans"/>
          <w:lang w:val="ro-RO"/>
        </w:rPr>
        <w:t xml:space="preserve"> si ulterior al </w:t>
      </w:r>
      <w:proofErr w:type="spellStart"/>
      <w:r w:rsidR="00950D25" w:rsidRPr="00B46A1C">
        <w:rPr>
          <w:rFonts w:ascii="UT Sans" w:hAnsi="UT Sans"/>
          <w:lang w:val="ro-RO"/>
        </w:rPr>
        <w:t>optimizarii</w:t>
      </w:r>
      <w:proofErr w:type="spellEnd"/>
      <w:r w:rsidR="00950D25" w:rsidRPr="00B46A1C">
        <w:rPr>
          <w:rFonts w:ascii="UT Sans" w:hAnsi="UT Sans"/>
          <w:lang w:val="ro-RO"/>
        </w:rPr>
        <w:t xml:space="preserve"> stocurilor, </w:t>
      </w:r>
      <w:r w:rsidR="00F40D53" w:rsidRPr="00B46A1C">
        <w:rPr>
          <w:rFonts w:ascii="UT Sans" w:hAnsi="UT Sans"/>
          <w:lang w:val="ro-RO"/>
        </w:rPr>
        <w:t>orizontul prezis este reprezentat de</w:t>
      </w:r>
      <w:r w:rsidR="00950D25" w:rsidRPr="00B46A1C">
        <w:rPr>
          <w:rFonts w:ascii="UT Sans" w:hAnsi="UT Sans"/>
          <w:lang w:val="ro-RO"/>
        </w:rPr>
        <w:t xml:space="preserve"> perioada </w:t>
      </w:r>
      <w:proofErr w:type="spellStart"/>
      <w:r w:rsidR="00950D25" w:rsidRPr="00B46A1C">
        <w:rPr>
          <w:rFonts w:ascii="UT Sans" w:hAnsi="UT Sans"/>
          <w:lang w:val="ro-RO"/>
        </w:rPr>
        <w:t>lead</w:t>
      </w:r>
      <w:proofErr w:type="spellEnd"/>
      <w:r w:rsidR="00950D25" w:rsidRPr="00B46A1C">
        <w:rPr>
          <w:rFonts w:ascii="UT Sans" w:hAnsi="UT Sans"/>
          <w:lang w:val="ro-RO"/>
        </w:rPr>
        <w:t xml:space="preserve"> </w:t>
      </w:r>
      <w:proofErr w:type="spellStart"/>
      <w:r w:rsidR="00950D25" w:rsidRPr="00B46A1C">
        <w:rPr>
          <w:rFonts w:ascii="UT Sans" w:hAnsi="UT Sans"/>
          <w:lang w:val="ro-RO"/>
        </w:rPr>
        <w:t>time</w:t>
      </w:r>
      <w:proofErr w:type="spellEnd"/>
      <w:r w:rsidR="00950D25" w:rsidRPr="00B46A1C">
        <w:rPr>
          <w:rFonts w:ascii="UT Sans" w:hAnsi="UT Sans"/>
          <w:lang w:val="ro-RO"/>
        </w:rPr>
        <w:t xml:space="preserve"> – timpul in care marfa este livrata de furnizor – in cazul prezentului proiect am ales </w:t>
      </w:r>
      <w:r w:rsidR="00F40D53" w:rsidRPr="00B46A1C">
        <w:rPr>
          <w:rFonts w:ascii="UT Sans" w:hAnsi="UT Sans"/>
          <w:lang w:val="ro-RO"/>
        </w:rPr>
        <w:t>14</w:t>
      </w:r>
      <w:r w:rsidR="00950D25" w:rsidRPr="00B46A1C">
        <w:rPr>
          <w:rFonts w:ascii="UT Sans" w:hAnsi="UT Sans"/>
          <w:lang w:val="ro-RO"/>
        </w:rPr>
        <w:t xml:space="preserve"> de zile, ci nu </w:t>
      </w:r>
      <w:proofErr w:type="spellStart"/>
      <w:r w:rsidR="00950D25" w:rsidRPr="00B46A1C">
        <w:rPr>
          <w:rFonts w:ascii="UT Sans" w:hAnsi="UT Sans"/>
          <w:lang w:val="ro-RO"/>
        </w:rPr>
        <w:t>impartire</w:t>
      </w:r>
      <w:proofErr w:type="spellEnd"/>
      <w:r w:rsidR="00950D25" w:rsidRPr="00B46A1C">
        <w:rPr>
          <w:rFonts w:ascii="UT Sans" w:hAnsi="UT Sans"/>
          <w:lang w:val="ro-RO"/>
        </w:rPr>
        <w:t xml:space="preserve"> 80:20 ( </w:t>
      </w:r>
      <w:proofErr w:type="spellStart"/>
      <w:r w:rsidR="00950D25" w:rsidRPr="00B46A1C">
        <w:rPr>
          <w:rFonts w:ascii="UT Sans" w:hAnsi="UT Sans"/>
          <w:lang w:val="ro-RO"/>
        </w:rPr>
        <w:t>fig</w:t>
      </w:r>
      <w:proofErr w:type="spellEnd"/>
      <w:r w:rsidR="00950D25" w:rsidRPr="00B46A1C">
        <w:rPr>
          <w:rFonts w:ascii="UT Sans" w:hAnsi="UT Sans"/>
          <w:lang w:val="ro-RO"/>
        </w:rPr>
        <w:t xml:space="preserve"> 1</w:t>
      </w:r>
      <w:r w:rsidR="00F40D53" w:rsidRPr="00B46A1C">
        <w:rPr>
          <w:rFonts w:ascii="UT Sans" w:hAnsi="UT Sans"/>
          <w:lang w:val="ro-RO"/>
        </w:rPr>
        <w:t>1</w:t>
      </w:r>
      <w:r w:rsidR="00950D25" w:rsidRPr="00B46A1C">
        <w:rPr>
          <w:rFonts w:ascii="UT Sans" w:hAnsi="UT Sans"/>
          <w:lang w:val="ro-RO"/>
        </w:rPr>
        <w:t xml:space="preserve"> ) . </w:t>
      </w:r>
    </w:p>
    <w:p w14:paraId="24AE91C1" w14:textId="7D72E92D" w:rsidR="00950D25" w:rsidRPr="00B46A1C" w:rsidRDefault="00AA0D92" w:rsidP="00950D25">
      <w:pPr>
        <w:keepNext/>
        <w:spacing w:before="240"/>
        <w:jc w:val="center"/>
        <w:rPr>
          <w:rFonts w:ascii="UT Sans" w:hAnsi="UT Sans"/>
          <w:lang w:val="ro-RO"/>
        </w:rPr>
      </w:pPr>
      <w:r w:rsidRPr="00B46A1C">
        <w:rPr>
          <w:rFonts w:ascii="UT Sans" w:hAnsi="UT Sans"/>
          <w:noProof/>
          <w:lang w:val="ro-RO"/>
        </w:rPr>
        <w:drawing>
          <wp:inline distT="0" distB="0" distL="0" distR="0" wp14:anchorId="3C6857DD" wp14:editId="5864D543">
            <wp:extent cx="2903703" cy="1056904"/>
            <wp:effectExtent l="0" t="0" r="0" b="0"/>
            <wp:docPr id="162284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48455" name=""/>
                    <pic:cNvPicPr/>
                  </pic:nvPicPr>
                  <pic:blipFill>
                    <a:blip r:embed="rId21"/>
                    <a:stretch>
                      <a:fillRect/>
                    </a:stretch>
                  </pic:blipFill>
                  <pic:spPr>
                    <a:xfrm>
                      <a:off x="0" y="0"/>
                      <a:ext cx="2919999" cy="1062835"/>
                    </a:xfrm>
                    <a:prstGeom prst="rect">
                      <a:avLst/>
                    </a:prstGeom>
                  </pic:spPr>
                </pic:pic>
              </a:graphicData>
            </a:graphic>
          </wp:inline>
        </w:drawing>
      </w:r>
    </w:p>
    <w:p w14:paraId="42E8688B" w14:textId="4BD046E7" w:rsidR="00950D25" w:rsidRPr="00B46A1C" w:rsidRDefault="00950D25" w:rsidP="00950D25">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11</w:t>
      </w:r>
      <w:r w:rsidRPr="00B46A1C">
        <w:rPr>
          <w:rFonts w:ascii="UT Sans" w:hAnsi="UT Sans"/>
          <w:lang w:val="ro-RO"/>
        </w:rPr>
        <w:fldChar w:fldCharType="end"/>
      </w:r>
      <w:r w:rsidRPr="00B46A1C">
        <w:rPr>
          <w:rFonts w:ascii="UT Sans" w:hAnsi="UT Sans"/>
          <w:lang w:val="ro-RO"/>
        </w:rPr>
        <w:t xml:space="preserve"> </w:t>
      </w:r>
      <w:proofErr w:type="spellStart"/>
      <w:r w:rsidRPr="00B46A1C">
        <w:rPr>
          <w:rFonts w:ascii="UT Sans" w:hAnsi="UT Sans"/>
          <w:lang w:val="ro-RO"/>
        </w:rPr>
        <w:t>Train</w:t>
      </w:r>
      <w:proofErr w:type="spellEnd"/>
      <w:r w:rsidRPr="00B46A1C">
        <w:rPr>
          <w:rFonts w:ascii="UT Sans" w:hAnsi="UT Sans"/>
          <w:lang w:val="ro-RO"/>
        </w:rPr>
        <w:t xml:space="preserve"> Test Split</w:t>
      </w:r>
    </w:p>
    <w:p w14:paraId="71AB2C2A" w14:textId="77777777" w:rsidR="002B1A3A" w:rsidRPr="00B46A1C" w:rsidRDefault="00C8779F" w:rsidP="006A5D8A">
      <w:pPr>
        <w:pStyle w:val="Heading2"/>
        <w:keepNext w:val="0"/>
        <w:keepLines w:val="0"/>
        <w:ind w:right="600"/>
        <w:rPr>
          <w:rFonts w:ascii="UT Sans" w:hAnsi="UT Sans"/>
          <w:lang w:val="ro-RO"/>
        </w:rPr>
      </w:pPr>
      <w:bookmarkStart w:id="158" w:name="_qq9w24ez5hd6" w:colFirst="0" w:colLast="0"/>
      <w:bookmarkStart w:id="159" w:name="_Toc219458204"/>
      <w:bookmarkStart w:id="160" w:name="_Toc219458444"/>
      <w:bookmarkStart w:id="161" w:name="_Toc219919967"/>
      <w:bookmarkStart w:id="162" w:name="_Toc219920003"/>
      <w:bookmarkStart w:id="163" w:name="_Toc220007604"/>
      <w:bookmarkStart w:id="164" w:name="_Toc220007748"/>
      <w:bookmarkStart w:id="165" w:name="_Toc220092031"/>
      <w:bookmarkEnd w:id="158"/>
      <w:r w:rsidRPr="00B46A1C">
        <w:rPr>
          <w:rFonts w:ascii="UT Sans" w:hAnsi="UT Sans"/>
          <w:lang w:val="ro-RO"/>
        </w:rPr>
        <w:t>4.3. Modele de prognoză utilizate</w:t>
      </w:r>
      <w:bookmarkEnd w:id="159"/>
      <w:bookmarkEnd w:id="160"/>
      <w:bookmarkEnd w:id="161"/>
      <w:bookmarkEnd w:id="162"/>
      <w:bookmarkEnd w:id="163"/>
      <w:bookmarkEnd w:id="164"/>
      <w:bookmarkEnd w:id="165"/>
    </w:p>
    <w:p w14:paraId="41BBC239" w14:textId="77777777" w:rsidR="008C7889" w:rsidRPr="00B46A1C" w:rsidRDefault="008C7889" w:rsidP="008C7889">
      <w:pPr>
        <w:rPr>
          <w:rFonts w:ascii="UT Sans" w:hAnsi="UT Sans"/>
          <w:lang w:val="ro-RO"/>
        </w:rPr>
      </w:pPr>
    </w:p>
    <w:p w14:paraId="17A96F6E" w14:textId="5E8E879F" w:rsidR="008C7889" w:rsidRPr="00B46A1C" w:rsidRDefault="008C7889" w:rsidP="008C7889">
      <w:pPr>
        <w:rPr>
          <w:rFonts w:ascii="UT Sans" w:hAnsi="UT Sans"/>
          <w:lang w:val="ro-RO"/>
        </w:rPr>
      </w:pPr>
      <w:r w:rsidRPr="00B46A1C">
        <w:rPr>
          <w:rFonts w:ascii="UT Sans" w:hAnsi="UT Sans"/>
          <w:lang w:val="ro-RO"/>
        </w:rPr>
        <w:t>ARIMA</w:t>
      </w:r>
    </w:p>
    <w:p w14:paraId="1E94659F" w14:textId="77777777" w:rsidR="008C7889" w:rsidRPr="00B46A1C" w:rsidRDefault="008C7889" w:rsidP="008C7889">
      <w:pPr>
        <w:rPr>
          <w:rFonts w:ascii="UT Sans" w:hAnsi="UT Sans"/>
          <w:lang w:val="ro-RO"/>
        </w:rPr>
      </w:pPr>
    </w:p>
    <w:p w14:paraId="39D99A5C" w14:textId="77777777" w:rsidR="0073308C" w:rsidRPr="00B46A1C" w:rsidRDefault="0073308C" w:rsidP="0073308C">
      <w:pPr>
        <w:spacing w:after="240"/>
        <w:rPr>
          <w:rFonts w:ascii="UT Sans" w:hAnsi="UT Sans"/>
          <w:lang w:val="ro-RO"/>
        </w:rPr>
      </w:pPr>
      <w:proofErr w:type="spellStart"/>
      <w:r w:rsidRPr="00B46A1C">
        <w:rPr>
          <w:rFonts w:ascii="UT Sans" w:hAnsi="UT Sans"/>
          <w:lang w:val="ro-RO"/>
        </w:rPr>
        <w:t>Functiile</w:t>
      </w:r>
      <w:proofErr w:type="spellEnd"/>
      <w:r w:rsidRPr="00B46A1C">
        <w:rPr>
          <w:rFonts w:ascii="UT Sans" w:hAnsi="UT Sans"/>
          <w:lang w:val="ro-RO"/>
        </w:rPr>
        <w:t xml:space="preserve"> ACF si PACF </w:t>
      </w:r>
    </w:p>
    <w:p w14:paraId="6C038094" w14:textId="77777777" w:rsidR="0073308C" w:rsidRPr="00B46A1C" w:rsidRDefault="0073308C" w:rsidP="00170583">
      <w:pPr>
        <w:spacing w:after="240"/>
        <w:jc w:val="both"/>
        <w:rPr>
          <w:rFonts w:ascii="UT Sans" w:hAnsi="UT Sans"/>
          <w:lang w:val="ro-RO"/>
        </w:rPr>
      </w:pPr>
      <w:r w:rsidRPr="00B46A1C">
        <w:rPr>
          <w:rFonts w:ascii="UT Sans" w:hAnsi="UT Sans"/>
          <w:lang w:val="ro-RO"/>
        </w:rPr>
        <w:t xml:space="preserve">Funcția de autocorelație (ACF) descrie relația dintre valorile unei serii temporale și valorile aceleiași serii deplasate în timp cu diferite </w:t>
      </w:r>
      <w:proofErr w:type="spellStart"/>
      <w:r w:rsidRPr="00B46A1C">
        <w:rPr>
          <w:rFonts w:ascii="UT Sans" w:hAnsi="UT Sans"/>
          <w:lang w:val="ro-RO"/>
        </w:rPr>
        <w:t>lag</w:t>
      </w:r>
      <w:proofErr w:type="spellEnd"/>
      <w:r w:rsidRPr="00B46A1C">
        <w:rPr>
          <w:rFonts w:ascii="UT Sans" w:hAnsi="UT Sans"/>
          <w:lang w:val="ro-RO"/>
        </w:rPr>
        <w:t xml:space="preserve">-uri. ACF măsoară corelația totală dintre </w:t>
      </w:r>
      <w:r w:rsidRPr="00B46A1C">
        <w:rPr>
          <w:rFonts w:ascii="UT Sans" w:hAnsi="UT Sans"/>
          <w:lang w:val="ro-RO"/>
        </w:rPr>
        <w:lastRenderedPageBreak/>
        <w:t xml:space="preserve">observații, incluzând atât efectele directe, cât și cele indirecte transmise prin </w:t>
      </w:r>
      <w:proofErr w:type="spellStart"/>
      <w:r w:rsidRPr="00B46A1C">
        <w:rPr>
          <w:rFonts w:ascii="UT Sans" w:hAnsi="UT Sans"/>
          <w:lang w:val="ro-RO"/>
        </w:rPr>
        <w:t>lag</w:t>
      </w:r>
      <w:proofErr w:type="spellEnd"/>
      <w:r w:rsidRPr="00B46A1C">
        <w:rPr>
          <w:rFonts w:ascii="UT Sans" w:hAnsi="UT Sans"/>
          <w:lang w:val="ro-RO"/>
        </w:rPr>
        <w:t xml:space="preserve">-urile intermediare. Prin analiza graficului ACF se poate observa modul în care dependența dintre observații scade pe măsură ce crește distanța temporală dintre acestea, oferind indicii asupra structurii de dependență a seriei temporale . </w:t>
      </w:r>
    </w:p>
    <w:p w14:paraId="5D68A0B4" w14:textId="77777777" w:rsidR="0073308C" w:rsidRPr="00B46A1C" w:rsidRDefault="0073308C" w:rsidP="00170583">
      <w:pPr>
        <w:spacing w:after="240"/>
        <w:jc w:val="both"/>
        <w:rPr>
          <w:rFonts w:ascii="UT Sans" w:hAnsi="UT Sans"/>
          <w:lang w:val="ro-RO"/>
        </w:rPr>
      </w:pPr>
      <w:r w:rsidRPr="00B46A1C">
        <w:rPr>
          <w:rFonts w:ascii="UT Sans" w:hAnsi="UT Sans"/>
          <w:lang w:val="ro-RO"/>
        </w:rPr>
        <w:t xml:space="preserve">Funcția de autocorelație parțială (PACF) măsoară relația dintre o serie temporală și valorile sale decalate, eliminând influența </w:t>
      </w:r>
      <w:proofErr w:type="spellStart"/>
      <w:r w:rsidRPr="00B46A1C">
        <w:rPr>
          <w:rFonts w:ascii="UT Sans" w:hAnsi="UT Sans"/>
          <w:lang w:val="ro-RO"/>
        </w:rPr>
        <w:t>lag</w:t>
      </w:r>
      <w:proofErr w:type="spellEnd"/>
      <w:r w:rsidRPr="00B46A1C">
        <w:rPr>
          <w:rFonts w:ascii="UT Sans" w:hAnsi="UT Sans"/>
          <w:lang w:val="ro-RO"/>
        </w:rPr>
        <w:t xml:space="preserve">-urilor intermediare. Spre deosebire de ACF, care surprinde corelația cumulată, PACF izolează efectul direct al unui anumit </w:t>
      </w:r>
      <w:proofErr w:type="spellStart"/>
      <w:r w:rsidRPr="00B46A1C">
        <w:rPr>
          <w:rFonts w:ascii="UT Sans" w:hAnsi="UT Sans"/>
          <w:lang w:val="ro-RO"/>
        </w:rPr>
        <w:t>lag</w:t>
      </w:r>
      <w:proofErr w:type="spellEnd"/>
      <w:r w:rsidRPr="00B46A1C">
        <w:rPr>
          <w:rFonts w:ascii="UT Sans" w:hAnsi="UT Sans"/>
          <w:lang w:val="ro-RO"/>
        </w:rPr>
        <w:t xml:space="preserve"> asupra valorii curente a seriei. Această caracteristică permite identificarea relațiilor directe dintre observații separate de un anumit interval temporal.</w:t>
      </w:r>
      <w:r w:rsidRPr="00B46A1C">
        <w:rPr>
          <w:rStyle w:val="FootnoteReference"/>
          <w:rFonts w:ascii="UT Sans" w:hAnsi="UT Sans"/>
          <w:lang w:val="ro-RO"/>
        </w:rPr>
        <w:footnoteReference w:id="32"/>
      </w:r>
    </w:p>
    <w:p w14:paraId="11EA0BCF" w14:textId="77777777" w:rsidR="0073308C" w:rsidRPr="00B46A1C" w:rsidRDefault="0073308C" w:rsidP="0073308C">
      <w:pPr>
        <w:spacing w:after="240"/>
        <w:rPr>
          <w:rFonts w:ascii="UT Sans" w:hAnsi="UT Sans"/>
          <w:lang w:val="ro-RO"/>
        </w:rPr>
      </w:pPr>
    </w:p>
    <w:p w14:paraId="77ADE41F" w14:textId="77777777" w:rsidR="00FF38E3" w:rsidRPr="00B46A1C" w:rsidRDefault="00FF38E3" w:rsidP="00FF38E3">
      <w:pPr>
        <w:keepNext/>
        <w:spacing w:after="240"/>
        <w:jc w:val="center"/>
        <w:rPr>
          <w:rFonts w:ascii="UT Sans" w:hAnsi="UT Sans"/>
          <w:lang w:val="ro-RO"/>
        </w:rPr>
      </w:pPr>
      <w:r w:rsidRPr="00B46A1C">
        <w:rPr>
          <w:rFonts w:ascii="UT Sans" w:hAnsi="UT Sans"/>
          <w:noProof/>
          <w:lang w:val="ro-RO"/>
        </w:rPr>
        <w:drawing>
          <wp:inline distT="0" distB="0" distL="0" distR="0" wp14:anchorId="39B4EC6A" wp14:editId="5A13A029">
            <wp:extent cx="5768975" cy="1735455"/>
            <wp:effectExtent l="0" t="0" r="3175" b="0"/>
            <wp:docPr id="1285310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0331" name=""/>
                    <pic:cNvPicPr/>
                  </pic:nvPicPr>
                  <pic:blipFill>
                    <a:blip r:embed="rId22"/>
                    <a:stretch>
                      <a:fillRect/>
                    </a:stretch>
                  </pic:blipFill>
                  <pic:spPr>
                    <a:xfrm>
                      <a:off x="0" y="0"/>
                      <a:ext cx="5768975" cy="1735455"/>
                    </a:xfrm>
                    <a:prstGeom prst="rect">
                      <a:avLst/>
                    </a:prstGeom>
                  </pic:spPr>
                </pic:pic>
              </a:graphicData>
            </a:graphic>
          </wp:inline>
        </w:drawing>
      </w:r>
    </w:p>
    <w:p w14:paraId="5AD3C5AF" w14:textId="3BA83900" w:rsidR="0073308C" w:rsidRPr="00B46A1C" w:rsidRDefault="00FF38E3" w:rsidP="00FF38E3">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12</w:t>
      </w:r>
      <w:r w:rsidRPr="00B46A1C">
        <w:rPr>
          <w:rFonts w:ascii="UT Sans" w:hAnsi="UT Sans"/>
          <w:lang w:val="ro-RO"/>
        </w:rPr>
        <w:fldChar w:fldCharType="end"/>
      </w:r>
      <w:r w:rsidRPr="00B46A1C">
        <w:rPr>
          <w:rFonts w:ascii="UT Sans" w:hAnsi="UT Sans"/>
          <w:lang w:val="ro-RO"/>
        </w:rPr>
        <w:t xml:space="preserve"> ACF &amp; PACF test pentru ARIMA</w:t>
      </w:r>
    </w:p>
    <w:p w14:paraId="6B86BC48" w14:textId="1B638903" w:rsidR="00FF38E3" w:rsidRPr="00B46A1C" w:rsidRDefault="00FF38E3" w:rsidP="00170583">
      <w:pPr>
        <w:spacing w:after="240"/>
        <w:jc w:val="both"/>
        <w:rPr>
          <w:rFonts w:ascii="UT Sans" w:hAnsi="UT Sans"/>
          <w:lang w:val="ro-RO"/>
        </w:rPr>
      </w:pPr>
      <w:r w:rsidRPr="00B46A1C">
        <w:rPr>
          <w:rFonts w:ascii="UT Sans" w:hAnsi="UT Sans"/>
          <w:lang w:val="ro-RO"/>
        </w:rPr>
        <w:t xml:space="preserve">Analiza funcțiilor de autocorelație (ACF) și autocorelație parțială (PACF)  - </w:t>
      </w:r>
      <w:proofErr w:type="spellStart"/>
      <w:r w:rsidRPr="00B46A1C">
        <w:rPr>
          <w:rFonts w:ascii="UT Sans" w:hAnsi="UT Sans"/>
          <w:lang w:val="ro-RO"/>
        </w:rPr>
        <w:t>Fig</w:t>
      </w:r>
      <w:proofErr w:type="spellEnd"/>
      <w:r w:rsidRPr="00B46A1C">
        <w:rPr>
          <w:rFonts w:ascii="UT Sans" w:hAnsi="UT Sans"/>
          <w:lang w:val="ro-RO"/>
        </w:rPr>
        <w:t xml:space="preserve"> 11 pentru seria zilnică evidențiază o dependență ridicată față de valorile recente, cu o autocorelație pozitivă care se diminuează gradual pe mai multe </w:t>
      </w:r>
      <w:proofErr w:type="spellStart"/>
      <w:r w:rsidRPr="00B46A1C">
        <w:rPr>
          <w:rFonts w:ascii="UT Sans" w:hAnsi="UT Sans"/>
          <w:lang w:val="ro-RO"/>
        </w:rPr>
        <w:t>lag</w:t>
      </w:r>
      <w:proofErr w:type="spellEnd"/>
      <w:r w:rsidRPr="00B46A1C">
        <w:rPr>
          <w:rFonts w:ascii="UT Sans" w:hAnsi="UT Sans"/>
          <w:lang w:val="ro-RO"/>
        </w:rPr>
        <w:t xml:space="preserve">-uri. În PACF se observă </w:t>
      </w:r>
      <w:proofErr w:type="spellStart"/>
      <w:r w:rsidRPr="00B46A1C">
        <w:rPr>
          <w:rFonts w:ascii="UT Sans" w:hAnsi="UT Sans"/>
          <w:lang w:val="ro-RO"/>
        </w:rPr>
        <w:t>lag</w:t>
      </w:r>
      <w:proofErr w:type="spellEnd"/>
      <w:r w:rsidRPr="00B46A1C">
        <w:rPr>
          <w:rFonts w:ascii="UT Sans" w:hAnsi="UT Sans"/>
          <w:lang w:val="ro-RO"/>
        </w:rPr>
        <w:t xml:space="preserve">-uri semnificative în principal la ordinul 1 și 2, iar ulterior valorile sunt, în majoritate, în interiorul intervalului de încredere, cu câteva deviații izolate. Acest tipar este compatibil cu un proces autoregresiv de ordin redus, sugerând un model ARIMA cu p ≈ 1–2. În același timp, în intervalul de </w:t>
      </w:r>
      <w:proofErr w:type="spellStart"/>
      <w:r w:rsidRPr="00B46A1C">
        <w:rPr>
          <w:rFonts w:ascii="UT Sans" w:hAnsi="UT Sans"/>
          <w:lang w:val="ro-RO"/>
        </w:rPr>
        <w:t>lag</w:t>
      </w:r>
      <w:proofErr w:type="spellEnd"/>
      <w:r w:rsidRPr="00B46A1C">
        <w:rPr>
          <w:rFonts w:ascii="UT Sans" w:hAnsi="UT Sans"/>
          <w:lang w:val="ro-RO"/>
        </w:rPr>
        <w:t xml:space="preserve"> analizat (până la 30), ACF nu indică vârfuri periodice pronunțate, ceea ce sugerează absența unei </w:t>
      </w:r>
      <w:proofErr w:type="spellStart"/>
      <w:r w:rsidRPr="00B46A1C">
        <w:rPr>
          <w:rFonts w:ascii="UT Sans" w:hAnsi="UT Sans"/>
          <w:lang w:val="ro-RO"/>
        </w:rPr>
        <w:t>sezonalități</w:t>
      </w:r>
      <w:proofErr w:type="spellEnd"/>
      <w:r w:rsidRPr="00B46A1C">
        <w:rPr>
          <w:rFonts w:ascii="UT Sans" w:hAnsi="UT Sans"/>
          <w:lang w:val="ro-RO"/>
        </w:rPr>
        <w:t xml:space="preserve"> scurte evidente; eventuale componente sezoniere pe orizonturi mai lungi necesită o analiză separată (de exemplu, ACF pe </w:t>
      </w:r>
      <w:proofErr w:type="spellStart"/>
      <w:r w:rsidRPr="00B46A1C">
        <w:rPr>
          <w:rFonts w:ascii="UT Sans" w:hAnsi="UT Sans"/>
          <w:lang w:val="ro-RO"/>
        </w:rPr>
        <w:t>laguri</w:t>
      </w:r>
      <w:proofErr w:type="spellEnd"/>
      <w:r w:rsidRPr="00B46A1C">
        <w:rPr>
          <w:rFonts w:ascii="UT Sans" w:hAnsi="UT Sans"/>
          <w:lang w:val="ro-RO"/>
        </w:rPr>
        <w:t xml:space="preserve"> mai mari sau decompoziție sezonieră).</w:t>
      </w:r>
    </w:p>
    <w:p w14:paraId="3120BE6F" w14:textId="21C6330F" w:rsidR="0073308C" w:rsidRPr="00B46A1C" w:rsidRDefault="00556222" w:rsidP="00556222">
      <w:pPr>
        <w:spacing w:after="240"/>
        <w:jc w:val="center"/>
        <w:rPr>
          <w:rFonts w:ascii="UT Sans" w:hAnsi="UT Sans"/>
          <w:lang w:val="ro-RO"/>
        </w:rPr>
      </w:pPr>
      <w:r w:rsidRPr="00B46A1C">
        <w:rPr>
          <w:rFonts w:ascii="UT Sans" w:hAnsi="UT Sans"/>
          <w:noProof/>
          <w:lang w:val="ro-RO"/>
        </w:rPr>
        <w:lastRenderedPageBreak/>
        <w:drawing>
          <wp:inline distT="0" distB="0" distL="0" distR="0" wp14:anchorId="4BA19CFE" wp14:editId="0C607604">
            <wp:extent cx="3075709" cy="1407226"/>
            <wp:effectExtent l="0" t="0" r="0" b="2540"/>
            <wp:docPr id="145466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62029" name=""/>
                    <pic:cNvPicPr/>
                  </pic:nvPicPr>
                  <pic:blipFill>
                    <a:blip r:embed="rId23"/>
                    <a:stretch>
                      <a:fillRect/>
                    </a:stretch>
                  </pic:blipFill>
                  <pic:spPr>
                    <a:xfrm>
                      <a:off x="0" y="0"/>
                      <a:ext cx="3088279" cy="1412977"/>
                    </a:xfrm>
                    <a:prstGeom prst="rect">
                      <a:avLst/>
                    </a:prstGeom>
                  </pic:spPr>
                </pic:pic>
              </a:graphicData>
            </a:graphic>
          </wp:inline>
        </w:drawing>
      </w:r>
    </w:p>
    <w:p w14:paraId="28824134" w14:textId="4E04EB17" w:rsidR="008C7889" w:rsidRPr="00B46A1C" w:rsidRDefault="0073308C" w:rsidP="00556222">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13</w:t>
      </w:r>
      <w:r w:rsidRPr="00B46A1C">
        <w:rPr>
          <w:rFonts w:ascii="UT Sans" w:hAnsi="UT Sans"/>
          <w:lang w:val="ro-RO"/>
        </w:rPr>
        <w:fldChar w:fldCharType="end"/>
      </w:r>
      <w:r w:rsidRPr="00B46A1C">
        <w:rPr>
          <w:rFonts w:ascii="UT Sans" w:hAnsi="UT Sans"/>
          <w:lang w:val="ro-RO"/>
        </w:rPr>
        <w:t xml:space="preserve"> ADF test</w:t>
      </w:r>
    </w:p>
    <w:p w14:paraId="0E486DDE" w14:textId="77777777" w:rsidR="00556222" w:rsidRPr="00B46A1C" w:rsidRDefault="008C7889" w:rsidP="00170583">
      <w:pPr>
        <w:spacing w:after="240"/>
        <w:jc w:val="both"/>
        <w:rPr>
          <w:rFonts w:ascii="UT Sans" w:hAnsi="UT Sans"/>
          <w:lang w:val="ro-RO"/>
        </w:rPr>
      </w:pPr>
      <w:proofErr w:type="spellStart"/>
      <w:r w:rsidRPr="00B46A1C">
        <w:rPr>
          <w:rFonts w:ascii="UT Sans" w:hAnsi="UT Sans"/>
          <w:lang w:val="ro-RO"/>
        </w:rPr>
        <w:t>Staționaritatea</w:t>
      </w:r>
      <w:proofErr w:type="spellEnd"/>
      <w:r w:rsidRPr="00B46A1C">
        <w:rPr>
          <w:rFonts w:ascii="UT Sans" w:hAnsi="UT Sans"/>
          <w:lang w:val="ro-RO"/>
        </w:rPr>
        <w:t xml:space="preserve"> seriei temporale a cantității vândute a fost evaluată utilizând testul </w:t>
      </w:r>
      <w:proofErr w:type="spellStart"/>
      <w:r w:rsidRPr="00B46A1C">
        <w:rPr>
          <w:rFonts w:ascii="UT Sans" w:hAnsi="UT Sans"/>
          <w:lang w:val="ro-RO"/>
        </w:rPr>
        <w:t>Augmented</w:t>
      </w:r>
      <w:proofErr w:type="spellEnd"/>
      <w:r w:rsidRPr="00B46A1C">
        <w:rPr>
          <w:rFonts w:ascii="UT Sans" w:hAnsi="UT Sans"/>
          <w:lang w:val="ro-RO"/>
        </w:rPr>
        <w:t xml:space="preserve"> </w:t>
      </w:r>
      <w:proofErr w:type="spellStart"/>
      <w:r w:rsidRPr="00B46A1C">
        <w:rPr>
          <w:rFonts w:ascii="UT Sans" w:hAnsi="UT Sans"/>
          <w:lang w:val="ro-RO"/>
        </w:rPr>
        <w:t>Dickey-Fuller</w:t>
      </w:r>
      <w:proofErr w:type="spellEnd"/>
      <w:r w:rsidR="0073308C" w:rsidRPr="00B46A1C">
        <w:rPr>
          <w:rFonts w:ascii="UT Sans" w:hAnsi="UT Sans"/>
          <w:lang w:val="ro-RO"/>
        </w:rPr>
        <w:t xml:space="preserve"> (</w:t>
      </w:r>
      <w:proofErr w:type="spellStart"/>
      <w:r w:rsidR="0073308C" w:rsidRPr="00B46A1C">
        <w:rPr>
          <w:rFonts w:ascii="UT Sans" w:hAnsi="UT Sans"/>
          <w:lang w:val="ro-RO"/>
        </w:rPr>
        <w:t>fig</w:t>
      </w:r>
      <w:proofErr w:type="spellEnd"/>
      <w:r w:rsidR="0073308C" w:rsidRPr="00B46A1C">
        <w:rPr>
          <w:rFonts w:ascii="UT Sans" w:hAnsi="UT Sans"/>
          <w:lang w:val="ro-RO"/>
        </w:rPr>
        <w:t xml:space="preserve"> 1</w:t>
      </w:r>
      <w:r w:rsidR="00556222" w:rsidRPr="00B46A1C">
        <w:rPr>
          <w:rFonts w:ascii="UT Sans" w:hAnsi="UT Sans"/>
          <w:lang w:val="ro-RO"/>
        </w:rPr>
        <w:t>3</w:t>
      </w:r>
      <w:r w:rsidR="0073308C" w:rsidRPr="00B46A1C">
        <w:rPr>
          <w:rFonts w:ascii="UT Sans" w:hAnsi="UT Sans"/>
          <w:lang w:val="ro-RO"/>
        </w:rPr>
        <w:t>)</w:t>
      </w:r>
      <w:r w:rsidRPr="00B46A1C">
        <w:rPr>
          <w:rFonts w:ascii="UT Sans" w:hAnsi="UT Sans"/>
          <w:lang w:val="ro-RO"/>
        </w:rPr>
        <w:t xml:space="preserve">. </w:t>
      </w:r>
      <w:r w:rsidR="00556222" w:rsidRPr="00B46A1C">
        <w:rPr>
          <w:rFonts w:ascii="UT Sans" w:hAnsi="UT Sans"/>
          <w:lang w:val="ro-RO"/>
        </w:rPr>
        <w:t xml:space="preserve">. Ipoteza nulă a testului (H0) presupune că seria este nestaționară (are unit </w:t>
      </w:r>
      <w:proofErr w:type="spellStart"/>
      <w:r w:rsidR="00556222" w:rsidRPr="00B46A1C">
        <w:rPr>
          <w:rFonts w:ascii="UT Sans" w:hAnsi="UT Sans"/>
          <w:lang w:val="ro-RO"/>
        </w:rPr>
        <w:t>root</w:t>
      </w:r>
      <w:proofErr w:type="spellEnd"/>
      <w:r w:rsidR="00556222" w:rsidRPr="00B46A1C">
        <w:rPr>
          <w:rFonts w:ascii="UT Sans" w:hAnsi="UT Sans"/>
          <w:lang w:val="ro-RO"/>
        </w:rPr>
        <w:t xml:space="preserve">), iar ipoteza alternativă (H1) presupune </w:t>
      </w:r>
      <w:proofErr w:type="spellStart"/>
      <w:r w:rsidR="00556222" w:rsidRPr="00B46A1C">
        <w:rPr>
          <w:rFonts w:ascii="UT Sans" w:hAnsi="UT Sans"/>
          <w:lang w:val="ro-RO"/>
        </w:rPr>
        <w:t>staționaritate</w:t>
      </w:r>
      <w:proofErr w:type="spellEnd"/>
      <w:r w:rsidR="00556222" w:rsidRPr="00B46A1C">
        <w:rPr>
          <w:rFonts w:ascii="UT Sans" w:hAnsi="UT Sans"/>
          <w:lang w:val="ro-RO"/>
        </w:rPr>
        <w:t xml:space="preserve">. Rezultatele obținute indică o valoare a statisticii ADF de </w:t>
      </w:r>
      <w:r w:rsidR="00556222" w:rsidRPr="00B46A1C">
        <w:rPr>
          <w:rFonts w:ascii="UT Sans" w:hAnsi="UT Sans"/>
          <w:b/>
          <w:bCs/>
          <w:lang w:val="ro-RO"/>
        </w:rPr>
        <w:t>−5,126</w:t>
      </w:r>
      <w:r w:rsidR="00556222" w:rsidRPr="00B46A1C">
        <w:rPr>
          <w:rFonts w:ascii="UT Sans" w:hAnsi="UT Sans"/>
          <w:lang w:val="ro-RO"/>
        </w:rPr>
        <w:t xml:space="preserve">, cu </w:t>
      </w:r>
      <w:r w:rsidR="00556222" w:rsidRPr="00B46A1C">
        <w:rPr>
          <w:rFonts w:ascii="UT Sans" w:hAnsi="UT Sans"/>
          <w:b/>
          <w:bCs/>
          <w:lang w:val="ro-RO"/>
        </w:rPr>
        <w:t>p-</w:t>
      </w:r>
      <w:proofErr w:type="spellStart"/>
      <w:r w:rsidR="00556222" w:rsidRPr="00B46A1C">
        <w:rPr>
          <w:rFonts w:ascii="UT Sans" w:hAnsi="UT Sans"/>
          <w:b/>
          <w:bCs/>
          <w:lang w:val="ro-RO"/>
        </w:rPr>
        <w:t>value</w:t>
      </w:r>
      <w:proofErr w:type="spellEnd"/>
      <w:r w:rsidR="00556222" w:rsidRPr="00B46A1C">
        <w:rPr>
          <w:rFonts w:ascii="UT Sans" w:hAnsi="UT Sans"/>
          <w:b/>
          <w:bCs/>
          <w:lang w:val="ro-RO"/>
        </w:rPr>
        <w:t xml:space="preserve"> = 0,000012</w:t>
      </w:r>
      <w:r w:rsidR="00556222" w:rsidRPr="00B46A1C">
        <w:rPr>
          <w:rFonts w:ascii="UT Sans" w:hAnsi="UT Sans"/>
          <w:lang w:val="ro-RO"/>
        </w:rPr>
        <w:t>. Deoarece p-</w:t>
      </w:r>
      <w:proofErr w:type="spellStart"/>
      <w:r w:rsidR="00556222" w:rsidRPr="00B46A1C">
        <w:rPr>
          <w:rFonts w:ascii="UT Sans" w:hAnsi="UT Sans"/>
          <w:lang w:val="ro-RO"/>
        </w:rPr>
        <w:t>value</w:t>
      </w:r>
      <w:proofErr w:type="spellEnd"/>
      <w:r w:rsidR="00556222" w:rsidRPr="00B46A1C">
        <w:rPr>
          <w:rFonts w:ascii="UT Sans" w:hAnsi="UT Sans"/>
          <w:lang w:val="ro-RO"/>
        </w:rPr>
        <w:t xml:space="preserve"> este semnificativ mai mic decât pragurile uzuale (de exemplu 0,05), ipoteza nulă este respinsă. În plus, statistica ADF este mai mică decât valorile critice raportate la nivelurile de semnificație de 1%, 5% și 10%, ceea ce confirmă aceeași concluzie. Prin urmare, seria analizată poate fi considerată </w:t>
      </w:r>
      <w:r w:rsidR="00556222" w:rsidRPr="00B46A1C">
        <w:rPr>
          <w:rFonts w:ascii="UT Sans" w:hAnsi="UT Sans"/>
          <w:b/>
          <w:bCs/>
          <w:lang w:val="ro-RO"/>
        </w:rPr>
        <w:t>staționară</w:t>
      </w:r>
      <w:r w:rsidR="00556222" w:rsidRPr="00B46A1C">
        <w:rPr>
          <w:rFonts w:ascii="UT Sans" w:hAnsi="UT Sans"/>
          <w:lang w:val="ro-RO"/>
        </w:rPr>
        <w:t xml:space="preserve">, din perspectiva testului ADF, aspect relevant pentru aplicarea modelelor statistice care presupun </w:t>
      </w:r>
      <w:proofErr w:type="spellStart"/>
      <w:r w:rsidR="00556222" w:rsidRPr="00B46A1C">
        <w:rPr>
          <w:rFonts w:ascii="UT Sans" w:hAnsi="UT Sans"/>
          <w:lang w:val="ro-RO"/>
        </w:rPr>
        <w:t>staționaritatea</w:t>
      </w:r>
      <w:proofErr w:type="spellEnd"/>
      <w:r w:rsidR="00556222" w:rsidRPr="00B46A1C">
        <w:rPr>
          <w:rFonts w:ascii="UT Sans" w:hAnsi="UT Sans"/>
          <w:lang w:val="ro-RO"/>
        </w:rPr>
        <w:t xml:space="preserve"> datelor. </w:t>
      </w:r>
    </w:p>
    <w:p w14:paraId="73EA3229" w14:textId="29C1E3AF" w:rsidR="008C7889" w:rsidRPr="00B46A1C" w:rsidRDefault="008C7889" w:rsidP="00170583">
      <w:pPr>
        <w:spacing w:after="240"/>
        <w:jc w:val="both"/>
        <w:rPr>
          <w:rFonts w:ascii="UT Sans" w:hAnsi="UT Sans"/>
          <w:lang w:val="ro-RO"/>
        </w:rPr>
      </w:pPr>
      <w:r w:rsidRPr="00B46A1C">
        <w:rPr>
          <w:rFonts w:ascii="UT Sans" w:hAnsi="UT Sans"/>
          <w:lang w:val="ro-RO"/>
        </w:rPr>
        <w:t xml:space="preserve">O serie temporală staționară este un tip de serie temporală ale cărei proprietăți statistice nu se modifică în timp. Aceasta înseamnă că comportamentul statistic al procesului rămâne constant, indiferent de momentul în care au fost înregistrate observațiile. </w:t>
      </w:r>
      <w:r w:rsidRPr="00B46A1C">
        <w:rPr>
          <w:rStyle w:val="FootnoteReference"/>
          <w:rFonts w:ascii="UT Sans" w:hAnsi="UT Sans"/>
          <w:lang w:val="ro-RO"/>
        </w:rPr>
        <w:footnoteReference w:id="33"/>
      </w:r>
      <w:r w:rsidR="004E14B6" w:rsidRPr="00B46A1C">
        <w:rPr>
          <w:rFonts w:ascii="UT Sans" w:hAnsi="UT Sans"/>
          <w:lang w:val="ro-RO"/>
        </w:rPr>
        <w:t xml:space="preserve"> Seria are o </w:t>
      </w:r>
      <w:r w:rsidR="004E14B6" w:rsidRPr="00B46A1C">
        <w:rPr>
          <w:rFonts w:ascii="UT Sans" w:hAnsi="UT Sans"/>
          <w:b/>
          <w:bCs/>
          <w:lang w:val="ro-RO"/>
        </w:rPr>
        <w:t>medie constantă pe termen lung</w:t>
      </w:r>
      <w:r w:rsidR="004E14B6" w:rsidRPr="00B46A1C">
        <w:rPr>
          <w:rFonts w:ascii="UT Sans" w:hAnsi="UT Sans"/>
          <w:lang w:val="ro-RO"/>
        </w:rPr>
        <w:t xml:space="preserve"> și nu are un "unit </w:t>
      </w:r>
      <w:proofErr w:type="spellStart"/>
      <w:r w:rsidR="004E14B6" w:rsidRPr="00B46A1C">
        <w:rPr>
          <w:rFonts w:ascii="UT Sans" w:hAnsi="UT Sans"/>
          <w:lang w:val="ro-RO"/>
        </w:rPr>
        <w:t>root</w:t>
      </w:r>
      <w:proofErr w:type="spellEnd"/>
      <w:r w:rsidR="004E14B6" w:rsidRPr="00B46A1C">
        <w:rPr>
          <w:rFonts w:ascii="UT Sans" w:hAnsi="UT Sans"/>
          <w:lang w:val="ro-RO"/>
        </w:rPr>
        <w:t>" (nu crește sau scade la infinit, ca un trend liniar).</w:t>
      </w:r>
    </w:p>
    <w:p w14:paraId="19147896" w14:textId="4A719EE4" w:rsidR="004E14B6" w:rsidRPr="00B46A1C" w:rsidRDefault="004E14B6" w:rsidP="00170583">
      <w:pPr>
        <w:spacing w:after="240"/>
        <w:jc w:val="both"/>
        <w:rPr>
          <w:rFonts w:ascii="UT Sans" w:hAnsi="UT Sans"/>
          <w:lang w:val="ro-RO"/>
        </w:rPr>
      </w:pPr>
      <w:r w:rsidRPr="00B46A1C">
        <w:rPr>
          <w:rFonts w:ascii="UT Sans" w:hAnsi="UT Sans"/>
          <w:lang w:val="ro-RO"/>
        </w:rPr>
        <w:t xml:space="preserve">Tendințele care se repetă pe parcursul zilelor sau lunilor se numesc </w:t>
      </w:r>
      <w:proofErr w:type="spellStart"/>
      <w:r w:rsidRPr="00B46A1C">
        <w:rPr>
          <w:rFonts w:ascii="UT Sans" w:hAnsi="UT Sans"/>
          <w:lang w:val="ro-RO"/>
        </w:rPr>
        <w:t>sezonalitate</w:t>
      </w:r>
      <w:proofErr w:type="spellEnd"/>
      <w:r w:rsidRPr="00B46A1C">
        <w:rPr>
          <w:rFonts w:ascii="UT Sans" w:hAnsi="UT Sans"/>
          <w:lang w:val="ro-RO"/>
        </w:rPr>
        <w:t xml:space="preserve"> în seriile temporale. Schimbările sezoniere, festivalurile și evenimentele culturale produc adesea aceste variații. </w:t>
      </w:r>
      <w:r w:rsidRPr="00B46A1C">
        <w:rPr>
          <w:rStyle w:val="FootnoteReference"/>
          <w:rFonts w:ascii="UT Sans" w:hAnsi="UT Sans"/>
          <w:lang w:val="ro-RO"/>
        </w:rPr>
        <w:footnoteReference w:id="34"/>
      </w:r>
    </w:p>
    <w:p w14:paraId="6446A3BF" w14:textId="0504CCDA" w:rsidR="0073308C" w:rsidRPr="00B46A1C" w:rsidRDefault="004E14B6" w:rsidP="004E14B6">
      <w:pPr>
        <w:spacing w:after="240"/>
        <w:rPr>
          <w:rFonts w:ascii="UT Sans" w:hAnsi="UT Sans"/>
          <w:lang w:val="ro-RO"/>
        </w:rPr>
      </w:pPr>
      <w:r w:rsidRPr="00B46A1C">
        <w:rPr>
          <w:rFonts w:ascii="UT Sans" w:hAnsi="UT Sans"/>
          <w:lang w:val="ro-RO"/>
        </w:rPr>
        <w:t xml:space="preserve">Nu facem </w:t>
      </w:r>
      <w:proofErr w:type="spellStart"/>
      <w:r w:rsidRPr="00B46A1C">
        <w:rPr>
          <w:rFonts w:ascii="UT Sans" w:hAnsi="UT Sans"/>
          <w:lang w:val="ro-RO"/>
        </w:rPr>
        <w:t>diferentiere</w:t>
      </w:r>
      <w:proofErr w:type="spellEnd"/>
      <w:r w:rsidRPr="00B46A1C">
        <w:rPr>
          <w:rFonts w:ascii="UT Sans" w:hAnsi="UT Sans"/>
          <w:lang w:val="ro-RO"/>
        </w:rPr>
        <w:t xml:space="preserve"> -&gt; d = 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937"/>
        <w:gridCol w:w="1006"/>
        <w:gridCol w:w="804"/>
        <w:gridCol w:w="797"/>
        <w:gridCol w:w="101"/>
      </w:tblGrid>
      <w:tr w:rsidR="00141F5F" w:rsidRPr="00B46A1C" w14:paraId="56CA5BF2" w14:textId="224510F0" w:rsidTr="00F8502C">
        <w:trPr>
          <w:tblHeader/>
          <w:tblCellSpacing w:w="15" w:type="dxa"/>
          <w:jc w:val="center"/>
        </w:trPr>
        <w:tc>
          <w:tcPr>
            <w:tcW w:w="0" w:type="auto"/>
            <w:vAlign w:val="center"/>
            <w:hideMark/>
          </w:tcPr>
          <w:p w14:paraId="086BC65F" w14:textId="77777777" w:rsidR="00141F5F" w:rsidRPr="00B46A1C" w:rsidRDefault="00141F5F" w:rsidP="00141F5F">
            <w:pPr>
              <w:rPr>
                <w:rFonts w:ascii="UT Sans" w:hAnsi="UT Sans"/>
                <w:b/>
                <w:bCs/>
                <w:lang w:val="ro-RO"/>
              </w:rPr>
            </w:pPr>
            <w:r w:rsidRPr="00B46A1C">
              <w:rPr>
                <w:rFonts w:ascii="UT Sans" w:hAnsi="UT Sans"/>
                <w:b/>
                <w:bCs/>
                <w:lang w:val="ro-RO"/>
              </w:rPr>
              <w:t>Model</w:t>
            </w:r>
          </w:p>
        </w:tc>
        <w:tc>
          <w:tcPr>
            <w:tcW w:w="0" w:type="auto"/>
            <w:vAlign w:val="center"/>
            <w:hideMark/>
          </w:tcPr>
          <w:p w14:paraId="29A5D167" w14:textId="0E52B647" w:rsidR="00141F5F" w:rsidRPr="00B46A1C" w:rsidRDefault="00141F5F" w:rsidP="00141F5F">
            <w:pPr>
              <w:rPr>
                <w:rFonts w:ascii="UT Sans" w:hAnsi="UT Sans"/>
                <w:b/>
                <w:bCs/>
                <w:lang w:val="ro-RO"/>
              </w:rPr>
            </w:pPr>
            <w:r w:rsidRPr="00B46A1C">
              <w:rPr>
                <w:rFonts w:ascii="UT Sans" w:hAnsi="UT Sans"/>
                <w:b/>
                <w:bCs/>
                <w:lang w:val="ro-RO"/>
              </w:rPr>
              <w:t xml:space="preserve">P / “AR” </w:t>
            </w:r>
          </w:p>
        </w:tc>
        <w:tc>
          <w:tcPr>
            <w:tcW w:w="0" w:type="auto"/>
            <w:vAlign w:val="center"/>
            <w:hideMark/>
          </w:tcPr>
          <w:p w14:paraId="79A1FF41" w14:textId="2CE23723" w:rsidR="00141F5F" w:rsidRPr="00B46A1C" w:rsidRDefault="00141F5F" w:rsidP="00141F5F">
            <w:pPr>
              <w:rPr>
                <w:rFonts w:ascii="UT Sans" w:hAnsi="UT Sans"/>
                <w:b/>
                <w:bCs/>
                <w:lang w:val="ro-RO"/>
              </w:rPr>
            </w:pPr>
            <w:r w:rsidRPr="00B46A1C">
              <w:rPr>
                <w:rFonts w:ascii="UT Sans" w:hAnsi="UT Sans"/>
                <w:b/>
                <w:bCs/>
                <w:lang w:val="ro-RO"/>
              </w:rPr>
              <w:t>Q / “MA”</w:t>
            </w:r>
          </w:p>
        </w:tc>
        <w:tc>
          <w:tcPr>
            <w:tcW w:w="0" w:type="auto"/>
            <w:vAlign w:val="center"/>
          </w:tcPr>
          <w:p w14:paraId="4EA77BC9" w14:textId="7C5F3A2D" w:rsidR="00141F5F" w:rsidRPr="00B46A1C" w:rsidRDefault="00141F5F" w:rsidP="00141F5F">
            <w:pPr>
              <w:rPr>
                <w:rFonts w:ascii="UT Sans" w:hAnsi="UT Sans"/>
                <w:b/>
                <w:bCs/>
                <w:lang w:val="ro-RO"/>
              </w:rPr>
            </w:pPr>
            <w:r w:rsidRPr="00B46A1C">
              <w:rPr>
                <w:rFonts w:ascii="UT Sans" w:hAnsi="UT Sans"/>
                <w:b/>
                <w:bCs/>
                <w:lang w:val="ro-RO"/>
              </w:rPr>
              <w:t>MAE</w:t>
            </w:r>
          </w:p>
        </w:tc>
        <w:tc>
          <w:tcPr>
            <w:tcW w:w="0" w:type="auto"/>
            <w:vAlign w:val="center"/>
          </w:tcPr>
          <w:p w14:paraId="0A44BB7E" w14:textId="6C47DCD6" w:rsidR="00141F5F" w:rsidRPr="00B46A1C" w:rsidRDefault="00141F5F" w:rsidP="00141F5F">
            <w:pPr>
              <w:rPr>
                <w:rFonts w:ascii="UT Sans" w:hAnsi="UT Sans"/>
                <w:b/>
                <w:bCs/>
                <w:lang w:val="ro-RO"/>
              </w:rPr>
            </w:pPr>
            <w:r w:rsidRPr="00B46A1C">
              <w:rPr>
                <w:rFonts w:ascii="UT Sans" w:hAnsi="UT Sans"/>
                <w:b/>
                <w:bCs/>
                <w:lang w:val="ro-RO"/>
              </w:rPr>
              <w:t>RMSE</w:t>
            </w:r>
          </w:p>
        </w:tc>
        <w:tc>
          <w:tcPr>
            <w:tcW w:w="0" w:type="auto"/>
            <w:vAlign w:val="center"/>
          </w:tcPr>
          <w:p w14:paraId="09D992B7" w14:textId="4BFB5BB9" w:rsidR="00141F5F" w:rsidRPr="00B46A1C" w:rsidRDefault="00141F5F" w:rsidP="00141F5F">
            <w:pPr>
              <w:rPr>
                <w:rFonts w:ascii="UT Sans" w:hAnsi="UT Sans"/>
                <w:b/>
                <w:bCs/>
                <w:lang w:val="ro-RO"/>
              </w:rPr>
            </w:pPr>
          </w:p>
        </w:tc>
      </w:tr>
      <w:tr w:rsidR="00141F5F" w:rsidRPr="00B46A1C" w14:paraId="351935DC" w14:textId="7ADE23F5" w:rsidTr="00F8502C">
        <w:trPr>
          <w:tblCellSpacing w:w="15" w:type="dxa"/>
          <w:jc w:val="center"/>
        </w:trPr>
        <w:tc>
          <w:tcPr>
            <w:tcW w:w="0" w:type="auto"/>
            <w:vAlign w:val="center"/>
            <w:hideMark/>
          </w:tcPr>
          <w:p w14:paraId="2C362C28" w14:textId="17AEC700" w:rsidR="00141F5F" w:rsidRPr="00B46A1C" w:rsidRDefault="00141F5F" w:rsidP="00141F5F">
            <w:pPr>
              <w:rPr>
                <w:rFonts w:ascii="UT Sans" w:hAnsi="UT Sans"/>
                <w:lang w:val="ro-RO"/>
              </w:rPr>
            </w:pPr>
            <w:r w:rsidRPr="00B46A1C">
              <w:rPr>
                <w:rFonts w:ascii="UT Sans" w:hAnsi="UT Sans"/>
                <w:lang w:val="ro-RO"/>
              </w:rPr>
              <w:t>ARIMA</w:t>
            </w:r>
          </w:p>
        </w:tc>
        <w:tc>
          <w:tcPr>
            <w:tcW w:w="0" w:type="auto"/>
            <w:vAlign w:val="center"/>
            <w:hideMark/>
          </w:tcPr>
          <w:p w14:paraId="3548BAD2" w14:textId="2F3FA845" w:rsidR="00141F5F" w:rsidRPr="00B46A1C" w:rsidRDefault="00141F5F" w:rsidP="00141F5F">
            <w:pPr>
              <w:rPr>
                <w:rFonts w:ascii="UT Sans" w:hAnsi="UT Sans"/>
                <w:lang w:val="ro-RO"/>
              </w:rPr>
            </w:pPr>
            <w:r w:rsidRPr="00B46A1C">
              <w:rPr>
                <w:rFonts w:ascii="UT Sans" w:hAnsi="UT Sans"/>
                <w:lang w:val="ro-RO"/>
              </w:rPr>
              <w:t>5</w:t>
            </w:r>
          </w:p>
        </w:tc>
        <w:tc>
          <w:tcPr>
            <w:tcW w:w="0" w:type="auto"/>
            <w:vAlign w:val="center"/>
            <w:hideMark/>
          </w:tcPr>
          <w:p w14:paraId="3D5D086E" w14:textId="669481C0" w:rsidR="00141F5F" w:rsidRPr="00B46A1C" w:rsidRDefault="00141F5F" w:rsidP="00141F5F">
            <w:pPr>
              <w:rPr>
                <w:rFonts w:ascii="UT Sans" w:hAnsi="UT Sans"/>
                <w:lang w:val="ro-RO"/>
              </w:rPr>
            </w:pPr>
            <w:r w:rsidRPr="00B46A1C">
              <w:rPr>
                <w:rFonts w:ascii="UT Sans" w:hAnsi="UT Sans"/>
                <w:lang w:val="ro-RO"/>
              </w:rPr>
              <w:t>4</w:t>
            </w:r>
          </w:p>
        </w:tc>
        <w:tc>
          <w:tcPr>
            <w:tcW w:w="0" w:type="auto"/>
            <w:vAlign w:val="center"/>
          </w:tcPr>
          <w:p w14:paraId="37167806" w14:textId="7669F185" w:rsidR="00141F5F" w:rsidRPr="00B46A1C" w:rsidRDefault="003837BD" w:rsidP="00141F5F">
            <w:pPr>
              <w:rPr>
                <w:rFonts w:ascii="UT Sans" w:hAnsi="UT Sans"/>
                <w:lang w:val="ro-RO"/>
              </w:rPr>
            </w:pPr>
            <w:r w:rsidRPr="00B46A1C">
              <w:rPr>
                <w:rFonts w:ascii="UT Sans" w:hAnsi="UT Sans"/>
                <w:lang w:val="ro-RO"/>
              </w:rPr>
              <w:t xml:space="preserve">6.4450 </w:t>
            </w:r>
          </w:p>
        </w:tc>
        <w:tc>
          <w:tcPr>
            <w:tcW w:w="0" w:type="auto"/>
            <w:vAlign w:val="center"/>
          </w:tcPr>
          <w:p w14:paraId="74074822" w14:textId="01412E9F" w:rsidR="00141F5F" w:rsidRPr="00B46A1C" w:rsidRDefault="003837BD" w:rsidP="00141F5F">
            <w:pPr>
              <w:rPr>
                <w:rFonts w:ascii="UT Sans" w:hAnsi="UT Sans"/>
                <w:lang w:val="ro-RO"/>
              </w:rPr>
            </w:pPr>
            <w:r w:rsidRPr="00B46A1C">
              <w:rPr>
                <w:rFonts w:ascii="UT Sans" w:hAnsi="UT Sans"/>
                <w:lang w:val="ro-RO"/>
              </w:rPr>
              <w:t>7.4818</w:t>
            </w:r>
          </w:p>
        </w:tc>
        <w:tc>
          <w:tcPr>
            <w:tcW w:w="0" w:type="auto"/>
            <w:vAlign w:val="center"/>
          </w:tcPr>
          <w:p w14:paraId="566724E8" w14:textId="04FAA80B" w:rsidR="00141F5F" w:rsidRPr="00B46A1C" w:rsidRDefault="00141F5F" w:rsidP="00141F5F">
            <w:pPr>
              <w:rPr>
                <w:rFonts w:ascii="UT Sans" w:hAnsi="UT Sans"/>
                <w:lang w:val="ro-RO"/>
              </w:rPr>
            </w:pPr>
          </w:p>
        </w:tc>
      </w:tr>
    </w:tbl>
    <w:p w14:paraId="5230FFB1" w14:textId="530DD518" w:rsidR="00141F5F" w:rsidRPr="00B46A1C" w:rsidRDefault="0073308C" w:rsidP="004E14B6">
      <w:pPr>
        <w:spacing w:after="240"/>
        <w:rPr>
          <w:rFonts w:ascii="UT Sans" w:hAnsi="UT Sans"/>
          <w:lang w:val="ro-RO"/>
        </w:rPr>
      </w:pPr>
      <w:r w:rsidRPr="00B46A1C">
        <w:rPr>
          <w:rFonts w:ascii="UT Sans" w:hAnsi="UT Sans"/>
          <w:lang w:val="ro-RO"/>
        </w:rPr>
        <w:t xml:space="preserve">                                                              Tabel 1. Rezultate ARIMA</w:t>
      </w:r>
    </w:p>
    <w:p w14:paraId="572BF849" w14:textId="1151F073" w:rsidR="00345F8B" w:rsidRPr="00B46A1C" w:rsidRDefault="00141F5F" w:rsidP="00170583">
      <w:pPr>
        <w:spacing w:after="240"/>
        <w:jc w:val="both"/>
        <w:rPr>
          <w:rFonts w:ascii="UT Sans" w:hAnsi="UT Sans"/>
          <w:lang w:val="ro-RO"/>
        </w:rPr>
      </w:pPr>
      <w:r w:rsidRPr="00B46A1C">
        <w:rPr>
          <w:rFonts w:ascii="UT Sans" w:hAnsi="UT Sans"/>
          <w:lang w:val="ro-RO"/>
        </w:rPr>
        <w:t xml:space="preserve">Rezultatele obținute </w:t>
      </w:r>
      <w:r w:rsidR="0073308C" w:rsidRPr="00B46A1C">
        <w:rPr>
          <w:rFonts w:ascii="UT Sans" w:hAnsi="UT Sans"/>
          <w:lang w:val="ro-RO"/>
        </w:rPr>
        <w:t>( tabel 1 )</w:t>
      </w:r>
      <w:r w:rsidRPr="00B46A1C">
        <w:rPr>
          <w:rFonts w:ascii="UT Sans" w:hAnsi="UT Sans"/>
          <w:lang w:val="ro-RO"/>
        </w:rPr>
        <w:t>pentru modelul ARIMA indică o capacitate limitată de prognoză, reflectată prin valori mai ridicate ale erorilor MAE și RMSE</w:t>
      </w:r>
      <w:r w:rsidR="003837BD" w:rsidRPr="00B46A1C">
        <w:rPr>
          <w:rFonts w:ascii="UT Sans" w:hAnsi="UT Sans"/>
          <w:lang w:val="ro-RO"/>
        </w:rPr>
        <w:t xml:space="preserve">. </w:t>
      </w:r>
      <w:r w:rsidRPr="00B46A1C">
        <w:rPr>
          <w:rFonts w:ascii="UT Sans" w:hAnsi="UT Sans"/>
          <w:lang w:val="ro-RO"/>
        </w:rPr>
        <w:t xml:space="preserve">Acest rezultat </w:t>
      </w:r>
      <w:r w:rsidRPr="00B46A1C">
        <w:rPr>
          <w:rFonts w:ascii="UT Sans" w:hAnsi="UT Sans"/>
          <w:lang w:val="ro-RO"/>
        </w:rPr>
        <w:lastRenderedPageBreak/>
        <w:t>sugerează că modelul reușește să surprindă nivelul mediu al cererii, însă nu explică în mod satisfăcător variațiile acesteia în timp.</w:t>
      </w:r>
      <w:r w:rsidR="00950D25" w:rsidRPr="00B46A1C">
        <w:rPr>
          <w:rFonts w:ascii="UT Sans" w:hAnsi="UT Sans"/>
          <w:lang w:val="ro-RO"/>
        </w:rPr>
        <w:t xml:space="preserve"> ( </w:t>
      </w:r>
      <w:proofErr w:type="spellStart"/>
      <w:r w:rsidR="00950D25" w:rsidRPr="00B46A1C">
        <w:rPr>
          <w:rFonts w:ascii="UT Sans" w:hAnsi="UT Sans"/>
          <w:lang w:val="ro-RO"/>
        </w:rPr>
        <w:t>Fig</w:t>
      </w:r>
      <w:proofErr w:type="spellEnd"/>
      <w:r w:rsidR="00950D25" w:rsidRPr="00B46A1C">
        <w:rPr>
          <w:rFonts w:ascii="UT Sans" w:hAnsi="UT Sans"/>
          <w:lang w:val="ro-RO"/>
        </w:rPr>
        <w:t xml:space="preserve"> 12 )</w:t>
      </w:r>
    </w:p>
    <w:p w14:paraId="5780EE49" w14:textId="4AC5F6E4" w:rsidR="00950D25" w:rsidRPr="00B46A1C" w:rsidRDefault="003837BD" w:rsidP="003837BD">
      <w:pPr>
        <w:keepNext/>
        <w:spacing w:after="240"/>
        <w:rPr>
          <w:rFonts w:ascii="UT Sans" w:hAnsi="UT Sans"/>
          <w:lang w:val="ro-RO"/>
        </w:rPr>
      </w:pPr>
      <w:r w:rsidRPr="00B46A1C">
        <w:rPr>
          <w:rFonts w:ascii="UT Sans" w:hAnsi="UT Sans"/>
          <w:noProof/>
          <w:lang w:val="ro-RO"/>
        </w:rPr>
        <w:drawing>
          <wp:inline distT="0" distB="0" distL="0" distR="0" wp14:anchorId="279D7421" wp14:editId="272D8BF5">
            <wp:extent cx="5617028" cy="2462259"/>
            <wp:effectExtent l="0" t="0" r="3175" b="0"/>
            <wp:docPr id="15670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4096" name=""/>
                    <pic:cNvPicPr/>
                  </pic:nvPicPr>
                  <pic:blipFill>
                    <a:blip r:embed="rId24"/>
                    <a:stretch>
                      <a:fillRect/>
                    </a:stretch>
                  </pic:blipFill>
                  <pic:spPr>
                    <a:xfrm>
                      <a:off x="0" y="0"/>
                      <a:ext cx="5619433" cy="2463313"/>
                    </a:xfrm>
                    <a:prstGeom prst="rect">
                      <a:avLst/>
                    </a:prstGeom>
                  </pic:spPr>
                </pic:pic>
              </a:graphicData>
            </a:graphic>
          </wp:inline>
        </w:drawing>
      </w:r>
    </w:p>
    <w:p w14:paraId="2F4A5B03" w14:textId="195EF53F" w:rsidR="006A5D8A" w:rsidRPr="00B46A1C" w:rsidRDefault="00950D25" w:rsidP="005A587D">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14</w:t>
      </w:r>
      <w:r w:rsidRPr="00B46A1C">
        <w:rPr>
          <w:rFonts w:ascii="UT Sans" w:hAnsi="UT Sans"/>
          <w:lang w:val="ro-RO"/>
        </w:rPr>
        <w:fldChar w:fldCharType="end"/>
      </w:r>
      <w:r w:rsidRPr="00B46A1C">
        <w:rPr>
          <w:rFonts w:ascii="UT Sans" w:hAnsi="UT Sans"/>
          <w:lang w:val="ro-RO"/>
        </w:rPr>
        <w:t xml:space="preserve"> Rezultat ARIMA</w:t>
      </w:r>
    </w:p>
    <w:p w14:paraId="3703B707" w14:textId="77777777" w:rsidR="006E21B9" w:rsidRPr="00B46A1C" w:rsidRDefault="006A5D8A" w:rsidP="000C0CA0">
      <w:pPr>
        <w:rPr>
          <w:rFonts w:ascii="UT Sans" w:hAnsi="UT Sans"/>
          <w:lang w:val="ro-RO"/>
        </w:rPr>
      </w:pPr>
      <w:r w:rsidRPr="00B46A1C">
        <w:rPr>
          <w:rFonts w:ascii="UT Sans" w:hAnsi="UT Sans"/>
          <w:lang w:val="ro-RO"/>
        </w:rPr>
        <w:t>LSTM</w:t>
      </w:r>
    </w:p>
    <w:p w14:paraId="76C5101E" w14:textId="77777777" w:rsidR="006E21B9" w:rsidRPr="00B46A1C" w:rsidRDefault="006E21B9" w:rsidP="000C0CA0">
      <w:pPr>
        <w:rPr>
          <w:rFonts w:ascii="UT Sans" w:hAnsi="UT Sans"/>
          <w:lang w:val="ro-RO"/>
        </w:rPr>
      </w:pPr>
    </w:p>
    <w:p w14:paraId="47C75407" w14:textId="18BE9E95" w:rsidR="00764230" w:rsidRPr="00B46A1C" w:rsidRDefault="006E21B9" w:rsidP="00170583">
      <w:pPr>
        <w:jc w:val="both"/>
        <w:rPr>
          <w:rFonts w:ascii="UT Sans" w:hAnsi="UT Sans"/>
          <w:lang w:val="ro-RO"/>
        </w:rPr>
      </w:pPr>
      <w:r w:rsidRPr="00B46A1C">
        <w:rPr>
          <w:rFonts w:ascii="UT Sans" w:hAnsi="UT Sans"/>
          <w:lang w:val="ro-RO"/>
        </w:rPr>
        <w:t xml:space="preserve">Pentru prognoza cererii a fost utilizat un model de tip </w:t>
      </w:r>
      <w:proofErr w:type="spellStart"/>
      <w:r w:rsidRPr="00B46A1C">
        <w:rPr>
          <w:rFonts w:ascii="UT Sans" w:hAnsi="UT Sans"/>
          <w:lang w:val="ro-RO"/>
        </w:rPr>
        <w:t>Long</w:t>
      </w:r>
      <w:proofErr w:type="spellEnd"/>
      <w:r w:rsidRPr="00B46A1C">
        <w:rPr>
          <w:rFonts w:ascii="UT Sans" w:hAnsi="UT Sans"/>
          <w:lang w:val="ro-RO"/>
        </w:rPr>
        <w:t xml:space="preserve"> </w:t>
      </w:r>
      <w:proofErr w:type="spellStart"/>
      <w:r w:rsidRPr="00B46A1C">
        <w:rPr>
          <w:rFonts w:ascii="UT Sans" w:hAnsi="UT Sans"/>
          <w:lang w:val="ro-RO"/>
        </w:rPr>
        <w:t>Short-Term</w:t>
      </w:r>
      <w:proofErr w:type="spellEnd"/>
      <w:r w:rsidRPr="00B46A1C">
        <w:rPr>
          <w:rFonts w:ascii="UT Sans" w:hAnsi="UT Sans"/>
          <w:lang w:val="ro-RO"/>
        </w:rPr>
        <w:t xml:space="preserve"> </w:t>
      </w:r>
      <w:proofErr w:type="spellStart"/>
      <w:r w:rsidRPr="00B46A1C">
        <w:rPr>
          <w:rFonts w:ascii="UT Sans" w:hAnsi="UT Sans"/>
          <w:lang w:val="ro-RO"/>
        </w:rPr>
        <w:t>Memory</w:t>
      </w:r>
      <w:proofErr w:type="spellEnd"/>
      <w:r w:rsidRPr="00B46A1C">
        <w:rPr>
          <w:rFonts w:ascii="UT Sans" w:hAnsi="UT Sans"/>
          <w:lang w:val="ro-RO"/>
        </w:rPr>
        <w:t xml:space="preserve"> (LSTM), aparținând clasei rețelelor neuronale recurente, adecvat pentru modelarea seriilor temporale caracterizate prin dependențe temporale. Spre deosebire de modelele de tip </w:t>
      </w:r>
      <w:proofErr w:type="spellStart"/>
      <w:r w:rsidRPr="00B46A1C">
        <w:rPr>
          <w:rFonts w:ascii="UT Sans" w:hAnsi="UT Sans"/>
          <w:lang w:val="ro-RO"/>
        </w:rPr>
        <w:t>machine</w:t>
      </w:r>
      <w:proofErr w:type="spellEnd"/>
      <w:r w:rsidRPr="00B46A1C">
        <w:rPr>
          <w:rFonts w:ascii="UT Sans" w:hAnsi="UT Sans"/>
          <w:lang w:val="ro-RO"/>
        </w:rPr>
        <w:t xml:space="preserve"> </w:t>
      </w:r>
      <w:proofErr w:type="spellStart"/>
      <w:r w:rsidRPr="00B46A1C">
        <w:rPr>
          <w:rFonts w:ascii="UT Sans" w:hAnsi="UT Sans"/>
          <w:lang w:val="ro-RO"/>
        </w:rPr>
        <w:t>learning</w:t>
      </w:r>
      <w:proofErr w:type="spellEnd"/>
      <w:r w:rsidRPr="00B46A1C">
        <w:rPr>
          <w:rFonts w:ascii="UT Sans" w:hAnsi="UT Sans"/>
          <w:lang w:val="ro-RO"/>
        </w:rPr>
        <w:t xml:space="preserve"> clasic, în care observațiile sunt considerate independente, modelul LSTM permite captarea relațiilor dintre valorile succesive ale unei serii temporale.</w:t>
      </w:r>
    </w:p>
    <w:p w14:paraId="06D4751A" w14:textId="77777777" w:rsidR="000C0CA0" w:rsidRPr="00B46A1C" w:rsidRDefault="000C0CA0" w:rsidP="00170583">
      <w:pPr>
        <w:jc w:val="both"/>
        <w:rPr>
          <w:rFonts w:ascii="UT Sans" w:hAnsi="UT Sans"/>
          <w:lang w:val="ro-RO"/>
        </w:rPr>
      </w:pPr>
    </w:p>
    <w:p w14:paraId="15ED82B1" w14:textId="63D677F1" w:rsidR="0068109B" w:rsidRPr="00B46A1C" w:rsidRDefault="0068109B" w:rsidP="00170583">
      <w:pPr>
        <w:rPr>
          <w:rFonts w:ascii="UT Sans" w:hAnsi="UT Sans"/>
          <w:lang w:val="ro-RO"/>
        </w:rPr>
      </w:pPr>
      <w:r w:rsidRPr="00B46A1C">
        <w:rPr>
          <w:rFonts w:ascii="UT Sans" w:hAnsi="UT Sans"/>
          <w:lang w:val="ro-RO"/>
        </w:rPr>
        <w:t xml:space="preserve">Scalarea este, procesul de transformare a tuturor caracteristicilor dintr-un model mai aproape de un interval sau pe </w:t>
      </w:r>
      <w:proofErr w:type="spellStart"/>
      <w:r w:rsidRPr="00B46A1C">
        <w:rPr>
          <w:rFonts w:ascii="UT Sans" w:hAnsi="UT Sans"/>
          <w:lang w:val="ro-RO"/>
        </w:rPr>
        <w:t>aceeasi</w:t>
      </w:r>
      <w:proofErr w:type="spellEnd"/>
      <w:r w:rsidRPr="00B46A1C">
        <w:rPr>
          <w:rFonts w:ascii="UT Sans" w:hAnsi="UT Sans"/>
          <w:lang w:val="ro-RO"/>
        </w:rPr>
        <w:t xml:space="preserve"> scara, de exemplu: toate valorile să fie între 0 și 1. De asemenea </w:t>
      </w:r>
      <w:proofErr w:type="spellStart"/>
      <w:r w:rsidRPr="00B46A1C">
        <w:rPr>
          <w:rFonts w:ascii="UT Sans" w:hAnsi="UT Sans"/>
          <w:lang w:val="ro-RO"/>
        </w:rPr>
        <w:t>anumiti</w:t>
      </w:r>
      <w:proofErr w:type="spellEnd"/>
      <w:r w:rsidRPr="00B46A1C">
        <w:rPr>
          <w:rFonts w:ascii="UT Sans" w:hAnsi="UT Sans"/>
          <w:lang w:val="ro-RO"/>
        </w:rPr>
        <w:t xml:space="preserve"> algoritmi, converg mai bine atunci </w:t>
      </w:r>
      <w:proofErr w:type="spellStart"/>
      <w:r w:rsidRPr="00B46A1C">
        <w:rPr>
          <w:rFonts w:ascii="UT Sans" w:hAnsi="UT Sans"/>
          <w:lang w:val="ro-RO"/>
        </w:rPr>
        <w:t>cand</w:t>
      </w:r>
      <w:proofErr w:type="spellEnd"/>
      <w:r w:rsidRPr="00B46A1C">
        <w:rPr>
          <w:rFonts w:ascii="UT Sans" w:hAnsi="UT Sans"/>
          <w:lang w:val="ro-RO"/>
        </w:rPr>
        <w:t xml:space="preserve"> caracteristicile sunt </w:t>
      </w:r>
      <w:proofErr w:type="spellStart"/>
      <w:r w:rsidRPr="00B46A1C">
        <w:rPr>
          <w:rFonts w:ascii="UT Sans" w:hAnsi="UT Sans"/>
          <w:lang w:val="ro-RO"/>
        </w:rPr>
        <w:t>scalate</w:t>
      </w:r>
      <w:proofErr w:type="spellEnd"/>
      <w:r w:rsidRPr="00B46A1C">
        <w:rPr>
          <w:rFonts w:ascii="UT Sans" w:hAnsi="UT Sans"/>
          <w:lang w:val="ro-RO"/>
        </w:rPr>
        <w:t xml:space="preserve">, deci performanta va fi </w:t>
      </w:r>
      <w:proofErr w:type="spellStart"/>
      <w:r w:rsidRPr="00B46A1C">
        <w:rPr>
          <w:rFonts w:ascii="UT Sans" w:hAnsi="UT Sans"/>
          <w:lang w:val="ro-RO"/>
        </w:rPr>
        <w:t>imbunatatita</w:t>
      </w:r>
      <w:proofErr w:type="spellEnd"/>
      <w:r w:rsidRPr="00B46A1C">
        <w:rPr>
          <w:rFonts w:ascii="UT Sans" w:hAnsi="UT Sans"/>
          <w:lang w:val="ro-RO"/>
        </w:rPr>
        <w:t>.</w:t>
      </w:r>
      <w:r w:rsidRPr="00B46A1C">
        <w:rPr>
          <w:rFonts w:ascii="UT Sans" w:hAnsi="UT Sans"/>
          <w:lang w:val="ro-RO"/>
        </w:rPr>
        <w:br/>
      </w:r>
      <w:r w:rsidR="00764230" w:rsidRPr="00B46A1C">
        <w:rPr>
          <w:rFonts w:ascii="UT Sans" w:hAnsi="UT Sans"/>
          <w:lang w:val="ro-RO"/>
        </w:rPr>
        <w:t xml:space="preserve">    Având în vedere faptul că datele analizate sunt de tip serie temporală, setul de caracteristici utilizat în modelare nu este compus preponderent din variabile independente distincte, ci din aceeași variabilă principală, respectiv cantitatea vândută, deplasată în timp sub forma unor ferestre temporale. Astfel, scalarea a fost aplicată pentru a asigura consistența numerică a valorilor istorice utilizate în procesul de învățare al modelului.</w:t>
      </w:r>
    </w:p>
    <w:p w14:paraId="5D437DB3" w14:textId="54D7155D" w:rsidR="0068109B" w:rsidRPr="00B46A1C" w:rsidRDefault="00764230" w:rsidP="00170583">
      <w:pPr>
        <w:jc w:val="both"/>
        <w:rPr>
          <w:rFonts w:ascii="UT Sans" w:hAnsi="UT Sans"/>
          <w:lang w:val="ro-RO"/>
        </w:rPr>
      </w:pPr>
      <w:r w:rsidRPr="00B46A1C">
        <w:rPr>
          <w:rFonts w:ascii="UT Sans" w:hAnsi="UT Sans"/>
          <w:lang w:val="ro-RO"/>
        </w:rPr>
        <w:t xml:space="preserve">    </w:t>
      </w:r>
      <w:r w:rsidR="0068109B" w:rsidRPr="00B46A1C">
        <w:rPr>
          <w:rFonts w:ascii="UT Sans" w:hAnsi="UT Sans"/>
          <w:lang w:val="ro-RO"/>
        </w:rPr>
        <w:t>Am folosit scalarea min-</w:t>
      </w:r>
      <w:proofErr w:type="spellStart"/>
      <w:r w:rsidR="0068109B" w:rsidRPr="00B46A1C">
        <w:rPr>
          <w:rFonts w:ascii="UT Sans" w:hAnsi="UT Sans"/>
          <w:lang w:val="ro-RO"/>
        </w:rPr>
        <w:t>max</w:t>
      </w:r>
      <w:proofErr w:type="spellEnd"/>
      <w:r w:rsidR="0068109B" w:rsidRPr="00B46A1C">
        <w:rPr>
          <w:rFonts w:ascii="UT Sans" w:hAnsi="UT Sans"/>
          <w:lang w:val="ro-RO"/>
        </w:rPr>
        <w:t xml:space="preserve"> ( </w:t>
      </w:r>
      <w:proofErr w:type="spellStart"/>
      <w:r w:rsidR="0068109B" w:rsidRPr="00B46A1C">
        <w:rPr>
          <w:rFonts w:ascii="UT Sans" w:hAnsi="UT Sans"/>
          <w:lang w:val="ro-RO"/>
        </w:rPr>
        <w:t>MinMaxScaler</w:t>
      </w:r>
      <w:proofErr w:type="spellEnd"/>
      <w:r w:rsidR="0068109B" w:rsidRPr="00B46A1C">
        <w:rPr>
          <w:rFonts w:ascii="UT Sans" w:hAnsi="UT Sans"/>
          <w:lang w:val="ro-RO"/>
        </w:rPr>
        <w:t xml:space="preserve"> ) – denumita si normalizare</w:t>
      </w:r>
      <w:r w:rsidR="00426941" w:rsidRPr="00B46A1C">
        <w:rPr>
          <w:rFonts w:ascii="UT Sans" w:hAnsi="UT Sans"/>
          <w:lang w:val="ro-RO"/>
        </w:rPr>
        <w:t xml:space="preserve"> – ce transforma datele astfel </w:t>
      </w:r>
      <w:proofErr w:type="spellStart"/>
      <w:r w:rsidR="00426941" w:rsidRPr="00B46A1C">
        <w:rPr>
          <w:rFonts w:ascii="UT Sans" w:hAnsi="UT Sans"/>
          <w:lang w:val="ro-RO"/>
        </w:rPr>
        <w:t>incat</w:t>
      </w:r>
      <w:proofErr w:type="spellEnd"/>
      <w:r w:rsidR="00426941" w:rsidRPr="00B46A1C">
        <w:rPr>
          <w:rFonts w:ascii="UT Sans" w:hAnsi="UT Sans"/>
          <w:lang w:val="ro-RO"/>
        </w:rPr>
        <w:t xml:space="preserve"> fiecare valoare sa se </w:t>
      </w:r>
      <w:proofErr w:type="spellStart"/>
      <w:r w:rsidR="00426941" w:rsidRPr="00B46A1C">
        <w:rPr>
          <w:rFonts w:ascii="UT Sans" w:hAnsi="UT Sans"/>
          <w:lang w:val="ro-RO"/>
        </w:rPr>
        <w:t>incadrreze</w:t>
      </w:r>
      <w:proofErr w:type="spellEnd"/>
      <w:r w:rsidR="00426941" w:rsidRPr="00B46A1C">
        <w:rPr>
          <w:rFonts w:ascii="UT Sans" w:hAnsi="UT Sans"/>
          <w:lang w:val="ro-RO"/>
        </w:rPr>
        <w:t xml:space="preserve"> intre 0 si 1, ce </w:t>
      </w:r>
      <w:proofErr w:type="spellStart"/>
      <w:r w:rsidR="00426941" w:rsidRPr="00B46A1C">
        <w:rPr>
          <w:rFonts w:ascii="UT Sans" w:hAnsi="UT Sans"/>
          <w:lang w:val="ro-RO"/>
        </w:rPr>
        <w:t>functioneaza</w:t>
      </w:r>
      <w:proofErr w:type="spellEnd"/>
      <w:r w:rsidR="00426941" w:rsidRPr="00B46A1C">
        <w:rPr>
          <w:rFonts w:ascii="UT Sans" w:hAnsi="UT Sans"/>
          <w:lang w:val="ro-RO"/>
        </w:rPr>
        <w:t xml:space="preserve"> conform formulei din </w:t>
      </w:r>
      <w:proofErr w:type="spellStart"/>
      <w:r w:rsidR="00426941" w:rsidRPr="00B46A1C">
        <w:rPr>
          <w:rFonts w:ascii="UT Sans" w:hAnsi="UT Sans"/>
          <w:lang w:val="ro-RO"/>
        </w:rPr>
        <w:t>Ecuatia</w:t>
      </w:r>
      <w:proofErr w:type="spellEnd"/>
      <w:r w:rsidR="00426941" w:rsidRPr="00B46A1C">
        <w:rPr>
          <w:rFonts w:ascii="UT Sans" w:hAnsi="UT Sans"/>
          <w:lang w:val="ro-RO"/>
        </w:rPr>
        <w:t xml:space="preserve"> 1. (</w:t>
      </w:r>
      <w:proofErr w:type="spellStart"/>
      <w:r w:rsidR="00426941" w:rsidRPr="00B46A1C">
        <w:rPr>
          <w:rFonts w:ascii="UT Sans" w:hAnsi="UT Sans"/>
          <w:lang w:val="ro-RO"/>
        </w:rPr>
        <w:t>Eq</w:t>
      </w:r>
      <w:proofErr w:type="spellEnd"/>
      <w:r w:rsidR="00426941" w:rsidRPr="00B46A1C">
        <w:rPr>
          <w:rFonts w:ascii="UT Sans" w:hAnsi="UT Sans"/>
          <w:lang w:val="ro-RO"/>
        </w:rPr>
        <w:t xml:space="preserve">. 1). </w:t>
      </w:r>
      <w:r w:rsidR="00426941" w:rsidRPr="00B46A1C">
        <w:rPr>
          <w:rStyle w:val="FootnoteReference"/>
          <w:rFonts w:ascii="UT Sans" w:hAnsi="UT Sans"/>
          <w:lang w:val="ro-RO"/>
        </w:rPr>
        <w:footnoteReference w:id="35"/>
      </w:r>
    </w:p>
    <w:p w14:paraId="2A6C8B19" w14:textId="77777777" w:rsidR="00426941" w:rsidRPr="00B46A1C" w:rsidRDefault="00426941" w:rsidP="00426941">
      <w:pPr>
        <w:keepNext/>
        <w:jc w:val="center"/>
        <w:rPr>
          <w:rFonts w:ascii="UT Sans" w:hAnsi="UT Sans"/>
          <w:lang w:val="ro-RO"/>
        </w:rPr>
      </w:pPr>
      <w:r w:rsidRPr="00B46A1C">
        <w:rPr>
          <w:rFonts w:ascii="UT Sans" w:hAnsi="UT Sans"/>
          <w:noProof/>
          <w:lang w:val="ro-RO"/>
        </w:rPr>
        <w:lastRenderedPageBreak/>
        <w:drawing>
          <wp:inline distT="0" distB="0" distL="0" distR="0" wp14:anchorId="11BB4E2D" wp14:editId="2EF11378">
            <wp:extent cx="4144489" cy="445698"/>
            <wp:effectExtent l="0" t="0" r="0" b="0"/>
            <wp:docPr id="122121231" name="Picture 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231" name="Picture 1">
                      <a:extLst>
                        <a:ext uri="{C183D7F6-B498-43B3-948B-1728B52AA6E4}">
                          <adec:decorative xmlns:adec="http://schemas.microsoft.com/office/drawing/2017/decorative" val="0"/>
                        </a:ext>
                      </a:extLst>
                    </pic:cNvPr>
                    <pic:cNvPicPr/>
                  </pic:nvPicPr>
                  <pic:blipFill>
                    <a:blip r:embed="rId25"/>
                    <a:stretch>
                      <a:fillRect/>
                    </a:stretch>
                  </pic:blipFill>
                  <pic:spPr>
                    <a:xfrm>
                      <a:off x="0" y="0"/>
                      <a:ext cx="4221451" cy="453974"/>
                    </a:xfrm>
                    <a:prstGeom prst="rect">
                      <a:avLst/>
                    </a:prstGeom>
                  </pic:spPr>
                </pic:pic>
              </a:graphicData>
            </a:graphic>
          </wp:inline>
        </w:drawing>
      </w:r>
    </w:p>
    <w:p w14:paraId="36F926EE" w14:textId="43316509" w:rsidR="006A5D8A" w:rsidRPr="00B46A1C" w:rsidRDefault="00426941" w:rsidP="00AE781A">
      <w:pPr>
        <w:pStyle w:val="Caption"/>
        <w:jc w:val="center"/>
        <w:rPr>
          <w:rFonts w:ascii="UT Sans" w:hAnsi="UT Sans"/>
          <w:lang w:val="ro-RO"/>
        </w:rPr>
      </w:pPr>
      <w:proofErr w:type="spellStart"/>
      <w:r w:rsidRPr="00B46A1C">
        <w:rPr>
          <w:rFonts w:ascii="UT Sans" w:hAnsi="UT Sans"/>
          <w:lang w:val="ro-RO"/>
        </w:rPr>
        <w:t>Eq</w:t>
      </w:r>
      <w:proofErr w:type="spellEnd"/>
      <w:r w:rsidRPr="00B46A1C">
        <w:rPr>
          <w:rFonts w:ascii="UT Sans" w:hAnsi="UT Sans"/>
          <w:lang w:val="ro-RO"/>
        </w:rPr>
        <w:t xml:space="preserve">. </w:t>
      </w:r>
      <w:r w:rsidRPr="00B46A1C">
        <w:rPr>
          <w:rFonts w:ascii="UT Sans" w:hAnsi="UT Sans"/>
          <w:lang w:val="ro-RO"/>
        </w:rPr>
        <w:fldChar w:fldCharType="begin"/>
      </w:r>
      <w:r w:rsidRPr="00B46A1C">
        <w:rPr>
          <w:rFonts w:ascii="UT Sans" w:hAnsi="UT Sans"/>
          <w:lang w:val="ro-RO"/>
        </w:rPr>
        <w:instrText xml:space="preserve"> SEQ Eq. \* ARABIC </w:instrText>
      </w:r>
      <w:r w:rsidRPr="00B46A1C">
        <w:rPr>
          <w:rFonts w:ascii="UT Sans" w:hAnsi="UT Sans"/>
          <w:lang w:val="ro-RO"/>
        </w:rPr>
        <w:fldChar w:fldCharType="separate"/>
      </w:r>
      <w:r w:rsidR="0099545C" w:rsidRPr="00B46A1C">
        <w:rPr>
          <w:rFonts w:ascii="UT Sans" w:hAnsi="UT Sans"/>
          <w:noProof/>
          <w:lang w:val="ro-RO"/>
        </w:rPr>
        <w:t>1</w:t>
      </w:r>
      <w:r w:rsidRPr="00B46A1C">
        <w:rPr>
          <w:rFonts w:ascii="UT Sans" w:hAnsi="UT Sans"/>
          <w:lang w:val="ro-RO"/>
        </w:rPr>
        <w:fldChar w:fldCharType="end"/>
      </w:r>
      <w:r w:rsidRPr="00B46A1C">
        <w:rPr>
          <w:rFonts w:ascii="UT Sans" w:hAnsi="UT Sans"/>
          <w:lang w:val="ro-RO"/>
        </w:rPr>
        <w:t xml:space="preserve"> </w:t>
      </w:r>
      <w:proofErr w:type="spellStart"/>
      <w:r w:rsidRPr="00B46A1C">
        <w:rPr>
          <w:rFonts w:ascii="UT Sans" w:hAnsi="UT Sans"/>
          <w:lang w:val="ro-RO"/>
        </w:rPr>
        <w:t>Ecuatia</w:t>
      </w:r>
      <w:proofErr w:type="spellEnd"/>
      <w:r w:rsidRPr="00B46A1C">
        <w:rPr>
          <w:rFonts w:ascii="UT Sans" w:hAnsi="UT Sans"/>
          <w:lang w:val="ro-RO"/>
        </w:rPr>
        <w:t xml:space="preserve"> de normalizare pentru un punct de date  </w:t>
      </w:r>
      <w:proofErr w:type="spellStart"/>
      <w:r w:rsidRPr="00B46A1C">
        <w:rPr>
          <w:rFonts w:ascii="UT Sans" w:hAnsi="UT Sans"/>
          <w:lang w:val="ro-RO"/>
        </w:rPr>
        <w:t>Xi</w:t>
      </w:r>
      <w:proofErr w:type="spellEnd"/>
    </w:p>
    <w:p w14:paraId="22A71509" w14:textId="26249BD9" w:rsidR="006A5D8A" w:rsidRPr="00B46A1C" w:rsidRDefault="006E21B9" w:rsidP="00170583">
      <w:pPr>
        <w:jc w:val="both"/>
        <w:rPr>
          <w:rFonts w:ascii="UT Sans" w:hAnsi="UT Sans"/>
          <w:lang w:val="ro-RO"/>
        </w:rPr>
      </w:pPr>
      <w:r w:rsidRPr="00B46A1C">
        <w:rPr>
          <w:rFonts w:ascii="UT Sans" w:hAnsi="UT Sans"/>
          <w:lang w:val="ro-RO"/>
        </w:rPr>
        <w:t xml:space="preserve">În cadrul acestui studiu, predicția cantității vândute la momentul </w:t>
      </w:r>
      <m:oMath>
        <m:r>
          <w:rPr>
            <w:rFonts w:ascii="Cambria Math" w:hAnsi="Cambria Math"/>
            <w:lang w:val="ro-RO"/>
          </w:rPr>
          <m:t>t</m:t>
        </m:r>
      </m:oMath>
      <w:r w:rsidRPr="00B46A1C">
        <w:rPr>
          <w:rFonts w:ascii="UT Sans" w:hAnsi="UT Sans"/>
          <w:lang w:val="ro-RO"/>
        </w:rPr>
        <w:t xml:space="preserve">se realizează pe baza unei ferestre temporale de observații anterioare, denumită </w:t>
      </w:r>
      <w:proofErr w:type="spellStart"/>
      <w:r w:rsidRPr="00B46A1C">
        <w:rPr>
          <w:rFonts w:ascii="UT Sans" w:hAnsi="UT Sans"/>
          <w:i/>
          <w:iCs/>
          <w:lang w:val="ro-RO"/>
        </w:rPr>
        <w:t>lookback</w:t>
      </w:r>
      <w:proofErr w:type="spellEnd"/>
      <w:r w:rsidRPr="00B46A1C">
        <w:rPr>
          <w:rFonts w:ascii="UT Sans" w:hAnsi="UT Sans"/>
          <w:i/>
          <w:iCs/>
          <w:lang w:val="ro-RO"/>
        </w:rPr>
        <w:t xml:space="preserve"> </w:t>
      </w:r>
      <w:proofErr w:type="spellStart"/>
      <w:r w:rsidRPr="00B46A1C">
        <w:rPr>
          <w:rFonts w:ascii="UT Sans" w:hAnsi="UT Sans"/>
          <w:i/>
          <w:iCs/>
          <w:lang w:val="ro-RO"/>
        </w:rPr>
        <w:t>window</w:t>
      </w:r>
      <w:proofErr w:type="spellEnd"/>
      <w:r w:rsidRPr="00B46A1C">
        <w:rPr>
          <w:rFonts w:ascii="UT Sans" w:hAnsi="UT Sans"/>
          <w:lang w:val="ro-RO"/>
        </w:rPr>
        <w:t>. Aceasta reprezintă numărul de pași temporali din trecut utilizați ca intrare în model. În implementarea curentă, dimensiunea ferestrei a fost stabilită la 14 zile, valoare aleasă pentru a surprinde atât variațiile pe termen scurt, cât și eventualele pattern-uri săptămânale ale cererii.</w:t>
      </w:r>
    </w:p>
    <w:p w14:paraId="5EA0B6E1" w14:textId="77777777" w:rsidR="006E21B9" w:rsidRPr="00B46A1C" w:rsidRDefault="006E21B9" w:rsidP="006A5D8A">
      <w:pPr>
        <w:rPr>
          <w:rFonts w:ascii="UT Sans" w:hAnsi="UT Sans"/>
          <w:lang w:val="ro-RO"/>
        </w:rPr>
      </w:pPr>
    </w:p>
    <w:p w14:paraId="6CB923C3" w14:textId="77777777" w:rsidR="006E21B9" w:rsidRPr="00B46A1C" w:rsidRDefault="006E21B9" w:rsidP="006E21B9">
      <w:pPr>
        <w:rPr>
          <w:rFonts w:ascii="UT Sans" w:hAnsi="UT Sans"/>
          <w:b/>
          <w:bCs/>
          <w:lang w:val="ro-RO"/>
        </w:rPr>
      </w:pPr>
      <w:r w:rsidRPr="00B46A1C">
        <w:rPr>
          <w:rFonts w:ascii="UT Sans" w:hAnsi="UT Sans"/>
          <w:b/>
          <w:bCs/>
          <w:lang w:val="ro-RO"/>
        </w:rPr>
        <w:t xml:space="preserve">Rolul </w:t>
      </w:r>
      <w:proofErr w:type="spellStart"/>
      <w:r w:rsidRPr="00B46A1C">
        <w:rPr>
          <w:rFonts w:ascii="UT Sans" w:hAnsi="UT Sans"/>
          <w:b/>
          <w:bCs/>
          <w:lang w:val="ro-RO"/>
        </w:rPr>
        <w:t>datasetului</w:t>
      </w:r>
      <w:proofErr w:type="spellEnd"/>
      <w:r w:rsidRPr="00B46A1C">
        <w:rPr>
          <w:rFonts w:ascii="UT Sans" w:hAnsi="UT Sans"/>
          <w:b/>
          <w:bCs/>
          <w:lang w:val="ro-RO"/>
        </w:rPr>
        <w:t xml:space="preserve"> istoric extins</w:t>
      </w:r>
    </w:p>
    <w:p w14:paraId="159DDFB6" w14:textId="77777777" w:rsidR="006E21B9" w:rsidRPr="00B46A1C" w:rsidRDefault="006E21B9" w:rsidP="00170583">
      <w:pPr>
        <w:jc w:val="both"/>
        <w:rPr>
          <w:rFonts w:ascii="UT Sans" w:hAnsi="UT Sans"/>
          <w:lang w:val="ro-RO"/>
        </w:rPr>
      </w:pPr>
      <w:r w:rsidRPr="00B46A1C">
        <w:rPr>
          <w:rFonts w:ascii="UT Sans" w:hAnsi="UT Sans"/>
          <w:lang w:val="ro-RO"/>
        </w:rPr>
        <w:t xml:space="preserve">Deși setul de date analizat acoperă o perioadă de aproximativ doi ani, acesta nu este utilizat integral pentru o singură predicție. Istoricul extins servește la generarea unui număr mare de secvențe de antrenare, fiecare secvență fiind construită prin deplasarea ferestrei temporale de tip </w:t>
      </w:r>
      <w:proofErr w:type="spellStart"/>
      <w:r w:rsidRPr="00B46A1C">
        <w:rPr>
          <w:rFonts w:ascii="UT Sans" w:hAnsi="UT Sans"/>
          <w:i/>
          <w:iCs/>
          <w:lang w:val="ro-RO"/>
        </w:rPr>
        <w:t>lookback</w:t>
      </w:r>
      <w:proofErr w:type="spellEnd"/>
      <w:r w:rsidRPr="00B46A1C">
        <w:rPr>
          <w:rFonts w:ascii="UT Sans" w:hAnsi="UT Sans"/>
          <w:lang w:val="ro-RO"/>
        </w:rPr>
        <w:t xml:space="preserve"> de-a lungul seriei. Acest mecanism permite modelului să învețe tipare recurente ale cererii în contexte temporale diferite, menținând în același timp o structură de predicție realistă din punct de vedere operațional.</w:t>
      </w:r>
    </w:p>
    <w:p w14:paraId="5AB5DB2D" w14:textId="77777777" w:rsidR="006E21B9" w:rsidRPr="00B46A1C" w:rsidRDefault="006E21B9" w:rsidP="00170583">
      <w:pPr>
        <w:jc w:val="both"/>
        <w:rPr>
          <w:rFonts w:ascii="UT Sans" w:hAnsi="UT Sans"/>
          <w:lang w:val="ro-RO"/>
        </w:rPr>
      </w:pPr>
    </w:p>
    <w:p w14:paraId="51488414" w14:textId="655A5775" w:rsidR="008137F2" w:rsidRPr="00B46A1C" w:rsidRDefault="008137F2" w:rsidP="00170583">
      <w:pPr>
        <w:jc w:val="both"/>
        <w:rPr>
          <w:rFonts w:ascii="UT Sans" w:hAnsi="UT Sans"/>
          <w:lang w:val="ro-RO"/>
        </w:rPr>
      </w:pPr>
      <w:r w:rsidRPr="00B46A1C">
        <w:rPr>
          <w:rFonts w:ascii="UT Sans" w:hAnsi="UT Sans"/>
          <w:lang w:val="ro-RO"/>
        </w:rPr>
        <w:t xml:space="preserve">Am </w:t>
      </w:r>
      <w:proofErr w:type="spellStart"/>
      <w:r w:rsidRPr="00B46A1C">
        <w:rPr>
          <w:rFonts w:ascii="UT Sans" w:hAnsi="UT Sans"/>
          <w:lang w:val="ro-RO"/>
        </w:rPr>
        <w:t>incercat</w:t>
      </w:r>
      <w:proofErr w:type="spellEnd"/>
      <w:r w:rsidRPr="00B46A1C">
        <w:rPr>
          <w:rFonts w:ascii="UT Sans" w:hAnsi="UT Sans"/>
          <w:lang w:val="ro-RO"/>
        </w:rPr>
        <w:t xml:space="preserve"> performance </w:t>
      </w:r>
      <w:proofErr w:type="spellStart"/>
      <w:r w:rsidRPr="00B46A1C">
        <w:rPr>
          <w:rFonts w:ascii="UT Sans" w:hAnsi="UT Sans"/>
          <w:lang w:val="ro-RO"/>
        </w:rPr>
        <w:t>tuning</w:t>
      </w:r>
      <w:proofErr w:type="spellEnd"/>
      <w:r w:rsidRPr="00B46A1C">
        <w:rPr>
          <w:rFonts w:ascii="UT Sans" w:hAnsi="UT Sans"/>
          <w:lang w:val="ro-RO"/>
        </w:rPr>
        <w:t xml:space="preserve"> </w:t>
      </w:r>
      <w:proofErr w:type="spellStart"/>
      <w:r w:rsidRPr="00B46A1C">
        <w:rPr>
          <w:rFonts w:ascii="UT Sans" w:hAnsi="UT Sans"/>
          <w:lang w:val="ro-RO"/>
        </w:rPr>
        <w:t>pt</w:t>
      </w:r>
      <w:proofErr w:type="spellEnd"/>
      <w:r w:rsidRPr="00B46A1C">
        <w:rPr>
          <w:rFonts w:ascii="UT Sans" w:hAnsi="UT Sans"/>
          <w:lang w:val="ro-RO"/>
        </w:rPr>
        <w:t xml:space="preserve"> modelul LSTM cu </w:t>
      </w:r>
      <w:proofErr w:type="spellStart"/>
      <w:r w:rsidRPr="00B46A1C">
        <w:rPr>
          <w:rFonts w:ascii="UT Sans" w:hAnsi="UT Sans"/>
          <w:lang w:val="ro-RO"/>
        </w:rPr>
        <w:t>lookback</w:t>
      </w:r>
      <w:proofErr w:type="spellEnd"/>
      <w:r w:rsidRPr="00B46A1C">
        <w:rPr>
          <w:rFonts w:ascii="UT Sans" w:hAnsi="UT Sans"/>
          <w:lang w:val="ro-RO"/>
        </w:rPr>
        <w:t xml:space="preserve"> 14 si 21, </w:t>
      </w:r>
      <w:proofErr w:type="spellStart"/>
      <w:r w:rsidRPr="00B46A1C">
        <w:rPr>
          <w:rFonts w:ascii="UT Sans" w:hAnsi="UT Sans"/>
          <w:lang w:val="ro-RO"/>
        </w:rPr>
        <w:t>shuffle</w:t>
      </w:r>
      <w:proofErr w:type="spellEnd"/>
      <w:r w:rsidRPr="00B46A1C">
        <w:rPr>
          <w:rFonts w:ascii="UT Sans" w:hAnsi="UT Sans"/>
          <w:lang w:val="ro-RO"/>
        </w:rPr>
        <w:t xml:space="preserve">=False – pentru a nu amesteca seria datelor, </w:t>
      </w:r>
      <w:proofErr w:type="spellStart"/>
      <w:r w:rsidR="005A49BD" w:rsidRPr="00B46A1C">
        <w:rPr>
          <w:rFonts w:ascii="UT Sans" w:hAnsi="UT Sans"/>
          <w:lang w:val="ro-RO"/>
        </w:rPr>
        <w:t>epoch</w:t>
      </w:r>
      <w:proofErr w:type="spellEnd"/>
      <w:r w:rsidR="005A49BD" w:rsidRPr="00B46A1C">
        <w:rPr>
          <w:rFonts w:ascii="UT Sans" w:hAnsi="UT Sans"/>
          <w:lang w:val="ro-RO"/>
        </w:rPr>
        <w:t xml:space="preserve"> – 60 – 100.  </w:t>
      </w:r>
    </w:p>
    <w:p w14:paraId="5815B30F" w14:textId="52C562F2" w:rsidR="005A49BD" w:rsidRPr="00B46A1C" w:rsidRDefault="005A49BD" w:rsidP="00170583">
      <w:pPr>
        <w:rPr>
          <w:rFonts w:ascii="UT Sans" w:hAnsi="UT Sans"/>
          <w:lang w:val="ro-RO"/>
        </w:rPr>
      </w:pPr>
      <w:r w:rsidRPr="00B46A1C">
        <w:rPr>
          <w:rFonts w:ascii="UT Sans" w:hAnsi="UT Sans"/>
          <w:lang w:val="ro-RO"/>
        </w:rPr>
        <w:t xml:space="preserve">Am </w:t>
      </w:r>
      <w:proofErr w:type="spellStart"/>
      <w:r w:rsidRPr="00B46A1C">
        <w:rPr>
          <w:rFonts w:ascii="UT Sans" w:hAnsi="UT Sans"/>
          <w:lang w:val="ro-RO"/>
        </w:rPr>
        <w:t>incercat</w:t>
      </w:r>
      <w:proofErr w:type="spellEnd"/>
      <w:r w:rsidRPr="00B46A1C">
        <w:rPr>
          <w:rFonts w:ascii="UT Sans" w:hAnsi="UT Sans"/>
          <w:lang w:val="ro-RO"/>
        </w:rPr>
        <w:t xml:space="preserve"> si modificarea </w:t>
      </w:r>
      <w:proofErr w:type="spellStart"/>
      <w:r w:rsidRPr="00B46A1C">
        <w:rPr>
          <w:rFonts w:ascii="UT Sans" w:hAnsi="UT Sans"/>
          <w:lang w:val="ro-RO"/>
        </w:rPr>
        <w:t>unitatilor</w:t>
      </w:r>
      <w:proofErr w:type="spellEnd"/>
      <w:r w:rsidRPr="00B46A1C">
        <w:rPr>
          <w:rFonts w:ascii="UT Sans" w:hAnsi="UT Sans"/>
          <w:lang w:val="ro-RO"/>
        </w:rPr>
        <w:t xml:space="preserve"> : 32 – 64 – 128 </w:t>
      </w:r>
      <w:r w:rsidR="00170583" w:rsidRPr="00B46A1C">
        <w:rPr>
          <w:rFonts w:ascii="UT Sans" w:hAnsi="UT Sans"/>
          <w:lang w:val="ro-RO"/>
        </w:rPr>
        <w:t xml:space="preserve">. </w:t>
      </w:r>
      <w:proofErr w:type="spellStart"/>
      <w:r w:rsidR="00170583" w:rsidRPr="00B46A1C">
        <w:rPr>
          <w:rFonts w:ascii="UT Sans" w:hAnsi="UT Sans"/>
          <w:b/>
          <w:bCs/>
          <w:lang w:val="ro-RO"/>
        </w:rPr>
        <w:t>U</w:t>
      </w:r>
      <w:r w:rsidRPr="00B46A1C">
        <w:rPr>
          <w:rFonts w:ascii="UT Sans" w:hAnsi="UT Sans"/>
          <w:b/>
          <w:bCs/>
          <w:lang w:val="ro-RO"/>
        </w:rPr>
        <w:t>nits</w:t>
      </w:r>
      <w:proofErr w:type="spellEnd"/>
      <w:r w:rsidRPr="00B46A1C">
        <w:rPr>
          <w:rFonts w:ascii="UT Sans" w:hAnsi="UT Sans"/>
          <w:b/>
          <w:bCs/>
          <w:lang w:val="ro-RO"/>
        </w:rPr>
        <w:t xml:space="preserve"> (ex. LSTM(64, ...))</w:t>
      </w:r>
      <w:r w:rsidRPr="00B46A1C">
        <w:rPr>
          <w:rFonts w:ascii="UT Sans" w:hAnsi="UT Sans"/>
          <w:lang w:val="ro-RO"/>
        </w:rPr>
        <w:t xml:space="preserve"> reprezintă </w:t>
      </w:r>
      <w:r w:rsidRPr="00B46A1C">
        <w:rPr>
          <w:rFonts w:ascii="UT Sans" w:hAnsi="UT Sans"/>
          <w:b/>
          <w:bCs/>
          <w:lang w:val="ro-RO"/>
        </w:rPr>
        <w:t>numărul de neuroni / unități</w:t>
      </w:r>
      <w:r w:rsidRPr="00B46A1C">
        <w:rPr>
          <w:rFonts w:ascii="UT Sans" w:hAnsi="UT Sans"/>
          <w:lang w:val="ro-RO"/>
        </w:rPr>
        <w:t xml:space="preserve"> din stratul LSTM, adică dimensiunea </w:t>
      </w:r>
      <w:r w:rsidRPr="00B46A1C">
        <w:rPr>
          <w:rFonts w:ascii="UT Sans" w:hAnsi="UT Sans"/>
          <w:b/>
          <w:bCs/>
          <w:lang w:val="ro-RO"/>
        </w:rPr>
        <w:t>stării ascunse</w:t>
      </w:r>
      <w:r w:rsidRPr="00B46A1C">
        <w:rPr>
          <w:rFonts w:ascii="UT Sans" w:hAnsi="UT Sans"/>
          <w:lang w:val="ro-RO"/>
        </w:rPr>
        <w:t xml:space="preserve"> (</w:t>
      </w:r>
      <w:proofErr w:type="spellStart"/>
      <w:r w:rsidRPr="00B46A1C">
        <w:rPr>
          <w:rFonts w:ascii="UT Sans" w:hAnsi="UT Sans"/>
          <w:lang w:val="ro-RO"/>
        </w:rPr>
        <w:t>hidden</w:t>
      </w:r>
      <w:proofErr w:type="spellEnd"/>
      <w:r w:rsidRPr="00B46A1C">
        <w:rPr>
          <w:rFonts w:ascii="UT Sans" w:hAnsi="UT Sans"/>
          <w:lang w:val="ro-RO"/>
        </w:rPr>
        <w:t xml:space="preserve"> state) și a </w:t>
      </w:r>
      <w:r w:rsidRPr="00B46A1C">
        <w:rPr>
          <w:rFonts w:ascii="UT Sans" w:hAnsi="UT Sans"/>
          <w:b/>
          <w:bCs/>
          <w:lang w:val="ro-RO"/>
        </w:rPr>
        <w:t>memoriei interne</w:t>
      </w:r>
      <w:r w:rsidRPr="00B46A1C">
        <w:rPr>
          <w:rFonts w:ascii="UT Sans" w:hAnsi="UT Sans"/>
          <w:lang w:val="ro-RO"/>
        </w:rPr>
        <w:t xml:space="preserve"> a rețelei.</w:t>
      </w:r>
    </w:p>
    <w:p w14:paraId="53831D5D" w14:textId="77777777" w:rsidR="005A49BD" w:rsidRPr="00B46A1C" w:rsidRDefault="005A49BD" w:rsidP="00170583">
      <w:pPr>
        <w:jc w:val="both"/>
        <w:rPr>
          <w:rFonts w:ascii="UT Sans" w:hAnsi="UT Sans"/>
          <w:lang w:val="ro-RO"/>
        </w:rPr>
      </w:pPr>
      <w:r w:rsidRPr="00B46A1C">
        <w:rPr>
          <w:rFonts w:ascii="UT Sans" w:hAnsi="UT Sans"/>
          <w:lang w:val="ro-RO"/>
        </w:rPr>
        <w:t xml:space="preserve">  Acest parametru controlează </w:t>
      </w:r>
      <w:r w:rsidRPr="00B46A1C">
        <w:rPr>
          <w:rFonts w:ascii="UT Sans" w:hAnsi="UT Sans"/>
          <w:b/>
          <w:bCs/>
          <w:lang w:val="ro-RO"/>
        </w:rPr>
        <w:t>capacitatea modelului</w:t>
      </w:r>
      <w:r w:rsidRPr="00B46A1C">
        <w:rPr>
          <w:rFonts w:ascii="UT Sans" w:hAnsi="UT Sans"/>
          <w:lang w:val="ro-RO"/>
        </w:rPr>
        <w:t xml:space="preserve"> de a învăța tipare temporale:</w:t>
      </w:r>
    </w:p>
    <w:p w14:paraId="680A6D99" w14:textId="77777777" w:rsidR="005A49BD" w:rsidRPr="00B46A1C" w:rsidRDefault="005A49BD" w:rsidP="00170583">
      <w:pPr>
        <w:numPr>
          <w:ilvl w:val="0"/>
          <w:numId w:val="48"/>
        </w:numPr>
        <w:jc w:val="both"/>
        <w:rPr>
          <w:rFonts w:ascii="UT Sans" w:hAnsi="UT Sans"/>
          <w:lang w:val="ro-RO"/>
        </w:rPr>
      </w:pPr>
      <w:r w:rsidRPr="00B46A1C">
        <w:rPr>
          <w:rFonts w:ascii="UT Sans" w:hAnsi="UT Sans"/>
          <w:b/>
          <w:bCs/>
          <w:lang w:val="ro-RO"/>
        </w:rPr>
        <w:t>mai multe unități</w:t>
      </w:r>
      <w:r w:rsidRPr="00B46A1C">
        <w:rPr>
          <w:rFonts w:ascii="UT Sans" w:hAnsi="UT Sans"/>
          <w:lang w:val="ro-RO"/>
        </w:rPr>
        <w:t xml:space="preserve"> (ex. 128) </w:t>
      </w:r>
      <w:r w:rsidRPr="00B46A1C">
        <w:rPr>
          <w:rFonts w:ascii="Courier New" w:hAnsi="Courier New" w:cs="Courier New"/>
          <w:lang w:val="ro-RO"/>
        </w:rPr>
        <w:t>→</w:t>
      </w:r>
      <w:r w:rsidRPr="00B46A1C">
        <w:rPr>
          <w:rFonts w:ascii="UT Sans" w:hAnsi="UT Sans"/>
          <w:lang w:val="ro-RO"/>
        </w:rPr>
        <w:t xml:space="preserve"> model mai expresiv, poate surprinde rela</w:t>
      </w:r>
      <w:r w:rsidRPr="00B46A1C">
        <w:rPr>
          <w:rFonts w:ascii="UT Sans" w:hAnsi="UT Sans" w:cs="UT Sans"/>
          <w:lang w:val="ro-RO"/>
        </w:rPr>
        <w:t>ț</w:t>
      </w:r>
      <w:r w:rsidRPr="00B46A1C">
        <w:rPr>
          <w:rFonts w:ascii="UT Sans" w:hAnsi="UT Sans"/>
          <w:lang w:val="ro-RO"/>
        </w:rPr>
        <w:t>ii mai complexe, dar cre</w:t>
      </w:r>
      <w:r w:rsidRPr="00B46A1C">
        <w:rPr>
          <w:rFonts w:ascii="UT Sans" w:hAnsi="UT Sans" w:cs="UT Sans"/>
          <w:lang w:val="ro-RO"/>
        </w:rPr>
        <w:t>ș</w:t>
      </w:r>
      <w:r w:rsidRPr="00B46A1C">
        <w:rPr>
          <w:rFonts w:ascii="UT Sans" w:hAnsi="UT Sans"/>
          <w:lang w:val="ro-RO"/>
        </w:rPr>
        <w:t xml:space="preserve">te riscul de </w:t>
      </w:r>
      <w:proofErr w:type="spellStart"/>
      <w:r w:rsidRPr="00B46A1C">
        <w:rPr>
          <w:rFonts w:ascii="UT Sans" w:hAnsi="UT Sans"/>
          <w:b/>
          <w:bCs/>
          <w:lang w:val="ro-RO"/>
        </w:rPr>
        <w:t>supraînvățare</w:t>
      </w:r>
      <w:proofErr w:type="spellEnd"/>
      <w:r w:rsidRPr="00B46A1C">
        <w:rPr>
          <w:rFonts w:ascii="UT Sans" w:hAnsi="UT Sans"/>
          <w:lang w:val="ro-RO"/>
        </w:rPr>
        <w:t xml:space="preserve"> și costul de calcul;</w:t>
      </w:r>
    </w:p>
    <w:p w14:paraId="731B673D" w14:textId="77777777" w:rsidR="005A49BD" w:rsidRPr="00B46A1C" w:rsidRDefault="005A49BD" w:rsidP="00170583">
      <w:pPr>
        <w:numPr>
          <w:ilvl w:val="0"/>
          <w:numId w:val="48"/>
        </w:numPr>
        <w:jc w:val="both"/>
        <w:rPr>
          <w:rFonts w:ascii="UT Sans" w:hAnsi="UT Sans"/>
          <w:lang w:val="ro-RO"/>
        </w:rPr>
      </w:pPr>
      <w:r w:rsidRPr="00B46A1C">
        <w:rPr>
          <w:rFonts w:ascii="UT Sans" w:hAnsi="UT Sans"/>
          <w:b/>
          <w:bCs/>
          <w:lang w:val="ro-RO"/>
        </w:rPr>
        <w:t>mai puține unități</w:t>
      </w:r>
      <w:r w:rsidRPr="00B46A1C">
        <w:rPr>
          <w:rFonts w:ascii="UT Sans" w:hAnsi="UT Sans"/>
          <w:lang w:val="ro-RO"/>
        </w:rPr>
        <w:t xml:space="preserve"> (ex. 32) </w:t>
      </w:r>
      <w:r w:rsidRPr="00B46A1C">
        <w:rPr>
          <w:rFonts w:ascii="Courier New" w:hAnsi="Courier New" w:cs="Courier New"/>
          <w:lang w:val="ro-RO"/>
        </w:rPr>
        <w:t>→</w:t>
      </w:r>
      <w:r w:rsidRPr="00B46A1C">
        <w:rPr>
          <w:rFonts w:ascii="UT Sans" w:hAnsi="UT Sans"/>
          <w:lang w:val="ro-RO"/>
        </w:rPr>
        <w:t xml:space="preserve"> model mai simplu, cu risc mai redus de </w:t>
      </w:r>
      <w:proofErr w:type="spellStart"/>
      <w:r w:rsidRPr="00B46A1C">
        <w:rPr>
          <w:rFonts w:ascii="UT Sans" w:hAnsi="UT Sans"/>
          <w:lang w:val="ro-RO"/>
        </w:rPr>
        <w:t>supra</w:t>
      </w:r>
      <w:r w:rsidRPr="00B46A1C">
        <w:rPr>
          <w:rFonts w:ascii="UT Sans" w:hAnsi="UT Sans" w:cs="UT Sans"/>
          <w:lang w:val="ro-RO"/>
        </w:rPr>
        <w:t>î</w:t>
      </w:r>
      <w:r w:rsidRPr="00B46A1C">
        <w:rPr>
          <w:rFonts w:ascii="UT Sans" w:hAnsi="UT Sans"/>
          <w:lang w:val="ro-RO"/>
        </w:rPr>
        <w:t>nv</w:t>
      </w:r>
      <w:r w:rsidRPr="00B46A1C">
        <w:rPr>
          <w:rFonts w:ascii="UT Sans" w:hAnsi="UT Sans" w:cs="UT Sans"/>
          <w:lang w:val="ro-RO"/>
        </w:rPr>
        <w:t>ăț</w:t>
      </w:r>
      <w:r w:rsidRPr="00B46A1C">
        <w:rPr>
          <w:rFonts w:ascii="UT Sans" w:hAnsi="UT Sans"/>
          <w:lang w:val="ro-RO"/>
        </w:rPr>
        <w:t>are</w:t>
      </w:r>
      <w:proofErr w:type="spellEnd"/>
      <w:r w:rsidRPr="00B46A1C">
        <w:rPr>
          <w:rFonts w:ascii="UT Sans" w:hAnsi="UT Sans"/>
          <w:lang w:val="ro-RO"/>
        </w:rPr>
        <w:t xml:space="preserve">, dar poate </w:t>
      </w:r>
      <w:proofErr w:type="spellStart"/>
      <w:r w:rsidRPr="00B46A1C">
        <w:rPr>
          <w:rFonts w:ascii="UT Sans" w:hAnsi="UT Sans"/>
          <w:b/>
          <w:bCs/>
          <w:lang w:val="ro-RO"/>
        </w:rPr>
        <w:t>subînvăța</w:t>
      </w:r>
      <w:proofErr w:type="spellEnd"/>
      <w:r w:rsidRPr="00B46A1C">
        <w:rPr>
          <w:rFonts w:ascii="UT Sans" w:hAnsi="UT Sans"/>
          <w:lang w:val="ro-RO"/>
        </w:rPr>
        <w:t xml:space="preserve"> dacă dinamica seriei este complexă.</w:t>
      </w:r>
    </w:p>
    <w:p w14:paraId="43B22151" w14:textId="7D547522" w:rsidR="005A49BD" w:rsidRPr="00B46A1C" w:rsidRDefault="005A49BD" w:rsidP="006E21B9">
      <w:pPr>
        <w:rPr>
          <w:rFonts w:ascii="UT Sans" w:hAnsi="UT Sans"/>
          <w:lang w:val="ro-RO"/>
        </w:rPr>
      </w:pPr>
    </w:p>
    <w:p w14:paraId="22F624C4" w14:textId="77777777" w:rsidR="008137F2" w:rsidRPr="00B46A1C" w:rsidRDefault="008137F2" w:rsidP="006E21B9">
      <w:pPr>
        <w:rPr>
          <w:rFonts w:ascii="UT Sans" w:hAnsi="UT Sans"/>
          <w:lang w:val="ro-RO"/>
        </w:rPr>
      </w:pPr>
    </w:p>
    <w:p w14:paraId="0D71C540" w14:textId="546940E2" w:rsidR="00AE781A" w:rsidRPr="00B46A1C" w:rsidRDefault="00AE781A" w:rsidP="006E21B9">
      <w:pPr>
        <w:rPr>
          <w:rFonts w:ascii="UT Sans" w:hAnsi="UT Sans"/>
          <w:lang w:val="ro-RO"/>
        </w:rPr>
      </w:pPr>
      <w:r w:rsidRPr="00B46A1C">
        <w:rPr>
          <w:rFonts w:ascii="UT Sans" w:hAnsi="UT Sans"/>
          <w:lang w:val="ro-RO"/>
        </w:rPr>
        <w:t xml:space="preserve">LSTM </w:t>
      </w:r>
      <w:proofErr w:type="spellStart"/>
      <w:r w:rsidRPr="00B46A1C">
        <w:rPr>
          <w:rFonts w:ascii="UT Sans" w:hAnsi="UT Sans"/>
          <w:lang w:val="ro-RO"/>
        </w:rPr>
        <w:t>Lookback</w:t>
      </w:r>
      <w:proofErr w:type="spellEnd"/>
      <w:r w:rsidRPr="00B46A1C">
        <w:rPr>
          <w:rFonts w:ascii="UT Sans" w:hAnsi="UT Sans"/>
          <w:lang w:val="ro-RO"/>
        </w:rPr>
        <w:t xml:space="preserve"> 14 zile </w:t>
      </w:r>
      <w:r w:rsidR="005A49BD" w:rsidRPr="00B46A1C">
        <w:rPr>
          <w:rFonts w:ascii="UT Sans" w:hAnsi="UT Sans"/>
          <w:lang w:val="ro-RO"/>
        </w:rPr>
        <w:t xml:space="preserve">, 128 </w:t>
      </w:r>
      <w:proofErr w:type="spellStart"/>
      <w:r w:rsidR="005A49BD" w:rsidRPr="00B46A1C">
        <w:rPr>
          <w:rFonts w:ascii="UT Sans" w:hAnsi="UT Sans"/>
          <w:lang w:val="ro-RO"/>
        </w:rPr>
        <w:t>units</w:t>
      </w:r>
      <w:proofErr w:type="spellEnd"/>
      <w:r w:rsidR="005A49BD" w:rsidRPr="00B46A1C">
        <w:rPr>
          <w:rFonts w:ascii="UT Sans" w:hAnsi="UT Sans"/>
          <w:lang w:val="ro-RO"/>
        </w:rPr>
        <w:t xml:space="preserve">, 100 </w:t>
      </w:r>
      <w:proofErr w:type="spellStart"/>
      <w:r w:rsidR="005A49BD" w:rsidRPr="00B46A1C">
        <w:rPr>
          <w:rFonts w:ascii="UT Sans" w:hAnsi="UT Sans"/>
          <w:lang w:val="ro-RO"/>
        </w:rPr>
        <w:t>epoch</w:t>
      </w:r>
      <w:proofErr w:type="spellEnd"/>
      <w:r w:rsidR="005A49BD" w:rsidRPr="00B46A1C">
        <w:rPr>
          <w:rFonts w:ascii="UT Sans" w:hAnsi="UT Sans"/>
          <w:lang w:val="ro-RO"/>
        </w:rPr>
        <w:t xml:space="preserve">, </w:t>
      </w:r>
    </w:p>
    <w:p w14:paraId="23179BCF" w14:textId="3D5C0D13" w:rsidR="006E21B9" w:rsidRPr="00B46A1C" w:rsidRDefault="00015CF9" w:rsidP="006A5D8A">
      <w:pPr>
        <w:rPr>
          <w:rFonts w:ascii="UT Sans" w:hAnsi="UT Sans"/>
          <w:lang w:val="ro-RO"/>
        </w:rPr>
      </w:pPr>
      <w:r w:rsidRPr="00B46A1C">
        <w:rPr>
          <w:rFonts w:ascii="UT Sans" w:hAnsi="UT Sans"/>
          <w:lang w:val="ro-RO"/>
        </w:rPr>
        <w:t xml:space="preserve">Rezultat: </w:t>
      </w:r>
    </w:p>
    <w:p w14:paraId="34D16F45" w14:textId="77777777" w:rsidR="005A587D" w:rsidRPr="00B46A1C" w:rsidRDefault="005A587D" w:rsidP="006A5D8A">
      <w:pPr>
        <w:rPr>
          <w:rFonts w:ascii="UT Sans" w:hAnsi="UT Sans"/>
          <w:lang w:val="ro-RO"/>
        </w:rPr>
      </w:pPr>
    </w:p>
    <w:p w14:paraId="4A789FF7" w14:textId="77777777" w:rsidR="005A587D" w:rsidRPr="00B46A1C" w:rsidRDefault="005A587D" w:rsidP="006A5D8A">
      <w:pPr>
        <w:rPr>
          <w:rFonts w:ascii="UT Sans" w:hAnsi="UT Sans"/>
          <w:lang w:val="ro-RO"/>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1068"/>
        <w:gridCol w:w="572"/>
        <w:gridCol w:w="727"/>
      </w:tblGrid>
      <w:tr w:rsidR="005A587D" w:rsidRPr="00B46A1C" w14:paraId="20CC5074" w14:textId="77777777" w:rsidTr="000A626B">
        <w:trPr>
          <w:tblHeader/>
          <w:tblCellSpacing w:w="15" w:type="dxa"/>
          <w:jc w:val="center"/>
        </w:trPr>
        <w:tc>
          <w:tcPr>
            <w:tcW w:w="0" w:type="auto"/>
            <w:vAlign w:val="center"/>
            <w:hideMark/>
          </w:tcPr>
          <w:p w14:paraId="3575773D" w14:textId="77777777" w:rsidR="005A587D" w:rsidRPr="00B46A1C" w:rsidRDefault="005A587D" w:rsidP="000A626B">
            <w:pPr>
              <w:rPr>
                <w:rFonts w:ascii="UT Sans" w:hAnsi="UT Sans"/>
                <w:b/>
                <w:bCs/>
                <w:lang w:val="ro-RO"/>
              </w:rPr>
            </w:pPr>
            <w:r w:rsidRPr="00B46A1C">
              <w:rPr>
                <w:rFonts w:ascii="UT Sans" w:hAnsi="UT Sans"/>
                <w:b/>
                <w:bCs/>
                <w:lang w:val="ro-RO"/>
              </w:rPr>
              <w:t>Model</w:t>
            </w:r>
          </w:p>
        </w:tc>
        <w:tc>
          <w:tcPr>
            <w:tcW w:w="0" w:type="auto"/>
            <w:vAlign w:val="center"/>
            <w:hideMark/>
          </w:tcPr>
          <w:p w14:paraId="766C2A29" w14:textId="77777777" w:rsidR="005A587D" w:rsidRPr="00B46A1C" w:rsidRDefault="005A587D" w:rsidP="000A626B">
            <w:pPr>
              <w:rPr>
                <w:rFonts w:ascii="UT Sans" w:hAnsi="UT Sans"/>
                <w:b/>
                <w:bCs/>
                <w:lang w:val="ro-RO"/>
              </w:rPr>
            </w:pPr>
            <w:proofErr w:type="spellStart"/>
            <w:r w:rsidRPr="00B46A1C">
              <w:rPr>
                <w:rFonts w:ascii="UT Sans" w:hAnsi="UT Sans"/>
                <w:b/>
                <w:bCs/>
                <w:lang w:val="ro-RO"/>
              </w:rPr>
              <w:t>Lookback</w:t>
            </w:r>
            <w:proofErr w:type="spellEnd"/>
          </w:p>
        </w:tc>
        <w:tc>
          <w:tcPr>
            <w:tcW w:w="0" w:type="auto"/>
            <w:vAlign w:val="center"/>
          </w:tcPr>
          <w:p w14:paraId="2E9A6048" w14:textId="77777777" w:rsidR="005A587D" w:rsidRPr="00B46A1C" w:rsidRDefault="005A587D" w:rsidP="000A626B">
            <w:pPr>
              <w:rPr>
                <w:rFonts w:ascii="UT Sans" w:hAnsi="UT Sans"/>
                <w:b/>
                <w:bCs/>
                <w:lang w:val="ro-RO"/>
              </w:rPr>
            </w:pPr>
            <w:r w:rsidRPr="00B46A1C">
              <w:rPr>
                <w:rFonts w:ascii="UT Sans" w:hAnsi="UT Sans"/>
                <w:b/>
                <w:bCs/>
                <w:lang w:val="ro-RO"/>
              </w:rPr>
              <w:t>MAE</w:t>
            </w:r>
          </w:p>
        </w:tc>
        <w:tc>
          <w:tcPr>
            <w:tcW w:w="0" w:type="auto"/>
            <w:vAlign w:val="center"/>
          </w:tcPr>
          <w:p w14:paraId="736C6785" w14:textId="77777777" w:rsidR="005A587D" w:rsidRPr="00B46A1C" w:rsidRDefault="005A587D" w:rsidP="000A626B">
            <w:pPr>
              <w:rPr>
                <w:rFonts w:ascii="UT Sans" w:hAnsi="UT Sans"/>
                <w:b/>
                <w:bCs/>
                <w:lang w:val="ro-RO"/>
              </w:rPr>
            </w:pPr>
            <w:r w:rsidRPr="00B46A1C">
              <w:rPr>
                <w:rFonts w:ascii="UT Sans" w:hAnsi="UT Sans"/>
                <w:b/>
                <w:bCs/>
                <w:lang w:val="ro-RO"/>
              </w:rPr>
              <w:t>RMSE</w:t>
            </w:r>
          </w:p>
        </w:tc>
      </w:tr>
      <w:tr w:rsidR="005A587D" w:rsidRPr="00B46A1C" w14:paraId="3E9A9031" w14:textId="77777777" w:rsidTr="000A626B">
        <w:trPr>
          <w:tblCellSpacing w:w="15" w:type="dxa"/>
          <w:jc w:val="center"/>
        </w:trPr>
        <w:tc>
          <w:tcPr>
            <w:tcW w:w="0" w:type="auto"/>
            <w:vAlign w:val="center"/>
            <w:hideMark/>
          </w:tcPr>
          <w:p w14:paraId="593744C9" w14:textId="77777777" w:rsidR="005A587D" w:rsidRPr="00B46A1C" w:rsidRDefault="005A587D" w:rsidP="000A626B">
            <w:pPr>
              <w:rPr>
                <w:rFonts w:ascii="UT Sans" w:hAnsi="UT Sans"/>
                <w:lang w:val="ro-RO"/>
              </w:rPr>
            </w:pPr>
            <w:r w:rsidRPr="00B46A1C">
              <w:rPr>
                <w:rFonts w:ascii="UT Sans" w:hAnsi="UT Sans"/>
                <w:lang w:val="ro-RO"/>
              </w:rPr>
              <w:t>LSTM</w:t>
            </w:r>
          </w:p>
        </w:tc>
        <w:tc>
          <w:tcPr>
            <w:tcW w:w="0" w:type="auto"/>
            <w:vAlign w:val="center"/>
            <w:hideMark/>
          </w:tcPr>
          <w:p w14:paraId="3856BA46" w14:textId="77777777" w:rsidR="005A587D" w:rsidRPr="00B46A1C" w:rsidRDefault="005A587D" w:rsidP="000A626B">
            <w:pPr>
              <w:rPr>
                <w:rFonts w:ascii="UT Sans" w:hAnsi="UT Sans"/>
                <w:lang w:val="ro-RO"/>
              </w:rPr>
            </w:pPr>
            <w:r w:rsidRPr="00B46A1C">
              <w:rPr>
                <w:rFonts w:ascii="UT Sans" w:hAnsi="UT Sans"/>
                <w:lang w:val="ro-RO"/>
              </w:rPr>
              <w:t>14</w:t>
            </w:r>
          </w:p>
        </w:tc>
        <w:tc>
          <w:tcPr>
            <w:tcW w:w="0" w:type="auto"/>
            <w:vAlign w:val="center"/>
          </w:tcPr>
          <w:p w14:paraId="7234CE71" w14:textId="77777777" w:rsidR="005A587D" w:rsidRPr="00B46A1C" w:rsidRDefault="005A587D" w:rsidP="000A626B">
            <w:pPr>
              <w:rPr>
                <w:rFonts w:ascii="UT Sans" w:hAnsi="UT Sans"/>
                <w:lang w:val="ro-RO"/>
              </w:rPr>
            </w:pPr>
            <w:r w:rsidRPr="00B46A1C">
              <w:rPr>
                <w:rFonts w:ascii="UT Sans" w:hAnsi="UT Sans"/>
                <w:lang w:val="ro-RO"/>
              </w:rPr>
              <w:t>5.09</w:t>
            </w:r>
          </w:p>
        </w:tc>
        <w:tc>
          <w:tcPr>
            <w:tcW w:w="0" w:type="auto"/>
            <w:vAlign w:val="center"/>
          </w:tcPr>
          <w:p w14:paraId="6EE0BC09" w14:textId="77777777" w:rsidR="005A587D" w:rsidRPr="00B46A1C" w:rsidRDefault="005A587D" w:rsidP="000A626B">
            <w:pPr>
              <w:rPr>
                <w:rFonts w:ascii="UT Sans" w:hAnsi="UT Sans"/>
                <w:lang w:val="ro-RO"/>
              </w:rPr>
            </w:pPr>
            <w:r w:rsidRPr="00B46A1C">
              <w:rPr>
                <w:rFonts w:ascii="UT Sans" w:hAnsi="UT Sans"/>
                <w:lang w:val="ro-RO"/>
              </w:rPr>
              <w:t>5.72</w:t>
            </w:r>
          </w:p>
        </w:tc>
      </w:tr>
    </w:tbl>
    <w:p w14:paraId="4A9A896F" w14:textId="77777777" w:rsidR="005A587D" w:rsidRPr="00B46A1C" w:rsidRDefault="005A587D" w:rsidP="005A587D">
      <w:pPr>
        <w:spacing w:after="240"/>
        <w:rPr>
          <w:rFonts w:ascii="UT Sans" w:hAnsi="UT Sans"/>
          <w:lang w:val="ro-RO"/>
        </w:rPr>
      </w:pPr>
      <w:r w:rsidRPr="00B46A1C">
        <w:rPr>
          <w:rFonts w:ascii="UT Sans" w:hAnsi="UT Sans"/>
          <w:lang w:val="ro-RO"/>
        </w:rPr>
        <w:t xml:space="preserve">                                                              Tabel 2. Rezultate LSTM 14 </w:t>
      </w:r>
    </w:p>
    <w:p w14:paraId="1C41B184" w14:textId="77777777" w:rsidR="00015CF9" w:rsidRPr="00B46A1C" w:rsidRDefault="00015CF9" w:rsidP="006A5D8A">
      <w:pPr>
        <w:rPr>
          <w:rFonts w:ascii="UT Sans" w:hAnsi="UT Sans"/>
          <w:lang w:val="ro-RO"/>
        </w:rPr>
      </w:pPr>
    </w:p>
    <w:p w14:paraId="22B9F0F2" w14:textId="20D85D6E" w:rsidR="00015CF9" w:rsidRPr="00B46A1C" w:rsidRDefault="00B04E40" w:rsidP="00015CF9">
      <w:pPr>
        <w:keepNext/>
        <w:jc w:val="center"/>
        <w:rPr>
          <w:rFonts w:ascii="UT Sans" w:hAnsi="UT Sans"/>
          <w:lang w:val="ro-RO"/>
        </w:rPr>
      </w:pPr>
      <w:r w:rsidRPr="00B46A1C">
        <w:rPr>
          <w:rFonts w:ascii="UT Sans" w:hAnsi="UT Sans"/>
          <w:noProof/>
          <w:lang w:val="ro-RO"/>
        </w:rPr>
        <w:drawing>
          <wp:inline distT="0" distB="0" distL="0" distR="0" wp14:anchorId="2784FFA2" wp14:editId="0C614BB7">
            <wp:extent cx="5768975" cy="2359025"/>
            <wp:effectExtent l="0" t="0" r="3175" b="3175"/>
            <wp:docPr id="67266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63893" name=""/>
                    <pic:cNvPicPr/>
                  </pic:nvPicPr>
                  <pic:blipFill>
                    <a:blip r:embed="rId26"/>
                    <a:stretch>
                      <a:fillRect/>
                    </a:stretch>
                  </pic:blipFill>
                  <pic:spPr>
                    <a:xfrm>
                      <a:off x="0" y="0"/>
                      <a:ext cx="5768975" cy="2359025"/>
                    </a:xfrm>
                    <a:prstGeom prst="rect">
                      <a:avLst/>
                    </a:prstGeom>
                  </pic:spPr>
                </pic:pic>
              </a:graphicData>
            </a:graphic>
          </wp:inline>
        </w:drawing>
      </w:r>
    </w:p>
    <w:p w14:paraId="05DA5C3B" w14:textId="32F81BEA" w:rsidR="00015CF9" w:rsidRPr="00B46A1C" w:rsidRDefault="00015CF9" w:rsidP="00015CF9">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15</w:t>
      </w:r>
      <w:r w:rsidRPr="00B46A1C">
        <w:rPr>
          <w:rFonts w:ascii="UT Sans" w:hAnsi="UT Sans"/>
          <w:lang w:val="ro-RO"/>
        </w:rPr>
        <w:fldChar w:fldCharType="end"/>
      </w:r>
      <w:r w:rsidRPr="00B46A1C">
        <w:rPr>
          <w:rFonts w:ascii="UT Sans" w:hAnsi="UT Sans"/>
          <w:lang w:val="ro-RO"/>
        </w:rPr>
        <w:t xml:space="preserve"> LSTM </w:t>
      </w:r>
      <w:proofErr w:type="spellStart"/>
      <w:r w:rsidRPr="00B46A1C">
        <w:rPr>
          <w:rFonts w:ascii="UT Sans" w:hAnsi="UT Sans"/>
          <w:lang w:val="ro-RO"/>
        </w:rPr>
        <w:t>Predicted</w:t>
      </w:r>
      <w:proofErr w:type="spellEnd"/>
    </w:p>
    <w:p w14:paraId="725494CE" w14:textId="77777777" w:rsidR="00AE781A" w:rsidRPr="00B46A1C" w:rsidRDefault="00AE781A" w:rsidP="00AE781A">
      <w:pPr>
        <w:spacing w:after="240"/>
        <w:rPr>
          <w:rFonts w:ascii="UT Sans" w:hAnsi="UT Sans"/>
          <w:lang w:val="ro-RO"/>
        </w:rPr>
      </w:pPr>
    </w:p>
    <w:p w14:paraId="61B48500" w14:textId="4FD4CEAF" w:rsidR="00AE781A" w:rsidRPr="00B46A1C" w:rsidRDefault="00AE781A" w:rsidP="00170583">
      <w:pPr>
        <w:jc w:val="both"/>
        <w:rPr>
          <w:rFonts w:ascii="UT Sans" w:hAnsi="UT Sans"/>
          <w:lang w:val="ro-RO"/>
        </w:rPr>
      </w:pPr>
      <w:r w:rsidRPr="00B46A1C">
        <w:rPr>
          <w:rFonts w:ascii="UT Sans" w:hAnsi="UT Sans"/>
          <w:lang w:val="ro-RO"/>
        </w:rPr>
        <w:t xml:space="preserve">Tabelul 2 cuprinde rezultatele metricilor de validare a modelului LSTM pe un </w:t>
      </w:r>
      <w:proofErr w:type="spellStart"/>
      <w:r w:rsidRPr="00B46A1C">
        <w:rPr>
          <w:rFonts w:ascii="UT Sans" w:hAnsi="UT Sans"/>
          <w:lang w:val="ro-RO"/>
        </w:rPr>
        <w:t>lookback</w:t>
      </w:r>
      <w:proofErr w:type="spellEnd"/>
      <w:r w:rsidRPr="00B46A1C">
        <w:rPr>
          <w:rFonts w:ascii="UT Sans" w:hAnsi="UT Sans"/>
          <w:lang w:val="ro-RO"/>
        </w:rPr>
        <w:t xml:space="preserve"> de 14 zile : </w:t>
      </w:r>
    </w:p>
    <w:p w14:paraId="179B083E" w14:textId="689CC814" w:rsidR="00D705C1" w:rsidRPr="00B46A1C" w:rsidRDefault="00015CF9" w:rsidP="00170583">
      <w:pPr>
        <w:jc w:val="both"/>
        <w:rPr>
          <w:rFonts w:ascii="UT Sans" w:hAnsi="UT Sans"/>
          <w:lang w:val="ro-RO"/>
        </w:rPr>
      </w:pPr>
      <w:r w:rsidRPr="00B46A1C">
        <w:rPr>
          <w:rFonts w:ascii="UT Sans" w:hAnsi="UT Sans"/>
          <w:lang w:val="ro-RO"/>
        </w:rPr>
        <w:t xml:space="preserve">Graficul comparativ dintre valorile reale și cele estimate de modelul LSTM evidențiază capacitatea acestuia de a surprinde nivelul general și tendința cererii, reducând în același timp impactul fluctuațiilor extreme izolate. Predicțiile obținute sunt mai netede decât seria observată, ceea ce indică faptul că modelul filtrează zgomotul și evenimentele atipice, concentrându-se pe comportamentul recurent al cererii. Această caracteristică este avantajoasă în contextul planificării stocurilor, unde estimarea cererii medii este mai relevantă decât replicarea exactă a variațiilor zilnice extreme.   </w:t>
      </w:r>
    </w:p>
    <w:p w14:paraId="20590785" w14:textId="77777777" w:rsidR="00C41F18" w:rsidRPr="00B46A1C" w:rsidRDefault="00C41F18" w:rsidP="00170583">
      <w:pPr>
        <w:jc w:val="both"/>
        <w:rPr>
          <w:rFonts w:ascii="UT Sans" w:hAnsi="UT Sans"/>
          <w:lang w:val="ro-RO"/>
        </w:rPr>
      </w:pPr>
    </w:p>
    <w:p w14:paraId="52D8026D" w14:textId="77777777" w:rsidR="00C41F18" w:rsidRPr="00B46A1C" w:rsidRDefault="00C41F18" w:rsidP="00170583">
      <w:pPr>
        <w:jc w:val="both"/>
        <w:rPr>
          <w:rFonts w:ascii="UT Sans" w:hAnsi="UT Sans"/>
          <w:b/>
          <w:bCs/>
          <w:lang w:val="ro-RO"/>
        </w:rPr>
      </w:pPr>
      <w:r w:rsidRPr="00B46A1C">
        <w:rPr>
          <w:rFonts w:ascii="UT Sans" w:hAnsi="UT Sans"/>
          <w:b/>
          <w:bCs/>
          <w:lang w:val="ro-RO"/>
        </w:rPr>
        <w:t>Analiza performanței modelului LSTM (</w:t>
      </w:r>
      <w:proofErr w:type="spellStart"/>
      <w:r w:rsidRPr="00B46A1C">
        <w:rPr>
          <w:rFonts w:ascii="UT Sans" w:hAnsi="UT Sans"/>
          <w:b/>
          <w:bCs/>
          <w:lang w:val="ro-RO"/>
        </w:rPr>
        <w:t>lookback</w:t>
      </w:r>
      <w:proofErr w:type="spellEnd"/>
      <w:r w:rsidRPr="00B46A1C">
        <w:rPr>
          <w:rFonts w:ascii="UT Sans" w:hAnsi="UT Sans"/>
          <w:b/>
          <w:bCs/>
          <w:lang w:val="ro-RO"/>
        </w:rPr>
        <w:t xml:space="preserve"> = 21)</w:t>
      </w:r>
    </w:p>
    <w:p w14:paraId="43E1E072" w14:textId="60225670" w:rsidR="00C41F18" w:rsidRPr="00B46A1C" w:rsidRDefault="00C41F18" w:rsidP="00170583">
      <w:pPr>
        <w:jc w:val="both"/>
        <w:rPr>
          <w:rFonts w:ascii="UT Sans" w:hAnsi="UT Sans"/>
          <w:lang w:val="ro-RO"/>
        </w:rPr>
      </w:pPr>
      <w:r w:rsidRPr="00B46A1C">
        <w:rPr>
          <w:rFonts w:ascii="UT Sans" w:hAnsi="UT Sans"/>
          <w:lang w:val="ro-RO"/>
        </w:rPr>
        <w:t xml:space="preserve">Modelul LSTM, construit pe baza unei ferestre temporale de 21 de </w:t>
      </w:r>
      <w:r w:rsidR="0091510F" w:rsidRPr="00B46A1C">
        <w:rPr>
          <w:rFonts w:ascii="UT Sans" w:hAnsi="UT Sans"/>
          <w:lang w:val="ro-RO"/>
        </w:rPr>
        <w:t xml:space="preserve">zile, LSTM=64 </w:t>
      </w:r>
      <w:proofErr w:type="spellStart"/>
      <w:r w:rsidR="0091510F" w:rsidRPr="00B46A1C">
        <w:rPr>
          <w:rFonts w:ascii="UT Sans" w:hAnsi="UT Sans"/>
          <w:lang w:val="ro-RO"/>
        </w:rPr>
        <w:t>units</w:t>
      </w:r>
      <w:proofErr w:type="spellEnd"/>
      <w:r w:rsidR="0091510F" w:rsidRPr="00B46A1C">
        <w:rPr>
          <w:rFonts w:ascii="UT Sans" w:hAnsi="UT Sans"/>
          <w:lang w:val="ro-RO"/>
        </w:rPr>
        <w:t xml:space="preserve">, </w:t>
      </w:r>
      <w:proofErr w:type="spellStart"/>
      <w:r w:rsidR="0091510F" w:rsidRPr="00B46A1C">
        <w:rPr>
          <w:rFonts w:ascii="UT Sans" w:hAnsi="UT Sans"/>
          <w:lang w:val="ro-RO"/>
        </w:rPr>
        <w:t>dropout</w:t>
      </w:r>
      <w:proofErr w:type="spellEnd"/>
      <w:r w:rsidR="0091510F" w:rsidRPr="00B46A1C">
        <w:rPr>
          <w:rFonts w:ascii="UT Sans" w:hAnsi="UT Sans"/>
          <w:lang w:val="ro-RO"/>
        </w:rPr>
        <w:t xml:space="preserve">=0.2, </w:t>
      </w:r>
      <w:proofErr w:type="spellStart"/>
      <w:r w:rsidR="0091510F" w:rsidRPr="00B46A1C">
        <w:rPr>
          <w:rFonts w:ascii="UT Sans" w:hAnsi="UT Sans"/>
          <w:lang w:val="ro-RO"/>
        </w:rPr>
        <w:t>shuffle</w:t>
      </w:r>
      <w:proofErr w:type="spellEnd"/>
      <w:r w:rsidR="0091510F" w:rsidRPr="00B46A1C">
        <w:rPr>
          <w:rFonts w:ascii="UT Sans" w:hAnsi="UT Sans"/>
          <w:lang w:val="ro-RO"/>
        </w:rPr>
        <w:t xml:space="preserve">=False, </w:t>
      </w:r>
      <w:proofErr w:type="spellStart"/>
      <w:r w:rsidR="0091510F" w:rsidRPr="00B46A1C">
        <w:rPr>
          <w:rFonts w:ascii="UT Sans" w:hAnsi="UT Sans"/>
          <w:lang w:val="ro-RO"/>
        </w:rPr>
        <w:t>early</w:t>
      </w:r>
      <w:proofErr w:type="spellEnd"/>
      <w:r w:rsidR="0091510F" w:rsidRPr="00B46A1C">
        <w:rPr>
          <w:rFonts w:ascii="UT Sans" w:hAnsi="UT Sans"/>
          <w:lang w:val="ro-RO"/>
        </w:rPr>
        <w:t xml:space="preserve"> </w:t>
      </w:r>
      <w:proofErr w:type="spellStart"/>
      <w:r w:rsidR="0091510F" w:rsidRPr="00B46A1C">
        <w:rPr>
          <w:rFonts w:ascii="UT Sans" w:hAnsi="UT Sans"/>
          <w:lang w:val="ro-RO"/>
        </w:rPr>
        <w:t>stopping</w:t>
      </w:r>
      <w:proofErr w:type="spellEnd"/>
      <w:r w:rsidR="0091510F" w:rsidRPr="00B46A1C">
        <w:rPr>
          <w:rFonts w:ascii="UT Sans" w:hAnsi="UT Sans"/>
          <w:lang w:val="ro-RO"/>
        </w:rPr>
        <w:t>.</w:t>
      </w:r>
    </w:p>
    <w:p w14:paraId="3B733C2E" w14:textId="1255E561" w:rsidR="0091510F" w:rsidRPr="00B46A1C" w:rsidRDefault="0091510F" w:rsidP="00170583">
      <w:pPr>
        <w:jc w:val="both"/>
        <w:rPr>
          <w:rFonts w:ascii="UT Sans" w:hAnsi="UT Sans"/>
          <w:b/>
          <w:bCs/>
          <w:lang w:val="ro-RO"/>
        </w:rPr>
      </w:pPr>
      <w:r w:rsidRPr="00B46A1C">
        <w:rPr>
          <w:rFonts w:ascii="UT Sans" w:hAnsi="UT Sans"/>
          <w:b/>
          <w:bCs/>
          <w:lang w:val="ro-RO"/>
        </w:rPr>
        <w:t xml:space="preserve">In antrenarea modelului avem </w:t>
      </w:r>
      <w:proofErr w:type="spellStart"/>
      <w:r w:rsidRPr="00B46A1C">
        <w:rPr>
          <w:rFonts w:ascii="UT Sans" w:hAnsi="UT Sans"/>
          <w:b/>
          <w:bCs/>
          <w:lang w:val="ro-RO"/>
        </w:rPr>
        <w:t>loss</w:t>
      </w:r>
      <w:proofErr w:type="spellEnd"/>
      <w:r w:rsidRPr="00B46A1C">
        <w:rPr>
          <w:rFonts w:ascii="UT Sans" w:hAnsi="UT Sans"/>
          <w:b/>
          <w:bCs/>
          <w:lang w:val="ro-RO"/>
        </w:rPr>
        <w:t xml:space="preserve"> și </w:t>
      </w:r>
      <w:proofErr w:type="spellStart"/>
      <w:r w:rsidRPr="00B46A1C">
        <w:rPr>
          <w:rFonts w:ascii="UT Sans" w:hAnsi="UT Sans"/>
          <w:b/>
          <w:bCs/>
          <w:lang w:val="ro-RO"/>
        </w:rPr>
        <w:t>val_loss</w:t>
      </w:r>
      <w:proofErr w:type="spellEnd"/>
      <w:r w:rsidRPr="00B46A1C">
        <w:rPr>
          <w:rFonts w:ascii="UT Sans" w:hAnsi="UT Sans"/>
          <w:b/>
          <w:bCs/>
          <w:lang w:val="ro-RO"/>
        </w:rPr>
        <w:t xml:space="preserve"> (</w:t>
      </w:r>
      <w:proofErr w:type="spellStart"/>
      <w:r w:rsidRPr="00B46A1C">
        <w:rPr>
          <w:rFonts w:ascii="UT Sans" w:hAnsi="UT Sans"/>
          <w:b/>
          <w:bCs/>
          <w:lang w:val="ro-RO"/>
        </w:rPr>
        <w:t>Fig</w:t>
      </w:r>
      <w:proofErr w:type="spellEnd"/>
      <w:r w:rsidRPr="00B46A1C">
        <w:rPr>
          <w:rFonts w:ascii="UT Sans" w:hAnsi="UT Sans"/>
          <w:b/>
          <w:bCs/>
          <w:lang w:val="ro-RO"/>
        </w:rPr>
        <w:t xml:space="preserve"> 16 ) :</w:t>
      </w:r>
    </w:p>
    <w:p w14:paraId="4ED894F7" w14:textId="77777777" w:rsidR="0091510F" w:rsidRPr="00B46A1C" w:rsidRDefault="0091510F" w:rsidP="00170583">
      <w:pPr>
        <w:numPr>
          <w:ilvl w:val="0"/>
          <w:numId w:val="49"/>
        </w:numPr>
        <w:jc w:val="both"/>
        <w:rPr>
          <w:rFonts w:ascii="UT Sans" w:hAnsi="UT Sans"/>
          <w:lang w:val="ro-RO"/>
        </w:rPr>
      </w:pPr>
      <w:proofErr w:type="spellStart"/>
      <w:r w:rsidRPr="00B46A1C">
        <w:rPr>
          <w:rFonts w:ascii="UT Sans" w:hAnsi="UT Sans"/>
          <w:b/>
          <w:bCs/>
          <w:lang w:val="ro-RO"/>
        </w:rPr>
        <w:t>loss</w:t>
      </w:r>
      <w:proofErr w:type="spellEnd"/>
      <w:r w:rsidRPr="00B46A1C">
        <w:rPr>
          <w:rFonts w:ascii="UT Sans" w:hAnsi="UT Sans"/>
          <w:lang w:val="ro-RO"/>
        </w:rPr>
        <w:t xml:space="preserve"> este valoarea funcției de pierdere (aici </w:t>
      </w:r>
      <w:r w:rsidRPr="00B46A1C">
        <w:rPr>
          <w:rFonts w:ascii="UT Sans" w:hAnsi="UT Sans"/>
          <w:b/>
          <w:bCs/>
          <w:lang w:val="ro-RO"/>
        </w:rPr>
        <w:t>MSE</w:t>
      </w:r>
      <w:r w:rsidRPr="00B46A1C">
        <w:rPr>
          <w:rFonts w:ascii="UT Sans" w:hAnsi="UT Sans"/>
          <w:lang w:val="ro-RO"/>
        </w:rPr>
        <w:t xml:space="preserve">) calculată pe </w:t>
      </w:r>
      <w:r w:rsidRPr="00B46A1C">
        <w:rPr>
          <w:rFonts w:ascii="UT Sans" w:hAnsi="UT Sans"/>
          <w:b/>
          <w:bCs/>
          <w:lang w:val="ro-RO"/>
        </w:rPr>
        <w:t>datele de antrenare</w:t>
      </w:r>
      <w:r w:rsidRPr="00B46A1C">
        <w:rPr>
          <w:rFonts w:ascii="UT Sans" w:hAnsi="UT Sans"/>
          <w:lang w:val="ro-RO"/>
        </w:rPr>
        <w:t xml:space="preserve"> după fiecare epocă.</w:t>
      </w:r>
    </w:p>
    <w:p w14:paraId="65D7A2EB" w14:textId="77777777" w:rsidR="0091510F" w:rsidRPr="00B46A1C" w:rsidRDefault="0091510F" w:rsidP="00170583">
      <w:pPr>
        <w:numPr>
          <w:ilvl w:val="0"/>
          <w:numId w:val="49"/>
        </w:numPr>
        <w:jc w:val="both"/>
        <w:rPr>
          <w:rFonts w:ascii="UT Sans" w:hAnsi="UT Sans"/>
          <w:lang w:val="ro-RO"/>
        </w:rPr>
      </w:pPr>
      <w:proofErr w:type="spellStart"/>
      <w:r w:rsidRPr="00B46A1C">
        <w:rPr>
          <w:rFonts w:ascii="UT Sans" w:hAnsi="UT Sans"/>
          <w:b/>
          <w:bCs/>
          <w:lang w:val="ro-RO"/>
        </w:rPr>
        <w:t>val_loss</w:t>
      </w:r>
      <w:proofErr w:type="spellEnd"/>
      <w:r w:rsidRPr="00B46A1C">
        <w:rPr>
          <w:rFonts w:ascii="UT Sans" w:hAnsi="UT Sans"/>
          <w:lang w:val="ro-RO"/>
        </w:rPr>
        <w:t xml:space="preserve"> este aceeași pierdere (MSE), dar calculată pe </w:t>
      </w:r>
      <w:r w:rsidRPr="00B46A1C">
        <w:rPr>
          <w:rFonts w:ascii="UT Sans" w:hAnsi="UT Sans"/>
          <w:b/>
          <w:bCs/>
          <w:lang w:val="ro-RO"/>
        </w:rPr>
        <w:t>subsetul de validare</w:t>
      </w:r>
      <w:r w:rsidRPr="00B46A1C">
        <w:rPr>
          <w:rFonts w:ascii="UT Sans" w:hAnsi="UT Sans"/>
          <w:lang w:val="ro-RO"/>
        </w:rPr>
        <w:t xml:space="preserve"> (20% din datele de </w:t>
      </w:r>
      <w:proofErr w:type="spellStart"/>
      <w:r w:rsidRPr="00B46A1C">
        <w:rPr>
          <w:rFonts w:ascii="UT Sans" w:hAnsi="UT Sans"/>
          <w:lang w:val="ro-RO"/>
        </w:rPr>
        <w:t>train</w:t>
      </w:r>
      <w:proofErr w:type="spellEnd"/>
      <w:r w:rsidRPr="00B46A1C">
        <w:rPr>
          <w:rFonts w:ascii="UT Sans" w:hAnsi="UT Sans"/>
          <w:lang w:val="ro-RO"/>
        </w:rPr>
        <w:t>), care nu este folosit la actualizarea greutăților.</w:t>
      </w:r>
    </w:p>
    <w:p w14:paraId="1C91ED63" w14:textId="77777777" w:rsidR="0091510F" w:rsidRPr="00B46A1C" w:rsidRDefault="0091510F" w:rsidP="00170583">
      <w:pPr>
        <w:numPr>
          <w:ilvl w:val="0"/>
          <w:numId w:val="49"/>
        </w:numPr>
        <w:jc w:val="both"/>
        <w:rPr>
          <w:rFonts w:ascii="UT Sans" w:hAnsi="UT Sans"/>
          <w:lang w:val="ro-RO"/>
        </w:rPr>
      </w:pPr>
      <w:r w:rsidRPr="00B46A1C">
        <w:rPr>
          <w:rFonts w:ascii="UT Sans" w:hAnsi="UT Sans"/>
          <w:lang w:val="ro-RO"/>
        </w:rPr>
        <w:t xml:space="preserve">Rolul </w:t>
      </w:r>
      <w:proofErr w:type="spellStart"/>
      <w:r w:rsidRPr="00B46A1C">
        <w:rPr>
          <w:rFonts w:ascii="UT Sans" w:hAnsi="UT Sans"/>
          <w:lang w:val="ro-RO"/>
        </w:rPr>
        <w:t>val_loss</w:t>
      </w:r>
      <w:proofErr w:type="spellEnd"/>
      <w:r w:rsidRPr="00B46A1C">
        <w:rPr>
          <w:rFonts w:ascii="UT Sans" w:hAnsi="UT Sans"/>
          <w:lang w:val="ro-RO"/>
        </w:rPr>
        <w:t xml:space="preserve"> este să indice </w:t>
      </w:r>
      <w:r w:rsidRPr="00B46A1C">
        <w:rPr>
          <w:rFonts w:ascii="UT Sans" w:hAnsi="UT Sans"/>
          <w:b/>
          <w:bCs/>
          <w:lang w:val="ro-RO"/>
        </w:rPr>
        <w:t>capacitatea de generalizare</w:t>
      </w:r>
      <w:r w:rsidRPr="00B46A1C">
        <w:rPr>
          <w:rFonts w:ascii="UT Sans" w:hAnsi="UT Sans"/>
          <w:lang w:val="ro-RO"/>
        </w:rPr>
        <w:t xml:space="preserve">: dacă </w:t>
      </w:r>
      <w:proofErr w:type="spellStart"/>
      <w:r w:rsidRPr="00B46A1C">
        <w:rPr>
          <w:rFonts w:ascii="UT Sans" w:hAnsi="UT Sans"/>
          <w:lang w:val="ro-RO"/>
        </w:rPr>
        <w:t>loss</w:t>
      </w:r>
      <w:proofErr w:type="spellEnd"/>
      <w:r w:rsidRPr="00B46A1C">
        <w:rPr>
          <w:rFonts w:ascii="UT Sans" w:hAnsi="UT Sans"/>
          <w:lang w:val="ro-RO"/>
        </w:rPr>
        <w:t xml:space="preserve"> scade, dar </w:t>
      </w:r>
      <w:proofErr w:type="spellStart"/>
      <w:r w:rsidRPr="00B46A1C">
        <w:rPr>
          <w:rFonts w:ascii="UT Sans" w:hAnsi="UT Sans"/>
          <w:lang w:val="ro-RO"/>
        </w:rPr>
        <w:t>val_loss</w:t>
      </w:r>
      <w:proofErr w:type="spellEnd"/>
      <w:r w:rsidRPr="00B46A1C">
        <w:rPr>
          <w:rFonts w:ascii="UT Sans" w:hAnsi="UT Sans"/>
          <w:lang w:val="ro-RO"/>
        </w:rPr>
        <w:t xml:space="preserve"> stagnează sau crește, modelul începe să memoreze particularități din </w:t>
      </w:r>
      <w:proofErr w:type="spellStart"/>
      <w:r w:rsidRPr="00B46A1C">
        <w:rPr>
          <w:rFonts w:ascii="UT Sans" w:hAnsi="UT Sans"/>
          <w:lang w:val="ro-RO"/>
        </w:rPr>
        <w:t>train</w:t>
      </w:r>
      <w:proofErr w:type="spellEnd"/>
      <w:r w:rsidRPr="00B46A1C">
        <w:rPr>
          <w:rFonts w:ascii="UT Sans" w:hAnsi="UT Sans"/>
          <w:lang w:val="ro-RO"/>
        </w:rPr>
        <w:t xml:space="preserve"> (</w:t>
      </w:r>
      <w:proofErr w:type="spellStart"/>
      <w:r w:rsidRPr="00B46A1C">
        <w:rPr>
          <w:rFonts w:ascii="UT Sans" w:hAnsi="UT Sans"/>
          <w:lang w:val="ro-RO"/>
        </w:rPr>
        <w:t>overfitting</w:t>
      </w:r>
      <w:proofErr w:type="spellEnd"/>
      <w:r w:rsidRPr="00B46A1C">
        <w:rPr>
          <w:rFonts w:ascii="UT Sans" w:hAnsi="UT Sans"/>
          <w:lang w:val="ro-RO"/>
        </w:rPr>
        <w:t>).</w:t>
      </w:r>
    </w:p>
    <w:p w14:paraId="254CA48A" w14:textId="195A5AC3" w:rsidR="0091510F" w:rsidRPr="00B46A1C" w:rsidRDefault="0091510F" w:rsidP="00170583">
      <w:pPr>
        <w:jc w:val="both"/>
        <w:rPr>
          <w:rFonts w:ascii="UT Sans" w:hAnsi="UT Sans"/>
          <w:lang w:val="ro-RO"/>
        </w:rPr>
      </w:pPr>
      <w:r w:rsidRPr="00B46A1C">
        <w:rPr>
          <w:rFonts w:ascii="UT Sans" w:hAnsi="UT Sans"/>
          <w:lang w:val="ro-RO"/>
        </w:rPr>
        <w:t xml:space="preserve">În rulare, </w:t>
      </w:r>
      <w:proofErr w:type="spellStart"/>
      <w:r w:rsidRPr="00B46A1C">
        <w:rPr>
          <w:rFonts w:ascii="UT Sans" w:hAnsi="UT Sans"/>
          <w:lang w:val="ro-RO"/>
        </w:rPr>
        <w:t>val_loss</w:t>
      </w:r>
      <w:proofErr w:type="spellEnd"/>
      <w:r w:rsidRPr="00B46A1C">
        <w:rPr>
          <w:rFonts w:ascii="UT Sans" w:hAnsi="UT Sans"/>
          <w:lang w:val="ro-RO"/>
        </w:rPr>
        <w:t xml:space="preserve"> a scăzut până la un minim (în jur de </w:t>
      </w:r>
      <w:r w:rsidRPr="00B46A1C">
        <w:rPr>
          <w:rFonts w:ascii="UT Sans" w:hAnsi="UT Sans"/>
          <w:b/>
          <w:bCs/>
          <w:lang w:val="ro-RO"/>
        </w:rPr>
        <w:t>0.0084</w:t>
      </w:r>
      <w:r w:rsidRPr="00B46A1C">
        <w:rPr>
          <w:rFonts w:ascii="UT Sans" w:hAnsi="UT Sans"/>
          <w:lang w:val="ro-RO"/>
        </w:rPr>
        <w:t>) și apoi a oscilat în jur de ~0.009–0.010+. Acest comportament este tipic pentru un model care:</w:t>
      </w:r>
    </w:p>
    <w:p w14:paraId="0851171B" w14:textId="77777777" w:rsidR="0091510F" w:rsidRPr="00B46A1C" w:rsidRDefault="0091510F" w:rsidP="00170583">
      <w:pPr>
        <w:numPr>
          <w:ilvl w:val="0"/>
          <w:numId w:val="50"/>
        </w:numPr>
        <w:jc w:val="both"/>
        <w:rPr>
          <w:rFonts w:ascii="UT Sans" w:hAnsi="UT Sans"/>
          <w:lang w:val="ro-RO"/>
        </w:rPr>
      </w:pPr>
      <w:r w:rsidRPr="00B46A1C">
        <w:rPr>
          <w:rFonts w:ascii="UT Sans" w:hAnsi="UT Sans"/>
          <w:lang w:val="ro-RO"/>
        </w:rPr>
        <w:t>a învățat principalul semnal din date,</w:t>
      </w:r>
    </w:p>
    <w:p w14:paraId="29F01989" w14:textId="77777777" w:rsidR="0091510F" w:rsidRPr="00B46A1C" w:rsidRDefault="0091510F" w:rsidP="00170583">
      <w:pPr>
        <w:numPr>
          <w:ilvl w:val="0"/>
          <w:numId w:val="50"/>
        </w:numPr>
        <w:jc w:val="both"/>
        <w:rPr>
          <w:rFonts w:ascii="UT Sans" w:hAnsi="UT Sans"/>
          <w:lang w:val="ro-RO"/>
        </w:rPr>
      </w:pPr>
      <w:r w:rsidRPr="00B46A1C">
        <w:rPr>
          <w:rFonts w:ascii="UT Sans" w:hAnsi="UT Sans"/>
          <w:lang w:val="ro-RO"/>
        </w:rPr>
        <w:lastRenderedPageBreak/>
        <w:t>iar apoi intră într-o zonă de îmbunătățiri marginale, cu fluctuații datorate zgomotului și variației naturale a seriei.</w:t>
      </w:r>
    </w:p>
    <w:p w14:paraId="5BC0118E" w14:textId="77777777" w:rsidR="0091510F" w:rsidRPr="00B46A1C" w:rsidRDefault="0091510F" w:rsidP="00C41F18">
      <w:pPr>
        <w:rPr>
          <w:rFonts w:ascii="UT Sans" w:hAnsi="UT Sans"/>
          <w:lang w:val="ro-RO"/>
        </w:rPr>
      </w:pPr>
    </w:p>
    <w:p w14:paraId="347775CB" w14:textId="77777777" w:rsidR="0091510F" w:rsidRPr="00B46A1C" w:rsidRDefault="0091510F" w:rsidP="0091510F">
      <w:pPr>
        <w:keepNext/>
        <w:jc w:val="center"/>
        <w:rPr>
          <w:rFonts w:ascii="UT Sans" w:hAnsi="UT Sans"/>
          <w:lang w:val="ro-RO"/>
        </w:rPr>
      </w:pPr>
      <w:r w:rsidRPr="00B46A1C">
        <w:rPr>
          <w:rFonts w:ascii="UT Sans" w:hAnsi="UT Sans"/>
          <w:noProof/>
          <w:lang w:val="ro-RO"/>
        </w:rPr>
        <w:drawing>
          <wp:inline distT="0" distB="0" distL="0" distR="0" wp14:anchorId="0EF1E436" wp14:editId="066EDF4B">
            <wp:extent cx="4282439" cy="2204555"/>
            <wp:effectExtent l="0" t="0" r="4445" b="5715"/>
            <wp:docPr id="182420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01788" name=""/>
                    <pic:cNvPicPr/>
                  </pic:nvPicPr>
                  <pic:blipFill rotWithShape="1">
                    <a:blip r:embed="rId27"/>
                    <a:srcRect t="39852"/>
                    <a:stretch>
                      <a:fillRect/>
                    </a:stretch>
                  </pic:blipFill>
                  <pic:spPr bwMode="auto">
                    <a:xfrm>
                      <a:off x="0" y="0"/>
                      <a:ext cx="4282811" cy="2204746"/>
                    </a:xfrm>
                    <a:prstGeom prst="rect">
                      <a:avLst/>
                    </a:prstGeom>
                    <a:ln>
                      <a:noFill/>
                    </a:ln>
                    <a:extLst>
                      <a:ext uri="{53640926-AAD7-44D8-BBD7-CCE9431645EC}">
                        <a14:shadowObscured xmlns:a14="http://schemas.microsoft.com/office/drawing/2010/main"/>
                      </a:ext>
                    </a:extLst>
                  </pic:spPr>
                </pic:pic>
              </a:graphicData>
            </a:graphic>
          </wp:inline>
        </w:drawing>
      </w:r>
    </w:p>
    <w:p w14:paraId="3003C1A6" w14:textId="363AEA55" w:rsidR="00C41F18" w:rsidRPr="00B46A1C" w:rsidRDefault="0091510F" w:rsidP="0091510F">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16</w:t>
      </w:r>
      <w:r w:rsidRPr="00B46A1C">
        <w:rPr>
          <w:rFonts w:ascii="UT Sans" w:hAnsi="UT Sans"/>
          <w:lang w:val="ro-RO"/>
        </w:rPr>
        <w:fldChar w:fldCharType="end"/>
      </w:r>
      <w:r w:rsidRPr="00B46A1C">
        <w:rPr>
          <w:rFonts w:ascii="UT Sans" w:hAnsi="UT Sans"/>
          <w:lang w:val="ro-RO"/>
        </w:rPr>
        <w:t xml:space="preserve"> LSTM </w:t>
      </w:r>
      <w:proofErr w:type="spellStart"/>
      <w:r w:rsidRPr="00B46A1C">
        <w:rPr>
          <w:rFonts w:ascii="UT Sans" w:hAnsi="UT Sans"/>
          <w:lang w:val="ro-RO"/>
        </w:rPr>
        <w:t>train</w:t>
      </w:r>
      <w:proofErr w:type="spellEnd"/>
    </w:p>
    <w:p w14:paraId="154D6F39" w14:textId="565377C1" w:rsidR="00C41F18" w:rsidRPr="00B46A1C" w:rsidRDefault="00C41F18" w:rsidP="00C41F18">
      <w:pPr>
        <w:rPr>
          <w:rFonts w:ascii="UT Sans" w:hAnsi="UT Sans"/>
          <w:b/>
          <w:bCs/>
          <w:lang w:val="ro-RO"/>
        </w:rPr>
      </w:pPr>
      <w:r w:rsidRPr="00B46A1C">
        <w:rPr>
          <w:rFonts w:ascii="UT Sans" w:hAnsi="UT Sans"/>
          <w:b/>
          <w:bCs/>
          <w:lang w:val="ro-RO"/>
        </w:rPr>
        <w:t>Concluzie</w:t>
      </w:r>
      <w:r w:rsidR="0091510F" w:rsidRPr="00B46A1C">
        <w:rPr>
          <w:rFonts w:ascii="UT Sans" w:hAnsi="UT Sans"/>
          <w:b/>
          <w:bCs/>
          <w:lang w:val="ro-RO"/>
        </w:rPr>
        <w:t xml:space="preserve"> </w:t>
      </w:r>
      <w:r w:rsidRPr="00B46A1C">
        <w:rPr>
          <w:rFonts w:ascii="UT Sans" w:hAnsi="UT Sans"/>
          <w:lang w:val="ro-RO"/>
        </w:rPr>
        <w:t xml:space="preserve">LSTM </w:t>
      </w:r>
      <w:r w:rsidR="0091510F" w:rsidRPr="00B46A1C">
        <w:rPr>
          <w:rFonts w:ascii="UT Sans" w:hAnsi="UT Sans"/>
          <w:lang w:val="ro-RO"/>
        </w:rPr>
        <w:t>21</w:t>
      </w:r>
      <w:r w:rsidRPr="00B46A1C">
        <w:rPr>
          <w:rFonts w:ascii="UT Sans" w:hAnsi="UT Sans"/>
          <w:lang w:val="ro-RO"/>
        </w:rPr>
        <w:br/>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1620"/>
        <w:gridCol w:w="572"/>
        <w:gridCol w:w="727"/>
      </w:tblGrid>
      <w:tr w:rsidR="0091510F" w:rsidRPr="00B46A1C" w14:paraId="201BAAD0" w14:textId="77777777" w:rsidTr="006F076C">
        <w:trPr>
          <w:tblHeader/>
          <w:tblCellSpacing w:w="15" w:type="dxa"/>
          <w:jc w:val="center"/>
        </w:trPr>
        <w:tc>
          <w:tcPr>
            <w:tcW w:w="0" w:type="auto"/>
            <w:vAlign w:val="center"/>
            <w:hideMark/>
          </w:tcPr>
          <w:p w14:paraId="5C7E2F6B" w14:textId="77777777" w:rsidR="0091510F" w:rsidRPr="00B46A1C" w:rsidRDefault="0091510F" w:rsidP="006F076C">
            <w:pPr>
              <w:rPr>
                <w:rFonts w:ascii="UT Sans" w:hAnsi="UT Sans"/>
                <w:b/>
                <w:bCs/>
                <w:lang w:val="ro-RO"/>
              </w:rPr>
            </w:pPr>
            <w:r w:rsidRPr="00B46A1C">
              <w:rPr>
                <w:rFonts w:ascii="UT Sans" w:hAnsi="UT Sans"/>
                <w:b/>
                <w:bCs/>
                <w:lang w:val="ro-RO"/>
              </w:rPr>
              <w:t>Model</w:t>
            </w:r>
          </w:p>
        </w:tc>
        <w:tc>
          <w:tcPr>
            <w:tcW w:w="0" w:type="auto"/>
            <w:vAlign w:val="center"/>
            <w:hideMark/>
          </w:tcPr>
          <w:p w14:paraId="6FEE0298" w14:textId="77777777" w:rsidR="0091510F" w:rsidRPr="00B46A1C" w:rsidRDefault="0091510F" w:rsidP="00C41F18">
            <w:pPr>
              <w:rPr>
                <w:rFonts w:ascii="UT Sans" w:hAnsi="UT Sans"/>
                <w:b/>
                <w:bCs/>
                <w:lang w:val="ro-RO"/>
              </w:rPr>
            </w:pPr>
            <w:proofErr w:type="spellStart"/>
            <w:r w:rsidRPr="00B46A1C">
              <w:rPr>
                <w:rFonts w:ascii="UT Sans" w:hAnsi="UT Sans"/>
                <w:b/>
                <w:bCs/>
                <w:lang w:val="ro-RO"/>
              </w:rPr>
              <w:t>Lookback</w:t>
            </w:r>
            <w:proofErr w:type="spellEnd"/>
            <w:r w:rsidRPr="00B46A1C">
              <w:rPr>
                <w:rFonts w:ascii="UT Sans" w:hAnsi="UT Sans"/>
                <w:b/>
                <w:bCs/>
                <w:lang w:val="ro-RO"/>
              </w:rPr>
              <w:t xml:space="preserve"> (zile)</w:t>
            </w:r>
          </w:p>
        </w:tc>
        <w:tc>
          <w:tcPr>
            <w:tcW w:w="0" w:type="auto"/>
            <w:vAlign w:val="center"/>
            <w:hideMark/>
          </w:tcPr>
          <w:p w14:paraId="18E6828C" w14:textId="77777777" w:rsidR="0091510F" w:rsidRPr="00B46A1C" w:rsidRDefault="0091510F" w:rsidP="00C41F18">
            <w:pPr>
              <w:rPr>
                <w:rFonts w:ascii="UT Sans" w:hAnsi="UT Sans"/>
                <w:b/>
                <w:bCs/>
                <w:lang w:val="ro-RO"/>
              </w:rPr>
            </w:pPr>
            <w:r w:rsidRPr="00B46A1C">
              <w:rPr>
                <w:rFonts w:ascii="UT Sans" w:hAnsi="UT Sans"/>
                <w:b/>
                <w:bCs/>
                <w:lang w:val="ro-RO"/>
              </w:rPr>
              <w:t>MAE</w:t>
            </w:r>
          </w:p>
        </w:tc>
        <w:tc>
          <w:tcPr>
            <w:tcW w:w="0" w:type="auto"/>
            <w:vAlign w:val="center"/>
            <w:hideMark/>
          </w:tcPr>
          <w:p w14:paraId="5E2AFC1D" w14:textId="77777777" w:rsidR="0091510F" w:rsidRPr="00B46A1C" w:rsidRDefault="0091510F" w:rsidP="00C41F18">
            <w:pPr>
              <w:rPr>
                <w:rFonts w:ascii="UT Sans" w:hAnsi="UT Sans"/>
                <w:b/>
                <w:bCs/>
                <w:lang w:val="ro-RO"/>
              </w:rPr>
            </w:pPr>
            <w:r w:rsidRPr="00B46A1C">
              <w:rPr>
                <w:rFonts w:ascii="UT Sans" w:hAnsi="UT Sans"/>
                <w:b/>
                <w:bCs/>
                <w:lang w:val="ro-RO"/>
              </w:rPr>
              <w:t>RMSE</w:t>
            </w:r>
          </w:p>
        </w:tc>
      </w:tr>
      <w:tr w:rsidR="0091510F" w:rsidRPr="00B46A1C" w14:paraId="141651F0" w14:textId="77777777" w:rsidTr="006F076C">
        <w:trPr>
          <w:tblCellSpacing w:w="15" w:type="dxa"/>
          <w:jc w:val="center"/>
        </w:trPr>
        <w:tc>
          <w:tcPr>
            <w:tcW w:w="0" w:type="auto"/>
            <w:vAlign w:val="center"/>
            <w:hideMark/>
          </w:tcPr>
          <w:p w14:paraId="6074B052" w14:textId="77777777" w:rsidR="0091510F" w:rsidRPr="00B46A1C" w:rsidRDefault="0091510F" w:rsidP="00C41F18">
            <w:pPr>
              <w:rPr>
                <w:rFonts w:ascii="UT Sans" w:hAnsi="UT Sans"/>
                <w:lang w:val="ro-RO"/>
              </w:rPr>
            </w:pPr>
            <w:r w:rsidRPr="00B46A1C">
              <w:rPr>
                <w:rFonts w:ascii="UT Sans" w:hAnsi="UT Sans"/>
                <w:lang w:val="ro-RO"/>
              </w:rPr>
              <w:t>LSTM</w:t>
            </w:r>
          </w:p>
        </w:tc>
        <w:tc>
          <w:tcPr>
            <w:tcW w:w="0" w:type="auto"/>
            <w:vAlign w:val="center"/>
            <w:hideMark/>
          </w:tcPr>
          <w:p w14:paraId="779D33EB" w14:textId="4502067C" w:rsidR="0091510F" w:rsidRPr="00B46A1C" w:rsidRDefault="009F3EBF" w:rsidP="00C41F18">
            <w:pPr>
              <w:rPr>
                <w:rFonts w:ascii="UT Sans" w:hAnsi="UT Sans"/>
                <w:lang w:val="ro-RO"/>
              </w:rPr>
            </w:pPr>
            <w:r w:rsidRPr="00B46A1C">
              <w:rPr>
                <w:rFonts w:ascii="UT Sans" w:hAnsi="UT Sans"/>
                <w:lang w:val="ro-RO"/>
              </w:rPr>
              <w:t>21</w:t>
            </w:r>
          </w:p>
        </w:tc>
        <w:tc>
          <w:tcPr>
            <w:tcW w:w="0" w:type="auto"/>
            <w:vAlign w:val="center"/>
            <w:hideMark/>
          </w:tcPr>
          <w:p w14:paraId="64DDC16B" w14:textId="3C5EB4A5" w:rsidR="0091510F" w:rsidRPr="00B46A1C" w:rsidRDefault="0091510F" w:rsidP="00C41F18">
            <w:pPr>
              <w:rPr>
                <w:rFonts w:ascii="UT Sans" w:hAnsi="UT Sans"/>
                <w:lang w:val="ro-RO"/>
              </w:rPr>
            </w:pPr>
            <w:r w:rsidRPr="00B46A1C">
              <w:rPr>
                <w:rFonts w:ascii="UT Sans" w:hAnsi="UT Sans"/>
                <w:b/>
                <w:bCs/>
                <w:lang w:val="ro-RO"/>
              </w:rPr>
              <w:t>5,27</w:t>
            </w:r>
          </w:p>
        </w:tc>
        <w:tc>
          <w:tcPr>
            <w:tcW w:w="0" w:type="auto"/>
            <w:vAlign w:val="center"/>
            <w:hideMark/>
          </w:tcPr>
          <w:p w14:paraId="2A521A3D" w14:textId="0E6E0D7D" w:rsidR="0091510F" w:rsidRPr="00B46A1C" w:rsidRDefault="0091510F" w:rsidP="00C41F18">
            <w:pPr>
              <w:rPr>
                <w:rFonts w:ascii="UT Sans" w:hAnsi="UT Sans"/>
                <w:lang w:val="ro-RO"/>
              </w:rPr>
            </w:pPr>
            <w:r w:rsidRPr="00B46A1C">
              <w:rPr>
                <w:rFonts w:ascii="UT Sans" w:hAnsi="UT Sans"/>
                <w:lang w:val="ro-RO"/>
              </w:rPr>
              <w:t>6,00</w:t>
            </w:r>
          </w:p>
        </w:tc>
      </w:tr>
    </w:tbl>
    <w:p w14:paraId="0D18A31C" w14:textId="46F9F124" w:rsidR="00C41F18" w:rsidRPr="00B46A1C" w:rsidRDefault="0091510F" w:rsidP="006F076C">
      <w:pPr>
        <w:pStyle w:val="Caption"/>
        <w:jc w:val="center"/>
        <w:rPr>
          <w:rFonts w:ascii="UT Sans" w:hAnsi="UT Sans"/>
          <w:i w:val="0"/>
          <w:iCs w:val="0"/>
          <w:lang w:val="ro-RO"/>
        </w:rPr>
      </w:pPr>
      <w:r w:rsidRPr="00B46A1C">
        <w:rPr>
          <w:rFonts w:ascii="UT Sans" w:hAnsi="UT Sans"/>
          <w:i w:val="0"/>
          <w:iCs w:val="0"/>
          <w:lang w:val="ro-RO"/>
        </w:rPr>
        <w:t>Tabel 3. Performanta LSTM 21</w:t>
      </w:r>
    </w:p>
    <w:p w14:paraId="5F37D353" w14:textId="77777777" w:rsidR="00880661" w:rsidRPr="00B46A1C" w:rsidRDefault="00880661" w:rsidP="00170583">
      <w:pPr>
        <w:jc w:val="both"/>
        <w:rPr>
          <w:rFonts w:ascii="UT Sans" w:hAnsi="UT Sans"/>
          <w:lang w:val="ro-RO"/>
        </w:rPr>
      </w:pPr>
      <w:r w:rsidRPr="00B46A1C">
        <w:rPr>
          <w:rFonts w:ascii="UT Sans" w:hAnsi="UT Sans"/>
          <w:lang w:val="ro-RO"/>
        </w:rPr>
        <w:t xml:space="preserve">  </w:t>
      </w:r>
      <w:r w:rsidRPr="00B46A1C">
        <w:rPr>
          <w:rFonts w:ascii="UT Sans" w:hAnsi="UT Sans"/>
          <w:b/>
          <w:bCs/>
          <w:lang w:val="ro-RO"/>
        </w:rPr>
        <w:t>MAE = 5,27</w:t>
      </w:r>
    </w:p>
    <w:p w14:paraId="7BB2F569" w14:textId="77777777" w:rsidR="00880661" w:rsidRPr="00B46A1C" w:rsidRDefault="00880661" w:rsidP="00170583">
      <w:pPr>
        <w:numPr>
          <w:ilvl w:val="0"/>
          <w:numId w:val="51"/>
        </w:numPr>
        <w:jc w:val="both"/>
        <w:rPr>
          <w:rFonts w:ascii="UT Sans" w:hAnsi="UT Sans"/>
          <w:lang w:val="ro-RO"/>
        </w:rPr>
      </w:pPr>
      <w:r w:rsidRPr="00B46A1C">
        <w:rPr>
          <w:rFonts w:ascii="UT Sans" w:hAnsi="UT Sans"/>
          <w:lang w:val="ro-RO"/>
        </w:rPr>
        <w:t xml:space="preserve">În medie, predicțiile diferă de valorile reale cu aproximativ </w:t>
      </w:r>
      <w:r w:rsidRPr="00B46A1C">
        <w:rPr>
          <w:rFonts w:ascii="UT Sans" w:hAnsi="UT Sans"/>
          <w:b/>
          <w:bCs/>
          <w:lang w:val="ro-RO"/>
        </w:rPr>
        <w:t>5,27 unități</w:t>
      </w:r>
      <w:r w:rsidRPr="00B46A1C">
        <w:rPr>
          <w:rFonts w:ascii="UT Sans" w:hAnsi="UT Sans"/>
          <w:lang w:val="ro-RO"/>
        </w:rPr>
        <w:t xml:space="preserve"> ale variabilei țintă (de ex. ~5 bucăți/zi, dacă CANTITATE este în bucăți).</w:t>
      </w:r>
    </w:p>
    <w:p w14:paraId="1B7DAA51" w14:textId="77777777" w:rsidR="00880661" w:rsidRPr="00B46A1C" w:rsidRDefault="00880661" w:rsidP="00170583">
      <w:pPr>
        <w:numPr>
          <w:ilvl w:val="0"/>
          <w:numId w:val="51"/>
        </w:numPr>
        <w:jc w:val="both"/>
        <w:rPr>
          <w:rFonts w:ascii="UT Sans" w:hAnsi="UT Sans"/>
          <w:lang w:val="ro-RO"/>
        </w:rPr>
      </w:pPr>
      <w:r w:rsidRPr="00B46A1C">
        <w:rPr>
          <w:rFonts w:ascii="UT Sans" w:hAnsi="UT Sans"/>
          <w:lang w:val="ro-RO"/>
        </w:rPr>
        <w:t>MAE oferă o măsură directă și ușor de interpretat a erorii medii.</w:t>
      </w:r>
    </w:p>
    <w:p w14:paraId="3EFBB1EE" w14:textId="77777777" w:rsidR="00880661" w:rsidRPr="00B46A1C" w:rsidRDefault="00880661" w:rsidP="00170583">
      <w:pPr>
        <w:jc w:val="both"/>
        <w:rPr>
          <w:rFonts w:ascii="UT Sans" w:hAnsi="UT Sans"/>
          <w:lang w:val="ro-RO"/>
        </w:rPr>
      </w:pPr>
      <w:r w:rsidRPr="00B46A1C">
        <w:rPr>
          <w:rFonts w:ascii="UT Sans" w:hAnsi="UT Sans"/>
          <w:lang w:val="ro-RO"/>
        </w:rPr>
        <w:t xml:space="preserve">  </w:t>
      </w:r>
      <w:r w:rsidRPr="00B46A1C">
        <w:rPr>
          <w:rFonts w:ascii="UT Sans" w:hAnsi="UT Sans"/>
          <w:b/>
          <w:bCs/>
          <w:lang w:val="ro-RO"/>
        </w:rPr>
        <w:t>RMSE = 6,01</w:t>
      </w:r>
    </w:p>
    <w:p w14:paraId="58E5BC65" w14:textId="77777777" w:rsidR="00880661" w:rsidRPr="00B46A1C" w:rsidRDefault="00880661" w:rsidP="00170583">
      <w:pPr>
        <w:numPr>
          <w:ilvl w:val="0"/>
          <w:numId w:val="52"/>
        </w:numPr>
        <w:jc w:val="both"/>
        <w:rPr>
          <w:rFonts w:ascii="UT Sans" w:hAnsi="UT Sans"/>
          <w:lang w:val="ro-RO"/>
        </w:rPr>
      </w:pPr>
      <w:r w:rsidRPr="00B46A1C">
        <w:rPr>
          <w:rFonts w:ascii="UT Sans" w:hAnsi="UT Sans"/>
          <w:lang w:val="ro-RO"/>
        </w:rPr>
        <w:t xml:space="preserve">RMSE este mai mare decât MAE, ceea ce indică existența unor </w:t>
      </w:r>
      <w:r w:rsidRPr="00B46A1C">
        <w:rPr>
          <w:rFonts w:ascii="UT Sans" w:hAnsi="UT Sans"/>
          <w:b/>
          <w:bCs/>
          <w:lang w:val="ro-RO"/>
        </w:rPr>
        <w:t>zile cu erori mai mari</w:t>
      </w:r>
      <w:r w:rsidRPr="00B46A1C">
        <w:rPr>
          <w:rFonts w:ascii="UT Sans" w:hAnsi="UT Sans"/>
          <w:lang w:val="ro-RO"/>
        </w:rPr>
        <w:t xml:space="preserve"> (RMSE penalizează puternic abaterile mari).</w:t>
      </w:r>
    </w:p>
    <w:p w14:paraId="00794CBB" w14:textId="77777777" w:rsidR="00880661" w:rsidRPr="00B46A1C" w:rsidRDefault="00880661" w:rsidP="00170583">
      <w:pPr>
        <w:numPr>
          <w:ilvl w:val="0"/>
          <w:numId w:val="52"/>
        </w:numPr>
        <w:jc w:val="both"/>
        <w:rPr>
          <w:rFonts w:ascii="UT Sans" w:hAnsi="UT Sans"/>
          <w:lang w:val="ro-RO"/>
        </w:rPr>
      </w:pPr>
      <w:r w:rsidRPr="00B46A1C">
        <w:rPr>
          <w:rFonts w:ascii="UT Sans" w:hAnsi="UT Sans"/>
          <w:lang w:val="ro-RO"/>
        </w:rPr>
        <w:t xml:space="preserve">Diferența RMSE–MAE sugerează că, pe lângă erori moderate în majoritatea zilelor, apar episoade (de regulă </w:t>
      </w:r>
      <w:proofErr w:type="spellStart"/>
      <w:r w:rsidRPr="00B46A1C">
        <w:rPr>
          <w:rFonts w:ascii="UT Sans" w:hAnsi="UT Sans"/>
          <w:lang w:val="ro-RO"/>
        </w:rPr>
        <w:t>spike</w:t>
      </w:r>
      <w:proofErr w:type="spellEnd"/>
      <w:r w:rsidRPr="00B46A1C">
        <w:rPr>
          <w:rFonts w:ascii="UT Sans" w:hAnsi="UT Sans"/>
          <w:lang w:val="ro-RO"/>
        </w:rPr>
        <w:t>-uri / schimbări bruște) în care modelul se îndepărtează mai mult de realitate.</w:t>
      </w:r>
    </w:p>
    <w:p w14:paraId="4802B39E" w14:textId="77777777" w:rsidR="00015CF9" w:rsidRPr="00B46A1C" w:rsidRDefault="00015CF9" w:rsidP="00170583">
      <w:pPr>
        <w:jc w:val="both"/>
        <w:rPr>
          <w:rFonts w:ascii="UT Sans" w:hAnsi="UT Sans"/>
          <w:lang w:val="ro-RO"/>
        </w:rPr>
      </w:pPr>
    </w:p>
    <w:p w14:paraId="5047ED51" w14:textId="5FDF15B2" w:rsidR="006F076C" w:rsidRPr="00B46A1C" w:rsidRDefault="006F076C" w:rsidP="00170583">
      <w:pPr>
        <w:jc w:val="both"/>
        <w:rPr>
          <w:rFonts w:ascii="UT Sans" w:hAnsi="UT Sans"/>
          <w:lang w:val="ro-RO"/>
        </w:rPr>
      </w:pPr>
      <w:r w:rsidRPr="00B46A1C">
        <w:rPr>
          <w:rFonts w:ascii="UT Sans" w:hAnsi="UT Sans"/>
          <w:lang w:val="ro-RO"/>
        </w:rPr>
        <w:t xml:space="preserve">Deși modelul LSTM cu o fereastră temporală de 14 zile obține o eroare medie absolută ușor mai redusă, diferența față de modelul cu </w:t>
      </w:r>
      <w:proofErr w:type="spellStart"/>
      <w:r w:rsidRPr="00B46A1C">
        <w:rPr>
          <w:rFonts w:ascii="UT Sans" w:hAnsi="UT Sans"/>
          <w:lang w:val="ro-RO"/>
        </w:rPr>
        <w:t>lookback</w:t>
      </w:r>
      <w:proofErr w:type="spellEnd"/>
      <w:r w:rsidRPr="00B46A1C">
        <w:rPr>
          <w:rFonts w:ascii="UT Sans" w:hAnsi="UT Sans"/>
          <w:lang w:val="ro-RO"/>
        </w:rPr>
        <w:t xml:space="preserve"> de 21 de zile este nesemnificativă. </w:t>
      </w:r>
    </w:p>
    <w:p w14:paraId="1D6D48EA" w14:textId="77777777" w:rsidR="006F076C" w:rsidRPr="00B46A1C" w:rsidRDefault="006F076C" w:rsidP="00D705C1">
      <w:pPr>
        <w:rPr>
          <w:rFonts w:ascii="UT Sans" w:hAnsi="UT Sans"/>
          <w:lang w:val="ro-RO"/>
        </w:rPr>
      </w:pPr>
    </w:p>
    <w:p w14:paraId="05B19BB0" w14:textId="77777777" w:rsidR="00880661" w:rsidRPr="00B46A1C" w:rsidRDefault="00880661" w:rsidP="00D705C1">
      <w:pPr>
        <w:rPr>
          <w:rFonts w:ascii="UT Sans" w:hAnsi="UT Sans"/>
          <w:lang w:val="ro-RO"/>
        </w:rPr>
      </w:pPr>
    </w:p>
    <w:p w14:paraId="042A355A" w14:textId="77777777" w:rsidR="00880661" w:rsidRPr="00B46A1C" w:rsidRDefault="00880661" w:rsidP="00D705C1">
      <w:pPr>
        <w:rPr>
          <w:rFonts w:ascii="UT Sans" w:hAnsi="UT Sans"/>
          <w:lang w:val="ro-RO"/>
        </w:rPr>
      </w:pPr>
    </w:p>
    <w:p w14:paraId="08E10154" w14:textId="77777777" w:rsidR="005A587D" w:rsidRPr="00B46A1C" w:rsidRDefault="005A587D" w:rsidP="00D705C1">
      <w:pPr>
        <w:rPr>
          <w:rFonts w:ascii="UT Sans" w:hAnsi="UT Sans"/>
          <w:lang w:val="ro-RO"/>
        </w:rPr>
      </w:pPr>
    </w:p>
    <w:p w14:paraId="0A5A078B" w14:textId="77777777" w:rsidR="005A587D" w:rsidRPr="00B46A1C" w:rsidRDefault="005A587D" w:rsidP="00D705C1">
      <w:pPr>
        <w:rPr>
          <w:rFonts w:ascii="UT Sans" w:hAnsi="UT Sans"/>
          <w:lang w:val="ro-RO"/>
        </w:rPr>
      </w:pPr>
    </w:p>
    <w:p w14:paraId="212CD2E3" w14:textId="77777777" w:rsidR="00707955" w:rsidRPr="00B46A1C" w:rsidRDefault="00C8779F" w:rsidP="0000072C">
      <w:pPr>
        <w:spacing w:after="240"/>
        <w:rPr>
          <w:rFonts w:ascii="UT Sans" w:hAnsi="UT Sans"/>
          <w:b/>
          <w:bCs/>
          <w:lang w:val="ro-RO"/>
        </w:rPr>
      </w:pPr>
      <w:proofErr w:type="spellStart"/>
      <w:r w:rsidRPr="00B46A1C">
        <w:rPr>
          <w:rFonts w:ascii="UT Sans" w:hAnsi="UT Sans"/>
          <w:b/>
          <w:bCs/>
          <w:lang w:val="ro-RO"/>
        </w:rPr>
        <w:lastRenderedPageBreak/>
        <w:t>XGBoost</w:t>
      </w:r>
      <w:proofErr w:type="spellEnd"/>
      <w:r w:rsidR="00707955" w:rsidRPr="00B46A1C">
        <w:rPr>
          <w:rFonts w:ascii="UT Sans" w:hAnsi="UT Sans"/>
          <w:b/>
          <w:bCs/>
          <w:lang w:val="ro-RO"/>
        </w:rPr>
        <w:t xml:space="preserve"> </w:t>
      </w:r>
    </w:p>
    <w:p w14:paraId="3D2389C2" w14:textId="295AF319" w:rsidR="002B1A3A" w:rsidRPr="00B46A1C" w:rsidRDefault="00C8779F" w:rsidP="0000072C">
      <w:pPr>
        <w:spacing w:after="240"/>
        <w:rPr>
          <w:rFonts w:ascii="UT Sans" w:hAnsi="UT Sans"/>
          <w:b/>
          <w:bCs/>
          <w:lang w:val="ro-RO"/>
        </w:rPr>
      </w:pPr>
      <w:r w:rsidRPr="00B46A1C">
        <w:rPr>
          <w:rFonts w:ascii="UT Sans" w:hAnsi="UT Sans"/>
          <w:b/>
          <w:bCs/>
          <w:lang w:val="ro-RO"/>
        </w:rPr>
        <w:br/>
      </w:r>
      <w:proofErr w:type="spellStart"/>
      <w:r w:rsidR="0000072C" w:rsidRPr="00B46A1C">
        <w:rPr>
          <w:rFonts w:ascii="UT Sans" w:hAnsi="UT Sans"/>
          <w:b/>
          <w:bCs/>
          <w:lang w:val="ro-RO"/>
        </w:rPr>
        <w:t>Feature</w:t>
      </w:r>
      <w:proofErr w:type="spellEnd"/>
      <w:r w:rsidR="0000072C" w:rsidRPr="00B46A1C">
        <w:rPr>
          <w:rFonts w:ascii="UT Sans" w:hAnsi="UT Sans"/>
          <w:b/>
          <w:bCs/>
          <w:lang w:val="ro-RO"/>
        </w:rPr>
        <w:t xml:space="preserve"> Engineering</w:t>
      </w:r>
    </w:p>
    <w:p w14:paraId="0BA9C546" w14:textId="77777777" w:rsidR="006270E0" w:rsidRPr="00B46A1C" w:rsidRDefault="006270E0" w:rsidP="00170583">
      <w:pPr>
        <w:spacing w:after="240"/>
        <w:jc w:val="both"/>
        <w:rPr>
          <w:rFonts w:ascii="UT Sans" w:hAnsi="UT Sans"/>
          <w:lang w:val="ro-RO"/>
        </w:rPr>
      </w:pPr>
      <w:r w:rsidRPr="00B46A1C">
        <w:rPr>
          <w:rFonts w:ascii="UT Sans" w:hAnsi="UT Sans"/>
          <w:lang w:val="ro-RO"/>
        </w:rPr>
        <w:t xml:space="preserve">În </w:t>
      </w:r>
      <w:proofErr w:type="spellStart"/>
      <w:r w:rsidRPr="00B46A1C">
        <w:rPr>
          <w:rFonts w:ascii="UT Sans" w:hAnsi="UT Sans"/>
          <w:lang w:val="ro-RO"/>
        </w:rPr>
        <w:t>XGBoost</w:t>
      </w:r>
      <w:proofErr w:type="spellEnd"/>
      <w:r w:rsidRPr="00B46A1C">
        <w:rPr>
          <w:rFonts w:ascii="UT Sans" w:hAnsi="UT Sans"/>
          <w:lang w:val="ro-RO"/>
        </w:rPr>
        <w:t xml:space="preserve">, etapa de </w:t>
      </w:r>
      <w:proofErr w:type="spellStart"/>
      <w:r w:rsidRPr="00B46A1C">
        <w:rPr>
          <w:rFonts w:ascii="UT Sans" w:hAnsi="UT Sans"/>
          <w:lang w:val="ro-RO"/>
        </w:rPr>
        <w:t>feature</w:t>
      </w:r>
      <w:proofErr w:type="spellEnd"/>
      <w:r w:rsidRPr="00B46A1C">
        <w:rPr>
          <w:rFonts w:ascii="UT Sans" w:hAnsi="UT Sans"/>
          <w:lang w:val="ro-RO"/>
        </w:rPr>
        <w:t xml:space="preserve"> engineering (Fig. 16) este esențială pentru prognoza seriilor temporale, deoarece modelul primește date sub forma unei matrice de caracteristici și nu dispune implicit de noțiunea de ordine temporală. În acest sens, seria a fost reformulată într-o problemă de învățare supravegheată, în care setul de variabile explicative (X) descrie calendarul și istoricul recent al cererii, iar variabila țintă (y) rămâne </w:t>
      </w:r>
      <w:r w:rsidRPr="00B46A1C">
        <w:rPr>
          <w:rFonts w:ascii="UT Sans" w:hAnsi="UT Sans"/>
          <w:b/>
          <w:bCs/>
          <w:lang w:val="ro-RO"/>
        </w:rPr>
        <w:t>CANTITATE</w:t>
      </w:r>
      <w:r w:rsidRPr="00B46A1C">
        <w:rPr>
          <w:rFonts w:ascii="UT Sans" w:hAnsi="UT Sans"/>
          <w:lang w:val="ro-RO"/>
        </w:rPr>
        <w:t xml:space="preserve"> la data curentă.</w:t>
      </w:r>
    </w:p>
    <w:p w14:paraId="0B01B8B1" w14:textId="77777777" w:rsidR="006270E0" w:rsidRPr="00B46A1C" w:rsidRDefault="006270E0" w:rsidP="00170583">
      <w:pPr>
        <w:spacing w:after="240"/>
        <w:jc w:val="both"/>
        <w:rPr>
          <w:rFonts w:ascii="UT Sans" w:hAnsi="UT Sans"/>
          <w:lang w:val="ro-RO"/>
        </w:rPr>
      </w:pPr>
      <w:r w:rsidRPr="00B46A1C">
        <w:rPr>
          <w:rFonts w:ascii="UT Sans" w:hAnsi="UT Sans"/>
          <w:lang w:val="ro-RO"/>
        </w:rPr>
        <w:t>Din coloana de tip dată (</w:t>
      </w:r>
      <w:r w:rsidRPr="00B46A1C">
        <w:rPr>
          <w:rFonts w:ascii="UT Sans" w:hAnsi="UT Sans"/>
          <w:b/>
          <w:bCs/>
          <w:lang w:val="ro-RO"/>
        </w:rPr>
        <w:t>DATA</w:t>
      </w:r>
      <w:r w:rsidRPr="00B46A1C">
        <w:rPr>
          <w:rFonts w:ascii="UT Sans" w:hAnsi="UT Sans"/>
          <w:lang w:val="ro-RO"/>
        </w:rPr>
        <w:t xml:space="preserve">) au fost derivate variabile calendaristice precum </w:t>
      </w:r>
      <w:r w:rsidRPr="00B46A1C">
        <w:rPr>
          <w:rFonts w:ascii="UT Sans" w:hAnsi="UT Sans"/>
          <w:b/>
          <w:bCs/>
          <w:lang w:val="ro-RO"/>
        </w:rPr>
        <w:t>ziua din săptămână</w:t>
      </w:r>
      <w:r w:rsidRPr="00B46A1C">
        <w:rPr>
          <w:rFonts w:ascii="UT Sans" w:hAnsi="UT Sans"/>
          <w:lang w:val="ro-RO"/>
        </w:rPr>
        <w:t xml:space="preserve"> (DOW, codificată 0–6), </w:t>
      </w:r>
      <w:r w:rsidRPr="00B46A1C">
        <w:rPr>
          <w:rFonts w:ascii="UT Sans" w:hAnsi="UT Sans"/>
          <w:b/>
          <w:bCs/>
          <w:lang w:val="ro-RO"/>
        </w:rPr>
        <w:t>luna</w:t>
      </w:r>
      <w:r w:rsidRPr="00B46A1C">
        <w:rPr>
          <w:rFonts w:ascii="UT Sans" w:hAnsi="UT Sans"/>
          <w:lang w:val="ro-RO"/>
        </w:rPr>
        <w:t xml:space="preserve"> (</w:t>
      </w:r>
      <w:proofErr w:type="spellStart"/>
      <w:r w:rsidRPr="00B46A1C">
        <w:rPr>
          <w:rFonts w:ascii="UT Sans" w:hAnsi="UT Sans"/>
          <w:lang w:val="ro-RO"/>
        </w:rPr>
        <w:t>month</w:t>
      </w:r>
      <w:proofErr w:type="spellEnd"/>
      <w:r w:rsidRPr="00B46A1C">
        <w:rPr>
          <w:rFonts w:ascii="UT Sans" w:hAnsi="UT Sans"/>
          <w:lang w:val="ro-RO"/>
        </w:rPr>
        <w:t xml:space="preserve">) și </w:t>
      </w:r>
      <w:r w:rsidRPr="00B46A1C">
        <w:rPr>
          <w:rFonts w:ascii="UT Sans" w:hAnsi="UT Sans"/>
          <w:b/>
          <w:bCs/>
          <w:lang w:val="ro-RO"/>
        </w:rPr>
        <w:t>ziua din lună</w:t>
      </w:r>
      <w:r w:rsidRPr="00B46A1C">
        <w:rPr>
          <w:rFonts w:ascii="UT Sans" w:hAnsi="UT Sans"/>
          <w:lang w:val="ro-RO"/>
        </w:rPr>
        <w:t xml:space="preserve"> (ZI_DIN_LUNA). Aceste caracteristici permit modelului să surprindă diferențe sistematice între zile (de exemplu, efectul weekendului) și variații sezoniere pe parcursul lunilor. Suplimentar, a fost introdusă variabila binară </w:t>
      </w:r>
      <w:r w:rsidRPr="00B46A1C">
        <w:rPr>
          <w:rFonts w:ascii="UT Sans" w:hAnsi="UT Sans"/>
          <w:b/>
          <w:bCs/>
          <w:lang w:val="ro-RO"/>
        </w:rPr>
        <w:t>ESTE_WEEKEND</w:t>
      </w:r>
      <w:r w:rsidRPr="00B46A1C">
        <w:rPr>
          <w:rFonts w:ascii="UT Sans" w:hAnsi="UT Sans"/>
          <w:lang w:val="ro-RO"/>
        </w:rPr>
        <w:t>, care marchează zilele de sâmbătă și duminică, pentru a concentra într-un singur semnal impactul specific al weekendului asupra vânzărilor.</w:t>
      </w:r>
    </w:p>
    <w:p w14:paraId="5C1722DC" w14:textId="77777777" w:rsidR="006270E0" w:rsidRPr="00B46A1C" w:rsidRDefault="006270E0" w:rsidP="00170583">
      <w:pPr>
        <w:spacing w:after="240"/>
        <w:jc w:val="both"/>
        <w:rPr>
          <w:rFonts w:ascii="UT Sans" w:hAnsi="UT Sans"/>
          <w:lang w:val="ro-RO"/>
        </w:rPr>
      </w:pPr>
      <w:r w:rsidRPr="00B46A1C">
        <w:rPr>
          <w:rFonts w:ascii="UT Sans" w:hAnsi="UT Sans"/>
          <w:lang w:val="ro-RO"/>
        </w:rPr>
        <w:t>Pentru a integra dependențele temporale ale seriei, au fost generate variabile de tip întârziere (</w:t>
      </w:r>
      <w:proofErr w:type="spellStart"/>
      <w:r w:rsidRPr="00B46A1C">
        <w:rPr>
          <w:rFonts w:ascii="UT Sans" w:hAnsi="UT Sans"/>
          <w:b/>
          <w:bCs/>
          <w:lang w:val="ro-RO"/>
        </w:rPr>
        <w:t>lag</w:t>
      </w:r>
      <w:proofErr w:type="spellEnd"/>
      <w:r w:rsidRPr="00B46A1C">
        <w:rPr>
          <w:rFonts w:ascii="UT Sans" w:hAnsi="UT Sans"/>
          <w:b/>
          <w:bCs/>
          <w:lang w:val="ro-RO"/>
        </w:rPr>
        <w:t xml:space="preserve"> </w:t>
      </w:r>
      <w:proofErr w:type="spellStart"/>
      <w:r w:rsidRPr="00B46A1C">
        <w:rPr>
          <w:rFonts w:ascii="UT Sans" w:hAnsi="UT Sans"/>
          <w:b/>
          <w:bCs/>
          <w:lang w:val="ro-RO"/>
        </w:rPr>
        <w:t>features</w:t>
      </w:r>
      <w:proofErr w:type="spellEnd"/>
      <w:r w:rsidRPr="00B46A1C">
        <w:rPr>
          <w:rFonts w:ascii="UT Sans" w:hAnsi="UT Sans"/>
          <w:lang w:val="ro-RO"/>
        </w:rPr>
        <w:t>) prin deplasarea seriei țintă (</w:t>
      </w:r>
      <w:r w:rsidRPr="00B46A1C">
        <w:rPr>
          <w:rFonts w:ascii="UT Sans" w:hAnsi="UT Sans"/>
          <w:b/>
          <w:bCs/>
          <w:lang w:val="ro-RO"/>
        </w:rPr>
        <w:t>CANTITATE</w:t>
      </w:r>
      <w:r w:rsidRPr="00B46A1C">
        <w:rPr>
          <w:rFonts w:ascii="UT Sans" w:hAnsi="UT Sans"/>
          <w:lang w:val="ro-RO"/>
        </w:rPr>
        <w:t xml:space="preserve">) cu 1, 7, 14 și 21 de zile. Astfel, </w:t>
      </w:r>
      <w:r w:rsidRPr="00B46A1C">
        <w:rPr>
          <w:rFonts w:ascii="UT Sans" w:hAnsi="UT Sans"/>
          <w:b/>
          <w:bCs/>
          <w:lang w:val="ro-RO"/>
        </w:rPr>
        <w:t>lag_1</w:t>
      </w:r>
      <w:r w:rsidRPr="00B46A1C">
        <w:rPr>
          <w:rFonts w:ascii="UT Sans" w:hAnsi="UT Sans"/>
          <w:lang w:val="ro-RO"/>
        </w:rPr>
        <w:t xml:space="preserve"> surprinde inerția de la o zi la alta, iar </w:t>
      </w:r>
      <w:r w:rsidRPr="00B46A1C">
        <w:rPr>
          <w:rFonts w:ascii="UT Sans" w:hAnsi="UT Sans"/>
          <w:b/>
          <w:bCs/>
          <w:lang w:val="ro-RO"/>
        </w:rPr>
        <w:t>lag_7</w:t>
      </w:r>
      <w:r w:rsidRPr="00B46A1C">
        <w:rPr>
          <w:rFonts w:ascii="UT Sans" w:hAnsi="UT Sans"/>
          <w:lang w:val="ro-RO"/>
        </w:rPr>
        <w:t xml:space="preserve">, </w:t>
      </w:r>
      <w:r w:rsidRPr="00B46A1C">
        <w:rPr>
          <w:rFonts w:ascii="UT Sans" w:hAnsi="UT Sans"/>
          <w:b/>
          <w:bCs/>
          <w:lang w:val="ro-RO"/>
        </w:rPr>
        <w:t>lag_14</w:t>
      </w:r>
      <w:r w:rsidRPr="00B46A1C">
        <w:rPr>
          <w:rFonts w:ascii="UT Sans" w:hAnsi="UT Sans"/>
          <w:lang w:val="ro-RO"/>
        </w:rPr>
        <w:t xml:space="preserve"> și </w:t>
      </w:r>
      <w:r w:rsidRPr="00B46A1C">
        <w:rPr>
          <w:rFonts w:ascii="UT Sans" w:hAnsi="UT Sans"/>
          <w:b/>
          <w:bCs/>
          <w:lang w:val="ro-RO"/>
        </w:rPr>
        <w:t>lag_21</w:t>
      </w:r>
      <w:r w:rsidRPr="00B46A1C">
        <w:rPr>
          <w:rFonts w:ascii="UT Sans" w:hAnsi="UT Sans"/>
          <w:lang w:val="ro-RO"/>
        </w:rPr>
        <w:t xml:space="preserve"> introduc informație legată de repetabilitatea săptămânală și de cicluri pe termen scurt (două–trei săptămâni), relevante în datele de retail. În plus, pentru a descrie nivelul recent al cererii și variabilitatea acesteia, au fost calculate statistici pe ferestre mobile (</w:t>
      </w:r>
      <w:proofErr w:type="spellStart"/>
      <w:r w:rsidRPr="00B46A1C">
        <w:rPr>
          <w:rFonts w:ascii="UT Sans" w:hAnsi="UT Sans"/>
          <w:b/>
          <w:bCs/>
          <w:lang w:val="ro-RO"/>
        </w:rPr>
        <w:t>rolling</w:t>
      </w:r>
      <w:proofErr w:type="spellEnd"/>
      <w:r w:rsidRPr="00B46A1C">
        <w:rPr>
          <w:rFonts w:ascii="UT Sans" w:hAnsi="UT Sans"/>
          <w:lang w:val="ro-RO"/>
        </w:rPr>
        <w:t xml:space="preserve">), precum </w:t>
      </w:r>
      <w:r w:rsidRPr="00B46A1C">
        <w:rPr>
          <w:rFonts w:ascii="UT Sans" w:hAnsi="UT Sans"/>
          <w:b/>
          <w:bCs/>
          <w:lang w:val="ro-RO"/>
        </w:rPr>
        <w:t>media pe 7 și 14 zile</w:t>
      </w:r>
      <w:r w:rsidRPr="00B46A1C">
        <w:rPr>
          <w:rFonts w:ascii="UT Sans" w:hAnsi="UT Sans"/>
          <w:lang w:val="ro-RO"/>
        </w:rPr>
        <w:t xml:space="preserve"> (roll_mean_7, roll_mean_14) și </w:t>
      </w:r>
      <w:r w:rsidRPr="00B46A1C">
        <w:rPr>
          <w:rFonts w:ascii="UT Sans" w:hAnsi="UT Sans"/>
          <w:b/>
          <w:bCs/>
          <w:lang w:val="ro-RO"/>
        </w:rPr>
        <w:t>deviația standard pe 7 zile</w:t>
      </w:r>
      <w:r w:rsidRPr="00B46A1C">
        <w:rPr>
          <w:rFonts w:ascii="UT Sans" w:hAnsi="UT Sans"/>
          <w:lang w:val="ro-RO"/>
        </w:rPr>
        <w:t xml:space="preserve"> (roll_std_7). Acestea oferă modelului un context suplimentar asupra tendinței locale și a volatilității recente, dincolo de valorile punctuale surprinse de </w:t>
      </w:r>
      <w:proofErr w:type="spellStart"/>
      <w:r w:rsidRPr="00B46A1C">
        <w:rPr>
          <w:rFonts w:ascii="UT Sans" w:hAnsi="UT Sans"/>
          <w:lang w:val="ro-RO"/>
        </w:rPr>
        <w:t>lag</w:t>
      </w:r>
      <w:proofErr w:type="spellEnd"/>
      <w:r w:rsidRPr="00B46A1C">
        <w:rPr>
          <w:rFonts w:ascii="UT Sans" w:hAnsi="UT Sans"/>
          <w:lang w:val="ro-RO"/>
        </w:rPr>
        <w:t>-uri.</w:t>
      </w:r>
    </w:p>
    <w:p w14:paraId="7EA1337A" w14:textId="77777777" w:rsidR="006270E0" w:rsidRPr="00B46A1C" w:rsidRDefault="006270E0" w:rsidP="00170583">
      <w:pPr>
        <w:spacing w:after="240"/>
        <w:jc w:val="both"/>
        <w:rPr>
          <w:rFonts w:ascii="UT Sans" w:hAnsi="UT Sans"/>
          <w:lang w:val="ro-RO"/>
        </w:rPr>
      </w:pPr>
      <w:r w:rsidRPr="00B46A1C">
        <w:rPr>
          <w:rFonts w:ascii="UT Sans" w:hAnsi="UT Sans"/>
          <w:lang w:val="ro-RO"/>
        </w:rPr>
        <w:t xml:space="preserve">Un aspect critic în construcția acestor variabile a fost </w:t>
      </w:r>
      <w:r w:rsidRPr="00B46A1C">
        <w:rPr>
          <w:rFonts w:ascii="UT Sans" w:hAnsi="UT Sans"/>
          <w:b/>
          <w:bCs/>
          <w:lang w:val="ro-RO"/>
        </w:rPr>
        <w:t xml:space="preserve">evitarea scurgerii de informație (data </w:t>
      </w:r>
      <w:proofErr w:type="spellStart"/>
      <w:r w:rsidRPr="00B46A1C">
        <w:rPr>
          <w:rFonts w:ascii="UT Sans" w:hAnsi="UT Sans"/>
          <w:b/>
          <w:bCs/>
          <w:lang w:val="ro-RO"/>
        </w:rPr>
        <w:t>leakage</w:t>
      </w:r>
      <w:proofErr w:type="spellEnd"/>
      <w:r w:rsidRPr="00B46A1C">
        <w:rPr>
          <w:rFonts w:ascii="UT Sans" w:hAnsi="UT Sans"/>
          <w:b/>
          <w:bCs/>
          <w:lang w:val="ro-RO"/>
        </w:rPr>
        <w:t>)</w:t>
      </w:r>
      <w:r w:rsidRPr="00B46A1C">
        <w:rPr>
          <w:rFonts w:ascii="UT Sans" w:hAnsi="UT Sans"/>
          <w:lang w:val="ro-RO"/>
        </w:rPr>
        <w:t xml:space="preserve">. Setul de date conține și variabile valorice (de exemplu </w:t>
      </w:r>
      <w:r w:rsidRPr="00B46A1C">
        <w:rPr>
          <w:rFonts w:ascii="UT Sans" w:hAnsi="UT Sans"/>
          <w:b/>
          <w:bCs/>
          <w:lang w:val="ro-RO"/>
        </w:rPr>
        <w:t>VAL_IESIRE_FARA_TVA</w:t>
      </w:r>
      <w:r w:rsidRPr="00B46A1C">
        <w:rPr>
          <w:rFonts w:ascii="UT Sans" w:hAnsi="UT Sans"/>
          <w:lang w:val="ro-RO"/>
        </w:rPr>
        <w:t xml:space="preserve">, </w:t>
      </w:r>
      <w:r w:rsidRPr="00B46A1C">
        <w:rPr>
          <w:rFonts w:ascii="UT Sans" w:hAnsi="UT Sans"/>
          <w:b/>
          <w:bCs/>
          <w:lang w:val="ro-RO"/>
        </w:rPr>
        <w:t>VAL_IESIRE_CU_TVA</w:t>
      </w:r>
      <w:r w:rsidRPr="00B46A1C">
        <w:rPr>
          <w:rFonts w:ascii="UT Sans" w:hAnsi="UT Sans"/>
          <w:lang w:val="ro-RO"/>
        </w:rPr>
        <w:t xml:space="preserve">, </w:t>
      </w:r>
      <w:r w:rsidRPr="00B46A1C">
        <w:rPr>
          <w:rFonts w:ascii="UT Sans" w:hAnsi="UT Sans"/>
          <w:b/>
          <w:bCs/>
          <w:lang w:val="ro-RO"/>
        </w:rPr>
        <w:t>TOTAL_DISCOUNT</w:t>
      </w:r>
      <w:r w:rsidRPr="00B46A1C">
        <w:rPr>
          <w:rFonts w:ascii="UT Sans" w:hAnsi="UT Sans"/>
          <w:lang w:val="ro-RO"/>
        </w:rPr>
        <w:t xml:space="preserve">, </w:t>
      </w:r>
      <w:r w:rsidRPr="00B46A1C">
        <w:rPr>
          <w:rFonts w:ascii="UT Sans" w:hAnsi="UT Sans"/>
          <w:b/>
          <w:bCs/>
          <w:lang w:val="ro-RO"/>
        </w:rPr>
        <w:t>RATA_DISCOUNT</w:t>
      </w:r>
      <w:r w:rsidRPr="00B46A1C">
        <w:rPr>
          <w:rFonts w:ascii="UT Sans" w:hAnsi="UT Sans"/>
          <w:lang w:val="ro-RO"/>
        </w:rPr>
        <w:t xml:space="preserve">, </w:t>
      </w:r>
      <w:r w:rsidRPr="00B46A1C">
        <w:rPr>
          <w:rFonts w:ascii="UT Sans" w:hAnsi="UT Sans"/>
          <w:b/>
          <w:bCs/>
          <w:lang w:val="ro-RO"/>
        </w:rPr>
        <w:t>ADAOS</w:t>
      </w:r>
      <w:r w:rsidRPr="00B46A1C">
        <w:rPr>
          <w:rFonts w:ascii="UT Sans" w:hAnsi="UT Sans"/>
          <w:lang w:val="ro-RO"/>
        </w:rPr>
        <w:t xml:space="preserve">), care sunt determinate de tranzacțiile realizate în ziua respectivă și, prin urmare, nu sunt disponibile la momentul efectuării unei predicții pentru o zi viitoare. Pentru a preveni introducerea involuntară a informației din ziua țintă în setul de intrare, modelul a fost construit folosind doar </w:t>
      </w:r>
      <w:r w:rsidRPr="00B46A1C">
        <w:rPr>
          <w:rFonts w:ascii="UT Sans" w:hAnsi="UT Sans"/>
          <w:b/>
          <w:bCs/>
          <w:lang w:val="ro-RO"/>
        </w:rPr>
        <w:t>DATA</w:t>
      </w:r>
      <w:r w:rsidRPr="00B46A1C">
        <w:rPr>
          <w:rFonts w:ascii="UT Sans" w:hAnsi="UT Sans"/>
          <w:lang w:val="ro-RO"/>
        </w:rPr>
        <w:t xml:space="preserve"> (prin variabile calendaristice) și </w:t>
      </w:r>
      <w:r w:rsidRPr="00B46A1C">
        <w:rPr>
          <w:rFonts w:ascii="UT Sans" w:hAnsi="UT Sans"/>
          <w:b/>
          <w:bCs/>
          <w:lang w:val="ro-RO"/>
        </w:rPr>
        <w:t>istoricul cererii</w:t>
      </w:r>
      <w:r w:rsidRPr="00B46A1C">
        <w:rPr>
          <w:rFonts w:ascii="UT Sans" w:hAnsi="UT Sans"/>
          <w:lang w:val="ro-RO"/>
        </w:rPr>
        <w:t xml:space="preserve"> (prin </w:t>
      </w:r>
      <w:proofErr w:type="spellStart"/>
      <w:r w:rsidRPr="00B46A1C">
        <w:rPr>
          <w:rFonts w:ascii="UT Sans" w:hAnsi="UT Sans"/>
          <w:lang w:val="ro-RO"/>
        </w:rPr>
        <w:t>lag</w:t>
      </w:r>
      <w:proofErr w:type="spellEnd"/>
      <w:r w:rsidRPr="00B46A1C">
        <w:rPr>
          <w:rFonts w:ascii="UT Sans" w:hAnsi="UT Sans"/>
          <w:lang w:val="ro-RO"/>
        </w:rPr>
        <w:t xml:space="preserve">-uri și </w:t>
      </w:r>
      <w:proofErr w:type="spellStart"/>
      <w:r w:rsidRPr="00B46A1C">
        <w:rPr>
          <w:rFonts w:ascii="UT Sans" w:hAnsi="UT Sans"/>
          <w:lang w:val="ro-RO"/>
        </w:rPr>
        <w:t>rolling</w:t>
      </w:r>
      <w:proofErr w:type="spellEnd"/>
      <w:r w:rsidRPr="00B46A1C">
        <w:rPr>
          <w:rFonts w:ascii="UT Sans" w:hAnsi="UT Sans"/>
          <w:lang w:val="ro-RO"/>
        </w:rPr>
        <w:t xml:space="preserve"> calculate exclusiv pe observații anterioare). În mod specific, statisticile de tip </w:t>
      </w:r>
      <w:proofErr w:type="spellStart"/>
      <w:r w:rsidRPr="00B46A1C">
        <w:rPr>
          <w:rFonts w:ascii="UT Sans" w:hAnsi="UT Sans"/>
          <w:lang w:val="ro-RO"/>
        </w:rPr>
        <w:t>rolling</w:t>
      </w:r>
      <w:proofErr w:type="spellEnd"/>
      <w:r w:rsidRPr="00B46A1C">
        <w:rPr>
          <w:rFonts w:ascii="UT Sans" w:hAnsi="UT Sans"/>
          <w:lang w:val="ro-RO"/>
        </w:rPr>
        <w:t xml:space="preserve"> au fost calculate pe valori deplasate cu o zi (</w:t>
      </w:r>
      <w:proofErr w:type="spellStart"/>
      <w:r w:rsidRPr="00B46A1C">
        <w:rPr>
          <w:rFonts w:ascii="UT Sans" w:hAnsi="UT Sans"/>
          <w:b/>
          <w:bCs/>
          <w:lang w:val="ro-RO"/>
        </w:rPr>
        <w:t>shift</w:t>
      </w:r>
      <w:proofErr w:type="spellEnd"/>
      <w:r w:rsidRPr="00B46A1C">
        <w:rPr>
          <w:rFonts w:ascii="UT Sans" w:hAnsi="UT Sans"/>
          <w:b/>
          <w:bCs/>
          <w:lang w:val="ro-RO"/>
        </w:rPr>
        <w:t>(1)</w:t>
      </w:r>
      <w:r w:rsidRPr="00B46A1C">
        <w:rPr>
          <w:rFonts w:ascii="UT Sans" w:hAnsi="UT Sans"/>
          <w:lang w:val="ro-RO"/>
        </w:rPr>
        <w:t xml:space="preserve">), astfel încât fereastra de agregare să includă doar informațiile disponibile până la momentul </w:t>
      </w:r>
      <w:r w:rsidRPr="00B46A1C">
        <w:rPr>
          <w:rFonts w:ascii="UT Sans" w:hAnsi="UT Sans"/>
          <w:b/>
          <w:bCs/>
          <w:lang w:val="ro-RO"/>
        </w:rPr>
        <w:t>t−1</w:t>
      </w:r>
      <w:r w:rsidRPr="00B46A1C">
        <w:rPr>
          <w:rFonts w:ascii="UT Sans" w:hAnsi="UT Sans"/>
          <w:lang w:val="ro-RO"/>
        </w:rPr>
        <w:t xml:space="preserve">. În acest mod, la momentul t, predicția se </w:t>
      </w:r>
      <w:r w:rsidRPr="00B46A1C">
        <w:rPr>
          <w:rFonts w:ascii="UT Sans" w:hAnsi="UT Sans"/>
          <w:lang w:val="ro-RO"/>
        </w:rPr>
        <w:lastRenderedPageBreak/>
        <w:t>bazează pe un set de caracteristici care poate fi reprodus realist în exploatare, fără acces la variabile care ar fi cunoscute abia după înregistrarea vânzărilor.</w:t>
      </w:r>
    </w:p>
    <w:p w14:paraId="0940BC32" w14:textId="77777777" w:rsidR="006270E0" w:rsidRPr="00B46A1C" w:rsidRDefault="006270E0" w:rsidP="00170583">
      <w:pPr>
        <w:spacing w:after="240"/>
        <w:jc w:val="both"/>
        <w:rPr>
          <w:rFonts w:ascii="UT Sans" w:hAnsi="UT Sans"/>
          <w:lang w:val="ro-RO"/>
        </w:rPr>
      </w:pPr>
      <w:r w:rsidRPr="00B46A1C">
        <w:rPr>
          <w:rFonts w:ascii="UT Sans" w:hAnsi="UT Sans"/>
          <w:lang w:val="ro-RO"/>
        </w:rPr>
        <w:t xml:space="preserve">Prin această strategie, </w:t>
      </w:r>
      <w:proofErr w:type="spellStart"/>
      <w:r w:rsidRPr="00B46A1C">
        <w:rPr>
          <w:rFonts w:ascii="UT Sans" w:hAnsi="UT Sans"/>
          <w:lang w:val="ro-RO"/>
        </w:rPr>
        <w:t>feature</w:t>
      </w:r>
      <w:proofErr w:type="spellEnd"/>
      <w:r w:rsidRPr="00B46A1C">
        <w:rPr>
          <w:rFonts w:ascii="UT Sans" w:hAnsi="UT Sans"/>
          <w:lang w:val="ro-RO"/>
        </w:rPr>
        <w:t xml:space="preserve"> engineering-</w:t>
      </w:r>
      <w:proofErr w:type="spellStart"/>
      <w:r w:rsidRPr="00B46A1C">
        <w:rPr>
          <w:rFonts w:ascii="UT Sans" w:hAnsi="UT Sans"/>
          <w:lang w:val="ro-RO"/>
        </w:rPr>
        <w:t>ul</w:t>
      </w:r>
      <w:proofErr w:type="spellEnd"/>
      <w:r w:rsidRPr="00B46A1C">
        <w:rPr>
          <w:rFonts w:ascii="UT Sans" w:hAnsi="UT Sans"/>
          <w:lang w:val="ro-RO"/>
        </w:rPr>
        <w:t xml:space="preserve"> introduce explicit structura temporală în date și permite utilizarea </w:t>
      </w:r>
      <w:proofErr w:type="spellStart"/>
      <w:r w:rsidRPr="00B46A1C">
        <w:rPr>
          <w:rFonts w:ascii="UT Sans" w:hAnsi="UT Sans"/>
          <w:lang w:val="ro-RO"/>
        </w:rPr>
        <w:t>XGBoost</w:t>
      </w:r>
      <w:proofErr w:type="spellEnd"/>
      <w:r w:rsidRPr="00B46A1C">
        <w:rPr>
          <w:rFonts w:ascii="UT Sans" w:hAnsi="UT Sans"/>
          <w:lang w:val="ro-RO"/>
        </w:rPr>
        <w:t xml:space="preserve"> într-un cadru de prognoză robust, în care variabilele explicative reflectă exclusiv calendarul și istoricul cererii, reducând riscul de evaluare artificial optimistă cauzată de data </w:t>
      </w:r>
      <w:proofErr w:type="spellStart"/>
      <w:r w:rsidRPr="00B46A1C">
        <w:rPr>
          <w:rFonts w:ascii="UT Sans" w:hAnsi="UT Sans"/>
          <w:lang w:val="ro-RO"/>
        </w:rPr>
        <w:t>leakage</w:t>
      </w:r>
      <w:proofErr w:type="spellEnd"/>
      <w:r w:rsidRPr="00B46A1C">
        <w:rPr>
          <w:rFonts w:ascii="UT Sans" w:hAnsi="UT Sans"/>
          <w:lang w:val="ro-RO"/>
        </w:rPr>
        <w:t>.</w:t>
      </w:r>
    </w:p>
    <w:p w14:paraId="7E55E611" w14:textId="77777777" w:rsidR="004F4527" w:rsidRPr="00B46A1C" w:rsidRDefault="004F4527" w:rsidP="004F4527">
      <w:pPr>
        <w:spacing w:after="240"/>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Lag</w:t>
      </w:r>
      <w:proofErr w:type="spellEnd"/>
      <w:r w:rsidRPr="00B46A1C">
        <w:rPr>
          <w:rFonts w:ascii="UT Sans" w:hAnsi="UT Sans"/>
          <w:lang w:val="ro-RO"/>
        </w:rPr>
        <w:t xml:space="preserve"> = “copie” din trecut (valoare exactă de acum k zile).</w:t>
      </w:r>
    </w:p>
    <w:p w14:paraId="4068259E" w14:textId="77777777" w:rsidR="004F4527" w:rsidRPr="00B46A1C" w:rsidRDefault="004F4527" w:rsidP="004F4527">
      <w:pPr>
        <w:spacing w:after="240"/>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Rolling</w:t>
      </w:r>
      <w:proofErr w:type="spellEnd"/>
      <w:r w:rsidRPr="00B46A1C">
        <w:rPr>
          <w:rFonts w:ascii="UT Sans" w:hAnsi="UT Sans"/>
          <w:lang w:val="ro-RO"/>
        </w:rPr>
        <w:t xml:space="preserve"> = </w:t>
      </w:r>
      <w:r w:rsidRPr="00B46A1C">
        <w:rPr>
          <w:rFonts w:ascii="UT Sans" w:hAnsi="UT Sans"/>
          <w:b/>
          <w:bCs/>
          <w:lang w:val="ro-RO"/>
        </w:rPr>
        <w:t>statistică</w:t>
      </w:r>
      <w:r w:rsidRPr="00B46A1C">
        <w:rPr>
          <w:rFonts w:ascii="UT Sans" w:hAnsi="UT Sans"/>
          <w:lang w:val="ro-RO"/>
        </w:rPr>
        <w:t xml:space="preserve"> (medie / </w:t>
      </w:r>
      <w:proofErr w:type="spellStart"/>
      <w:r w:rsidRPr="00B46A1C">
        <w:rPr>
          <w:rFonts w:ascii="UT Sans" w:hAnsi="UT Sans"/>
          <w:lang w:val="ro-RO"/>
        </w:rPr>
        <w:t>std</w:t>
      </w:r>
      <w:proofErr w:type="spellEnd"/>
      <w:r w:rsidRPr="00B46A1C">
        <w:rPr>
          <w:rFonts w:ascii="UT Sans" w:hAnsi="UT Sans"/>
          <w:lang w:val="ro-RO"/>
        </w:rPr>
        <w:t xml:space="preserve"> / min / </w:t>
      </w:r>
      <w:proofErr w:type="spellStart"/>
      <w:r w:rsidRPr="00B46A1C">
        <w:rPr>
          <w:rFonts w:ascii="UT Sans" w:hAnsi="UT Sans"/>
          <w:lang w:val="ro-RO"/>
        </w:rPr>
        <w:t>max</w:t>
      </w:r>
      <w:proofErr w:type="spellEnd"/>
      <w:r w:rsidRPr="00B46A1C">
        <w:rPr>
          <w:rFonts w:ascii="UT Sans" w:hAnsi="UT Sans"/>
          <w:lang w:val="ro-RO"/>
        </w:rPr>
        <w:t xml:space="preserve"> etc.) pe o fereastră de valori trecute.</w:t>
      </w:r>
    </w:p>
    <w:p w14:paraId="77385D63" w14:textId="1FBDF55C" w:rsidR="00E77419" w:rsidRPr="00B46A1C" w:rsidRDefault="006270E0" w:rsidP="00E77419">
      <w:pPr>
        <w:keepNext/>
        <w:spacing w:after="240"/>
        <w:jc w:val="center"/>
        <w:rPr>
          <w:rFonts w:ascii="UT Sans" w:hAnsi="UT Sans"/>
          <w:lang w:val="ro-RO"/>
        </w:rPr>
      </w:pPr>
      <w:r w:rsidRPr="00B46A1C">
        <w:rPr>
          <w:rFonts w:ascii="UT Sans" w:hAnsi="UT Sans"/>
          <w:noProof/>
          <w:lang w:val="ro-RO"/>
        </w:rPr>
        <w:drawing>
          <wp:inline distT="0" distB="0" distL="0" distR="0" wp14:anchorId="557A9007" wp14:editId="214BF393">
            <wp:extent cx="4405746" cy="3879688"/>
            <wp:effectExtent l="0" t="0" r="0" b="6985"/>
            <wp:docPr id="208214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3886" name=""/>
                    <pic:cNvPicPr/>
                  </pic:nvPicPr>
                  <pic:blipFill>
                    <a:blip r:embed="rId28"/>
                    <a:stretch>
                      <a:fillRect/>
                    </a:stretch>
                  </pic:blipFill>
                  <pic:spPr>
                    <a:xfrm>
                      <a:off x="0" y="0"/>
                      <a:ext cx="4416273" cy="3888958"/>
                    </a:xfrm>
                    <a:prstGeom prst="rect">
                      <a:avLst/>
                    </a:prstGeom>
                  </pic:spPr>
                </pic:pic>
              </a:graphicData>
            </a:graphic>
          </wp:inline>
        </w:drawing>
      </w:r>
    </w:p>
    <w:p w14:paraId="42AEE20A" w14:textId="20CCAA3D" w:rsidR="004F4527" w:rsidRPr="00B46A1C" w:rsidRDefault="00E77419" w:rsidP="00E77419">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17</w:t>
      </w:r>
      <w:r w:rsidRPr="00B46A1C">
        <w:rPr>
          <w:rFonts w:ascii="UT Sans" w:hAnsi="UT Sans"/>
          <w:lang w:val="ro-RO"/>
        </w:rPr>
        <w:fldChar w:fldCharType="end"/>
      </w:r>
      <w:r w:rsidRPr="00B46A1C">
        <w:rPr>
          <w:rFonts w:ascii="UT Sans" w:hAnsi="UT Sans"/>
          <w:lang w:val="ro-RO"/>
        </w:rPr>
        <w:t xml:space="preserve"> </w:t>
      </w:r>
      <w:proofErr w:type="spellStart"/>
      <w:r w:rsidRPr="00B46A1C">
        <w:rPr>
          <w:rFonts w:ascii="UT Sans" w:hAnsi="UT Sans"/>
          <w:lang w:val="ro-RO"/>
        </w:rPr>
        <w:t>XGBoost</w:t>
      </w:r>
      <w:proofErr w:type="spellEnd"/>
      <w:r w:rsidRPr="00B46A1C">
        <w:rPr>
          <w:rFonts w:ascii="UT Sans" w:hAnsi="UT Sans"/>
          <w:lang w:val="ro-RO"/>
        </w:rPr>
        <w:t xml:space="preserve"> </w:t>
      </w:r>
      <w:proofErr w:type="spellStart"/>
      <w:r w:rsidRPr="00B46A1C">
        <w:rPr>
          <w:rFonts w:ascii="UT Sans" w:hAnsi="UT Sans"/>
          <w:lang w:val="ro-RO"/>
        </w:rPr>
        <w:t>feature</w:t>
      </w:r>
      <w:proofErr w:type="spellEnd"/>
      <w:r w:rsidRPr="00B46A1C">
        <w:rPr>
          <w:rFonts w:ascii="UT Sans" w:hAnsi="UT Sans"/>
          <w:lang w:val="ro-RO"/>
        </w:rPr>
        <w:t xml:space="preserve"> engineering</w:t>
      </w:r>
    </w:p>
    <w:p w14:paraId="35C838C5" w14:textId="77777777" w:rsidR="006270E0" w:rsidRPr="00B46A1C" w:rsidRDefault="00722FA1" w:rsidP="00170583">
      <w:pPr>
        <w:spacing w:after="240"/>
        <w:jc w:val="both"/>
        <w:rPr>
          <w:rFonts w:ascii="UT Sans" w:hAnsi="UT Sans"/>
          <w:lang w:val="ro-RO"/>
        </w:rPr>
      </w:pPr>
      <w:r w:rsidRPr="00B46A1C">
        <w:rPr>
          <w:rFonts w:ascii="UT Sans" w:hAnsi="UT Sans"/>
          <w:lang w:val="ro-RO"/>
        </w:rPr>
        <w:t xml:space="preserve">Pentru a preveni data </w:t>
      </w:r>
      <w:proofErr w:type="spellStart"/>
      <w:r w:rsidRPr="00B46A1C">
        <w:rPr>
          <w:rFonts w:ascii="UT Sans" w:hAnsi="UT Sans"/>
          <w:lang w:val="ro-RO"/>
        </w:rPr>
        <w:t>leakage</w:t>
      </w:r>
      <w:proofErr w:type="spellEnd"/>
      <w:r w:rsidRPr="00B46A1C">
        <w:rPr>
          <w:rFonts w:ascii="UT Sans" w:hAnsi="UT Sans"/>
          <w:lang w:val="ro-RO"/>
        </w:rPr>
        <w:t xml:space="preserve">, în setul de date utilizat au fost eliminate variabile care pot incorpora informație derivată din vânzări/ieșiri realizate în aceeași zi sau din efecte generate de acestea. </w:t>
      </w:r>
    </w:p>
    <w:p w14:paraId="277FAE70" w14:textId="5EA33229" w:rsidR="00722FA1" w:rsidRPr="00B46A1C" w:rsidRDefault="00722FA1" w:rsidP="00170583">
      <w:pPr>
        <w:spacing w:after="240"/>
        <w:jc w:val="both"/>
        <w:rPr>
          <w:rFonts w:ascii="UT Sans" w:hAnsi="UT Sans"/>
          <w:lang w:val="ro-RO"/>
        </w:rPr>
      </w:pPr>
      <w:r w:rsidRPr="00B46A1C">
        <w:rPr>
          <w:rFonts w:ascii="UT Sans" w:hAnsi="UT Sans"/>
          <w:lang w:val="ro-RO"/>
        </w:rPr>
        <w:t xml:space="preserve">Data </w:t>
      </w:r>
      <w:proofErr w:type="spellStart"/>
      <w:r w:rsidRPr="00B46A1C">
        <w:rPr>
          <w:rFonts w:ascii="UT Sans" w:hAnsi="UT Sans"/>
          <w:lang w:val="ro-RO"/>
        </w:rPr>
        <w:t>leakage</w:t>
      </w:r>
      <w:proofErr w:type="spellEnd"/>
      <w:r w:rsidRPr="00B46A1C">
        <w:rPr>
          <w:rFonts w:ascii="UT Sans" w:hAnsi="UT Sans"/>
          <w:lang w:val="ro-RO"/>
        </w:rPr>
        <w:t xml:space="preserve"> (scurgere de informație) reprezintă situația în care, în etapa de antrenare sau evaluare, modelul primește ca variabile de intrare informații care nu ar fi disponibile în mod realist la momentul efectuării prognozei.</w:t>
      </w:r>
      <w:r w:rsidRPr="00B46A1C">
        <w:rPr>
          <w:rStyle w:val="FootnoteReference"/>
          <w:rFonts w:ascii="UT Sans" w:hAnsi="UT Sans"/>
          <w:lang w:val="ro-RO"/>
        </w:rPr>
        <w:footnoteReference w:id="36"/>
      </w:r>
    </w:p>
    <w:p w14:paraId="18892039" w14:textId="7A930D0F" w:rsidR="00707955" w:rsidRPr="00B46A1C" w:rsidRDefault="00707955" w:rsidP="00170583">
      <w:pPr>
        <w:spacing w:after="240"/>
        <w:jc w:val="both"/>
        <w:rPr>
          <w:rFonts w:ascii="UT Sans" w:hAnsi="UT Sans"/>
          <w:b/>
          <w:bCs/>
          <w:lang w:val="ro-RO"/>
        </w:rPr>
      </w:pPr>
      <w:r w:rsidRPr="00B46A1C">
        <w:rPr>
          <w:rFonts w:ascii="UT Sans" w:hAnsi="UT Sans"/>
          <w:b/>
          <w:bCs/>
          <w:lang w:val="ro-RO"/>
        </w:rPr>
        <w:lastRenderedPageBreak/>
        <w:t xml:space="preserve">Antrenarea si rularea modelului, generarea </w:t>
      </w:r>
      <w:proofErr w:type="spellStart"/>
      <w:r w:rsidRPr="00B46A1C">
        <w:rPr>
          <w:rFonts w:ascii="UT Sans" w:hAnsi="UT Sans"/>
          <w:b/>
          <w:bCs/>
          <w:lang w:val="ro-RO"/>
        </w:rPr>
        <w:t>predictiilor</w:t>
      </w:r>
      <w:proofErr w:type="spellEnd"/>
      <w:r w:rsidR="008564D5" w:rsidRPr="00B46A1C">
        <w:rPr>
          <w:rFonts w:ascii="UT Sans" w:hAnsi="UT Sans"/>
          <w:b/>
          <w:bCs/>
          <w:lang w:val="ro-RO"/>
        </w:rPr>
        <w:t xml:space="preserve"> :</w:t>
      </w:r>
    </w:p>
    <w:p w14:paraId="4D2A3F2E" w14:textId="79AA65E3" w:rsidR="00707955" w:rsidRPr="00B46A1C" w:rsidRDefault="00707955" w:rsidP="00170583">
      <w:pPr>
        <w:spacing w:after="240"/>
        <w:jc w:val="both"/>
        <w:rPr>
          <w:rFonts w:ascii="UT Sans" w:hAnsi="UT Sans"/>
          <w:b/>
          <w:bCs/>
          <w:i/>
          <w:iCs/>
          <w:lang w:val="ro-RO"/>
        </w:rPr>
      </w:pPr>
      <w:proofErr w:type="spellStart"/>
      <w:r w:rsidRPr="00B46A1C">
        <w:rPr>
          <w:rFonts w:ascii="UT Sans" w:hAnsi="UT Sans"/>
          <w:b/>
          <w:bCs/>
          <w:i/>
          <w:iCs/>
          <w:lang w:val="ro-RO"/>
        </w:rPr>
        <w:t>Explicatie</w:t>
      </w:r>
      <w:proofErr w:type="spellEnd"/>
      <w:r w:rsidRPr="00B46A1C">
        <w:rPr>
          <w:rFonts w:ascii="UT Sans" w:hAnsi="UT Sans"/>
          <w:b/>
          <w:bCs/>
          <w:i/>
          <w:iCs/>
          <w:lang w:val="ro-RO"/>
        </w:rPr>
        <w:t xml:space="preserve"> </w:t>
      </w:r>
      <w:proofErr w:type="spellStart"/>
      <w:r w:rsidRPr="00B46A1C">
        <w:rPr>
          <w:rFonts w:ascii="UT Sans" w:hAnsi="UT Sans"/>
          <w:b/>
          <w:bCs/>
          <w:i/>
          <w:iCs/>
          <w:lang w:val="ro-RO"/>
        </w:rPr>
        <w:t>XGBRegressor</w:t>
      </w:r>
      <w:proofErr w:type="spellEnd"/>
      <w:r w:rsidRPr="00B46A1C">
        <w:rPr>
          <w:rFonts w:ascii="UT Sans" w:hAnsi="UT Sans"/>
          <w:b/>
          <w:bCs/>
          <w:i/>
          <w:iCs/>
          <w:lang w:val="ro-RO"/>
        </w:rPr>
        <w:t xml:space="preserve">  + parametri:</w:t>
      </w:r>
    </w:p>
    <w:p w14:paraId="4A047718" w14:textId="77777777"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XGBRegressor</w:t>
      </w:r>
      <w:proofErr w:type="spellEnd"/>
      <w:r w:rsidRPr="00B46A1C">
        <w:rPr>
          <w:rFonts w:ascii="UT Sans" w:hAnsi="UT Sans"/>
          <w:b/>
          <w:bCs/>
          <w:lang w:val="ro-RO"/>
        </w:rPr>
        <w:t>(...)</w:t>
      </w:r>
      <w:r w:rsidRPr="00B46A1C">
        <w:rPr>
          <w:rFonts w:ascii="UT Sans" w:hAnsi="UT Sans"/>
          <w:lang w:val="ro-RO"/>
        </w:rPr>
        <w:t xml:space="preserve"> – inițializează un model </w:t>
      </w:r>
      <w:proofErr w:type="spellStart"/>
      <w:r w:rsidRPr="00B46A1C">
        <w:rPr>
          <w:rFonts w:ascii="UT Sans" w:hAnsi="UT Sans"/>
          <w:lang w:val="ro-RO"/>
        </w:rPr>
        <w:t>XGBoost</w:t>
      </w:r>
      <w:proofErr w:type="spellEnd"/>
      <w:r w:rsidRPr="00B46A1C">
        <w:rPr>
          <w:rFonts w:ascii="UT Sans" w:hAnsi="UT Sans"/>
          <w:lang w:val="ro-RO"/>
        </w:rPr>
        <w:t xml:space="preserve"> pentru regresie, bazat pe </w:t>
      </w:r>
      <w:r w:rsidRPr="00B46A1C">
        <w:rPr>
          <w:rFonts w:ascii="UT Sans" w:hAnsi="UT Sans"/>
          <w:b/>
          <w:bCs/>
          <w:lang w:val="ro-RO"/>
        </w:rPr>
        <w:t xml:space="preserve">gradient </w:t>
      </w:r>
      <w:proofErr w:type="spellStart"/>
      <w:r w:rsidRPr="00B46A1C">
        <w:rPr>
          <w:rFonts w:ascii="UT Sans" w:hAnsi="UT Sans"/>
          <w:b/>
          <w:bCs/>
          <w:lang w:val="ro-RO"/>
        </w:rPr>
        <w:t>boosting</w:t>
      </w:r>
      <w:proofErr w:type="spellEnd"/>
      <w:r w:rsidRPr="00B46A1C">
        <w:rPr>
          <w:rFonts w:ascii="UT Sans" w:hAnsi="UT Sans"/>
          <w:lang w:val="ro-RO"/>
        </w:rPr>
        <w:t xml:space="preserve"> cu arbori de decizie. Modelul construiește secvențial mai mulți arbori, fiecare contribuind la corectarea erorilor făcute de ansamblul anterior.</w:t>
      </w:r>
    </w:p>
    <w:p w14:paraId="2859AA7D" w14:textId="77777777"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n_estimators</w:t>
      </w:r>
      <w:proofErr w:type="spellEnd"/>
      <w:r w:rsidRPr="00B46A1C">
        <w:rPr>
          <w:rFonts w:ascii="UT Sans" w:hAnsi="UT Sans"/>
          <w:b/>
          <w:bCs/>
          <w:lang w:val="ro-RO"/>
        </w:rPr>
        <w:t>=600</w:t>
      </w:r>
      <w:r w:rsidRPr="00B46A1C">
        <w:rPr>
          <w:rFonts w:ascii="UT Sans" w:hAnsi="UT Sans"/>
          <w:lang w:val="ro-RO"/>
        </w:rPr>
        <w:t xml:space="preserve"> – reprezintă </w:t>
      </w:r>
      <w:r w:rsidRPr="00B46A1C">
        <w:rPr>
          <w:rFonts w:ascii="UT Sans" w:hAnsi="UT Sans"/>
          <w:b/>
          <w:bCs/>
          <w:lang w:val="ro-RO"/>
        </w:rPr>
        <w:t>numărul de arbori</w:t>
      </w:r>
      <w:r w:rsidRPr="00B46A1C">
        <w:rPr>
          <w:rFonts w:ascii="UT Sans" w:hAnsi="UT Sans"/>
          <w:lang w:val="ro-RO"/>
        </w:rPr>
        <w:t xml:space="preserve"> (runde de </w:t>
      </w:r>
      <w:proofErr w:type="spellStart"/>
      <w:r w:rsidRPr="00B46A1C">
        <w:rPr>
          <w:rFonts w:ascii="UT Sans" w:hAnsi="UT Sans"/>
          <w:lang w:val="ro-RO"/>
        </w:rPr>
        <w:t>boosting</w:t>
      </w:r>
      <w:proofErr w:type="spellEnd"/>
      <w:r w:rsidRPr="00B46A1C">
        <w:rPr>
          <w:rFonts w:ascii="UT Sans" w:hAnsi="UT Sans"/>
          <w:lang w:val="ro-RO"/>
        </w:rPr>
        <w:t xml:space="preserve">) din ansamblu. O valoare mai mare permite modelului să învețe tipare mai complexe, însă poate crește timpul de antrenare și riscul de </w:t>
      </w:r>
      <w:proofErr w:type="spellStart"/>
      <w:r w:rsidRPr="00B46A1C">
        <w:rPr>
          <w:rFonts w:ascii="UT Sans" w:hAnsi="UT Sans"/>
          <w:lang w:val="ro-RO"/>
        </w:rPr>
        <w:t>supraînvățare</w:t>
      </w:r>
      <w:proofErr w:type="spellEnd"/>
      <w:r w:rsidRPr="00B46A1C">
        <w:rPr>
          <w:rFonts w:ascii="UT Sans" w:hAnsi="UT Sans"/>
          <w:lang w:val="ro-RO"/>
        </w:rPr>
        <w:t xml:space="preserve"> dacă nu este controlat prin regularizare și rata de învățare.</w:t>
      </w:r>
    </w:p>
    <w:p w14:paraId="12EE3DED" w14:textId="77777777"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max_depth</w:t>
      </w:r>
      <w:proofErr w:type="spellEnd"/>
      <w:r w:rsidRPr="00B46A1C">
        <w:rPr>
          <w:rFonts w:ascii="UT Sans" w:hAnsi="UT Sans"/>
          <w:b/>
          <w:bCs/>
          <w:lang w:val="ro-RO"/>
        </w:rPr>
        <w:t>=6</w:t>
      </w:r>
      <w:r w:rsidRPr="00B46A1C">
        <w:rPr>
          <w:rFonts w:ascii="UT Sans" w:hAnsi="UT Sans"/>
          <w:lang w:val="ro-RO"/>
        </w:rPr>
        <w:t xml:space="preserve"> – stabilește </w:t>
      </w:r>
      <w:r w:rsidRPr="00B46A1C">
        <w:rPr>
          <w:rFonts w:ascii="UT Sans" w:hAnsi="UT Sans"/>
          <w:b/>
          <w:bCs/>
          <w:lang w:val="ro-RO"/>
        </w:rPr>
        <w:t>adâncimea maximă</w:t>
      </w:r>
      <w:r w:rsidRPr="00B46A1C">
        <w:rPr>
          <w:rFonts w:ascii="UT Sans" w:hAnsi="UT Sans"/>
          <w:lang w:val="ro-RO"/>
        </w:rPr>
        <w:t xml:space="preserve"> a fiecărui arbore. Adâncimi mai mari permit reguli mai detaliate (captarea interacțiunilor dintre variabile), dar pot conduce la </w:t>
      </w:r>
      <w:proofErr w:type="spellStart"/>
      <w:r w:rsidRPr="00B46A1C">
        <w:rPr>
          <w:rFonts w:ascii="UT Sans" w:hAnsi="UT Sans"/>
          <w:lang w:val="ro-RO"/>
        </w:rPr>
        <w:t>supraînvățare</w:t>
      </w:r>
      <w:proofErr w:type="spellEnd"/>
      <w:r w:rsidRPr="00B46A1C">
        <w:rPr>
          <w:rFonts w:ascii="UT Sans" w:hAnsi="UT Sans"/>
          <w:lang w:val="ro-RO"/>
        </w:rPr>
        <w:t>; adâncimi moderate sunt utilizate pentru echilibru între flexibilitate și generalizare.</w:t>
      </w:r>
    </w:p>
    <w:p w14:paraId="58CA6FA2" w14:textId="77777777"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learning_rate</w:t>
      </w:r>
      <w:proofErr w:type="spellEnd"/>
      <w:r w:rsidRPr="00B46A1C">
        <w:rPr>
          <w:rFonts w:ascii="UT Sans" w:hAnsi="UT Sans"/>
          <w:b/>
          <w:bCs/>
          <w:lang w:val="ro-RO"/>
        </w:rPr>
        <w:t>=0.03</w:t>
      </w:r>
      <w:r w:rsidRPr="00B46A1C">
        <w:rPr>
          <w:rFonts w:ascii="UT Sans" w:hAnsi="UT Sans"/>
          <w:lang w:val="ro-RO"/>
        </w:rPr>
        <w:t xml:space="preserve"> – controlează </w:t>
      </w:r>
      <w:r w:rsidRPr="00B46A1C">
        <w:rPr>
          <w:rFonts w:ascii="UT Sans" w:hAnsi="UT Sans"/>
          <w:b/>
          <w:bCs/>
          <w:lang w:val="ro-RO"/>
        </w:rPr>
        <w:t>mărimea contribuției</w:t>
      </w:r>
      <w:r w:rsidRPr="00B46A1C">
        <w:rPr>
          <w:rFonts w:ascii="UT Sans" w:hAnsi="UT Sans"/>
          <w:lang w:val="ro-RO"/>
        </w:rPr>
        <w:t xml:space="preserve"> fiecărui arbore nou (</w:t>
      </w:r>
      <w:proofErr w:type="spellStart"/>
      <w:r w:rsidRPr="00B46A1C">
        <w:rPr>
          <w:rFonts w:ascii="UT Sans" w:hAnsi="UT Sans"/>
          <w:lang w:val="ro-RO"/>
        </w:rPr>
        <w:t>shrinkage</w:t>
      </w:r>
      <w:proofErr w:type="spellEnd"/>
      <w:r w:rsidRPr="00B46A1C">
        <w:rPr>
          <w:rFonts w:ascii="UT Sans" w:hAnsi="UT Sans"/>
          <w:lang w:val="ro-RO"/>
        </w:rPr>
        <w:t>). O rată mai mică face învățarea mai graduală și, de regulă, mai stabilă, necesitând însă un număr mai mare de arbori pentru performanță bună.</w:t>
      </w:r>
    </w:p>
    <w:p w14:paraId="69297F14" w14:textId="77777777"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subsample</w:t>
      </w:r>
      <w:proofErr w:type="spellEnd"/>
      <w:r w:rsidRPr="00B46A1C">
        <w:rPr>
          <w:rFonts w:ascii="UT Sans" w:hAnsi="UT Sans"/>
          <w:b/>
          <w:bCs/>
          <w:lang w:val="ro-RO"/>
        </w:rPr>
        <w:t>=0.9</w:t>
      </w:r>
      <w:r w:rsidRPr="00B46A1C">
        <w:rPr>
          <w:rFonts w:ascii="UT Sans" w:hAnsi="UT Sans"/>
          <w:lang w:val="ro-RO"/>
        </w:rPr>
        <w:t xml:space="preserve"> – indică proporția de </w:t>
      </w:r>
      <w:r w:rsidRPr="00B46A1C">
        <w:rPr>
          <w:rFonts w:ascii="UT Sans" w:hAnsi="UT Sans"/>
          <w:b/>
          <w:bCs/>
          <w:lang w:val="ro-RO"/>
        </w:rPr>
        <w:t>observații (rânduri)</w:t>
      </w:r>
      <w:r w:rsidRPr="00B46A1C">
        <w:rPr>
          <w:rFonts w:ascii="UT Sans" w:hAnsi="UT Sans"/>
          <w:lang w:val="ro-RO"/>
        </w:rPr>
        <w:t xml:space="preserve"> selectate </w:t>
      </w:r>
      <w:proofErr w:type="spellStart"/>
      <w:r w:rsidRPr="00B46A1C">
        <w:rPr>
          <w:rFonts w:ascii="UT Sans" w:hAnsi="UT Sans"/>
          <w:lang w:val="ro-RO"/>
        </w:rPr>
        <w:t>aleator</w:t>
      </w:r>
      <w:proofErr w:type="spellEnd"/>
      <w:r w:rsidRPr="00B46A1C">
        <w:rPr>
          <w:rFonts w:ascii="UT Sans" w:hAnsi="UT Sans"/>
          <w:lang w:val="ro-RO"/>
        </w:rPr>
        <w:t xml:space="preserve"> pentru antrenarea fiecărui arbore. Sub-eșantionarea reduce corelația dintre arbori și acționează ca mecanism de regularizare, diminuând riscul de </w:t>
      </w:r>
      <w:proofErr w:type="spellStart"/>
      <w:r w:rsidRPr="00B46A1C">
        <w:rPr>
          <w:rFonts w:ascii="UT Sans" w:hAnsi="UT Sans"/>
          <w:lang w:val="ro-RO"/>
        </w:rPr>
        <w:t>supraînvățare</w:t>
      </w:r>
      <w:proofErr w:type="spellEnd"/>
      <w:r w:rsidRPr="00B46A1C">
        <w:rPr>
          <w:rFonts w:ascii="UT Sans" w:hAnsi="UT Sans"/>
          <w:lang w:val="ro-RO"/>
        </w:rPr>
        <w:t>.</w:t>
      </w:r>
    </w:p>
    <w:p w14:paraId="77FD0B50" w14:textId="77777777"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colsample_bytree</w:t>
      </w:r>
      <w:proofErr w:type="spellEnd"/>
      <w:r w:rsidRPr="00B46A1C">
        <w:rPr>
          <w:rFonts w:ascii="UT Sans" w:hAnsi="UT Sans"/>
          <w:b/>
          <w:bCs/>
          <w:lang w:val="ro-RO"/>
        </w:rPr>
        <w:t>=0.9</w:t>
      </w:r>
      <w:r w:rsidRPr="00B46A1C">
        <w:rPr>
          <w:rFonts w:ascii="UT Sans" w:hAnsi="UT Sans"/>
          <w:lang w:val="ro-RO"/>
        </w:rPr>
        <w:t xml:space="preserve"> – indică proporția de </w:t>
      </w:r>
      <w:r w:rsidRPr="00B46A1C">
        <w:rPr>
          <w:rFonts w:ascii="UT Sans" w:hAnsi="UT Sans"/>
          <w:b/>
          <w:bCs/>
          <w:lang w:val="ro-RO"/>
        </w:rPr>
        <w:t>variabile (</w:t>
      </w:r>
      <w:proofErr w:type="spellStart"/>
      <w:r w:rsidRPr="00B46A1C">
        <w:rPr>
          <w:rFonts w:ascii="UT Sans" w:hAnsi="UT Sans"/>
          <w:b/>
          <w:bCs/>
          <w:lang w:val="ro-RO"/>
        </w:rPr>
        <w:t>feature</w:t>
      </w:r>
      <w:proofErr w:type="spellEnd"/>
      <w:r w:rsidRPr="00B46A1C">
        <w:rPr>
          <w:rFonts w:ascii="UT Sans" w:hAnsi="UT Sans"/>
          <w:b/>
          <w:bCs/>
          <w:lang w:val="ro-RO"/>
        </w:rPr>
        <w:t>-uri)</w:t>
      </w:r>
      <w:r w:rsidRPr="00B46A1C">
        <w:rPr>
          <w:rFonts w:ascii="UT Sans" w:hAnsi="UT Sans"/>
          <w:lang w:val="ro-RO"/>
        </w:rPr>
        <w:t xml:space="preserve"> selectate </w:t>
      </w:r>
      <w:proofErr w:type="spellStart"/>
      <w:r w:rsidRPr="00B46A1C">
        <w:rPr>
          <w:rFonts w:ascii="UT Sans" w:hAnsi="UT Sans"/>
          <w:lang w:val="ro-RO"/>
        </w:rPr>
        <w:t>aleator</w:t>
      </w:r>
      <w:proofErr w:type="spellEnd"/>
      <w:r w:rsidRPr="00B46A1C">
        <w:rPr>
          <w:rFonts w:ascii="UT Sans" w:hAnsi="UT Sans"/>
          <w:lang w:val="ro-RO"/>
        </w:rPr>
        <w:t xml:space="preserve"> pentru fiecare arbore. Această selecție </w:t>
      </w:r>
      <w:proofErr w:type="spellStart"/>
      <w:r w:rsidRPr="00B46A1C">
        <w:rPr>
          <w:rFonts w:ascii="UT Sans" w:hAnsi="UT Sans"/>
          <w:lang w:val="ro-RO"/>
        </w:rPr>
        <w:t>aleatoare</w:t>
      </w:r>
      <w:proofErr w:type="spellEnd"/>
      <w:r w:rsidRPr="00B46A1C">
        <w:rPr>
          <w:rFonts w:ascii="UT Sans" w:hAnsi="UT Sans"/>
          <w:lang w:val="ro-RO"/>
        </w:rPr>
        <w:t xml:space="preserve"> crește robustețea modelului și reduce dependența de un număr mic de </w:t>
      </w:r>
      <w:proofErr w:type="spellStart"/>
      <w:r w:rsidRPr="00B46A1C">
        <w:rPr>
          <w:rFonts w:ascii="UT Sans" w:hAnsi="UT Sans"/>
          <w:lang w:val="ro-RO"/>
        </w:rPr>
        <w:t>predictori</w:t>
      </w:r>
      <w:proofErr w:type="spellEnd"/>
      <w:r w:rsidRPr="00B46A1C">
        <w:rPr>
          <w:rFonts w:ascii="UT Sans" w:hAnsi="UT Sans"/>
          <w:lang w:val="ro-RO"/>
        </w:rPr>
        <w:t xml:space="preserve"> dominanți.</w:t>
      </w:r>
    </w:p>
    <w:p w14:paraId="41A7EF3A" w14:textId="77777777"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reg_lambda</w:t>
      </w:r>
      <w:proofErr w:type="spellEnd"/>
      <w:r w:rsidRPr="00B46A1C">
        <w:rPr>
          <w:rFonts w:ascii="UT Sans" w:hAnsi="UT Sans"/>
          <w:b/>
          <w:bCs/>
          <w:lang w:val="ro-RO"/>
        </w:rPr>
        <w:t>=1.0</w:t>
      </w:r>
      <w:r w:rsidRPr="00B46A1C">
        <w:rPr>
          <w:rFonts w:ascii="UT Sans" w:hAnsi="UT Sans"/>
          <w:lang w:val="ro-RO"/>
        </w:rPr>
        <w:t xml:space="preserve"> – parametrul de </w:t>
      </w:r>
      <w:r w:rsidRPr="00B46A1C">
        <w:rPr>
          <w:rFonts w:ascii="UT Sans" w:hAnsi="UT Sans"/>
          <w:b/>
          <w:bCs/>
          <w:lang w:val="ro-RO"/>
        </w:rPr>
        <w:t>regularizare L2</w:t>
      </w:r>
      <w:r w:rsidRPr="00B46A1C">
        <w:rPr>
          <w:rFonts w:ascii="UT Sans" w:hAnsi="UT Sans"/>
          <w:lang w:val="ro-RO"/>
        </w:rPr>
        <w:t xml:space="preserve"> (penalizare) aplicat greutăților modelului. Regularizarea L2 limitează complexitatea soluției și contribuie la îmbunătățirea capacității de generalizare pe date noi.</w:t>
      </w:r>
    </w:p>
    <w:p w14:paraId="629164F3" w14:textId="1913A543" w:rsidR="00707955" w:rsidRPr="00B46A1C" w:rsidRDefault="00707955" w:rsidP="00170583">
      <w:pPr>
        <w:spacing w:after="240"/>
        <w:jc w:val="both"/>
        <w:rPr>
          <w:rFonts w:ascii="UT Sans" w:hAnsi="UT Sans"/>
          <w:lang w:val="ro-RO"/>
        </w:rPr>
      </w:pPr>
      <w:r w:rsidRPr="00B46A1C">
        <w:rPr>
          <w:rFonts w:ascii="UT Sans" w:hAnsi="UT Sans"/>
          <w:lang w:val="ro-RO"/>
        </w:rPr>
        <w:t xml:space="preserve">  </w:t>
      </w:r>
      <w:proofErr w:type="spellStart"/>
      <w:r w:rsidRPr="00B46A1C">
        <w:rPr>
          <w:rFonts w:ascii="UT Sans" w:hAnsi="UT Sans"/>
          <w:b/>
          <w:bCs/>
          <w:lang w:val="ro-RO"/>
        </w:rPr>
        <w:t>random_state</w:t>
      </w:r>
      <w:proofErr w:type="spellEnd"/>
      <w:r w:rsidRPr="00B46A1C">
        <w:rPr>
          <w:rFonts w:ascii="UT Sans" w:hAnsi="UT Sans"/>
          <w:b/>
          <w:bCs/>
          <w:lang w:val="ro-RO"/>
        </w:rPr>
        <w:t>=42</w:t>
      </w:r>
      <w:r w:rsidRPr="00B46A1C">
        <w:rPr>
          <w:rFonts w:ascii="UT Sans" w:hAnsi="UT Sans"/>
          <w:lang w:val="ro-RO"/>
        </w:rPr>
        <w:t xml:space="preserve"> – fixează sămânța generatorului </w:t>
      </w:r>
      <w:proofErr w:type="spellStart"/>
      <w:r w:rsidRPr="00B46A1C">
        <w:rPr>
          <w:rFonts w:ascii="UT Sans" w:hAnsi="UT Sans"/>
          <w:lang w:val="ro-RO"/>
        </w:rPr>
        <w:t>aleator</w:t>
      </w:r>
      <w:proofErr w:type="spellEnd"/>
      <w:r w:rsidRPr="00B46A1C">
        <w:rPr>
          <w:rFonts w:ascii="UT Sans" w:hAnsi="UT Sans"/>
          <w:lang w:val="ro-RO"/>
        </w:rPr>
        <w:t xml:space="preserve"> pentru procedurile care implică randomizare (de exemplu, </w:t>
      </w:r>
      <w:proofErr w:type="spellStart"/>
      <w:r w:rsidRPr="00B46A1C">
        <w:rPr>
          <w:rFonts w:ascii="UT Sans" w:hAnsi="UT Sans"/>
          <w:lang w:val="ro-RO"/>
        </w:rPr>
        <w:t>subsample</w:t>
      </w:r>
      <w:proofErr w:type="spellEnd"/>
      <w:r w:rsidRPr="00B46A1C">
        <w:rPr>
          <w:rFonts w:ascii="UT Sans" w:hAnsi="UT Sans"/>
          <w:lang w:val="ro-RO"/>
        </w:rPr>
        <w:t xml:space="preserve"> și </w:t>
      </w:r>
      <w:proofErr w:type="spellStart"/>
      <w:r w:rsidRPr="00B46A1C">
        <w:rPr>
          <w:rFonts w:ascii="UT Sans" w:hAnsi="UT Sans"/>
          <w:lang w:val="ro-RO"/>
        </w:rPr>
        <w:t>colsample_bytree</w:t>
      </w:r>
      <w:proofErr w:type="spellEnd"/>
      <w:r w:rsidRPr="00B46A1C">
        <w:rPr>
          <w:rFonts w:ascii="UT Sans" w:hAnsi="UT Sans"/>
          <w:lang w:val="ro-RO"/>
        </w:rPr>
        <w:t xml:space="preserve">), asigurând </w:t>
      </w:r>
      <w:r w:rsidRPr="00B46A1C">
        <w:rPr>
          <w:rFonts w:ascii="UT Sans" w:hAnsi="UT Sans"/>
          <w:b/>
          <w:bCs/>
          <w:lang w:val="ro-RO"/>
        </w:rPr>
        <w:t>reproductibilitatea</w:t>
      </w:r>
      <w:r w:rsidRPr="00B46A1C">
        <w:rPr>
          <w:rFonts w:ascii="UT Sans" w:hAnsi="UT Sans"/>
          <w:lang w:val="ro-RO"/>
        </w:rPr>
        <w:t xml:space="preserve"> rezultatelor între rulări.</w:t>
      </w:r>
      <w:r w:rsidRPr="00B46A1C">
        <w:rPr>
          <w:rStyle w:val="FootnoteReference"/>
          <w:rFonts w:ascii="UT Sans" w:hAnsi="UT Sans"/>
          <w:lang w:val="ro-RO"/>
        </w:rPr>
        <w:footnoteReference w:id="37"/>
      </w:r>
    </w:p>
    <w:p w14:paraId="213E62B5" w14:textId="77777777" w:rsidR="00707955" w:rsidRPr="00B46A1C" w:rsidRDefault="00707955" w:rsidP="0000072C">
      <w:pPr>
        <w:spacing w:after="240"/>
        <w:rPr>
          <w:rFonts w:ascii="UT Sans" w:hAnsi="UT Sans"/>
          <w:lang w:val="ro-RO"/>
        </w:rPr>
      </w:pPr>
    </w:p>
    <w:p w14:paraId="21A22A50" w14:textId="7560A79A" w:rsidR="006270E0" w:rsidRPr="00B46A1C" w:rsidRDefault="00D91FB1" w:rsidP="0000072C">
      <w:pPr>
        <w:spacing w:after="240"/>
        <w:rPr>
          <w:rFonts w:ascii="UT Sans" w:hAnsi="UT Sans"/>
          <w:lang w:val="ro-RO"/>
        </w:rPr>
      </w:pPr>
      <w:r w:rsidRPr="00B46A1C">
        <w:rPr>
          <w:rFonts w:ascii="UT Sans" w:hAnsi="UT Sans"/>
          <w:lang w:val="ro-RO"/>
        </w:rPr>
        <w:lastRenderedPageBreak/>
        <w:t>Metrici rezultate</w:t>
      </w:r>
      <w:r w:rsidR="006270E0" w:rsidRPr="00B46A1C">
        <w:rPr>
          <w:rFonts w:ascii="UT Sans" w:hAnsi="UT Sans"/>
          <w:lang w:val="ro-RO"/>
        </w:rPr>
        <w:t xml:space="preserve">: </w:t>
      </w:r>
      <w:r w:rsidRPr="00B46A1C">
        <w:rPr>
          <w:rFonts w:ascii="UT Sans" w:hAnsi="UT Sans"/>
          <w:lang w:val="ro-RO"/>
        </w:rPr>
        <w:t xml:space="preserve"> (Tabel </w:t>
      </w:r>
      <w:r w:rsidR="006270E0" w:rsidRPr="00B46A1C">
        <w:rPr>
          <w:rFonts w:ascii="UT Sans" w:hAnsi="UT Sans"/>
          <w:lang w:val="ro-RO"/>
        </w:rPr>
        <w:t>4</w:t>
      </w:r>
      <w:r w:rsidRPr="00B46A1C">
        <w:rPr>
          <w:rFonts w:ascii="UT Sans" w:hAnsi="UT Sans"/>
          <w:lang w:val="ro-RO"/>
        </w:rPr>
        <w:t xml:space="preserve">. ) </w:t>
      </w:r>
      <w:r w:rsidR="006270E0" w:rsidRPr="00B46A1C">
        <w:rPr>
          <w:rFonts w:ascii="UT Sans" w:hAnsi="UT Sans"/>
          <w:lang w:val="ro-RO"/>
        </w:rPr>
        <w:t xml:space="preserve"> si </w:t>
      </w:r>
      <w:proofErr w:type="spellStart"/>
      <w:r w:rsidR="006270E0" w:rsidRPr="00B46A1C">
        <w:rPr>
          <w:rFonts w:ascii="UT Sans" w:hAnsi="UT Sans"/>
          <w:lang w:val="ro-RO"/>
        </w:rPr>
        <w:t>Fig</w:t>
      </w:r>
      <w:proofErr w:type="spellEnd"/>
      <w:r w:rsidR="006270E0" w:rsidRPr="00B46A1C">
        <w:rPr>
          <w:rFonts w:ascii="UT Sans" w:hAnsi="UT Sans"/>
          <w:lang w:val="ro-RO"/>
        </w:rPr>
        <w:t xml:space="preserve"> </w:t>
      </w:r>
      <w:r w:rsidR="009F3EBF" w:rsidRPr="00B46A1C">
        <w:rPr>
          <w:rFonts w:ascii="UT Sans" w:hAnsi="UT Sans"/>
          <w:lang w:val="ro-RO"/>
        </w:rPr>
        <w:t>18</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1512"/>
        <w:gridCol w:w="839"/>
        <w:gridCol w:w="727"/>
      </w:tblGrid>
      <w:tr w:rsidR="006270E0" w:rsidRPr="00B46A1C" w14:paraId="2FAF21A2" w14:textId="77777777" w:rsidTr="000A626B">
        <w:trPr>
          <w:tblHeader/>
          <w:tblCellSpacing w:w="15" w:type="dxa"/>
          <w:jc w:val="center"/>
        </w:trPr>
        <w:tc>
          <w:tcPr>
            <w:tcW w:w="0" w:type="auto"/>
            <w:vAlign w:val="center"/>
            <w:hideMark/>
          </w:tcPr>
          <w:p w14:paraId="653E081E" w14:textId="77777777" w:rsidR="006270E0" w:rsidRPr="00B46A1C" w:rsidRDefault="006270E0" w:rsidP="000A626B">
            <w:pPr>
              <w:rPr>
                <w:rFonts w:ascii="UT Sans" w:hAnsi="UT Sans"/>
                <w:b/>
                <w:bCs/>
                <w:lang w:val="ro-RO"/>
              </w:rPr>
            </w:pPr>
            <w:r w:rsidRPr="00B46A1C">
              <w:rPr>
                <w:rFonts w:ascii="UT Sans" w:hAnsi="UT Sans"/>
                <w:b/>
                <w:bCs/>
                <w:lang w:val="ro-RO"/>
              </w:rPr>
              <w:t>Model</w:t>
            </w:r>
          </w:p>
        </w:tc>
        <w:tc>
          <w:tcPr>
            <w:tcW w:w="1482" w:type="dxa"/>
            <w:vAlign w:val="center"/>
            <w:hideMark/>
          </w:tcPr>
          <w:p w14:paraId="17CA4490" w14:textId="77777777" w:rsidR="006270E0" w:rsidRPr="00B46A1C" w:rsidRDefault="006270E0" w:rsidP="000A626B">
            <w:pPr>
              <w:rPr>
                <w:rFonts w:ascii="UT Sans" w:hAnsi="UT Sans"/>
                <w:b/>
                <w:bCs/>
                <w:lang w:val="ro-RO"/>
              </w:rPr>
            </w:pPr>
            <w:proofErr w:type="spellStart"/>
            <w:r w:rsidRPr="00B46A1C">
              <w:rPr>
                <w:rFonts w:ascii="UT Sans" w:hAnsi="UT Sans"/>
                <w:b/>
                <w:bCs/>
                <w:lang w:val="ro-RO"/>
              </w:rPr>
              <w:t>Lookback</w:t>
            </w:r>
            <w:proofErr w:type="spellEnd"/>
            <w:r w:rsidRPr="00B46A1C">
              <w:rPr>
                <w:rFonts w:ascii="UT Sans" w:hAnsi="UT Sans"/>
                <w:b/>
                <w:bCs/>
                <w:lang w:val="ro-RO"/>
              </w:rPr>
              <w:t xml:space="preserve"> (</w:t>
            </w:r>
            <w:proofErr w:type="spellStart"/>
            <w:r w:rsidRPr="00B46A1C">
              <w:rPr>
                <w:rFonts w:ascii="UT Sans" w:hAnsi="UT Sans"/>
                <w:b/>
                <w:bCs/>
                <w:lang w:val="ro-RO"/>
              </w:rPr>
              <w:t>max</w:t>
            </w:r>
            <w:proofErr w:type="spellEnd"/>
            <w:r w:rsidRPr="00B46A1C">
              <w:rPr>
                <w:rFonts w:ascii="UT Sans" w:hAnsi="UT Sans"/>
                <w:b/>
                <w:bCs/>
                <w:lang w:val="ro-RO"/>
              </w:rPr>
              <w:t xml:space="preserve"> </w:t>
            </w:r>
            <w:proofErr w:type="spellStart"/>
            <w:r w:rsidRPr="00B46A1C">
              <w:rPr>
                <w:rFonts w:ascii="UT Sans" w:hAnsi="UT Sans"/>
                <w:b/>
                <w:bCs/>
                <w:lang w:val="ro-RO"/>
              </w:rPr>
              <w:t>lag</w:t>
            </w:r>
            <w:proofErr w:type="spellEnd"/>
            <w:r w:rsidRPr="00B46A1C">
              <w:rPr>
                <w:rFonts w:ascii="UT Sans" w:hAnsi="UT Sans"/>
                <w:b/>
                <w:bCs/>
                <w:lang w:val="ro-RO"/>
              </w:rPr>
              <w:t xml:space="preserve"> zile)</w:t>
            </w:r>
          </w:p>
        </w:tc>
        <w:tc>
          <w:tcPr>
            <w:tcW w:w="809" w:type="dxa"/>
            <w:vAlign w:val="center"/>
            <w:hideMark/>
          </w:tcPr>
          <w:p w14:paraId="45B4FDBD" w14:textId="77777777" w:rsidR="006270E0" w:rsidRPr="00B46A1C" w:rsidRDefault="006270E0" w:rsidP="000A626B">
            <w:pPr>
              <w:rPr>
                <w:rFonts w:ascii="UT Sans" w:hAnsi="UT Sans"/>
                <w:b/>
                <w:bCs/>
                <w:lang w:val="ro-RO"/>
              </w:rPr>
            </w:pPr>
            <w:r w:rsidRPr="00B46A1C">
              <w:rPr>
                <w:rFonts w:ascii="UT Sans" w:hAnsi="UT Sans"/>
                <w:b/>
                <w:bCs/>
                <w:lang w:val="ro-RO"/>
              </w:rPr>
              <w:t>MAE</w:t>
            </w:r>
          </w:p>
        </w:tc>
        <w:tc>
          <w:tcPr>
            <w:tcW w:w="0" w:type="auto"/>
            <w:vAlign w:val="center"/>
            <w:hideMark/>
          </w:tcPr>
          <w:p w14:paraId="4B7702B1" w14:textId="77777777" w:rsidR="006270E0" w:rsidRPr="00B46A1C" w:rsidRDefault="006270E0" w:rsidP="000A626B">
            <w:pPr>
              <w:rPr>
                <w:rFonts w:ascii="UT Sans" w:hAnsi="UT Sans"/>
                <w:b/>
                <w:bCs/>
                <w:lang w:val="ro-RO"/>
              </w:rPr>
            </w:pPr>
            <w:r w:rsidRPr="00B46A1C">
              <w:rPr>
                <w:rFonts w:ascii="UT Sans" w:hAnsi="UT Sans"/>
                <w:b/>
                <w:bCs/>
                <w:lang w:val="ro-RO"/>
              </w:rPr>
              <w:t>RMSE</w:t>
            </w:r>
          </w:p>
        </w:tc>
      </w:tr>
      <w:tr w:rsidR="006270E0" w:rsidRPr="00B46A1C" w14:paraId="29A2F7E6" w14:textId="77777777" w:rsidTr="000A626B">
        <w:trPr>
          <w:tblCellSpacing w:w="15" w:type="dxa"/>
          <w:jc w:val="center"/>
        </w:trPr>
        <w:tc>
          <w:tcPr>
            <w:tcW w:w="0" w:type="auto"/>
            <w:vAlign w:val="center"/>
            <w:hideMark/>
          </w:tcPr>
          <w:p w14:paraId="6CAA1BD1" w14:textId="77777777" w:rsidR="006270E0" w:rsidRPr="00B46A1C" w:rsidRDefault="006270E0" w:rsidP="000A626B">
            <w:pPr>
              <w:rPr>
                <w:rFonts w:ascii="UT Sans" w:hAnsi="UT Sans"/>
                <w:lang w:val="ro-RO"/>
              </w:rPr>
            </w:pPr>
            <w:proofErr w:type="spellStart"/>
            <w:r w:rsidRPr="00B46A1C">
              <w:rPr>
                <w:rFonts w:ascii="UT Sans" w:hAnsi="UT Sans"/>
                <w:lang w:val="ro-RO"/>
              </w:rPr>
              <w:t>XGBoost</w:t>
            </w:r>
            <w:proofErr w:type="spellEnd"/>
          </w:p>
        </w:tc>
        <w:tc>
          <w:tcPr>
            <w:tcW w:w="1482" w:type="dxa"/>
            <w:vAlign w:val="center"/>
            <w:hideMark/>
          </w:tcPr>
          <w:p w14:paraId="54FA0434" w14:textId="77777777" w:rsidR="006270E0" w:rsidRPr="00B46A1C" w:rsidRDefault="006270E0" w:rsidP="000A626B">
            <w:pPr>
              <w:rPr>
                <w:rFonts w:ascii="UT Sans" w:hAnsi="UT Sans"/>
                <w:lang w:val="ro-RO"/>
              </w:rPr>
            </w:pPr>
            <w:r w:rsidRPr="00B46A1C">
              <w:rPr>
                <w:rFonts w:ascii="UT Sans" w:hAnsi="UT Sans"/>
                <w:lang w:val="ro-RO"/>
              </w:rPr>
              <w:t>21</w:t>
            </w:r>
          </w:p>
        </w:tc>
        <w:tc>
          <w:tcPr>
            <w:tcW w:w="80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
            </w:tblGrid>
            <w:tr w:rsidR="006270E0" w:rsidRPr="00B46A1C" w14:paraId="4F2422DC" w14:textId="77777777" w:rsidTr="000A626B">
              <w:trPr>
                <w:tblCellSpacing w:w="15" w:type="dxa"/>
              </w:trPr>
              <w:tc>
                <w:tcPr>
                  <w:tcW w:w="0" w:type="auto"/>
                  <w:vAlign w:val="center"/>
                  <w:hideMark/>
                </w:tcPr>
                <w:p w14:paraId="168032A8" w14:textId="77777777" w:rsidR="006270E0" w:rsidRPr="00B46A1C" w:rsidRDefault="006270E0" w:rsidP="000A626B">
                  <w:pPr>
                    <w:rPr>
                      <w:rFonts w:ascii="UT Sans" w:hAnsi="UT Sans"/>
                      <w:lang w:val="ro-RO"/>
                    </w:rPr>
                  </w:pPr>
                  <w:r w:rsidRPr="00B46A1C">
                    <w:rPr>
                      <w:rFonts w:ascii="UT Sans" w:hAnsi="UT Sans"/>
                      <w:lang w:val="ro-RO"/>
                    </w:rPr>
                    <w:t>5,74</w:t>
                  </w:r>
                </w:p>
              </w:tc>
            </w:tr>
          </w:tbl>
          <w:p w14:paraId="385A24DE" w14:textId="77777777" w:rsidR="006270E0" w:rsidRPr="00B46A1C" w:rsidRDefault="006270E0" w:rsidP="000A626B">
            <w:pPr>
              <w:rPr>
                <w:rFonts w:ascii="UT Sans" w:hAnsi="UT Sans"/>
                <w:lang w:val="ro-RO"/>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tblGrid>
            <w:tr w:rsidR="006270E0" w:rsidRPr="00B46A1C" w14:paraId="7B1ED209" w14:textId="77777777" w:rsidTr="000A626B">
              <w:trPr>
                <w:tblCellSpacing w:w="15" w:type="dxa"/>
              </w:trPr>
              <w:tc>
                <w:tcPr>
                  <w:tcW w:w="0" w:type="auto"/>
                  <w:vAlign w:val="center"/>
                  <w:hideMark/>
                </w:tcPr>
                <w:p w14:paraId="75453568" w14:textId="77777777" w:rsidR="006270E0" w:rsidRPr="00B46A1C" w:rsidRDefault="006270E0" w:rsidP="000A626B">
                  <w:pPr>
                    <w:rPr>
                      <w:rFonts w:ascii="UT Sans" w:hAnsi="UT Sans"/>
                      <w:lang w:val="ro-RO"/>
                    </w:rPr>
                  </w:pPr>
                  <w:r w:rsidRPr="00B46A1C">
                    <w:rPr>
                      <w:rFonts w:ascii="UT Sans" w:hAnsi="UT Sans"/>
                      <w:lang w:val="ro-RO"/>
                    </w:rPr>
                    <w:t>6.49</w:t>
                  </w:r>
                </w:p>
              </w:tc>
            </w:tr>
          </w:tbl>
          <w:p w14:paraId="686C9BD4" w14:textId="77777777" w:rsidR="006270E0" w:rsidRPr="00B46A1C" w:rsidRDefault="006270E0" w:rsidP="000A626B">
            <w:pPr>
              <w:rPr>
                <w:rFonts w:ascii="UT Sans" w:hAnsi="UT Sans"/>
                <w:lang w:val="ro-RO"/>
              </w:rPr>
            </w:pPr>
          </w:p>
        </w:tc>
      </w:tr>
    </w:tbl>
    <w:p w14:paraId="7B91087D" w14:textId="50EC3931" w:rsidR="00707955" w:rsidRPr="00B46A1C" w:rsidRDefault="006270E0" w:rsidP="006270E0">
      <w:pPr>
        <w:pStyle w:val="Caption"/>
        <w:jc w:val="center"/>
        <w:rPr>
          <w:rFonts w:ascii="UT Sans" w:hAnsi="UT Sans"/>
          <w:i w:val="0"/>
          <w:iCs w:val="0"/>
          <w:lang w:val="ro-RO"/>
        </w:rPr>
      </w:pPr>
      <w:r w:rsidRPr="00B46A1C">
        <w:rPr>
          <w:rFonts w:ascii="UT Sans" w:hAnsi="UT Sans"/>
          <w:i w:val="0"/>
          <w:iCs w:val="0"/>
          <w:lang w:val="ro-RO"/>
        </w:rPr>
        <w:t xml:space="preserve">Tabel 4. Metrici rezultate </w:t>
      </w:r>
      <w:proofErr w:type="spellStart"/>
      <w:r w:rsidRPr="00B46A1C">
        <w:rPr>
          <w:rFonts w:ascii="UT Sans" w:hAnsi="UT Sans"/>
          <w:i w:val="0"/>
          <w:iCs w:val="0"/>
          <w:lang w:val="ro-RO"/>
        </w:rPr>
        <w:t>XGBoost</w:t>
      </w:r>
      <w:proofErr w:type="spellEnd"/>
    </w:p>
    <w:p w14:paraId="1FAA888A" w14:textId="77777777" w:rsidR="006270E0" w:rsidRPr="00B46A1C" w:rsidRDefault="006270E0" w:rsidP="006270E0">
      <w:pPr>
        <w:keepNext/>
        <w:spacing w:after="240"/>
        <w:jc w:val="center"/>
        <w:rPr>
          <w:rFonts w:ascii="UT Sans" w:hAnsi="UT Sans"/>
          <w:lang w:val="ro-RO"/>
        </w:rPr>
      </w:pPr>
      <w:r w:rsidRPr="00B46A1C">
        <w:rPr>
          <w:rFonts w:ascii="UT Sans" w:hAnsi="UT Sans"/>
          <w:noProof/>
          <w:lang w:val="ro-RO"/>
        </w:rPr>
        <w:drawing>
          <wp:inline distT="0" distB="0" distL="0" distR="0" wp14:anchorId="60938D1C" wp14:editId="1799648F">
            <wp:extent cx="5319221" cy="2110923"/>
            <wp:effectExtent l="0" t="0" r="0" b="3810"/>
            <wp:docPr id="110764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48799" name=""/>
                    <pic:cNvPicPr/>
                  </pic:nvPicPr>
                  <pic:blipFill>
                    <a:blip r:embed="rId29"/>
                    <a:stretch>
                      <a:fillRect/>
                    </a:stretch>
                  </pic:blipFill>
                  <pic:spPr>
                    <a:xfrm>
                      <a:off x="0" y="0"/>
                      <a:ext cx="5319221" cy="2110923"/>
                    </a:xfrm>
                    <a:prstGeom prst="rect">
                      <a:avLst/>
                    </a:prstGeom>
                  </pic:spPr>
                </pic:pic>
              </a:graphicData>
            </a:graphic>
          </wp:inline>
        </w:drawing>
      </w:r>
    </w:p>
    <w:p w14:paraId="4551FC83" w14:textId="6040EE8C" w:rsidR="00D91FB1" w:rsidRPr="00B46A1C" w:rsidRDefault="006270E0" w:rsidP="006270E0">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18</w:t>
      </w:r>
      <w:r w:rsidRPr="00B46A1C">
        <w:rPr>
          <w:rFonts w:ascii="UT Sans" w:hAnsi="UT Sans"/>
          <w:lang w:val="ro-RO"/>
        </w:rPr>
        <w:fldChar w:fldCharType="end"/>
      </w:r>
      <w:r w:rsidRPr="00B46A1C">
        <w:rPr>
          <w:rFonts w:ascii="UT Sans" w:hAnsi="UT Sans"/>
          <w:lang w:val="ro-RO"/>
        </w:rPr>
        <w:t xml:space="preserve"> </w:t>
      </w:r>
      <w:proofErr w:type="spellStart"/>
      <w:r w:rsidRPr="00B46A1C">
        <w:rPr>
          <w:rFonts w:ascii="UT Sans" w:hAnsi="UT Sans"/>
          <w:lang w:val="ro-RO"/>
        </w:rPr>
        <w:t>Xgboost</w:t>
      </w:r>
      <w:proofErr w:type="spellEnd"/>
      <w:r w:rsidRPr="00B46A1C">
        <w:rPr>
          <w:rFonts w:ascii="UT Sans" w:hAnsi="UT Sans"/>
          <w:lang w:val="ro-RO"/>
        </w:rPr>
        <w:t xml:space="preserve"> Actual </w:t>
      </w:r>
      <w:proofErr w:type="spellStart"/>
      <w:r w:rsidRPr="00B46A1C">
        <w:rPr>
          <w:rFonts w:ascii="UT Sans" w:hAnsi="UT Sans"/>
          <w:lang w:val="ro-RO"/>
        </w:rPr>
        <w:t>vs</w:t>
      </w:r>
      <w:proofErr w:type="spellEnd"/>
      <w:r w:rsidRPr="00B46A1C">
        <w:rPr>
          <w:rFonts w:ascii="UT Sans" w:hAnsi="UT Sans"/>
          <w:lang w:val="ro-RO"/>
        </w:rPr>
        <w:t xml:space="preserve"> </w:t>
      </w:r>
      <w:proofErr w:type="spellStart"/>
      <w:r w:rsidRPr="00B46A1C">
        <w:rPr>
          <w:rFonts w:ascii="UT Sans" w:hAnsi="UT Sans"/>
          <w:lang w:val="ro-RO"/>
        </w:rPr>
        <w:t>Predicted</w:t>
      </w:r>
      <w:proofErr w:type="spellEnd"/>
    </w:p>
    <w:p w14:paraId="6339AB62" w14:textId="4A4AA5A1" w:rsidR="006270E0" w:rsidRPr="00B46A1C" w:rsidRDefault="006270E0" w:rsidP="006270E0">
      <w:pPr>
        <w:rPr>
          <w:rFonts w:ascii="UT Sans" w:hAnsi="UT Sans"/>
          <w:lang w:val="ro-RO"/>
        </w:rPr>
      </w:pPr>
      <w:proofErr w:type="spellStart"/>
      <w:r w:rsidRPr="00B46A1C">
        <w:rPr>
          <w:rFonts w:ascii="UT Sans" w:hAnsi="UT Sans"/>
          <w:lang w:val="ro-RO"/>
        </w:rPr>
        <w:t>Incercand</w:t>
      </w:r>
      <w:proofErr w:type="spellEnd"/>
      <w:r w:rsidRPr="00B46A1C">
        <w:rPr>
          <w:rFonts w:ascii="UT Sans" w:hAnsi="UT Sans"/>
          <w:lang w:val="ro-RO"/>
        </w:rPr>
        <w:t xml:space="preserve"> </w:t>
      </w:r>
      <w:proofErr w:type="spellStart"/>
      <w:r w:rsidRPr="00B46A1C">
        <w:rPr>
          <w:rFonts w:ascii="UT Sans" w:hAnsi="UT Sans"/>
          <w:lang w:val="ro-RO"/>
        </w:rPr>
        <w:t>perfomance</w:t>
      </w:r>
      <w:proofErr w:type="spellEnd"/>
      <w:r w:rsidRPr="00B46A1C">
        <w:rPr>
          <w:rFonts w:ascii="UT Sans" w:hAnsi="UT Sans"/>
          <w:lang w:val="ro-RO"/>
        </w:rPr>
        <w:t xml:space="preserve"> </w:t>
      </w:r>
      <w:proofErr w:type="spellStart"/>
      <w:r w:rsidRPr="00B46A1C">
        <w:rPr>
          <w:rFonts w:ascii="UT Sans" w:hAnsi="UT Sans"/>
          <w:lang w:val="ro-RO"/>
        </w:rPr>
        <w:t>tuning</w:t>
      </w:r>
      <w:proofErr w:type="spellEnd"/>
      <w:r w:rsidRPr="00B46A1C">
        <w:rPr>
          <w:rFonts w:ascii="UT Sans" w:hAnsi="UT Sans"/>
          <w:lang w:val="ro-RO"/>
        </w:rPr>
        <w:t xml:space="preserve">, am </w:t>
      </w:r>
      <w:proofErr w:type="spellStart"/>
      <w:r w:rsidRPr="00B46A1C">
        <w:rPr>
          <w:rFonts w:ascii="UT Sans" w:hAnsi="UT Sans"/>
          <w:lang w:val="ro-RO"/>
        </w:rPr>
        <w:t>adaugat</w:t>
      </w:r>
      <w:proofErr w:type="spellEnd"/>
      <w:r w:rsidRPr="00B46A1C">
        <w:rPr>
          <w:rFonts w:ascii="UT Sans" w:hAnsi="UT Sans"/>
          <w:lang w:val="ro-RO"/>
        </w:rPr>
        <w:t xml:space="preserve"> </w:t>
      </w:r>
      <w:proofErr w:type="spellStart"/>
      <w:r w:rsidR="009F3EBF" w:rsidRPr="00B46A1C">
        <w:rPr>
          <w:rFonts w:ascii="UT Sans" w:hAnsi="UT Sans"/>
          <w:lang w:val="ro-RO"/>
        </w:rPr>
        <w:t>feature</w:t>
      </w:r>
      <w:proofErr w:type="spellEnd"/>
      <w:r w:rsidR="009F3EBF" w:rsidRPr="00B46A1C">
        <w:rPr>
          <w:rFonts w:ascii="UT Sans" w:hAnsi="UT Sans"/>
          <w:lang w:val="ro-RO"/>
        </w:rPr>
        <w:t xml:space="preserve"> </w:t>
      </w:r>
      <w:proofErr w:type="spellStart"/>
      <w:r w:rsidR="009F3EBF" w:rsidRPr="00B46A1C">
        <w:rPr>
          <w:rFonts w:ascii="UT Sans" w:hAnsi="UT Sans"/>
          <w:lang w:val="ro-RO"/>
        </w:rPr>
        <w:t>columns</w:t>
      </w:r>
      <w:proofErr w:type="spellEnd"/>
      <w:r w:rsidR="009F3EBF" w:rsidRPr="00B46A1C">
        <w:rPr>
          <w:rFonts w:ascii="UT Sans" w:hAnsi="UT Sans"/>
          <w:lang w:val="ro-RO"/>
        </w:rPr>
        <w:t xml:space="preserve"> derivate din coloana TOTAL_DISCOUNT folosind </w:t>
      </w:r>
      <w:proofErr w:type="spellStart"/>
      <w:r w:rsidR="009F3EBF" w:rsidRPr="00B46A1C">
        <w:rPr>
          <w:rFonts w:ascii="UT Sans" w:hAnsi="UT Sans"/>
          <w:lang w:val="ro-RO"/>
        </w:rPr>
        <w:t>lag</w:t>
      </w:r>
      <w:proofErr w:type="spellEnd"/>
      <w:r w:rsidR="009F3EBF" w:rsidRPr="00B46A1C">
        <w:rPr>
          <w:rFonts w:ascii="UT Sans" w:hAnsi="UT Sans"/>
          <w:lang w:val="ro-RO"/>
        </w:rPr>
        <w:t xml:space="preserve"> si </w:t>
      </w:r>
      <w:proofErr w:type="spellStart"/>
      <w:r w:rsidR="009F3EBF" w:rsidRPr="00B46A1C">
        <w:rPr>
          <w:rFonts w:ascii="UT Sans" w:hAnsi="UT Sans"/>
          <w:lang w:val="ro-RO"/>
        </w:rPr>
        <w:t>rolling</w:t>
      </w:r>
      <w:proofErr w:type="spellEnd"/>
      <w:r w:rsidR="009F3EBF" w:rsidRPr="00B46A1C">
        <w:rPr>
          <w:rFonts w:ascii="UT Sans" w:hAnsi="UT Sans"/>
          <w:lang w:val="ro-RO"/>
        </w:rPr>
        <w:t xml:space="preserve"> 1-14</w:t>
      </w:r>
      <w:r w:rsidR="005D4F2D" w:rsidRPr="00B46A1C">
        <w:rPr>
          <w:rFonts w:ascii="UT Sans" w:hAnsi="UT Sans"/>
          <w:lang w:val="ro-RO"/>
        </w:rPr>
        <w:t xml:space="preserve">, apoi pentru coloana VALOARE_IESIRE_FARA_TVA + </w:t>
      </w:r>
      <w:r w:rsidR="006E0FBF" w:rsidRPr="00B46A1C">
        <w:rPr>
          <w:rFonts w:ascii="UT Sans" w:hAnsi="UT Sans"/>
          <w:lang w:val="ro-RO"/>
        </w:rPr>
        <w:t xml:space="preserve">optimizare cu </w:t>
      </w:r>
      <w:proofErr w:type="spellStart"/>
      <w:r w:rsidR="006E0FBF" w:rsidRPr="00B46A1C">
        <w:rPr>
          <w:rFonts w:ascii="UT Sans" w:hAnsi="UT Sans"/>
          <w:lang w:val="ro-RO"/>
        </w:rPr>
        <w:t>optuna</w:t>
      </w:r>
      <w:proofErr w:type="spellEnd"/>
      <w:r w:rsidR="005D4F2D" w:rsidRPr="00B46A1C">
        <w:rPr>
          <w:rFonts w:ascii="UT Sans" w:hAnsi="UT Sans"/>
          <w:lang w:val="ro-RO"/>
        </w:rPr>
        <w:t xml:space="preserve"> ce </w:t>
      </w:r>
      <w:proofErr w:type="spellStart"/>
      <w:r w:rsidR="005D4F2D" w:rsidRPr="00B46A1C">
        <w:rPr>
          <w:rFonts w:ascii="UT Sans" w:hAnsi="UT Sans"/>
          <w:lang w:val="ro-RO"/>
        </w:rPr>
        <w:t>cauta</w:t>
      </w:r>
      <w:proofErr w:type="spellEnd"/>
      <w:r w:rsidR="005D4F2D" w:rsidRPr="00B46A1C">
        <w:rPr>
          <w:rFonts w:ascii="UT Sans" w:hAnsi="UT Sans"/>
          <w:lang w:val="ro-RO"/>
        </w:rPr>
        <w:t xml:space="preserve"> cea mai buna metrica RMSE.</w:t>
      </w:r>
      <w:r w:rsidR="00E1725E" w:rsidRPr="00B46A1C">
        <w:rPr>
          <w:rFonts w:ascii="UT Sans" w:hAnsi="UT Sans"/>
          <w:lang w:val="ro-RO"/>
        </w:rPr>
        <w:t xml:space="preserve"> ( Fig. 19)</w:t>
      </w:r>
    </w:p>
    <w:p w14:paraId="18760BE7" w14:textId="77777777" w:rsidR="006E0FBF" w:rsidRPr="00B46A1C" w:rsidRDefault="006E0FBF" w:rsidP="006E0FBF">
      <w:pPr>
        <w:keepNext/>
        <w:jc w:val="center"/>
        <w:rPr>
          <w:rFonts w:ascii="UT Sans" w:hAnsi="UT Sans"/>
          <w:lang w:val="ro-RO"/>
        </w:rPr>
      </w:pPr>
      <w:r w:rsidRPr="00B46A1C">
        <w:rPr>
          <w:rFonts w:ascii="UT Sans" w:hAnsi="UT Sans"/>
          <w:noProof/>
          <w:lang w:val="ro-RO"/>
        </w:rPr>
        <w:drawing>
          <wp:inline distT="0" distB="0" distL="0" distR="0" wp14:anchorId="6C4DD94C" wp14:editId="4D5F850D">
            <wp:extent cx="5494020" cy="2219102"/>
            <wp:effectExtent l="0" t="0" r="0" b="0"/>
            <wp:docPr id="5612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92254" name=""/>
                    <pic:cNvPicPr/>
                  </pic:nvPicPr>
                  <pic:blipFill rotWithShape="1">
                    <a:blip r:embed="rId30"/>
                    <a:srcRect t="17267"/>
                    <a:stretch>
                      <a:fillRect/>
                    </a:stretch>
                  </pic:blipFill>
                  <pic:spPr bwMode="auto">
                    <a:xfrm>
                      <a:off x="0" y="0"/>
                      <a:ext cx="5494496" cy="2219294"/>
                    </a:xfrm>
                    <a:prstGeom prst="rect">
                      <a:avLst/>
                    </a:prstGeom>
                    <a:ln>
                      <a:noFill/>
                    </a:ln>
                    <a:extLst>
                      <a:ext uri="{53640926-AAD7-44D8-BBD7-CCE9431645EC}">
                        <a14:shadowObscured xmlns:a14="http://schemas.microsoft.com/office/drawing/2010/main"/>
                      </a:ext>
                    </a:extLst>
                  </pic:spPr>
                </pic:pic>
              </a:graphicData>
            </a:graphic>
          </wp:inline>
        </w:drawing>
      </w:r>
    </w:p>
    <w:p w14:paraId="42FCE4E9" w14:textId="5B023EA0" w:rsidR="006E0FBF" w:rsidRPr="00B46A1C" w:rsidRDefault="006E0FBF" w:rsidP="006E0FBF">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19</w:t>
      </w:r>
      <w:r w:rsidRPr="00B46A1C">
        <w:rPr>
          <w:rFonts w:ascii="UT Sans" w:hAnsi="UT Sans"/>
          <w:lang w:val="ro-RO"/>
        </w:rPr>
        <w:fldChar w:fldCharType="end"/>
      </w:r>
      <w:r w:rsidRPr="00B46A1C">
        <w:rPr>
          <w:rFonts w:ascii="UT Sans" w:hAnsi="UT Sans"/>
          <w:lang w:val="ro-RO"/>
        </w:rPr>
        <w:t xml:space="preserve"> </w:t>
      </w:r>
      <w:proofErr w:type="spellStart"/>
      <w:r w:rsidRPr="00B46A1C">
        <w:rPr>
          <w:rFonts w:ascii="UT Sans" w:hAnsi="UT Sans"/>
          <w:lang w:val="ro-RO"/>
        </w:rPr>
        <w:t>XGBoost</w:t>
      </w:r>
      <w:proofErr w:type="spellEnd"/>
      <w:r w:rsidRPr="00B46A1C">
        <w:rPr>
          <w:rFonts w:ascii="UT Sans" w:hAnsi="UT Sans"/>
          <w:lang w:val="ro-RO"/>
        </w:rPr>
        <w:t xml:space="preserve"> </w:t>
      </w:r>
      <w:proofErr w:type="spellStart"/>
      <w:r w:rsidRPr="00B46A1C">
        <w:rPr>
          <w:rFonts w:ascii="UT Sans" w:hAnsi="UT Sans"/>
          <w:lang w:val="ro-RO"/>
        </w:rPr>
        <w:t>tuned</w:t>
      </w:r>
      <w:proofErr w:type="spellEnd"/>
    </w:p>
    <w:p w14:paraId="1768A04F" w14:textId="713462E6" w:rsidR="002B1A3A" w:rsidRPr="00B46A1C" w:rsidRDefault="00C8779F">
      <w:pPr>
        <w:pStyle w:val="Heading2"/>
        <w:keepNext w:val="0"/>
        <w:keepLines w:val="0"/>
        <w:ind w:left="600" w:right="600"/>
        <w:rPr>
          <w:rFonts w:ascii="UT Sans" w:hAnsi="UT Sans"/>
          <w:lang w:val="ro-RO"/>
        </w:rPr>
      </w:pPr>
      <w:bookmarkStart w:id="166" w:name="_hbfacvyr8y06" w:colFirst="0" w:colLast="0"/>
      <w:bookmarkStart w:id="167" w:name="_Toc219458205"/>
      <w:bookmarkStart w:id="168" w:name="_Toc219458445"/>
      <w:bookmarkStart w:id="169" w:name="_Toc219919968"/>
      <w:bookmarkStart w:id="170" w:name="_Toc219920004"/>
      <w:bookmarkStart w:id="171" w:name="_Toc220007605"/>
      <w:bookmarkStart w:id="172" w:name="_Toc220007749"/>
      <w:bookmarkStart w:id="173" w:name="_Toc220092032"/>
      <w:bookmarkEnd w:id="166"/>
      <w:r w:rsidRPr="00B46A1C">
        <w:rPr>
          <w:rFonts w:ascii="UT Sans" w:hAnsi="UT Sans"/>
          <w:lang w:val="ro-RO"/>
        </w:rPr>
        <w:t>4.</w:t>
      </w:r>
      <w:r w:rsidR="00B74E83" w:rsidRPr="00B46A1C">
        <w:rPr>
          <w:rFonts w:ascii="UT Sans" w:hAnsi="UT Sans"/>
          <w:lang w:val="ro-RO"/>
        </w:rPr>
        <w:t>5</w:t>
      </w:r>
      <w:r w:rsidRPr="00B46A1C">
        <w:rPr>
          <w:rFonts w:ascii="UT Sans" w:hAnsi="UT Sans"/>
          <w:lang w:val="ro-RO"/>
        </w:rPr>
        <w:t>. Evaluarea performanței modelelor</w:t>
      </w:r>
      <w:bookmarkEnd w:id="167"/>
      <w:bookmarkEnd w:id="168"/>
      <w:bookmarkEnd w:id="169"/>
      <w:bookmarkEnd w:id="170"/>
      <w:bookmarkEnd w:id="171"/>
      <w:bookmarkEnd w:id="172"/>
      <w:bookmarkEnd w:id="173"/>
    </w:p>
    <w:p w14:paraId="0F36FDE8" w14:textId="77777777" w:rsidR="006E0FBF" w:rsidRPr="00B46A1C" w:rsidRDefault="006E0FBF" w:rsidP="006E0FBF">
      <w:pPr>
        <w:spacing w:before="240"/>
        <w:rPr>
          <w:rFonts w:ascii="UT Sans" w:hAnsi="UT Sans"/>
          <w:lang w:val="ro-RO"/>
        </w:rPr>
      </w:pPr>
      <w:r w:rsidRPr="00B46A1C">
        <w:rPr>
          <w:rFonts w:ascii="UT Sans" w:hAnsi="UT Sans"/>
          <w:lang w:val="ro-RO"/>
        </w:rPr>
        <w:t>Evaluarea modelelor a fost realizată pe baza a două metrici standard pentru regresie, aplicate pe setul de test:</w:t>
      </w:r>
    </w:p>
    <w:p w14:paraId="4BB767F3" w14:textId="77777777" w:rsidR="006E0FBF" w:rsidRPr="00B46A1C" w:rsidRDefault="006E0FBF" w:rsidP="006E0FBF">
      <w:pPr>
        <w:numPr>
          <w:ilvl w:val="0"/>
          <w:numId w:val="53"/>
        </w:numPr>
        <w:spacing w:before="240"/>
        <w:rPr>
          <w:rFonts w:ascii="UT Sans" w:hAnsi="UT Sans"/>
          <w:lang w:val="ro-RO"/>
        </w:rPr>
      </w:pPr>
      <w:r w:rsidRPr="00B46A1C">
        <w:rPr>
          <w:rFonts w:ascii="UT Sans" w:hAnsi="UT Sans"/>
          <w:b/>
          <w:bCs/>
          <w:lang w:val="ro-RO"/>
        </w:rPr>
        <w:lastRenderedPageBreak/>
        <w:t>MAE (</w:t>
      </w:r>
      <w:proofErr w:type="spellStart"/>
      <w:r w:rsidRPr="00B46A1C">
        <w:rPr>
          <w:rFonts w:ascii="UT Sans" w:hAnsi="UT Sans"/>
          <w:b/>
          <w:bCs/>
          <w:lang w:val="ro-RO"/>
        </w:rPr>
        <w:t>Mean</w:t>
      </w:r>
      <w:proofErr w:type="spellEnd"/>
      <w:r w:rsidRPr="00B46A1C">
        <w:rPr>
          <w:rFonts w:ascii="UT Sans" w:hAnsi="UT Sans"/>
          <w:b/>
          <w:bCs/>
          <w:lang w:val="ro-RO"/>
        </w:rPr>
        <w:t xml:space="preserve"> Absolute </w:t>
      </w:r>
      <w:proofErr w:type="spellStart"/>
      <w:r w:rsidRPr="00B46A1C">
        <w:rPr>
          <w:rFonts w:ascii="UT Sans" w:hAnsi="UT Sans"/>
          <w:b/>
          <w:bCs/>
          <w:lang w:val="ro-RO"/>
        </w:rPr>
        <w:t>Error</w:t>
      </w:r>
      <w:proofErr w:type="spellEnd"/>
      <w:r w:rsidRPr="00B46A1C">
        <w:rPr>
          <w:rFonts w:ascii="UT Sans" w:hAnsi="UT Sans"/>
          <w:b/>
          <w:bCs/>
          <w:lang w:val="ro-RO"/>
        </w:rPr>
        <w:t>)</w:t>
      </w:r>
      <w:r w:rsidRPr="00B46A1C">
        <w:rPr>
          <w:rFonts w:ascii="UT Sans" w:hAnsi="UT Sans"/>
          <w:lang w:val="ro-RO"/>
        </w:rPr>
        <w:t xml:space="preserve"> măsoară eroarea medie absolută dintre valorile reale și cele estimate. Este ușor de interpretat deoarece exprimă abaterea medie în aceleași unități ca variabila țintă (CANTITATE).</w:t>
      </w:r>
    </w:p>
    <w:p w14:paraId="1E6C73A4" w14:textId="6C4E2486" w:rsidR="006E0FBF" w:rsidRPr="00B46A1C" w:rsidRDefault="006E0FBF" w:rsidP="006E0FBF">
      <w:pPr>
        <w:numPr>
          <w:ilvl w:val="0"/>
          <w:numId w:val="53"/>
        </w:numPr>
        <w:spacing w:before="240"/>
        <w:rPr>
          <w:rFonts w:ascii="UT Sans" w:hAnsi="UT Sans"/>
          <w:lang w:val="ro-RO"/>
        </w:rPr>
      </w:pPr>
      <w:r w:rsidRPr="00B46A1C">
        <w:rPr>
          <w:rFonts w:ascii="UT Sans" w:hAnsi="UT Sans"/>
          <w:b/>
          <w:bCs/>
          <w:lang w:val="ro-RO"/>
        </w:rPr>
        <w:t>RMSE (</w:t>
      </w:r>
      <w:proofErr w:type="spellStart"/>
      <w:r w:rsidRPr="00B46A1C">
        <w:rPr>
          <w:rFonts w:ascii="UT Sans" w:hAnsi="UT Sans"/>
          <w:b/>
          <w:bCs/>
          <w:lang w:val="ro-RO"/>
        </w:rPr>
        <w:t>Root</w:t>
      </w:r>
      <w:proofErr w:type="spellEnd"/>
      <w:r w:rsidRPr="00B46A1C">
        <w:rPr>
          <w:rFonts w:ascii="UT Sans" w:hAnsi="UT Sans"/>
          <w:b/>
          <w:bCs/>
          <w:lang w:val="ro-RO"/>
        </w:rPr>
        <w:t xml:space="preserve"> </w:t>
      </w:r>
      <w:proofErr w:type="spellStart"/>
      <w:r w:rsidRPr="00B46A1C">
        <w:rPr>
          <w:rFonts w:ascii="UT Sans" w:hAnsi="UT Sans"/>
          <w:b/>
          <w:bCs/>
          <w:lang w:val="ro-RO"/>
        </w:rPr>
        <w:t>Mean</w:t>
      </w:r>
      <w:proofErr w:type="spellEnd"/>
      <w:r w:rsidRPr="00B46A1C">
        <w:rPr>
          <w:rFonts w:ascii="UT Sans" w:hAnsi="UT Sans"/>
          <w:b/>
          <w:bCs/>
          <w:lang w:val="ro-RO"/>
        </w:rPr>
        <w:t xml:space="preserve"> </w:t>
      </w:r>
      <w:proofErr w:type="spellStart"/>
      <w:r w:rsidRPr="00B46A1C">
        <w:rPr>
          <w:rFonts w:ascii="UT Sans" w:hAnsi="UT Sans"/>
          <w:b/>
          <w:bCs/>
          <w:lang w:val="ro-RO"/>
        </w:rPr>
        <w:t>Squared</w:t>
      </w:r>
      <w:proofErr w:type="spellEnd"/>
      <w:r w:rsidRPr="00B46A1C">
        <w:rPr>
          <w:rFonts w:ascii="UT Sans" w:hAnsi="UT Sans"/>
          <w:b/>
          <w:bCs/>
          <w:lang w:val="ro-RO"/>
        </w:rPr>
        <w:t xml:space="preserve"> </w:t>
      </w:r>
      <w:proofErr w:type="spellStart"/>
      <w:r w:rsidRPr="00B46A1C">
        <w:rPr>
          <w:rFonts w:ascii="UT Sans" w:hAnsi="UT Sans"/>
          <w:b/>
          <w:bCs/>
          <w:lang w:val="ro-RO"/>
        </w:rPr>
        <w:t>Error</w:t>
      </w:r>
      <w:proofErr w:type="spellEnd"/>
      <w:r w:rsidRPr="00B46A1C">
        <w:rPr>
          <w:rFonts w:ascii="UT Sans" w:hAnsi="UT Sans"/>
          <w:b/>
          <w:bCs/>
          <w:lang w:val="ro-RO"/>
        </w:rPr>
        <w:t>)</w:t>
      </w:r>
      <w:r w:rsidRPr="00B46A1C">
        <w:rPr>
          <w:rFonts w:ascii="UT Sans" w:hAnsi="UT Sans"/>
          <w:lang w:val="ro-RO"/>
        </w:rPr>
        <w:t xml:space="preserve"> reprezintă rădăcina erorii pătratice medii și penalizează mai mult erorile mari. Un RMSE semnificativ mai mare decât MAE indică prezența unor zile cu abateri mai ridicate (de exemplu vârfuri de cerere dificil de anticipat).</w:t>
      </w:r>
    </w:p>
    <w:p w14:paraId="4DCDBF2B" w14:textId="77777777" w:rsidR="009F3EBF" w:rsidRPr="00B46A1C" w:rsidRDefault="009F3EBF" w:rsidP="009F3EBF">
      <w:pPr>
        <w:spacing w:before="240"/>
        <w:rPr>
          <w:rFonts w:ascii="UT Sans" w:hAnsi="UT Sans"/>
          <w:lang w:val="ro-RO"/>
        </w:rPr>
      </w:pPr>
    </w:p>
    <w:tbl>
      <w:tblPr>
        <w:tblW w:w="637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4"/>
        <w:gridCol w:w="1068"/>
        <w:gridCol w:w="865"/>
        <w:gridCol w:w="864"/>
        <w:gridCol w:w="2603"/>
      </w:tblGrid>
      <w:tr w:rsidR="009F3EBF" w:rsidRPr="00B46A1C" w14:paraId="32F9F8C5" w14:textId="68B63389" w:rsidTr="006E0FBF">
        <w:trPr>
          <w:trHeight w:val="457"/>
          <w:tblHeader/>
          <w:tblCellSpacing w:w="15" w:type="dxa"/>
          <w:jc w:val="center"/>
        </w:trPr>
        <w:tc>
          <w:tcPr>
            <w:tcW w:w="0" w:type="auto"/>
            <w:vAlign w:val="center"/>
            <w:hideMark/>
          </w:tcPr>
          <w:p w14:paraId="692BB1FB" w14:textId="77777777" w:rsidR="009F3EBF" w:rsidRPr="00B46A1C" w:rsidRDefault="009F3EBF" w:rsidP="000A626B">
            <w:pPr>
              <w:rPr>
                <w:rFonts w:ascii="UT Sans" w:hAnsi="UT Sans"/>
                <w:b/>
                <w:bCs/>
                <w:lang w:val="ro-RO"/>
              </w:rPr>
            </w:pPr>
            <w:r w:rsidRPr="00B46A1C">
              <w:rPr>
                <w:rFonts w:ascii="UT Sans" w:hAnsi="UT Sans"/>
                <w:b/>
                <w:bCs/>
                <w:lang w:val="ro-RO"/>
              </w:rPr>
              <w:t>Model</w:t>
            </w:r>
          </w:p>
        </w:tc>
        <w:tc>
          <w:tcPr>
            <w:tcW w:w="0" w:type="auto"/>
            <w:vAlign w:val="center"/>
            <w:hideMark/>
          </w:tcPr>
          <w:p w14:paraId="4C57D076" w14:textId="157522A2" w:rsidR="009F3EBF" w:rsidRPr="00B46A1C" w:rsidRDefault="009F3EBF" w:rsidP="000A626B">
            <w:pPr>
              <w:rPr>
                <w:rFonts w:ascii="UT Sans" w:hAnsi="UT Sans"/>
                <w:b/>
                <w:bCs/>
                <w:lang w:val="ro-RO"/>
              </w:rPr>
            </w:pPr>
            <w:proofErr w:type="spellStart"/>
            <w:r w:rsidRPr="00B46A1C">
              <w:rPr>
                <w:rFonts w:ascii="UT Sans" w:hAnsi="UT Sans"/>
                <w:b/>
                <w:bCs/>
                <w:lang w:val="ro-RO"/>
              </w:rPr>
              <w:t>Lookback</w:t>
            </w:r>
            <w:proofErr w:type="spellEnd"/>
          </w:p>
        </w:tc>
        <w:tc>
          <w:tcPr>
            <w:tcW w:w="0" w:type="auto"/>
            <w:vAlign w:val="center"/>
          </w:tcPr>
          <w:p w14:paraId="72988D6F" w14:textId="77777777" w:rsidR="009F3EBF" w:rsidRPr="00B46A1C" w:rsidRDefault="009F3EBF" w:rsidP="000A626B">
            <w:pPr>
              <w:rPr>
                <w:rFonts w:ascii="UT Sans" w:hAnsi="UT Sans"/>
                <w:b/>
                <w:bCs/>
                <w:lang w:val="ro-RO"/>
              </w:rPr>
            </w:pPr>
            <w:r w:rsidRPr="00B46A1C">
              <w:rPr>
                <w:rFonts w:ascii="UT Sans" w:hAnsi="UT Sans"/>
                <w:b/>
                <w:bCs/>
                <w:lang w:val="ro-RO"/>
              </w:rPr>
              <w:t>MAE</w:t>
            </w:r>
          </w:p>
        </w:tc>
        <w:tc>
          <w:tcPr>
            <w:tcW w:w="834" w:type="dxa"/>
            <w:vAlign w:val="center"/>
          </w:tcPr>
          <w:p w14:paraId="6176C160" w14:textId="77777777" w:rsidR="009F3EBF" w:rsidRPr="00B46A1C" w:rsidRDefault="009F3EBF" w:rsidP="000A626B">
            <w:pPr>
              <w:rPr>
                <w:rFonts w:ascii="UT Sans" w:hAnsi="UT Sans"/>
                <w:b/>
                <w:bCs/>
                <w:lang w:val="ro-RO"/>
              </w:rPr>
            </w:pPr>
            <w:r w:rsidRPr="00B46A1C">
              <w:rPr>
                <w:rFonts w:ascii="UT Sans" w:hAnsi="UT Sans"/>
                <w:b/>
                <w:bCs/>
                <w:lang w:val="ro-RO"/>
              </w:rPr>
              <w:t>RMSE</w:t>
            </w:r>
          </w:p>
        </w:tc>
        <w:tc>
          <w:tcPr>
            <w:tcW w:w="2558" w:type="dxa"/>
          </w:tcPr>
          <w:p w14:paraId="30E3EB28" w14:textId="1FECEA54" w:rsidR="009F3EBF" w:rsidRPr="00B46A1C" w:rsidRDefault="009F3EBF" w:rsidP="000A626B">
            <w:pPr>
              <w:rPr>
                <w:rFonts w:ascii="UT Sans" w:hAnsi="UT Sans"/>
                <w:b/>
                <w:bCs/>
                <w:lang w:val="ro-RO"/>
              </w:rPr>
            </w:pPr>
            <w:r w:rsidRPr="00B46A1C">
              <w:rPr>
                <w:rFonts w:ascii="UT Sans" w:hAnsi="UT Sans"/>
                <w:b/>
                <w:bCs/>
                <w:lang w:val="ro-RO"/>
              </w:rPr>
              <w:t>detalii</w:t>
            </w:r>
          </w:p>
        </w:tc>
      </w:tr>
      <w:tr w:rsidR="009F3EBF" w:rsidRPr="00B46A1C" w14:paraId="48A0B745" w14:textId="32C135F3" w:rsidTr="006E0FBF">
        <w:trPr>
          <w:trHeight w:val="457"/>
          <w:tblCellSpacing w:w="15" w:type="dxa"/>
          <w:jc w:val="center"/>
        </w:trPr>
        <w:tc>
          <w:tcPr>
            <w:tcW w:w="0" w:type="auto"/>
            <w:vAlign w:val="center"/>
            <w:hideMark/>
          </w:tcPr>
          <w:p w14:paraId="3AC97A41" w14:textId="77777777" w:rsidR="009F3EBF" w:rsidRPr="00B46A1C" w:rsidRDefault="009F3EBF" w:rsidP="000A626B">
            <w:pPr>
              <w:rPr>
                <w:rFonts w:ascii="UT Sans" w:hAnsi="UT Sans"/>
                <w:lang w:val="ro-RO"/>
              </w:rPr>
            </w:pPr>
            <w:r w:rsidRPr="00B46A1C">
              <w:rPr>
                <w:rFonts w:ascii="UT Sans" w:hAnsi="UT Sans"/>
                <w:lang w:val="ro-RO"/>
              </w:rPr>
              <w:t>ARIMA</w:t>
            </w:r>
          </w:p>
        </w:tc>
        <w:tc>
          <w:tcPr>
            <w:tcW w:w="0" w:type="auto"/>
            <w:vAlign w:val="center"/>
            <w:hideMark/>
          </w:tcPr>
          <w:p w14:paraId="5E63DD8A" w14:textId="49BE524E" w:rsidR="009F3EBF" w:rsidRPr="00B46A1C" w:rsidRDefault="009F3EBF" w:rsidP="000A626B">
            <w:pPr>
              <w:rPr>
                <w:rFonts w:ascii="UT Sans" w:hAnsi="UT Sans"/>
                <w:lang w:val="ro-RO"/>
              </w:rPr>
            </w:pPr>
          </w:p>
        </w:tc>
        <w:tc>
          <w:tcPr>
            <w:tcW w:w="0" w:type="auto"/>
            <w:vAlign w:val="center"/>
          </w:tcPr>
          <w:p w14:paraId="2971B857" w14:textId="77777777" w:rsidR="009F3EBF" w:rsidRPr="00B46A1C" w:rsidRDefault="009F3EBF" w:rsidP="000A626B">
            <w:pPr>
              <w:rPr>
                <w:rFonts w:ascii="UT Sans" w:hAnsi="UT Sans"/>
                <w:lang w:val="ro-RO"/>
              </w:rPr>
            </w:pPr>
            <w:r w:rsidRPr="00B46A1C">
              <w:rPr>
                <w:rFonts w:ascii="UT Sans" w:hAnsi="UT Sans"/>
                <w:lang w:val="ro-RO"/>
              </w:rPr>
              <w:t xml:space="preserve">6.4450 </w:t>
            </w:r>
          </w:p>
        </w:tc>
        <w:tc>
          <w:tcPr>
            <w:tcW w:w="834" w:type="dxa"/>
            <w:vAlign w:val="center"/>
          </w:tcPr>
          <w:p w14:paraId="0AB99AA1" w14:textId="77777777" w:rsidR="009F3EBF" w:rsidRPr="00B46A1C" w:rsidRDefault="009F3EBF" w:rsidP="000A626B">
            <w:pPr>
              <w:rPr>
                <w:rFonts w:ascii="UT Sans" w:hAnsi="UT Sans"/>
                <w:lang w:val="ro-RO"/>
              </w:rPr>
            </w:pPr>
            <w:r w:rsidRPr="00B46A1C">
              <w:rPr>
                <w:rFonts w:ascii="UT Sans" w:hAnsi="UT Sans"/>
                <w:lang w:val="ro-RO"/>
              </w:rPr>
              <w:t>7.4818</w:t>
            </w:r>
          </w:p>
        </w:tc>
        <w:tc>
          <w:tcPr>
            <w:tcW w:w="2558" w:type="dxa"/>
          </w:tcPr>
          <w:p w14:paraId="393F6BA4" w14:textId="161543A1" w:rsidR="009F3EBF" w:rsidRPr="00B46A1C" w:rsidRDefault="009F3EBF" w:rsidP="000A626B">
            <w:pPr>
              <w:rPr>
                <w:rFonts w:ascii="UT Sans" w:hAnsi="UT Sans"/>
                <w:lang w:val="ro-RO"/>
              </w:rPr>
            </w:pPr>
            <w:r w:rsidRPr="00B46A1C">
              <w:rPr>
                <w:rFonts w:ascii="UT Sans" w:hAnsi="UT Sans"/>
                <w:lang w:val="ro-RO"/>
              </w:rPr>
              <w:t>P = 5, q = 4</w:t>
            </w:r>
          </w:p>
        </w:tc>
      </w:tr>
      <w:tr w:rsidR="009F3EBF" w:rsidRPr="00B46A1C" w14:paraId="63F0679B" w14:textId="51114D8A" w:rsidTr="006E0FBF">
        <w:trPr>
          <w:trHeight w:val="457"/>
          <w:tblCellSpacing w:w="15" w:type="dxa"/>
          <w:jc w:val="center"/>
        </w:trPr>
        <w:tc>
          <w:tcPr>
            <w:tcW w:w="0" w:type="auto"/>
            <w:vAlign w:val="center"/>
          </w:tcPr>
          <w:p w14:paraId="4883366A" w14:textId="5D71A371" w:rsidR="009F3EBF" w:rsidRPr="00B46A1C" w:rsidRDefault="009F3EBF" w:rsidP="009F3EBF">
            <w:pPr>
              <w:rPr>
                <w:rFonts w:ascii="UT Sans" w:hAnsi="UT Sans"/>
                <w:lang w:val="ro-RO"/>
              </w:rPr>
            </w:pPr>
            <w:r w:rsidRPr="00B46A1C">
              <w:rPr>
                <w:rFonts w:ascii="UT Sans" w:hAnsi="UT Sans"/>
                <w:lang w:val="ro-RO"/>
              </w:rPr>
              <w:t>LSTM</w:t>
            </w:r>
          </w:p>
        </w:tc>
        <w:tc>
          <w:tcPr>
            <w:tcW w:w="0" w:type="auto"/>
            <w:vAlign w:val="center"/>
          </w:tcPr>
          <w:p w14:paraId="6CCB673B" w14:textId="6B97FDCA" w:rsidR="009F3EBF" w:rsidRPr="00B46A1C" w:rsidRDefault="009F3EBF" w:rsidP="009F3EBF">
            <w:pPr>
              <w:rPr>
                <w:rFonts w:ascii="UT Sans" w:hAnsi="UT Sans"/>
                <w:lang w:val="ro-RO"/>
              </w:rPr>
            </w:pPr>
            <w:r w:rsidRPr="00B46A1C">
              <w:rPr>
                <w:rFonts w:ascii="UT Sans" w:hAnsi="UT Sans"/>
                <w:lang w:val="ro-RO"/>
              </w:rPr>
              <w:t>14</w:t>
            </w:r>
          </w:p>
        </w:tc>
        <w:tc>
          <w:tcPr>
            <w:tcW w:w="0" w:type="auto"/>
            <w:vAlign w:val="center"/>
          </w:tcPr>
          <w:p w14:paraId="524443C2" w14:textId="40F0231F" w:rsidR="009F3EBF" w:rsidRPr="00B46A1C" w:rsidRDefault="009F3EBF" w:rsidP="009F3EBF">
            <w:pPr>
              <w:rPr>
                <w:rFonts w:ascii="UT Sans" w:hAnsi="UT Sans"/>
                <w:lang w:val="ro-RO"/>
              </w:rPr>
            </w:pPr>
            <w:r w:rsidRPr="00B46A1C">
              <w:rPr>
                <w:rFonts w:ascii="UT Sans" w:hAnsi="UT Sans"/>
                <w:lang w:val="ro-RO"/>
              </w:rPr>
              <w:t>5.09</w:t>
            </w:r>
          </w:p>
        </w:tc>
        <w:tc>
          <w:tcPr>
            <w:tcW w:w="834" w:type="dxa"/>
            <w:vAlign w:val="center"/>
          </w:tcPr>
          <w:p w14:paraId="1FE85719" w14:textId="5780361A" w:rsidR="009F3EBF" w:rsidRPr="00B46A1C" w:rsidRDefault="009F3EBF" w:rsidP="009F3EBF">
            <w:pPr>
              <w:rPr>
                <w:rFonts w:ascii="UT Sans" w:hAnsi="UT Sans"/>
                <w:lang w:val="ro-RO"/>
              </w:rPr>
            </w:pPr>
            <w:r w:rsidRPr="00B46A1C">
              <w:rPr>
                <w:rFonts w:ascii="UT Sans" w:hAnsi="UT Sans"/>
                <w:lang w:val="ro-RO"/>
              </w:rPr>
              <w:t>5.72</w:t>
            </w:r>
          </w:p>
        </w:tc>
        <w:tc>
          <w:tcPr>
            <w:tcW w:w="2558" w:type="dxa"/>
          </w:tcPr>
          <w:p w14:paraId="1FD8949B" w14:textId="77777777" w:rsidR="009F3EBF" w:rsidRPr="00B46A1C" w:rsidRDefault="009F3EBF" w:rsidP="009F3EBF">
            <w:pPr>
              <w:rPr>
                <w:rFonts w:ascii="UT Sans" w:hAnsi="UT Sans"/>
                <w:lang w:val="ro-RO"/>
              </w:rPr>
            </w:pPr>
          </w:p>
        </w:tc>
      </w:tr>
      <w:tr w:rsidR="009F3EBF" w:rsidRPr="00B46A1C" w14:paraId="3815D8E8" w14:textId="52C9C03F" w:rsidTr="006E0FBF">
        <w:trPr>
          <w:trHeight w:val="457"/>
          <w:tblCellSpacing w:w="15" w:type="dxa"/>
          <w:jc w:val="center"/>
        </w:trPr>
        <w:tc>
          <w:tcPr>
            <w:tcW w:w="0" w:type="auto"/>
            <w:vAlign w:val="center"/>
          </w:tcPr>
          <w:p w14:paraId="3A1BC0FD" w14:textId="46B8F7E2" w:rsidR="009F3EBF" w:rsidRPr="00B46A1C" w:rsidRDefault="009F3EBF" w:rsidP="009F3EBF">
            <w:pPr>
              <w:rPr>
                <w:rFonts w:ascii="UT Sans" w:hAnsi="UT Sans"/>
                <w:lang w:val="ro-RO"/>
              </w:rPr>
            </w:pPr>
            <w:r w:rsidRPr="00B46A1C">
              <w:rPr>
                <w:rFonts w:ascii="UT Sans" w:hAnsi="UT Sans"/>
                <w:lang w:val="ro-RO"/>
              </w:rPr>
              <w:t>LSTM</w:t>
            </w:r>
          </w:p>
        </w:tc>
        <w:tc>
          <w:tcPr>
            <w:tcW w:w="0" w:type="auto"/>
            <w:vAlign w:val="center"/>
          </w:tcPr>
          <w:p w14:paraId="55C77AE8" w14:textId="410A65AE" w:rsidR="009F3EBF" w:rsidRPr="00B46A1C" w:rsidRDefault="009F3EBF" w:rsidP="009F3EBF">
            <w:pPr>
              <w:rPr>
                <w:rFonts w:ascii="UT Sans" w:hAnsi="UT Sans"/>
                <w:lang w:val="ro-RO"/>
              </w:rPr>
            </w:pPr>
            <w:r w:rsidRPr="00B46A1C">
              <w:rPr>
                <w:rFonts w:ascii="UT Sans" w:hAnsi="UT Sans"/>
                <w:lang w:val="ro-RO"/>
              </w:rPr>
              <w:t>21</w:t>
            </w:r>
          </w:p>
        </w:tc>
        <w:tc>
          <w:tcPr>
            <w:tcW w:w="0" w:type="auto"/>
            <w:vAlign w:val="center"/>
          </w:tcPr>
          <w:p w14:paraId="60C2FDAE" w14:textId="46EBA71E" w:rsidR="009F3EBF" w:rsidRPr="00B46A1C" w:rsidRDefault="009F3EBF" w:rsidP="009F3EBF">
            <w:pPr>
              <w:rPr>
                <w:rFonts w:ascii="UT Sans" w:hAnsi="UT Sans"/>
                <w:lang w:val="ro-RO"/>
              </w:rPr>
            </w:pPr>
            <w:r w:rsidRPr="00B46A1C">
              <w:rPr>
                <w:rFonts w:ascii="UT Sans" w:hAnsi="UT Sans"/>
                <w:b/>
                <w:bCs/>
                <w:lang w:val="ro-RO"/>
              </w:rPr>
              <w:t>5,27</w:t>
            </w:r>
          </w:p>
        </w:tc>
        <w:tc>
          <w:tcPr>
            <w:tcW w:w="834" w:type="dxa"/>
            <w:vAlign w:val="center"/>
          </w:tcPr>
          <w:p w14:paraId="338AEF87" w14:textId="5976FABF" w:rsidR="009F3EBF" w:rsidRPr="00B46A1C" w:rsidRDefault="009F3EBF" w:rsidP="009F3EBF">
            <w:pPr>
              <w:rPr>
                <w:rFonts w:ascii="UT Sans" w:hAnsi="UT Sans"/>
                <w:lang w:val="ro-RO"/>
              </w:rPr>
            </w:pPr>
            <w:r w:rsidRPr="00B46A1C">
              <w:rPr>
                <w:rFonts w:ascii="UT Sans" w:hAnsi="UT Sans"/>
                <w:lang w:val="ro-RO"/>
              </w:rPr>
              <w:t>6,00</w:t>
            </w:r>
          </w:p>
        </w:tc>
        <w:tc>
          <w:tcPr>
            <w:tcW w:w="2558" w:type="dxa"/>
          </w:tcPr>
          <w:p w14:paraId="20E104BC" w14:textId="77777777" w:rsidR="009F3EBF" w:rsidRPr="00B46A1C" w:rsidRDefault="009F3EBF" w:rsidP="009F3EBF">
            <w:pPr>
              <w:rPr>
                <w:rFonts w:ascii="UT Sans" w:hAnsi="UT Sans"/>
                <w:lang w:val="ro-RO"/>
              </w:rPr>
            </w:pPr>
          </w:p>
        </w:tc>
      </w:tr>
      <w:tr w:rsidR="009F3EBF" w:rsidRPr="00B46A1C" w14:paraId="565C449D" w14:textId="737F5D96" w:rsidTr="006E0FBF">
        <w:trPr>
          <w:trHeight w:val="549"/>
          <w:tblCellSpacing w:w="15" w:type="dxa"/>
          <w:jc w:val="center"/>
        </w:trPr>
        <w:tc>
          <w:tcPr>
            <w:tcW w:w="0" w:type="auto"/>
            <w:vAlign w:val="center"/>
          </w:tcPr>
          <w:p w14:paraId="1E42D0C5" w14:textId="32EEF1F5" w:rsidR="009F3EBF" w:rsidRPr="00B46A1C" w:rsidRDefault="009F3EBF" w:rsidP="009F3EBF">
            <w:pPr>
              <w:rPr>
                <w:rFonts w:ascii="UT Sans" w:hAnsi="UT Sans"/>
                <w:lang w:val="ro-RO"/>
              </w:rPr>
            </w:pPr>
            <w:proofErr w:type="spellStart"/>
            <w:r w:rsidRPr="00B46A1C">
              <w:rPr>
                <w:rFonts w:ascii="UT Sans" w:hAnsi="UT Sans"/>
                <w:lang w:val="ro-RO"/>
              </w:rPr>
              <w:t>XGBoost</w:t>
            </w:r>
            <w:proofErr w:type="spellEnd"/>
          </w:p>
        </w:tc>
        <w:tc>
          <w:tcPr>
            <w:tcW w:w="0" w:type="auto"/>
            <w:vAlign w:val="center"/>
          </w:tcPr>
          <w:p w14:paraId="044FE2D2" w14:textId="13C52231" w:rsidR="009F3EBF" w:rsidRPr="00B46A1C" w:rsidRDefault="009F3EBF" w:rsidP="009F3EBF">
            <w:pPr>
              <w:rPr>
                <w:rFonts w:ascii="UT Sans" w:hAnsi="UT Sans"/>
                <w:lang w:val="ro-RO"/>
              </w:rPr>
            </w:pPr>
            <w:r w:rsidRPr="00B46A1C">
              <w:rPr>
                <w:rFonts w:ascii="UT Sans" w:hAnsi="UT Sans"/>
                <w:lang w:val="ro-RO"/>
              </w:rPr>
              <w:t>21</w:t>
            </w:r>
          </w:p>
        </w:tc>
        <w:tc>
          <w:tcPr>
            <w:tcW w:w="0" w:type="auto"/>
          </w:tcPr>
          <w:tbl>
            <w:tblPr>
              <w:tblW w:w="779"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779"/>
            </w:tblGrid>
            <w:tr w:rsidR="009F3EBF" w:rsidRPr="00B46A1C" w14:paraId="5ABD7120" w14:textId="77777777" w:rsidTr="009F3EBF">
              <w:trPr>
                <w:trHeight w:val="457"/>
                <w:tblCellSpacing w:w="15" w:type="dxa"/>
              </w:trPr>
              <w:tc>
                <w:tcPr>
                  <w:tcW w:w="0" w:type="auto"/>
                  <w:vAlign w:val="center"/>
                  <w:hideMark/>
                </w:tcPr>
                <w:p w14:paraId="0CBD71A5" w14:textId="77777777" w:rsidR="009F3EBF" w:rsidRPr="00B46A1C" w:rsidRDefault="009F3EBF" w:rsidP="009F3EBF">
                  <w:pPr>
                    <w:rPr>
                      <w:rFonts w:ascii="UT Sans" w:hAnsi="UT Sans"/>
                      <w:lang w:val="ro-RO"/>
                    </w:rPr>
                  </w:pPr>
                  <w:r w:rsidRPr="00B46A1C">
                    <w:rPr>
                      <w:rFonts w:ascii="UT Sans" w:hAnsi="UT Sans"/>
                      <w:lang w:val="ro-RO"/>
                    </w:rPr>
                    <w:t>5,74</w:t>
                  </w:r>
                </w:p>
              </w:tc>
            </w:tr>
          </w:tbl>
          <w:p w14:paraId="07BD502F" w14:textId="77777777" w:rsidR="009F3EBF" w:rsidRPr="00B46A1C" w:rsidRDefault="009F3EBF" w:rsidP="009F3EBF">
            <w:pPr>
              <w:rPr>
                <w:rFonts w:ascii="UT Sans" w:hAnsi="UT Sans"/>
                <w:lang w:val="ro-RO"/>
              </w:rPr>
            </w:pPr>
          </w:p>
        </w:tc>
        <w:tc>
          <w:tcPr>
            <w:tcW w:w="834" w:type="dxa"/>
          </w:tcPr>
          <w:tbl>
            <w:tblPr>
              <w:tblW w:w="778" w:type="dxa"/>
              <w:tblCellSpacing w:w="15" w:type="dxa"/>
              <w:tblInd w:w="6" w:type="dxa"/>
              <w:tblCellMar>
                <w:top w:w="15" w:type="dxa"/>
                <w:left w:w="15" w:type="dxa"/>
                <w:bottom w:w="15" w:type="dxa"/>
                <w:right w:w="15" w:type="dxa"/>
              </w:tblCellMar>
              <w:tblLook w:val="04A0" w:firstRow="1" w:lastRow="0" w:firstColumn="1" w:lastColumn="0" w:noHBand="0" w:noVBand="1"/>
            </w:tblPr>
            <w:tblGrid>
              <w:gridCol w:w="778"/>
            </w:tblGrid>
            <w:tr w:rsidR="009F3EBF" w:rsidRPr="00B46A1C" w14:paraId="7AB45F71" w14:textId="77777777" w:rsidTr="009F3EBF">
              <w:trPr>
                <w:trHeight w:val="457"/>
                <w:tblCellSpacing w:w="15" w:type="dxa"/>
              </w:trPr>
              <w:tc>
                <w:tcPr>
                  <w:tcW w:w="0" w:type="auto"/>
                  <w:vAlign w:val="center"/>
                  <w:hideMark/>
                </w:tcPr>
                <w:p w14:paraId="30A9BC95" w14:textId="77777777" w:rsidR="009F3EBF" w:rsidRPr="00B46A1C" w:rsidRDefault="009F3EBF" w:rsidP="009F3EBF">
                  <w:pPr>
                    <w:rPr>
                      <w:rFonts w:ascii="UT Sans" w:hAnsi="UT Sans"/>
                      <w:lang w:val="ro-RO"/>
                    </w:rPr>
                  </w:pPr>
                  <w:r w:rsidRPr="00B46A1C">
                    <w:rPr>
                      <w:rFonts w:ascii="UT Sans" w:hAnsi="UT Sans"/>
                      <w:lang w:val="ro-RO"/>
                    </w:rPr>
                    <w:t>6.49</w:t>
                  </w:r>
                </w:p>
              </w:tc>
            </w:tr>
          </w:tbl>
          <w:p w14:paraId="04B9CFE7" w14:textId="77777777" w:rsidR="009F3EBF" w:rsidRPr="00B46A1C" w:rsidRDefault="009F3EBF" w:rsidP="009F3EBF">
            <w:pPr>
              <w:rPr>
                <w:rFonts w:ascii="UT Sans" w:hAnsi="UT Sans"/>
                <w:lang w:val="ro-RO"/>
              </w:rPr>
            </w:pPr>
          </w:p>
        </w:tc>
        <w:tc>
          <w:tcPr>
            <w:tcW w:w="2558" w:type="dxa"/>
          </w:tcPr>
          <w:p w14:paraId="783633A8" w14:textId="1EFE3938" w:rsidR="009F3EBF" w:rsidRPr="00B46A1C" w:rsidRDefault="009F3EBF" w:rsidP="009F3EBF">
            <w:pPr>
              <w:rPr>
                <w:rFonts w:ascii="UT Sans" w:hAnsi="UT Sans"/>
                <w:lang w:val="ro-RO"/>
              </w:rPr>
            </w:pPr>
            <w:r w:rsidRPr="00B46A1C">
              <w:rPr>
                <w:rFonts w:ascii="UT Sans" w:hAnsi="UT Sans"/>
                <w:lang w:val="ro-RO"/>
              </w:rPr>
              <w:t xml:space="preserve">Date </w:t>
            </w:r>
            <w:proofErr w:type="spellStart"/>
            <w:r w:rsidRPr="00B46A1C">
              <w:rPr>
                <w:rFonts w:ascii="UT Sans" w:hAnsi="UT Sans"/>
                <w:lang w:val="ro-RO"/>
              </w:rPr>
              <w:t>features</w:t>
            </w:r>
            <w:proofErr w:type="spellEnd"/>
          </w:p>
        </w:tc>
      </w:tr>
      <w:tr w:rsidR="00170583" w:rsidRPr="00B46A1C" w14:paraId="60FCCAF7" w14:textId="77777777" w:rsidTr="006E0FBF">
        <w:trPr>
          <w:trHeight w:val="549"/>
          <w:tblCellSpacing w:w="15" w:type="dxa"/>
          <w:jc w:val="center"/>
        </w:trPr>
        <w:tc>
          <w:tcPr>
            <w:tcW w:w="0" w:type="auto"/>
            <w:vAlign w:val="center"/>
          </w:tcPr>
          <w:p w14:paraId="63E019E5" w14:textId="2C3B4A74" w:rsidR="00170583" w:rsidRPr="00B46A1C" w:rsidRDefault="00170583" w:rsidP="009F3EBF">
            <w:pPr>
              <w:rPr>
                <w:rFonts w:ascii="UT Sans" w:hAnsi="UT Sans"/>
                <w:lang w:val="ro-RO"/>
              </w:rPr>
            </w:pPr>
            <w:proofErr w:type="spellStart"/>
            <w:r w:rsidRPr="00B46A1C">
              <w:rPr>
                <w:rFonts w:ascii="UT Sans" w:hAnsi="UT Sans"/>
                <w:lang w:val="ro-RO"/>
              </w:rPr>
              <w:t>XGBoost</w:t>
            </w:r>
            <w:proofErr w:type="spellEnd"/>
          </w:p>
        </w:tc>
        <w:tc>
          <w:tcPr>
            <w:tcW w:w="0" w:type="auto"/>
            <w:vAlign w:val="center"/>
          </w:tcPr>
          <w:p w14:paraId="274E6280" w14:textId="2414266A" w:rsidR="00170583" w:rsidRPr="00B46A1C" w:rsidRDefault="00170583" w:rsidP="009F3EBF">
            <w:pPr>
              <w:rPr>
                <w:rFonts w:ascii="UT Sans" w:hAnsi="UT Sans"/>
                <w:lang w:val="ro-RO"/>
              </w:rPr>
            </w:pPr>
            <w:r w:rsidRPr="00B46A1C">
              <w:rPr>
                <w:rFonts w:ascii="UT Sans" w:hAnsi="UT Sans"/>
                <w:lang w:val="ro-RO"/>
              </w:rPr>
              <w:t>21</w:t>
            </w:r>
          </w:p>
        </w:tc>
        <w:tc>
          <w:tcPr>
            <w:tcW w:w="0" w:type="auto"/>
          </w:tcPr>
          <w:p w14:paraId="646C393D" w14:textId="77777777" w:rsidR="00CC0F4F" w:rsidRPr="00B46A1C" w:rsidRDefault="00CC0F4F" w:rsidP="00CC0F4F">
            <w:pPr>
              <w:rPr>
                <w:rFonts w:ascii="UT Sans" w:hAnsi="UT Sans"/>
                <w:lang w:val="ro-RO"/>
              </w:rPr>
            </w:pPr>
          </w:p>
          <w:p w14:paraId="05258918" w14:textId="78F88FDE" w:rsidR="00170583" w:rsidRPr="00B46A1C" w:rsidRDefault="006E0FBF" w:rsidP="00CC0F4F">
            <w:pPr>
              <w:rPr>
                <w:rFonts w:ascii="UT Sans" w:hAnsi="UT Sans"/>
                <w:lang w:val="ro-RO"/>
              </w:rPr>
            </w:pPr>
            <w:r w:rsidRPr="00B46A1C">
              <w:rPr>
                <w:rFonts w:ascii="UT Sans" w:hAnsi="UT Sans"/>
                <w:lang w:val="ro-RO"/>
              </w:rPr>
              <w:t>4.93</w:t>
            </w:r>
          </w:p>
        </w:tc>
        <w:tc>
          <w:tcPr>
            <w:tcW w:w="834" w:type="dxa"/>
          </w:tcPr>
          <w:p w14:paraId="749EB846" w14:textId="77777777" w:rsidR="006E0FBF" w:rsidRPr="00B46A1C" w:rsidRDefault="006E0FBF" w:rsidP="00CC0F4F">
            <w:pPr>
              <w:rPr>
                <w:rFonts w:ascii="UT Sans" w:hAnsi="UT Sans"/>
                <w:lang w:val="ro-RO"/>
              </w:rPr>
            </w:pPr>
          </w:p>
          <w:p w14:paraId="0C0900DD" w14:textId="08104693" w:rsidR="00170583" w:rsidRPr="00B46A1C" w:rsidRDefault="006E0FBF" w:rsidP="00CC0F4F">
            <w:pPr>
              <w:rPr>
                <w:rFonts w:ascii="UT Sans" w:hAnsi="UT Sans"/>
                <w:lang w:val="ro-RO"/>
              </w:rPr>
            </w:pPr>
            <w:r w:rsidRPr="00B46A1C">
              <w:rPr>
                <w:rFonts w:ascii="UT Sans" w:hAnsi="UT Sans"/>
                <w:lang w:val="ro-RO"/>
              </w:rPr>
              <w:t>5,81</w:t>
            </w:r>
          </w:p>
        </w:tc>
        <w:tc>
          <w:tcPr>
            <w:tcW w:w="2558" w:type="dxa"/>
          </w:tcPr>
          <w:p w14:paraId="5072D907" w14:textId="49E635FA" w:rsidR="00170583" w:rsidRPr="00B46A1C" w:rsidRDefault="00170583" w:rsidP="009F3EBF">
            <w:pPr>
              <w:rPr>
                <w:rFonts w:ascii="UT Sans" w:hAnsi="UT Sans"/>
                <w:lang w:val="ro-RO"/>
              </w:rPr>
            </w:pPr>
            <w:r w:rsidRPr="00B46A1C">
              <w:rPr>
                <w:rFonts w:ascii="UT Sans" w:hAnsi="UT Sans"/>
                <w:lang w:val="ro-RO"/>
              </w:rPr>
              <w:t xml:space="preserve">Date </w:t>
            </w:r>
            <w:proofErr w:type="spellStart"/>
            <w:r w:rsidRPr="00B46A1C">
              <w:rPr>
                <w:rFonts w:ascii="UT Sans" w:hAnsi="UT Sans"/>
                <w:lang w:val="ro-RO"/>
              </w:rPr>
              <w:t>features</w:t>
            </w:r>
            <w:proofErr w:type="spellEnd"/>
            <w:r w:rsidRPr="00B46A1C">
              <w:rPr>
                <w:rFonts w:ascii="UT Sans" w:hAnsi="UT Sans"/>
                <w:lang w:val="ro-RO"/>
              </w:rPr>
              <w:t xml:space="preserve"> + TOT</w:t>
            </w:r>
            <w:r w:rsidR="00CC0F4F" w:rsidRPr="00B46A1C">
              <w:rPr>
                <w:rFonts w:ascii="UT Sans" w:hAnsi="UT Sans"/>
                <w:lang w:val="ro-RO"/>
              </w:rPr>
              <w:t>A</w:t>
            </w:r>
            <w:r w:rsidRPr="00B46A1C">
              <w:rPr>
                <w:rFonts w:ascii="UT Sans" w:hAnsi="UT Sans"/>
                <w:lang w:val="ro-RO"/>
              </w:rPr>
              <w:t xml:space="preserve">L_DISCOUNT </w:t>
            </w:r>
            <w:proofErr w:type="spellStart"/>
            <w:r w:rsidRPr="00B46A1C">
              <w:rPr>
                <w:rFonts w:ascii="UT Sans" w:hAnsi="UT Sans"/>
                <w:lang w:val="ro-RO"/>
              </w:rPr>
              <w:t>lag</w:t>
            </w:r>
            <w:proofErr w:type="spellEnd"/>
            <w:r w:rsidRPr="00B46A1C">
              <w:rPr>
                <w:rFonts w:ascii="UT Sans" w:hAnsi="UT Sans"/>
                <w:lang w:val="ro-RO"/>
              </w:rPr>
              <w:t xml:space="preserve"> + </w:t>
            </w:r>
            <w:proofErr w:type="spellStart"/>
            <w:r w:rsidRPr="00B46A1C">
              <w:rPr>
                <w:rFonts w:ascii="UT Sans" w:hAnsi="UT Sans"/>
                <w:lang w:val="ro-RO"/>
              </w:rPr>
              <w:t>rolling</w:t>
            </w:r>
            <w:proofErr w:type="spellEnd"/>
            <w:r w:rsidR="006E0FBF" w:rsidRPr="00B46A1C">
              <w:rPr>
                <w:rFonts w:ascii="UT Sans" w:hAnsi="UT Sans"/>
                <w:lang w:val="ro-RO"/>
              </w:rPr>
              <w:t xml:space="preserve"> + </w:t>
            </w:r>
            <w:proofErr w:type="spellStart"/>
            <w:r w:rsidR="006E0FBF" w:rsidRPr="00B46A1C">
              <w:rPr>
                <w:rFonts w:ascii="UT Sans" w:hAnsi="UT Sans"/>
                <w:lang w:val="ro-RO"/>
              </w:rPr>
              <w:t>optuna</w:t>
            </w:r>
            <w:proofErr w:type="spellEnd"/>
          </w:p>
        </w:tc>
      </w:tr>
    </w:tbl>
    <w:p w14:paraId="6214A95C" w14:textId="762D7494" w:rsidR="006E0FBF" w:rsidRPr="00B46A1C" w:rsidRDefault="006E0FBF" w:rsidP="006E0FBF">
      <w:pPr>
        <w:pStyle w:val="Caption"/>
        <w:jc w:val="center"/>
        <w:rPr>
          <w:rFonts w:ascii="UT Sans" w:hAnsi="UT Sans"/>
          <w:i w:val="0"/>
          <w:iCs w:val="0"/>
          <w:lang w:val="ro-RO"/>
        </w:rPr>
      </w:pPr>
      <w:r w:rsidRPr="00B46A1C">
        <w:rPr>
          <w:rFonts w:ascii="UT Sans" w:hAnsi="UT Sans"/>
          <w:i w:val="0"/>
          <w:iCs w:val="0"/>
          <w:lang w:val="ro-RO"/>
        </w:rPr>
        <w:t>Tabel 5. Metrici rezultate</w:t>
      </w:r>
    </w:p>
    <w:p w14:paraId="6434C33E" w14:textId="77777777" w:rsidR="006E0FBF" w:rsidRPr="00B46A1C" w:rsidRDefault="006E0FBF" w:rsidP="006E0FBF">
      <w:pPr>
        <w:spacing w:before="240"/>
        <w:rPr>
          <w:rFonts w:ascii="UT Sans" w:hAnsi="UT Sans"/>
          <w:lang w:val="ro-RO"/>
        </w:rPr>
      </w:pPr>
      <w:r w:rsidRPr="00B46A1C">
        <w:rPr>
          <w:rFonts w:ascii="UT Sans" w:hAnsi="UT Sans"/>
          <w:lang w:val="ro-RO"/>
        </w:rPr>
        <w:t>Tabelul de rezultate evidențiază diferențe clare între performanțele modelelor:</w:t>
      </w:r>
    </w:p>
    <w:p w14:paraId="57331211" w14:textId="77777777" w:rsidR="006E0FBF" w:rsidRPr="00B46A1C" w:rsidRDefault="006E0FBF" w:rsidP="006E0FBF">
      <w:pPr>
        <w:numPr>
          <w:ilvl w:val="0"/>
          <w:numId w:val="54"/>
        </w:numPr>
        <w:spacing w:before="240"/>
        <w:rPr>
          <w:rFonts w:ascii="UT Sans" w:hAnsi="UT Sans"/>
          <w:lang w:val="ro-RO"/>
        </w:rPr>
      </w:pPr>
      <w:r w:rsidRPr="00B46A1C">
        <w:rPr>
          <w:rFonts w:ascii="UT Sans" w:hAnsi="UT Sans"/>
          <w:b/>
          <w:bCs/>
          <w:lang w:val="ro-RO"/>
        </w:rPr>
        <w:t>ARIMA</w:t>
      </w:r>
      <w:r w:rsidRPr="00B46A1C">
        <w:rPr>
          <w:rFonts w:ascii="UT Sans" w:hAnsi="UT Sans"/>
          <w:lang w:val="ro-RO"/>
        </w:rPr>
        <w:t xml:space="preserve"> a obținut cele mai ridicate valori ale erorilor (MAE = 6,445; RMSE = 7,482), indicând o capacitate mai redusă de a surprinde variațiile zilnice ale cererii. Parametrizarea aleasă (P = 5, q = 4) nu a condus la o acuratețe comparabilă cu modelele bazate pe învățare automată.</w:t>
      </w:r>
    </w:p>
    <w:p w14:paraId="5D48E945" w14:textId="77777777" w:rsidR="006E0FBF" w:rsidRPr="00B46A1C" w:rsidRDefault="006E0FBF" w:rsidP="006E0FBF">
      <w:pPr>
        <w:numPr>
          <w:ilvl w:val="0"/>
          <w:numId w:val="54"/>
        </w:numPr>
        <w:spacing w:before="240"/>
        <w:rPr>
          <w:rFonts w:ascii="UT Sans" w:hAnsi="UT Sans"/>
          <w:lang w:val="ro-RO"/>
        </w:rPr>
      </w:pPr>
      <w:r w:rsidRPr="00B46A1C">
        <w:rPr>
          <w:rFonts w:ascii="UT Sans" w:hAnsi="UT Sans"/>
          <w:b/>
          <w:bCs/>
          <w:lang w:val="ro-RO"/>
        </w:rPr>
        <w:t>LSTM</w:t>
      </w:r>
      <w:r w:rsidRPr="00B46A1C">
        <w:rPr>
          <w:rFonts w:ascii="UT Sans" w:hAnsi="UT Sans"/>
          <w:lang w:val="ro-RO"/>
        </w:rPr>
        <w:t xml:space="preserve"> a îmbunătățit performanța față de ARIMA. Varianta cu </w:t>
      </w:r>
      <w:proofErr w:type="spellStart"/>
      <w:r w:rsidRPr="00B46A1C">
        <w:rPr>
          <w:rFonts w:ascii="UT Sans" w:hAnsi="UT Sans"/>
          <w:b/>
          <w:bCs/>
          <w:lang w:val="ro-RO"/>
        </w:rPr>
        <w:t>lookback</w:t>
      </w:r>
      <w:proofErr w:type="spellEnd"/>
      <w:r w:rsidRPr="00B46A1C">
        <w:rPr>
          <w:rFonts w:ascii="UT Sans" w:hAnsi="UT Sans"/>
          <w:b/>
          <w:bCs/>
          <w:lang w:val="ro-RO"/>
        </w:rPr>
        <w:t xml:space="preserve"> = 14</w:t>
      </w:r>
      <w:r w:rsidRPr="00B46A1C">
        <w:rPr>
          <w:rFonts w:ascii="UT Sans" w:hAnsi="UT Sans"/>
          <w:lang w:val="ro-RO"/>
        </w:rPr>
        <w:t xml:space="preserve"> a fost mai bună (MAE = 5,09; RMSE = 5,72) decât varianta cu </w:t>
      </w:r>
      <w:proofErr w:type="spellStart"/>
      <w:r w:rsidRPr="00B46A1C">
        <w:rPr>
          <w:rFonts w:ascii="UT Sans" w:hAnsi="UT Sans"/>
          <w:b/>
          <w:bCs/>
          <w:lang w:val="ro-RO"/>
        </w:rPr>
        <w:t>lookback</w:t>
      </w:r>
      <w:proofErr w:type="spellEnd"/>
      <w:r w:rsidRPr="00B46A1C">
        <w:rPr>
          <w:rFonts w:ascii="UT Sans" w:hAnsi="UT Sans"/>
          <w:b/>
          <w:bCs/>
          <w:lang w:val="ro-RO"/>
        </w:rPr>
        <w:t xml:space="preserve"> = 21</w:t>
      </w:r>
      <w:r w:rsidRPr="00B46A1C">
        <w:rPr>
          <w:rFonts w:ascii="UT Sans" w:hAnsi="UT Sans"/>
          <w:lang w:val="ro-RO"/>
        </w:rPr>
        <w:t xml:space="preserve"> (MAE = 5,27; RMSE = 6,00). Acest rezultat sugerează că fereastra de 14 zile surprinde suficient context temporal relevant, în timp ce extinderea la 21 de zile nu aduce un beneficiu suplimentar și poate introduce complexitate care afectează generalizarea.</w:t>
      </w:r>
    </w:p>
    <w:p w14:paraId="5129E6C3" w14:textId="77777777" w:rsidR="006E0FBF" w:rsidRPr="00B46A1C" w:rsidRDefault="006E0FBF" w:rsidP="006E0FBF">
      <w:pPr>
        <w:numPr>
          <w:ilvl w:val="0"/>
          <w:numId w:val="54"/>
        </w:numPr>
        <w:spacing w:before="240"/>
        <w:rPr>
          <w:rFonts w:ascii="UT Sans" w:hAnsi="UT Sans"/>
          <w:lang w:val="ro-RO"/>
        </w:rPr>
      </w:pPr>
      <w:proofErr w:type="spellStart"/>
      <w:r w:rsidRPr="00B46A1C">
        <w:rPr>
          <w:rFonts w:ascii="UT Sans" w:hAnsi="UT Sans"/>
          <w:b/>
          <w:bCs/>
          <w:lang w:val="ro-RO"/>
        </w:rPr>
        <w:t>XGBoost</w:t>
      </w:r>
      <w:proofErr w:type="spellEnd"/>
      <w:r w:rsidRPr="00B46A1C">
        <w:rPr>
          <w:rFonts w:ascii="UT Sans" w:hAnsi="UT Sans"/>
          <w:lang w:val="ro-RO"/>
        </w:rPr>
        <w:t xml:space="preserve"> bazat doar pe </w:t>
      </w:r>
      <w:r w:rsidRPr="00B46A1C">
        <w:rPr>
          <w:rFonts w:ascii="UT Sans" w:hAnsi="UT Sans"/>
          <w:b/>
          <w:bCs/>
          <w:lang w:val="ro-RO"/>
        </w:rPr>
        <w:t xml:space="preserve">date </w:t>
      </w:r>
      <w:proofErr w:type="spellStart"/>
      <w:r w:rsidRPr="00B46A1C">
        <w:rPr>
          <w:rFonts w:ascii="UT Sans" w:hAnsi="UT Sans"/>
          <w:b/>
          <w:bCs/>
          <w:lang w:val="ro-RO"/>
        </w:rPr>
        <w:t>features</w:t>
      </w:r>
      <w:proofErr w:type="spellEnd"/>
      <w:r w:rsidRPr="00B46A1C">
        <w:rPr>
          <w:rFonts w:ascii="UT Sans" w:hAnsi="UT Sans"/>
          <w:lang w:val="ro-RO"/>
        </w:rPr>
        <w:t xml:space="preserve"> (variabile calendaristice) a avut rezultate mai slabe decât LSTM (MAE = 5,74; RMSE = 6,49). Aceasta indică faptul că informația de calendar, deși utilă, nu este suficientă pentru a explica dinamica cererii fără variabile care surprind istoricul recent.</w:t>
      </w:r>
    </w:p>
    <w:p w14:paraId="4F86B9DB" w14:textId="77777777" w:rsidR="006E0FBF" w:rsidRPr="00B46A1C" w:rsidRDefault="006E0FBF" w:rsidP="006E0FBF">
      <w:pPr>
        <w:numPr>
          <w:ilvl w:val="0"/>
          <w:numId w:val="54"/>
        </w:numPr>
        <w:spacing w:before="240"/>
        <w:rPr>
          <w:rFonts w:ascii="UT Sans" w:hAnsi="UT Sans"/>
          <w:lang w:val="ro-RO"/>
        </w:rPr>
      </w:pPr>
      <w:proofErr w:type="spellStart"/>
      <w:r w:rsidRPr="00B46A1C">
        <w:rPr>
          <w:rFonts w:ascii="UT Sans" w:hAnsi="UT Sans"/>
          <w:b/>
          <w:bCs/>
          <w:lang w:val="ro-RO"/>
        </w:rPr>
        <w:lastRenderedPageBreak/>
        <w:t>XGBoost</w:t>
      </w:r>
      <w:proofErr w:type="spellEnd"/>
      <w:r w:rsidRPr="00B46A1C">
        <w:rPr>
          <w:rFonts w:ascii="UT Sans" w:hAnsi="UT Sans"/>
          <w:b/>
          <w:bCs/>
          <w:lang w:val="ro-RO"/>
        </w:rPr>
        <w:t xml:space="preserve"> extins</w:t>
      </w:r>
      <w:r w:rsidRPr="00B46A1C">
        <w:rPr>
          <w:rFonts w:ascii="UT Sans" w:hAnsi="UT Sans"/>
          <w:lang w:val="ro-RO"/>
        </w:rPr>
        <w:t xml:space="preserve"> cu </w:t>
      </w:r>
      <w:r w:rsidRPr="00B46A1C">
        <w:rPr>
          <w:rFonts w:ascii="UT Sans" w:hAnsi="UT Sans"/>
          <w:b/>
          <w:bCs/>
          <w:lang w:val="ro-RO"/>
        </w:rPr>
        <w:t xml:space="preserve">TOTAL_DISCOUNT (prin </w:t>
      </w:r>
      <w:proofErr w:type="spellStart"/>
      <w:r w:rsidRPr="00B46A1C">
        <w:rPr>
          <w:rFonts w:ascii="UT Sans" w:hAnsi="UT Sans"/>
          <w:b/>
          <w:bCs/>
          <w:lang w:val="ro-RO"/>
        </w:rPr>
        <w:t>lag</w:t>
      </w:r>
      <w:proofErr w:type="spellEnd"/>
      <w:r w:rsidRPr="00B46A1C">
        <w:rPr>
          <w:rFonts w:ascii="UT Sans" w:hAnsi="UT Sans"/>
          <w:b/>
          <w:bCs/>
          <w:lang w:val="ro-RO"/>
        </w:rPr>
        <w:t xml:space="preserve"> + </w:t>
      </w:r>
      <w:proofErr w:type="spellStart"/>
      <w:r w:rsidRPr="00B46A1C">
        <w:rPr>
          <w:rFonts w:ascii="UT Sans" w:hAnsi="UT Sans"/>
          <w:b/>
          <w:bCs/>
          <w:lang w:val="ro-RO"/>
        </w:rPr>
        <w:t>rolling</w:t>
      </w:r>
      <w:proofErr w:type="spellEnd"/>
      <w:r w:rsidRPr="00B46A1C">
        <w:rPr>
          <w:rFonts w:ascii="UT Sans" w:hAnsi="UT Sans"/>
          <w:b/>
          <w:bCs/>
          <w:lang w:val="ro-RO"/>
        </w:rPr>
        <w:t>)</w:t>
      </w:r>
      <w:r w:rsidRPr="00B46A1C">
        <w:rPr>
          <w:rFonts w:ascii="UT Sans" w:hAnsi="UT Sans"/>
          <w:lang w:val="ro-RO"/>
        </w:rPr>
        <w:t xml:space="preserve"> și optimizat prin </w:t>
      </w:r>
      <w:proofErr w:type="spellStart"/>
      <w:r w:rsidRPr="00B46A1C">
        <w:rPr>
          <w:rFonts w:ascii="UT Sans" w:hAnsi="UT Sans"/>
          <w:b/>
          <w:bCs/>
          <w:lang w:val="ro-RO"/>
        </w:rPr>
        <w:t>Optuna</w:t>
      </w:r>
      <w:proofErr w:type="spellEnd"/>
      <w:r w:rsidRPr="00B46A1C">
        <w:rPr>
          <w:rFonts w:ascii="UT Sans" w:hAnsi="UT Sans"/>
          <w:lang w:val="ro-RO"/>
        </w:rPr>
        <w:t xml:space="preserve"> a obținut cea mai bună performanță din acest set de experimente (MAE = 4,93; RMSE = 5,81). Îmbunătățirea față de varianta „date </w:t>
      </w:r>
      <w:proofErr w:type="spellStart"/>
      <w:r w:rsidRPr="00B46A1C">
        <w:rPr>
          <w:rFonts w:ascii="UT Sans" w:hAnsi="UT Sans"/>
          <w:lang w:val="ro-RO"/>
        </w:rPr>
        <w:t>features</w:t>
      </w:r>
      <w:proofErr w:type="spellEnd"/>
      <w:r w:rsidRPr="00B46A1C">
        <w:rPr>
          <w:rFonts w:ascii="UT Sans" w:hAnsi="UT Sans"/>
          <w:lang w:val="ro-RO"/>
        </w:rPr>
        <w:t xml:space="preserve">” arată că includerea unui semnal comercial relevant (discount) sub formă de informație istorică (nu din ziua țintă) contribuie la reducerea erorii, iar optimizarea </w:t>
      </w:r>
      <w:proofErr w:type="spellStart"/>
      <w:r w:rsidRPr="00B46A1C">
        <w:rPr>
          <w:rFonts w:ascii="UT Sans" w:hAnsi="UT Sans"/>
          <w:lang w:val="ro-RO"/>
        </w:rPr>
        <w:t>hiperparametrilor</w:t>
      </w:r>
      <w:proofErr w:type="spellEnd"/>
      <w:r w:rsidRPr="00B46A1C">
        <w:rPr>
          <w:rFonts w:ascii="UT Sans" w:hAnsi="UT Sans"/>
          <w:lang w:val="ro-RO"/>
        </w:rPr>
        <w:t xml:space="preserve"> poate crește stabilitatea modelului.</w:t>
      </w:r>
    </w:p>
    <w:p w14:paraId="19EFAD4B" w14:textId="7AB3446B" w:rsidR="002B1A3A" w:rsidRPr="00B46A1C" w:rsidRDefault="006E0FBF" w:rsidP="006E0FBF">
      <w:pPr>
        <w:spacing w:before="240"/>
        <w:rPr>
          <w:rFonts w:ascii="UT Sans" w:hAnsi="UT Sans"/>
          <w:lang w:val="ro-RO"/>
        </w:rPr>
      </w:pPr>
      <w:r w:rsidRPr="00B46A1C">
        <w:rPr>
          <w:rFonts w:ascii="UT Sans" w:hAnsi="UT Sans"/>
          <w:lang w:val="ro-RO"/>
        </w:rPr>
        <w:t xml:space="preserve">În ansamblu, rezultatele confirmă că modelele care includ explicit dependențe temporale și factori relevanți pentru cerere (prin </w:t>
      </w:r>
      <w:proofErr w:type="spellStart"/>
      <w:r w:rsidRPr="00B46A1C">
        <w:rPr>
          <w:rFonts w:ascii="UT Sans" w:hAnsi="UT Sans"/>
          <w:lang w:val="ro-RO"/>
        </w:rPr>
        <w:t>feature</w:t>
      </w:r>
      <w:proofErr w:type="spellEnd"/>
      <w:r w:rsidRPr="00B46A1C">
        <w:rPr>
          <w:rFonts w:ascii="UT Sans" w:hAnsi="UT Sans"/>
          <w:lang w:val="ro-RO"/>
        </w:rPr>
        <w:t xml:space="preserve"> engineering) pot reduce erorile față de modelele statistice clasice. Totodată, diferențele dintre configurațiile LSTM arată că performanța depinde nu doar de tipul modelului, ci și de alegerea ferestrei de intrare și de calibrarea parametrilor.</w:t>
      </w:r>
      <w:r w:rsidR="00C8779F" w:rsidRPr="00B46A1C">
        <w:rPr>
          <w:rFonts w:ascii="UT Sans" w:hAnsi="UT Sans"/>
          <w:lang w:val="ro-RO"/>
        </w:rPr>
        <w:br/>
      </w:r>
    </w:p>
    <w:p w14:paraId="1AD7DC28" w14:textId="345EE7B5" w:rsidR="002B1A3A" w:rsidRPr="00B46A1C" w:rsidRDefault="00C8779F">
      <w:pPr>
        <w:pStyle w:val="Heading2"/>
        <w:keepNext w:val="0"/>
        <w:keepLines w:val="0"/>
        <w:ind w:left="600" w:right="600"/>
        <w:rPr>
          <w:rFonts w:ascii="UT Sans" w:hAnsi="UT Sans"/>
          <w:lang w:val="ro-RO"/>
        </w:rPr>
      </w:pPr>
      <w:bookmarkStart w:id="174" w:name="_i91zk1bz48f6" w:colFirst="0" w:colLast="0"/>
      <w:bookmarkStart w:id="175" w:name="_Toc219458206"/>
      <w:bookmarkStart w:id="176" w:name="_Toc219458446"/>
      <w:bookmarkStart w:id="177" w:name="_Toc219919969"/>
      <w:bookmarkStart w:id="178" w:name="_Toc219920005"/>
      <w:bookmarkStart w:id="179" w:name="_Toc220007606"/>
      <w:bookmarkStart w:id="180" w:name="_Toc220007750"/>
      <w:bookmarkStart w:id="181" w:name="_Toc220092033"/>
      <w:bookmarkEnd w:id="174"/>
      <w:r w:rsidRPr="00B46A1C">
        <w:rPr>
          <w:rFonts w:ascii="UT Sans" w:hAnsi="UT Sans"/>
          <w:lang w:val="ro-RO"/>
        </w:rPr>
        <w:t>4.</w:t>
      </w:r>
      <w:r w:rsidR="00B74E83" w:rsidRPr="00B46A1C">
        <w:rPr>
          <w:rFonts w:ascii="UT Sans" w:hAnsi="UT Sans"/>
          <w:lang w:val="ro-RO"/>
        </w:rPr>
        <w:t>6</w:t>
      </w:r>
      <w:r w:rsidRPr="00B46A1C">
        <w:rPr>
          <w:rFonts w:ascii="UT Sans" w:hAnsi="UT Sans"/>
          <w:lang w:val="ro-RO"/>
        </w:rPr>
        <w:t xml:space="preserve">. Aplicația de tip </w:t>
      </w:r>
      <w:proofErr w:type="spellStart"/>
      <w:r w:rsidRPr="00B46A1C">
        <w:rPr>
          <w:rFonts w:ascii="UT Sans" w:hAnsi="UT Sans"/>
          <w:lang w:val="ro-RO"/>
        </w:rPr>
        <w:t>dashboard</w:t>
      </w:r>
      <w:proofErr w:type="spellEnd"/>
      <w:r w:rsidRPr="00B46A1C">
        <w:rPr>
          <w:rFonts w:ascii="UT Sans" w:hAnsi="UT Sans"/>
          <w:lang w:val="ro-RO"/>
        </w:rPr>
        <w:t xml:space="preserve"> pentru vizualizare</w:t>
      </w:r>
      <w:bookmarkEnd w:id="175"/>
      <w:bookmarkEnd w:id="176"/>
      <w:bookmarkEnd w:id="177"/>
      <w:bookmarkEnd w:id="178"/>
      <w:bookmarkEnd w:id="179"/>
      <w:bookmarkEnd w:id="180"/>
      <w:bookmarkEnd w:id="181"/>
    </w:p>
    <w:p w14:paraId="7EE35014" w14:textId="77777777" w:rsidR="007C7FB4" w:rsidRPr="00B46A1C" w:rsidRDefault="007C7FB4" w:rsidP="007C7FB4">
      <w:pPr>
        <w:rPr>
          <w:rFonts w:ascii="UT Sans" w:hAnsi="UT Sans"/>
          <w:lang w:val="ro-RO"/>
        </w:rPr>
      </w:pPr>
    </w:p>
    <w:p w14:paraId="47D5A65C" w14:textId="6ACB9687" w:rsidR="00423E9A" w:rsidRPr="00B46A1C" w:rsidRDefault="00423E9A" w:rsidP="007C7FB4">
      <w:pPr>
        <w:rPr>
          <w:rFonts w:ascii="UT Sans" w:hAnsi="UT Sans"/>
          <w:lang w:val="ro-RO"/>
        </w:rPr>
      </w:pPr>
      <w:proofErr w:type="spellStart"/>
      <w:r w:rsidRPr="00B46A1C">
        <w:rPr>
          <w:rFonts w:ascii="UT Sans" w:hAnsi="UT Sans"/>
          <w:lang w:val="ro-RO"/>
        </w:rPr>
        <w:t>Python</w:t>
      </w:r>
      <w:proofErr w:type="spellEnd"/>
      <w:r w:rsidRPr="00B46A1C">
        <w:rPr>
          <w:rFonts w:ascii="UT Sans" w:hAnsi="UT Sans"/>
          <w:lang w:val="ro-RO"/>
        </w:rPr>
        <w:t xml:space="preserve"> </w:t>
      </w:r>
      <w:proofErr w:type="spellStart"/>
      <w:r w:rsidRPr="00B46A1C">
        <w:rPr>
          <w:rFonts w:ascii="UT Sans" w:hAnsi="UT Sans"/>
          <w:lang w:val="ro-RO"/>
        </w:rPr>
        <w:t>Streamlit</w:t>
      </w:r>
      <w:proofErr w:type="spellEnd"/>
    </w:p>
    <w:p w14:paraId="3A7D51F6" w14:textId="77777777" w:rsidR="00423E9A" w:rsidRPr="00B46A1C" w:rsidRDefault="00423E9A" w:rsidP="007C7FB4">
      <w:pPr>
        <w:rPr>
          <w:rFonts w:ascii="UT Sans" w:hAnsi="UT Sans"/>
          <w:lang w:val="ro-RO"/>
        </w:rPr>
      </w:pPr>
    </w:p>
    <w:p w14:paraId="3E7C0836" w14:textId="39AA683A" w:rsidR="005A3512" w:rsidRPr="00B46A1C" w:rsidRDefault="00655587" w:rsidP="005A3512">
      <w:pPr>
        <w:spacing w:before="240"/>
        <w:rPr>
          <w:rFonts w:ascii="UT Sans" w:hAnsi="UT Sans"/>
          <w:lang w:val="ro-RO"/>
        </w:rPr>
      </w:pPr>
      <w:r w:rsidRPr="00B46A1C">
        <w:rPr>
          <w:rFonts w:ascii="UT Sans" w:hAnsi="UT Sans"/>
          <w:lang w:val="ro-RO"/>
        </w:rPr>
        <w:t xml:space="preserve">Aplicația este dezvoltată utilizând </w:t>
      </w:r>
      <w:proofErr w:type="spellStart"/>
      <w:r w:rsidRPr="00B46A1C">
        <w:rPr>
          <w:rFonts w:ascii="UT Sans" w:hAnsi="UT Sans"/>
          <w:lang w:val="ro-RO"/>
        </w:rPr>
        <w:t>framework-ul</w:t>
      </w:r>
      <w:proofErr w:type="spellEnd"/>
      <w:r w:rsidRPr="00B46A1C">
        <w:rPr>
          <w:rFonts w:ascii="UT Sans" w:hAnsi="UT Sans"/>
          <w:lang w:val="ro-RO"/>
        </w:rPr>
        <w:t xml:space="preserve"> </w:t>
      </w:r>
      <w:proofErr w:type="spellStart"/>
      <w:r w:rsidRPr="00B46A1C">
        <w:rPr>
          <w:rFonts w:ascii="UT Sans" w:hAnsi="UT Sans"/>
          <w:lang w:val="ro-RO"/>
        </w:rPr>
        <w:t>Streamlit</w:t>
      </w:r>
      <w:proofErr w:type="spellEnd"/>
      <w:r w:rsidRPr="00B46A1C">
        <w:rPr>
          <w:rFonts w:ascii="UT Sans" w:hAnsi="UT Sans"/>
          <w:lang w:val="ro-RO"/>
        </w:rPr>
        <w:t xml:space="preserve">, care pornește un server web local pe stația de lucru, expunând aplicația prin intermediul unui port TCP dedicat (implicit portul 8501), </w:t>
      </w:r>
      <w:r w:rsidR="005A3512" w:rsidRPr="00B46A1C">
        <w:rPr>
          <w:rFonts w:ascii="UT Sans" w:hAnsi="UT Sans"/>
          <w:lang w:val="ro-RO"/>
        </w:rPr>
        <w:t xml:space="preserve"> fiind accesibilă fie direct de pe stația pe care rulează aplicația</w:t>
      </w:r>
      <w:r w:rsidRPr="00B46A1C">
        <w:rPr>
          <w:rFonts w:ascii="UT Sans" w:hAnsi="UT Sans"/>
          <w:lang w:val="ro-RO"/>
        </w:rPr>
        <w:t xml:space="preserve"> ( </w:t>
      </w:r>
      <w:hyperlink r:id="rId31" w:history="1">
        <w:r w:rsidRPr="00B46A1C">
          <w:rPr>
            <w:rStyle w:val="Hyperlink"/>
            <w:rFonts w:ascii="UT Sans" w:hAnsi="UT Sans"/>
            <w:lang w:val="ro-RO"/>
          </w:rPr>
          <w:t>http://localhost:8501</w:t>
        </w:r>
      </w:hyperlink>
      <w:r w:rsidRPr="00B46A1C">
        <w:rPr>
          <w:rFonts w:ascii="UT Sans" w:hAnsi="UT Sans"/>
          <w:lang w:val="ro-RO"/>
        </w:rPr>
        <w:t xml:space="preserve"> ) </w:t>
      </w:r>
      <w:r w:rsidR="005A3512" w:rsidRPr="00B46A1C">
        <w:rPr>
          <w:rFonts w:ascii="UT Sans" w:hAnsi="UT Sans"/>
          <w:lang w:val="ro-RO"/>
        </w:rPr>
        <w:t>, fie prin intermediul adresei IP din rețeaua internă (</w:t>
      </w:r>
      <w:proofErr w:type="spellStart"/>
      <w:r w:rsidR="005A3512" w:rsidRPr="00B46A1C">
        <w:rPr>
          <w:rFonts w:ascii="UT Sans" w:hAnsi="UT Sans"/>
          <w:lang w:val="ro-RO"/>
        </w:rPr>
        <w:t>Network</w:t>
      </w:r>
      <w:proofErr w:type="spellEnd"/>
      <w:r w:rsidR="005A3512" w:rsidRPr="00B46A1C">
        <w:rPr>
          <w:rFonts w:ascii="UT Sans" w:hAnsi="UT Sans"/>
          <w:lang w:val="ro-RO"/>
        </w:rPr>
        <w:t xml:space="preserve"> URL), de exemplu http://192.168.1.128:8501.</w:t>
      </w:r>
    </w:p>
    <w:p w14:paraId="3753C2AE" w14:textId="77777777" w:rsidR="005A3512" w:rsidRPr="00B46A1C" w:rsidRDefault="005A3512" w:rsidP="005A3512">
      <w:pPr>
        <w:spacing w:before="240"/>
        <w:rPr>
          <w:rFonts w:ascii="UT Sans" w:hAnsi="UT Sans"/>
          <w:lang w:val="ro-RO"/>
        </w:rPr>
      </w:pPr>
      <w:r w:rsidRPr="00B46A1C">
        <w:rPr>
          <w:rFonts w:ascii="UT Sans" w:hAnsi="UT Sans"/>
          <w:lang w:val="ro-RO"/>
        </w:rPr>
        <w:t xml:space="preserve">Acest mod de acces este specific mediilor organizaționale care utilizează infrastructuri proprii de tip </w:t>
      </w:r>
      <w:r w:rsidRPr="00B46A1C">
        <w:rPr>
          <w:rFonts w:ascii="UT Sans" w:hAnsi="UT Sans"/>
          <w:i/>
          <w:iCs/>
          <w:lang w:val="ro-RO"/>
        </w:rPr>
        <w:t>on-premise</w:t>
      </w:r>
      <w:r w:rsidRPr="00B46A1C">
        <w:rPr>
          <w:rFonts w:ascii="UT Sans" w:hAnsi="UT Sans"/>
          <w:lang w:val="ro-RO"/>
        </w:rPr>
        <w:t xml:space="preserve"> sau centre de date interne, în care resursele informatice sunt partajate în cadrul unei rețele locale securizate (LAN), fără expunerea aplicației în mediul public (Internet).</w:t>
      </w:r>
    </w:p>
    <w:p w14:paraId="2360567E" w14:textId="77777777" w:rsidR="005A3512" w:rsidRPr="00B46A1C" w:rsidRDefault="005A3512" w:rsidP="005A3512">
      <w:pPr>
        <w:spacing w:before="240"/>
        <w:rPr>
          <w:rFonts w:ascii="UT Sans" w:hAnsi="UT Sans"/>
          <w:lang w:val="ro-RO"/>
        </w:rPr>
      </w:pPr>
      <w:r w:rsidRPr="00B46A1C">
        <w:rPr>
          <w:rFonts w:ascii="UT Sans" w:hAnsi="UT Sans"/>
          <w:lang w:val="ro-RO"/>
        </w:rPr>
        <w:t>Accesarea aplicației este limitată la utilizatorii aflați în aceeași rețea internă, ceea ce permite controlul asupra securității datelor și respectarea politicilor interne de confidențialitate, fiind o abordare frecvent utilizată în cadrul organizațiilor care gestionează date sensibile.</w:t>
      </w:r>
    </w:p>
    <w:p w14:paraId="4F766255" w14:textId="77777777" w:rsidR="005A3512" w:rsidRPr="00B46A1C" w:rsidRDefault="005A3512" w:rsidP="007C7FB4">
      <w:pPr>
        <w:rPr>
          <w:rFonts w:ascii="UT Sans" w:hAnsi="UT Sans"/>
          <w:lang w:val="ro-RO"/>
        </w:rPr>
      </w:pPr>
    </w:p>
    <w:p w14:paraId="29FBDDE3" w14:textId="77777777" w:rsidR="005A3512" w:rsidRPr="00B46A1C" w:rsidRDefault="005A3512" w:rsidP="007C7FB4">
      <w:pPr>
        <w:rPr>
          <w:rFonts w:ascii="UT Sans" w:hAnsi="UT Sans"/>
          <w:lang w:val="ro-RO"/>
        </w:rPr>
      </w:pPr>
    </w:p>
    <w:p w14:paraId="08C46510" w14:textId="0BA73DD5" w:rsidR="007C7FB4" w:rsidRPr="00B46A1C" w:rsidRDefault="00AC3B5D" w:rsidP="007C7FB4">
      <w:pPr>
        <w:rPr>
          <w:rFonts w:ascii="UT Sans" w:hAnsi="UT Sans"/>
          <w:lang w:val="ro-RO"/>
        </w:rPr>
      </w:pPr>
      <w:r w:rsidRPr="00B46A1C">
        <w:rPr>
          <w:rFonts w:ascii="UT Sans" w:hAnsi="UT Sans"/>
          <w:lang w:val="ro-RO"/>
        </w:rPr>
        <w:t xml:space="preserve">Aplicația a fost dezvoltată utilizând un </w:t>
      </w:r>
      <w:r w:rsidRPr="00B46A1C">
        <w:rPr>
          <w:rFonts w:ascii="UT Sans" w:hAnsi="UT Sans"/>
          <w:b/>
          <w:bCs/>
          <w:lang w:val="ro-RO"/>
        </w:rPr>
        <w:t xml:space="preserve">mediu virtual </w:t>
      </w:r>
      <w:proofErr w:type="spellStart"/>
      <w:r w:rsidRPr="00B46A1C">
        <w:rPr>
          <w:rFonts w:ascii="UT Sans" w:hAnsi="UT Sans"/>
          <w:b/>
          <w:bCs/>
          <w:lang w:val="ro-RO"/>
        </w:rPr>
        <w:t>Python</w:t>
      </w:r>
      <w:proofErr w:type="spellEnd"/>
      <w:r w:rsidRPr="00B46A1C">
        <w:rPr>
          <w:rFonts w:ascii="UT Sans" w:hAnsi="UT Sans"/>
          <w:b/>
          <w:bCs/>
          <w:lang w:val="ro-RO"/>
        </w:rPr>
        <w:t xml:space="preserve"> (</w:t>
      </w:r>
      <w:proofErr w:type="spellStart"/>
      <w:r w:rsidRPr="00B46A1C">
        <w:rPr>
          <w:rFonts w:ascii="UT Sans" w:hAnsi="UT Sans"/>
          <w:b/>
          <w:bCs/>
          <w:lang w:val="ro-RO"/>
        </w:rPr>
        <w:t>Python</w:t>
      </w:r>
      <w:proofErr w:type="spellEnd"/>
      <w:r w:rsidRPr="00B46A1C">
        <w:rPr>
          <w:rFonts w:ascii="UT Sans" w:hAnsi="UT Sans"/>
          <w:b/>
          <w:bCs/>
          <w:lang w:val="ro-RO"/>
        </w:rPr>
        <w:t xml:space="preserve"> Virtual </w:t>
      </w:r>
      <w:proofErr w:type="spellStart"/>
      <w:r w:rsidRPr="00B46A1C">
        <w:rPr>
          <w:rFonts w:ascii="UT Sans" w:hAnsi="UT Sans"/>
          <w:b/>
          <w:bCs/>
          <w:lang w:val="ro-RO"/>
        </w:rPr>
        <w:t>Environment</w:t>
      </w:r>
      <w:proofErr w:type="spellEnd"/>
      <w:r w:rsidRPr="00B46A1C">
        <w:rPr>
          <w:rFonts w:ascii="UT Sans" w:hAnsi="UT Sans"/>
          <w:b/>
          <w:bCs/>
          <w:lang w:val="ro-RO"/>
        </w:rPr>
        <w:t>)</w:t>
      </w:r>
      <w:r w:rsidRPr="00B46A1C">
        <w:rPr>
          <w:rFonts w:ascii="UT Sans" w:hAnsi="UT Sans"/>
          <w:lang w:val="ro-RO"/>
        </w:rPr>
        <w:t xml:space="preserve">, ales pentru a asigura un control riguros asupra dependențelor software utilizate în cadrul proiectului. Acest mediu izolat permite rularea aplicației în condiții </w:t>
      </w:r>
      <w:r w:rsidRPr="00B46A1C">
        <w:rPr>
          <w:rFonts w:ascii="UT Sans" w:hAnsi="UT Sans"/>
          <w:lang w:val="ro-RO"/>
        </w:rPr>
        <w:lastRenderedPageBreak/>
        <w:t xml:space="preserve">identice pe sisteme diferite, prin utilizarea acelorași versiuni ale bibliotecilor necesare, conform specificațiilor din fișierul </w:t>
      </w:r>
      <w:r w:rsidRPr="00B46A1C">
        <w:rPr>
          <w:rFonts w:ascii="UT Sans" w:hAnsi="UT Sans"/>
          <w:i/>
          <w:iCs/>
          <w:lang w:val="ro-RO"/>
        </w:rPr>
        <w:t>requirements.txt</w:t>
      </w:r>
      <w:r w:rsidRPr="00B46A1C">
        <w:rPr>
          <w:rFonts w:ascii="UT Sans" w:hAnsi="UT Sans"/>
          <w:lang w:val="ro-RO"/>
        </w:rPr>
        <w:t>.</w:t>
      </w:r>
    </w:p>
    <w:p w14:paraId="7ADCE050" w14:textId="77777777" w:rsidR="00AC3B5D" w:rsidRPr="00B46A1C" w:rsidRDefault="00AC3B5D" w:rsidP="007C7FB4">
      <w:pPr>
        <w:rPr>
          <w:rFonts w:ascii="UT Sans" w:hAnsi="UT Sans"/>
          <w:lang w:val="ro-RO"/>
        </w:rPr>
      </w:pPr>
    </w:p>
    <w:p w14:paraId="044495E3" w14:textId="2080A784" w:rsidR="005A3512" w:rsidRPr="00B46A1C" w:rsidRDefault="00AC3B5D" w:rsidP="0021332F">
      <w:pPr>
        <w:rPr>
          <w:rFonts w:ascii="UT Sans" w:hAnsi="UT Sans"/>
          <w:lang w:val="ro-RO"/>
        </w:rPr>
      </w:pPr>
      <w:r w:rsidRPr="00B46A1C">
        <w:rPr>
          <w:rFonts w:ascii="UT Sans" w:hAnsi="UT Sans"/>
          <w:lang w:val="ro-RO"/>
        </w:rPr>
        <w:t xml:space="preserve">Astfel, aplicația poate fi rulată în aceleași condiții software pe orice sistem, fără diferențe de versiuni ale pachetelor utilizate.  mecanism oferă </w:t>
      </w:r>
      <w:r w:rsidRPr="00B46A1C">
        <w:rPr>
          <w:rFonts w:ascii="UT Sans" w:hAnsi="UT Sans"/>
          <w:b/>
          <w:bCs/>
          <w:lang w:val="ro-RO"/>
        </w:rPr>
        <w:t xml:space="preserve">izolație față de alte proiecte </w:t>
      </w:r>
      <w:proofErr w:type="spellStart"/>
      <w:r w:rsidRPr="00B46A1C">
        <w:rPr>
          <w:rFonts w:ascii="UT Sans" w:hAnsi="UT Sans"/>
          <w:b/>
          <w:bCs/>
          <w:lang w:val="ro-RO"/>
        </w:rPr>
        <w:t>Python</w:t>
      </w:r>
      <w:proofErr w:type="spellEnd"/>
      <w:r w:rsidRPr="00B46A1C">
        <w:rPr>
          <w:rFonts w:ascii="UT Sans" w:hAnsi="UT Sans"/>
          <w:lang w:val="ro-RO"/>
        </w:rPr>
        <w:t xml:space="preserve"> existente pe sistemul de operare, prevenind conflictele între biblioteci sau modificările neintenționate ale mediului global.</w:t>
      </w:r>
      <w:r w:rsidR="0031703B" w:rsidRPr="00B46A1C">
        <w:rPr>
          <w:rFonts w:ascii="UT Sans" w:hAnsi="UT Sans"/>
          <w:lang w:val="ro-RO"/>
        </w:rPr>
        <w:t xml:space="preserve"> </w:t>
      </w:r>
      <w:r w:rsidR="0031703B" w:rsidRPr="00B46A1C">
        <w:rPr>
          <w:rStyle w:val="FootnoteReference"/>
          <w:rFonts w:ascii="UT Sans" w:hAnsi="UT Sans"/>
          <w:lang w:val="ro-RO"/>
        </w:rPr>
        <w:footnoteReference w:id="38"/>
      </w:r>
    </w:p>
    <w:p w14:paraId="671FE9A7" w14:textId="77777777" w:rsidR="00AA0D92" w:rsidRPr="00B46A1C" w:rsidRDefault="00C8779F" w:rsidP="00AA0D92">
      <w:pPr>
        <w:numPr>
          <w:ilvl w:val="0"/>
          <w:numId w:val="18"/>
        </w:numPr>
        <w:spacing w:before="240"/>
        <w:rPr>
          <w:rFonts w:ascii="UT Sans" w:hAnsi="UT Sans"/>
          <w:lang w:val="ro-RO"/>
        </w:rPr>
      </w:pPr>
      <w:r w:rsidRPr="00B46A1C">
        <w:rPr>
          <w:rFonts w:ascii="UT Sans" w:hAnsi="UT Sans"/>
          <w:lang w:val="ro-RO"/>
        </w:rPr>
        <w:t>Descriere generală a aplicației</w:t>
      </w:r>
    </w:p>
    <w:p w14:paraId="045F6829" w14:textId="77777777" w:rsidR="005D4F2D" w:rsidRPr="00B46A1C" w:rsidRDefault="005D4F2D" w:rsidP="005D4F2D">
      <w:pPr>
        <w:keepNext/>
        <w:spacing w:before="240"/>
        <w:ind w:left="360"/>
        <w:jc w:val="center"/>
        <w:rPr>
          <w:rFonts w:ascii="UT Sans" w:hAnsi="UT Sans"/>
          <w:lang w:val="ro-RO"/>
        </w:rPr>
      </w:pPr>
      <w:r w:rsidRPr="00B46A1C">
        <w:rPr>
          <w:rFonts w:ascii="UT Sans" w:hAnsi="UT Sans"/>
          <w:noProof/>
          <w:lang w:val="ro-RO"/>
        </w:rPr>
        <w:drawing>
          <wp:inline distT="0" distB="0" distL="0" distR="0" wp14:anchorId="3F468B5F" wp14:editId="5D30A07A">
            <wp:extent cx="4619501" cy="3102718"/>
            <wp:effectExtent l="0" t="0" r="0" b="2540"/>
            <wp:docPr id="85865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1369" name=""/>
                    <pic:cNvPicPr/>
                  </pic:nvPicPr>
                  <pic:blipFill>
                    <a:blip r:embed="rId32"/>
                    <a:stretch>
                      <a:fillRect/>
                    </a:stretch>
                  </pic:blipFill>
                  <pic:spPr>
                    <a:xfrm>
                      <a:off x="0" y="0"/>
                      <a:ext cx="4624239" cy="3105900"/>
                    </a:xfrm>
                    <a:prstGeom prst="rect">
                      <a:avLst/>
                    </a:prstGeom>
                  </pic:spPr>
                </pic:pic>
              </a:graphicData>
            </a:graphic>
          </wp:inline>
        </w:drawing>
      </w:r>
    </w:p>
    <w:p w14:paraId="3AB4019F" w14:textId="00A9ED2E" w:rsidR="005D4F2D" w:rsidRPr="00B46A1C" w:rsidRDefault="005D4F2D" w:rsidP="005D4F2D">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20</w:t>
      </w:r>
      <w:r w:rsidRPr="00B46A1C">
        <w:rPr>
          <w:rFonts w:ascii="UT Sans" w:hAnsi="UT Sans"/>
          <w:lang w:val="ro-RO"/>
        </w:rPr>
        <w:fldChar w:fldCharType="end"/>
      </w:r>
      <w:r w:rsidRPr="00B46A1C">
        <w:rPr>
          <w:rFonts w:ascii="UT Sans" w:hAnsi="UT Sans"/>
          <w:lang w:val="ro-RO"/>
        </w:rPr>
        <w:t xml:space="preserve"> ED </w:t>
      </w:r>
      <w:proofErr w:type="spellStart"/>
      <w:r w:rsidRPr="00B46A1C">
        <w:rPr>
          <w:rFonts w:ascii="UT Sans" w:hAnsi="UT Sans"/>
          <w:lang w:val="ro-RO"/>
        </w:rPr>
        <w:t>streamlit</w:t>
      </w:r>
      <w:proofErr w:type="spellEnd"/>
    </w:p>
    <w:p w14:paraId="6326B70E" w14:textId="677E48F5" w:rsidR="0021332F" w:rsidRPr="00B46A1C" w:rsidRDefault="0021332F" w:rsidP="00AA0D92">
      <w:pPr>
        <w:spacing w:before="240"/>
        <w:rPr>
          <w:rFonts w:ascii="UT Sans" w:hAnsi="UT Sans"/>
          <w:lang w:val="ro-RO"/>
        </w:rPr>
      </w:pPr>
      <w:r w:rsidRPr="00B46A1C">
        <w:rPr>
          <w:rFonts w:ascii="UT Sans" w:hAnsi="UT Sans"/>
          <w:lang w:val="ro-RO"/>
        </w:rPr>
        <w:t xml:space="preserve">Aplicația  implementează un </w:t>
      </w:r>
      <w:proofErr w:type="spellStart"/>
      <w:r w:rsidRPr="00B46A1C">
        <w:rPr>
          <w:rFonts w:ascii="UT Sans" w:hAnsi="UT Sans"/>
          <w:lang w:val="ro-RO"/>
        </w:rPr>
        <w:t>dashboard</w:t>
      </w:r>
      <w:proofErr w:type="spellEnd"/>
      <w:r w:rsidRPr="00B46A1C">
        <w:rPr>
          <w:rFonts w:ascii="UT Sans" w:hAnsi="UT Sans"/>
          <w:lang w:val="ro-RO"/>
        </w:rPr>
        <w:t xml:space="preserve"> </w:t>
      </w:r>
      <w:proofErr w:type="spellStart"/>
      <w:r w:rsidRPr="00B46A1C">
        <w:rPr>
          <w:rFonts w:ascii="UT Sans" w:hAnsi="UT Sans"/>
          <w:lang w:val="ro-RO"/>
        </w:rPr>
        <w:t>Streamlit</w:t>
      </w:r>
      <w:proofErr w:type="spellEnd"/>
      <w:r w:rsidRPr="00B46A1C">
        <w:rPr>
          <w:rFonts w:ascii="UT Sans" w:hAnsi="UT Sans"/>
          <w:lang w:val="ro-RO"/>
        </w:rPr>
        <w:t xml:space="preserve"> pentru optimizarea stocurilor, organizat pe trei secțiuni (EDA inițială, Model, Risc). Utilizatorul încarcă un fișier CSV și selectează articolul și variabila țintă, cu opțiuni pentru tratarea zilelor de Black </w:t>
      </w:r>
      <w:proofErr w:type="spellStart"/>
      <w:r w:rsidRPr="00B46A1C">
        <w:rPr>
          <w:rFonts w:ascii="UT Sans" w:hAnsi="UT Sans"/>
          <w:lang w:val="ro-RO"/>
        </w:rPr>
        <w:t>Friday</w:t>
      </w:r>
      <w:proofErr w:type="spellEnd"/>
      <w:r w:rsidRPr="00B46A1C">
        <w:rPr>
          <w:rFonts w:ascii="UT Sans" w:hAnsi="UT Sans"/>
          <w:lang w:val="ro-RO"/>
        </w:rPr>
        <w:t>. În pagina de modelare</w:t>
      </w:r>
      <w:r w:rsidR="005D4F2D" w:rsidRPr="00B46A1C">
        <w:rPr>
          <w:rFonts w:ascii="UT Sans" w:hAnsi="UT Sans"/>
          <w:lang w:val="ro-RO"/>
        </w:rPr>
        <w:t xml:space="preserve"> (Fig.19) </w:t>
      </w:r>
      <w:r w:rsidRPr="00B46A1C">
        <w:rPr>
          <w:rFonts w:ascii="UT Sans" w:hAnsi="UT Sans"/>
          <w:lang w:val="ro-RO"/>
        </w:rPr>
        <w:t xml:space="preserve">, aplicația antrenează un model </w:t>
      </w:r>
      <w:proofErr w:type="spellStart"/>
      <w:r w:rsidRPr="00B46A1C">
        <w:rPr>
          <w:rFonts w:ascii="UT Sans" w:hAnsi="UT Sans"/>
          <w:lang w:val="ro-RO"/>
        </w:rPr>
        <w:t>XGBoost</w:t>
      </w:r>
      <w:proofErr w:type="spellEnd"/>
      <w:r w:rsidRPr="00B46A1C">
        <w:rPr>
          <w:rFonts w:ascii="UT Sans" w:hAnsi="UT Sans"/>
          <w:lang w:val="ro-RO"/>
        </w:rPr>
        <w:t xml:space="preserve"> per articol (cu </w:t>
      </w:r>
      <w:proofErr w:type="spellStart"/>
      <w:r w:rsidRPr="00B46A1C">
        <w:rPr>
          <w:rFonts w:ascii="UT Sans" w:hAnsi="UT Sans"/>
          <w:lang w:val="ro-RO"/>
        </w:rPr>
        <w:t>feature</w:t>
      </w:r>
      <w:proofErr w:type="spellEnd"/>
      <w:r w:rsidRPr="00B46A1C">
        <w:rPr>
          <w:rFonts w:ascii="UT Sans" w:hAnsi="UT Sans"/>
          <w:lang w:val="ro-RO"/>
        </w:rPr>
        <w:t xml:space="preserve"> engineering temporal și statistic), calculează metrici (MAE, RMSE, R2), afișează comparația dintre valori reale, predicții și prognoză și permite descărcarea rezultatelor în CSV. Dacă datele sunt insuficiente, se activează automat un model </w:t>
      </w:r>
      <w:proofErr w:type="spellStart"/>
      <w:r w:rsidRPr="00B46A1C">
        <w:rPr>
          <w:rFonts w:ascii="UT Sans" w:hAnsi="UT Sans"/>
          <w:lang w:val="ro-RO"/>
        </w:rPr>
        <w:t>baseline</w:t>
      </w:r>
      <w:proofErr w:type="spellEnd"/>
      <w:r w:rsidRPr="00B46A1C">
        <w:rPr>
          <w:rFonts w:ascii="UT Sans" w:hAnsi="UT Sans"/>
          <w:lang w:val="ro-RO"/>
        </w:rPr>
        <w:t xml:space="preserve"> (</w:t>
      </w:r>
      <w:proofErr w:type="spellStart"/>
      <w:r w:rsidRPr="00B46A1C">
        <w:rPr>
          <w:rFonts w:ascii="UT Sans" w:hAnsi="UT Sans"/>
          <w:lang w:val="ro-RO"/>
        </w:rPr>
        <w:t>Exponential</w:t>
      </w:r>
      <w:proofErr w:type="spellEnd"/>
      <w:r w:rsidRPr="00B46A1C">
        <w:rPr>
          <w:rFonts w:ascii="UT Sans" w:hAnsi="UT Sans"/>
          <w:lang w:val="ro-RO"/>
        </w:rPr>
        <w:t xml:space="preserve"> </w:t>
      </w:r>
      <w:proofErr w:type="spellStart"/>
      <w:r w:rsidRPr="00B46A1C">
        <w:rPr>
          <w:rFonts w:ascii="UT Sans" w:hAnsi="UT Sans"/>
          <w:lang w:val="ro-RO"/>
        </w:rPr>
        <w:t>Smoothing</w:t>
      </w:r>
      <w:proofErr w:type="spellEnd"/>
      <w:r w:rsidRPr="00B46A1C">
        <w:rPr>
          <w:rFonts w:ascii="UT Sans" w:hAnsi="UT Sans"/>
          <w:lang w:val="ro-RO"/>
        </w:rPr>
        <w:t xml:space="preserve"> / </w:t>
      </w:r>
      <w:proofErr w:type="spellStart"/>
      <w:r w:rsidRPr="00B46A1C">
        <w:rPr>
          <w:rFonts w:ascii="UT Sans" w:hAnsi="UT Sans"/>
          <w:lang w:val="ro-RO"/>
        </w:rPr>
        <w:t>Moving</w:t>
      </w:r>
      <w:proofErr w:type="spellEnd"/>
      <w:r w:rsidRPr="00B46A1C">
        <w:rPr>
          <w:rFonts w:ascii="UT Sans" w:hAnsi="UT Sans"/>
          <w:lang w:val="ro-RO"/>
        </w:rPr>
        <w:t xml:space="preserve"> </w:t>
      </w:r>
      <w:proofErr w:type="spellStart"/>
      <w:r w:rsidRPr="00B46A1C">
        <w:rPr>
          <w:rFonts w:ascii="UT Sans" w:hAnsi="UT Sans"/>
          <w:lang w:val="ro-RO"/>
        </w:rPr>
        <w:t>Average</w:t>
      </w:r>
      <w:proofErr w:type="spellEnd"/>
      <w:r w:rsidRPr="00B46A1C">
        <w:rPr>
          <w:rFonts w:ascii="UT Sans" w:hAnsi="UT Sans"/>
          <w:lang w:val="ro-RO"/>
        </w:rPr>
        <w:t xml:space="preserve">). Pagina de risc estimează volatilitatea cererii, procentul de zile cu vânzări zero, coeficientul de variație și propune un stoc de siguranță pe baza nivelului de serviciu. Interfața include grafice </w:t>
      </w:r>
      <w:proofErr w:type="spellStart"/>
      <w:r w:rsidRPr="00B46A1C">
        <w:rPr>
          <w:rFonts w:ascii="UT Sans" w:hAnsi="UT Sans"/>
          <w:lang w:val="ro-RO"/>
        </w:rPr>
        <w:t>Plotly</w:t>
      </w:r>
      <w:proofErr w:type="spellEnd"/>
      <w:r w:rsidRPr="00B46A1C">
        <w:rPr>
          <w:rFonts w:ascii="UT Sans" w:hAnsi="UT Sans"/>
          <w:lang w:val="ro-RO"/>
        </w:rPr>
        <w:t>, KPI</w:t>
      </w:r>
      <w:r w:rsidRPr="00B46A1C">
        <w:rPr>
          <w:rFonts w:ascii="UT Sans" w:hAnsi="UT Sans"/>
          <w:lang w:val="ro-RO"/>
        </w:rPr>
        <w:noBreakHyphen/>
        <w:t>uri și recomandări sintetice pentru decizii operaționale.</w:t>
      </w:r>
    </w:p>
    <w:p w14:paraId="056B666D" w14:textId="77777777" w:rsidR="005D4F2D" w:rsidRPr="00B46A1C" w:rsidRDefault="005D4F2D" w:rsidP="005D4F2D">
      <w:pPr>
        <w:keepNext/>
        <w:spacing w:before="240"/>
        <w:jc w:val="center"/>
        <w:rPr>
          <w:rFonts w:ascii="UT Sans" w:hAnsi="UT Sans"/>
          <w:lang w:val="ro-RO"/>
        </w:rPr>
      </w:pPr>
      <w:r w:rsidRPr="00B46A1C">
        <w:rPr>
          <w:rFonts w:ascii="UT Sans" w:hAnsi="UT Sans"/>
          <w:noProof/>
          <w:lang w:val="ro-RO"/>
        </w:rPr>
        <w:lastRenderedPageBreak/>
        <w:drawing>
          <wp:inline distT="0" distB="0" distL="0" distR="0" wp14:anchorId="36A5E892" wp14:editId="1FAE3636">
            <wp:extent cx="5768975" cy="3180715"/>
            <wp:effectExtent l="0" t="0" r="3175" b="635"/>
            <wp:docPr id="197390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08834" name=""/>
                    <pic:cNvPicPr/>
                  </pic:nvPicPr>
                  <pic:blipFill>
                    <a:blip r:embed="rId33"/>
                    <a:stretch>
                      <a:fillRect/>
                    </a:stretch>
                  </pic:blipFill>
                  <pic:spPr>
                    <a:xfrm>
                      <a:off x="0" y="0"/>
                      <a:ext cx="5768975" cy="3180715"/>
                    </a:xfrm>
                    <a:prstGeom prst="rect">
                      <a:avLst/>
                    </a:prstGeom>
                  </pic:spPr>
                </pic:pic>
              </a:graphicData>
            </a:graphic>
          </wp:inline>
        </w:drawing>
      </w:r>
    </w:p>
    <w:p w14:paraId="2CE8190E" w14:textId="757056F9" w:rsidR="005D4F2D" w:rsidRPr="00B46A1C" w:rsidRDefault="005D4F2D" w:rsidP="005D4F2D">
      <w:pPr>
        <w:pStyle w:val="Caption"/>
        <w:jc w:val="center"/>
        <w:rPr>
          <w:rFonts w:ascii="UT Sans" w:hAnsi="UT Sans"/>
          <w:lang w:val="ro-RO"/>
        </w:rPr>
      </w:pPr>
      <w:r w:rsidRPr="00B46A1C">
        <w:rPr>
          <w:rFonts w:ascii="UT Sans" w:hAnsi="UT Sans"/>
          <w:lang w:val="ro-RO"/>
        </w:rPr>
        <w:t xml:space="preserve">Fig. </w:t>
      </w:r>
      <w:r w:rsidRPr="00B46A1C">
        <w:rPr>
          <w:rFonts w:ascii="UT Sans" w:hAnsi="UT Sans"/>
          <w:lang w:val="ro-RO"/>
        </w:rPr>
        <w:fldChar w:fldCharType="begin"/>
      </w:r>
      <w:r w:rsidRPr="00B46A1C">
        <w:rPr>
          <w:rFonts w:ascii="UT Sans" w:hAnsi="UT Sans"/>
          <w:lang w:val="ro-RO"/>
        </w:rPr>
        <w:instrText xml:space="preserve"> SEQ Fig. \* ARABIC </w:instrText>
      </w:r>
      <w:r w:rsidRPr="00B46A1C">
        <w:rPr>
          <w:rFonts w:ascii="UT Sans" w:hAnsi="UT Sans"/>
          <w:lang w:val="ro-RO"/>
        </w:rPr>
        <w:fldChar w:fldCharType="separate"/>
      </w:r>
      <w:r w:rsidR="005A587D" w:rsidRPr="00B46A1C">
        <w:rPr>
          <w:rFonts w:ascii="UT Sans" w:hAnsi="UT Sans"/>
          <w:noProof/>
          <w:lang w:val="ro-RO"/>
        </w:rPr>
        <w:t>21</w:t>
      </w:r>
      <w:r w:rsidRPr="00B46A1C">
        <w:rPr>
          <w:rFonts w:ascii="UT Sans" w:hAnsi="UT Sans"/>
          <w:lang w:val="ro-RO"/>
        </w:rPr>
        <w:fldChar w:fldCharType="end"/>
      </w:r>
      <w:r w:rsidRPr="00B46A1C">
        <w:rPr>
          <w:rFonts w:ascii="UT Sans" w:hAnsi="UT Sans"/>
          <w:lang w:val="ro-RO"/>
        </w:rPr>
        <w:t xml:space="preserve"> </w:t>
      </w:r>
      <w:proofErr w:type="spellStart"/>
      <w:r w:rsidRPr="00B46A1C">
        <w:rPr>
          <w:rFonts w:ascii="UT Sans" w:hAnsi="UT Sans"/>
          <w:lang w:val="ro-RO"/>
        </w:rPr>
        <w:t>Aplicatie</w:t>
      </w:r>
      <w:proofErr w:type="spellEnd"/>
      <w:r w:rsidRPr="00B46A1C">
        <w:rPr>
          <w:rFonts w:ascii="UT Sans" w:hAnsi="UT Sans"/>
          <w:lang w:val="ro-RO"/>
        </w:rPr>
        <w:t xml:space="preserve"> </w:t>
      </w:r>
      <w:proofErr w:type="spellStart"/>
      <w:r w:rsidRPr="00B46A1C">
        <w:rPr>
          <w:rFonts w:ascii="UT Sans" w:hAnsi="UT Sans"/>
          <w:lang w:val="ro-RO"/>
        </w:rPr>
        <w:t>Srteamlit</w:t>
      </w:r>
      <w:proofErr w:type="spellEnd"/>
      <w:r w:rsidRPr="00B46A1C">
        <w:rPr>
          <w:rFonts w:ascii="UT Sans" w:hAnsi="UT Sans"/>
          <w:lang w:val="ro-RO"/>
        </w:rPr>
        <w:t xml:space="preserve"> pagina generare </w:t>
      </w:r>
      <w:proofErr w:type="spellStart"/>
      <w:r w:rsidRPr="00B46A1C">
        <w:rPr>
          <w:rFonts w:ascii="UT Sans" w:hAnsi="UT Sans"/>
          <w:lang w:val="ro-RO"/>
        </w:rPr>
        <w:t>predictie</w:t>
      </w:r>
      <w:proofErr w:type="spellEnd"/>
    </w:p>
    <w:p w14:paraId="6C7C3D7B" w14:textId="77777777" w:rsidR="005D4F2D" w:rsidRPr="00B46A1C" w:rsidRDefault="005D4F2D" w:rsidP="005D4F2D">
      <w:pPr>
        <w:spacing w:before="240"/>
        <w:jc w:val="both"/>
        <w:rPr>
          <w:rFonts w:ascii="UT Sans" w:hAnsi="UT Sans"/>
          <w:lang w:val="ro-RO"/>
        </w:rPr>
      </w:pPr>
      <w:r w:rsidRPr="00B46A1C">
        <w:rPr>
          <w:rFonts w:ascii="UT Sans" w:hAnsi="UT Sans"/>
          <w:lang w:val="ro-RO"/>
        </w:rPr>
        <w:t xml:space="preserve">În secțiunea Configurare, utilizatorul poate încărca sau indica fișierul CSV cu datele istorice, apoi selectează ID-ul articolului și variabila țintă (în cazul de față CANTITATE). Aplicația include și opțiuni de filtrare a datelor (de exemplu excluderea unor zile specifice, precum perioadele de tip Black </w:t>
      </w:r>
      <w:proofErr w:type="spellStart"/>
      <w:r w:rsidRPr="00B46A1C">
        <w:rPr>
          <w:rFonts w:ascii="UT Sans" w:hAnsi="UT Sans"/>
          <w:lang w:val="ro-RO"/>
        </w:rPr>
        <w:t>Friday</w:t>
      </w:r>
      <w:proofErr w:type="spellEnd"/>
      <w:r w:rsidRPr="00B46A1C">
        <w:rPr>
          <w:rFonts w:ascii="UT Sans" w:hAnsi="UT Sans"/>
          <w:lang w:val="ro-RO"/>
        </w:rPr>
        <w:t>), pentru a reduce impactul evenimentelor excepționale asupra antrenării. Parametrii modelului sunt grupați într-o secțiune dedicată („Parametrii Model”), iar lansarea procesului de predicție se face explicit prin butonul „Generează Prognoza”.</w:t>
      </w:r>
    </w:p>
    <w:p w14:paraId="754F89B9" w14:textId="77777777" w:rsidR="005D4F2D" w:rsidRPr="00B46A1C" w:rsidRDefault="005D4F2D" w:rsidP="005D4F2D">
      <w:pPr>
        <w:spacing w:before="240"/>
        <w:jc w:val="both"/>
        <w:rPr>
          <w:rFonts w:ascii="UT Sans" w:hAnsi="UT Sans"/>
          <w:lang w:val="ro-RO"/>
        </w:rPr>
      </w:pPr>
      <w:r w:rsidRPr="00B46A1C">
        <w:rPr>
          <w:rFonts w:ascii="UT Sans" w:hAnsi="UT Sans"/>
          <w:lang w:val="ro-RO"/>
        </w:rPr>
        <w:t xml:space="preserve">După rulare, aplicația afișează informații de context despre setul de date (de exemplu ID articol și numărul de rânduri disponibile) și confirmă generarea prognozei (ex. „Prognoza 30 zile generată”). Zona de rezultate este structurată pe </w:t>
      </w:r>
      <w:proofErr w:type="spellStart"/>
      <w:r w:rsidRPr="00B46A1C">
        <w:rPr>
          <w:rFonts w:ascii="UT Sans" w:hAnsi="UT Sans"/>
          <w:lang w:val="ro-RO"/>
        </w:rPr>
        <w:t>tab-uri</w:t>
      </w:r>
      <w:proofErr w:type="spellEnd"/>
      <w:r w:rsidRPr="00B46A1C">
        <w:rPr>
          <w:rFonts w:ascii="UT Sans" w:hAnsi="UT Sans"/>
          <w:lang w:val="ro-RO"/>
        </w:rPr>
        <w:t xml:space="preserve"> (de tip Grafic / Metrici / Tabel), ceea ce permite analiza predicțiilor din perspective complementare: vizual, prin indicatori numerici și prin prezentarea valorilor în format tabelar.</w:t>
      </w:r>
    </w:p>
    <w:p w14:paraId="076369BC" w14:textId="77777777" w:rsidR="005D4F2D" w:rsidRPr="00B46A1C" w:rsidRDefault="005D4F2D" w:rsidP="005D4F2D">
      <w:pPr>
        <w:spacing w:before="240"/>
        <w:jc w:val="both"/>
        <w:rPr>
          <w:rFonts w:ascii="UT Sans" w:hAnsi="UT Sans"/>
          <w:lang w:val="ro-RO"/>
        </w:rPr>
      </w:pPr>
      <w:r w:rsidRPr="00B46A1C">
        <w:rPr>
          <w:rFonts w:ascii="UT Sans" w:hAnsi="UT Sans"/>
          <w:lang w:val="ro-RO"/>
        </w:rPr>
        <w:t xml:space="preserve">Componenta principală de analiză vizuală este graficul „Comparație Actual </w:t>
      </w:r>
      <w:proofErr w:type="spellStart"/>
      <w:r w:rsidRPr="00B46A1C">
        <w:rPr>
          <w:rFonts w:ascii="UT Sans" w:hAnsi="UT Sans"/>
          <w:lang w:val="ro-RO"/>
        </w:rPr>
        <w:t>vs</w:t>
      </w:r>
      <w:proofErr w:type="spellEnd"/>
      <w:r w:rsidRPr="00B46A1C">
        <w:rPr>
          <w:rFonts w:ascii="UT Sans" w:hAnsi="UT Sans"/>
          <w:lang w:val="ro-RO"/>
        </w:rPr>
        <w:t xml:space="preserve"> Predicție </w:t>
      </w:r>
      <w:proofErr w:type="spellStart"/>
      <w:r w:rsidRPr="00B46A1C">
        <w:rPr>
          <w:rFonts w:ascii="UT Sans" w:hAnsi="UT Sans"/>
          <w:lang w:val="ro-RO"/>
        </w:rPr>
        <w:t>vs</w:t>
      </w:r>
      <w:proofErr w:type="spellEnd"/>
      <w:r w:rsidRPr="00B46A1C">
        <w:rPr>
          <w:rFonts w:ascii="UT Sans" w:hAnsi="UT Sans"/>
          <w:lang w:val="ro-RO"/>
        </w:rPr>
        <w:t xml:space="preserve"> Prognoză”, care suprapune: (1) istoricul complet al cererii, (2) predicțiile pe perioada de test și (3) prognoza pe orizontul viitor. Graficul marchează și momentul „prezent” (linie verticală), separând clar zona de date istorice de intervalul de prognoză. Această reprezentare permite verificarea rapidă a calității modelului în zona de test și observarea comportamentului predicției în viitor (tendință, nivel, volatilitate).</w:t>
      </w:r>
    </w:p>
    <w:p w14:paraId="52773DAE" w14:textId="387999E4" w:rsidR="005D4F2D" w:rsidRPr="00B46A1C" w:rsidRDefault="005D4F2D" w:rsidP="005D4F2D">
      <w:pPr>
        <w:spacing w:before="240"/>
        <w:jc w:val="both"/>
        <w:rPr>
          <w:rFonts w:ascii="UT Sans" w:hAnsi="UT Sans"/>
          <w:lang w:val="ro-RO"/>
        </w:rPr>
      </w:pPr>
      <w:r w:rsidRPr="00B46A1C">
        <w:rPr>
          <w:rFonts w:ascii="UT Sans" w:hAnsi="UT Sans"/>
          <w:lang w:val="ro-RO"/>
        </w:rPr>
        <w:t xml:space="preserve">Din punct de vedere funcțional, aplicația rulează un flux complet: citirea datelor </w:t>
      </w:r>
      <w:r w:rsidRPr="00B46A1C">
        <w:rPr>
          <w:rFonts w:ascii="Courier New" w:hAnsi="Courier New" w:cs="Courier New"/>
          <w:lang w:val="ro-RO"/>
        </w:rPr>
        <w:t>→</w:t>
      </w:r>
      <w:r w:rsidRPr="00B46A1C">
        <w:rPr>
          <w:rFonts w:ascii="UT Sans" w:hAnsi="UT Sans"/>
          <w:lang w:val="ro-RO"/>
        </w:rPr>
        <w:t xml:space="preserve"> filtrare/preprocesare </w:t>
      </w:r>
      <w:r w:rsidRPr="00B46A1C">
        <w:rPr>
          <w:rFonts w:ascii="Courier New" w:hAnsi="Courier New" w:cs="Courier New"/>
          <w:lang w:val="ro-RO"/>
        </w:rPr>
        <w:t>→</w:t>
      </w:r>
      <w:r w:rsidRPr="00B46A1C">
        <w:rPr>
          <w:rFonts w:ascii="UT Sans" w:hAnsi="UT Sans"/>
          <w:lang w:val="ro-RO"/>
        </w:rPr>
        <w:t xml:space="preserve"> </w:t>
      </w:r>
      <w:proofErr w:type="spellStart"/>
      <w:r w:rsidRPr="00B46A1C">
        <w:rPr>
          <w:rFonts w:ascii="UT Sans" w:hAnsi="UT Sans"/>
          <w:lang w:val="ro-RO"/>
        </w:rPr>
        <w:t>feature</w:t>
      </w:r>
      <w:proofErr w:type="spellEnd"/>
      <w:r w:rsidRPr="00B46A1C">
        <w:rPr>
          <w:rFonts w:ascii="UT Sans" w:hAnsi="UT Sans"/>
          <w:lang w:val="ro-RO"/>
        </w:rPr>
        <w:t xml:space="preserve"> engineering temporal (calendar, </w:t>
      </w:r>
      <w:proofErr w:type="spellStart"/>
      <w:r w:rsidRPr="00B46A1C">
        <w:rPr>
          <w:rFonts w:ascii="UT Sans" w:hAnsi="UT Sans"/>
          <w:lang w:val="ro-RO"/>
        </w:rPr>
        <w:t>lag</w:t>
      </w:r>
      <w:proofErr w:type="spellEnd"/>
      <w:r w:rsidRPr="00B46A1C">
        <w:rPr>
          <w:rFonts w:ascii="UT Sans" w:hAnsi="UT Sans"/>
          <w:lang w:val="ro-RO"/>
        </w:rPr>
        <w:t xml:space="preserve">, </w:t>
      </w:r>
      <w:proofErr w:type="spellStart"/>
      <w:r w:rsidRPr="00B46A1C">
        <w:rPr>
          <w:rFonts w:ascii="UT Sans" w:hAnsi="UT Sans"/>
          <w:lang w:val="ro-RO"/>
        </w:rPr>
        <w:t>rolling</w:t>
      </w:r>
      <w:proofErr w:type="spellEnd"/>
      <w:r w:rsidRPr="00B46A1C">
        <w:rPr>
          <w:rFonts w:ascii="UT Sans" w:hAnsi="UT Sans"/>
          <w:lang w:val="ro-RO"/>
        </w:rPr>
        <w:t xml:space="preserve">) </w:t>
      </w:r>
      <w:r w:rsidRPr="00B46A1C">
        <w:rPr>
          <w:rFonts w:ascii="Courier New" w:hAnsi="Courier New" w:cs="Courier New"/>
          <w:lang w:val="ro-RO"/>
        </w:rPr>
        <w:t>→</w:t>
      </w:r>
      <w:r w:rsidRPr="00B46A1C">
        <w:rPr>
          <w:rFonts w:ascii="UT Sans" w:hAnsi="UT Sans"/>
          <w:lang w:val="ro-RO"/>
        </w:rPr>
        <w:t xml:space="preserve"> antrenarea modelului </w:t>
      </w:r>
      <w:proofErr w:type="spellStart"/>
      <w:r w:rsidRPr="00B46A1C">
        <w:rPr>
          <w:rFonts w:ascii="UT Sans" w:hAnsi="UT Sans"/>
          <w:lang w:val="ro-RO"/>
        </w:rPr>
        <w:t>XGBoost</w:t>
      </w:r>
      <w:proofErr w:type="spellEnd"/>
      <w:r w:rsidRPr="00B46A1C">
        <w:rPr>
          <w:rFonts w:ascii="UT Sans" w:hAnsi="UT Sans"/>
          <w:lang w:val="ro-RO"/>
        </w:rPr>
        <w:t xml:space="preserve"> pentru articolul selectat </w:t>
      </w:r>
      <w:r w:rsidRPr="00B46A1C">
        <w:rPr>
          <w:rFonts w:ascii="Courier New" w:hAnsi="Courier New" w:cs="Courier New"/>
          <w:lang w:val="ro-RO"/>
        </w:rPr>
        <w:t>→</w:t>
      </w:r>
      <w:r w:rsidRPr="00B46A1C">
        <w:rPr>
          <w:rFonts w:ascii="UT Sans" w:hAnsi="UT Sans"/>
          <w:lang w:val="ro-RO"/>
        </w:rPr>
        <w:t xml:space="preserve"> evaluare pe setul de test </w:t>
      </w:r>
      <w:r w:rsidRPr="00B46A1C">
        <w:rPr>
          <w:rFonts w:ascii="Courier New" w:hAnsi="Courier New" w:cs="Courier New"/>
          <w:lang w:val="ro-RO"/>
        </w:rPr>
        <w:t>→</w:t>
      </w:r>
      <w:r w:rsidRPr="00B46A1C">
        <w:rPr>
          <w:rFonts w:ascii="UT Sans" w:hAnsi="UT Sans"/>
          <w:lang w:val="ro-RO"/>
        </w:rPr>
        <w:t xml:space="preserve"> generarea prognozei pe orizontul setat (ex. 30 zile) </w:t>
      </w:r>
      <w:r w:rsidRPr="00B46A1C">
        <w:rPr>
          <w:rFonts w:ascii="Courier New" w:hAnsi="Courier New" w:cs="Courier New"/>
          <w:lang w:val="ro-RO"/>
        </w:rPr>
        <w:t>→</w:t>
      </w:r>
      <w:r w:rsidRPr="00B46A1C">
        <w:rPr>
          <w:rFonts w:ascii="UT Sans" w:hAnsi="UT Sans"/>
          <w:lang w:val="ro-RO"/>
        </w:rPr>
        <w:t xml:space="preserve"> afi</w:t>
      </w:r>
      <w:r w:rsidRPr="00B46A1C">
        <w:rPr>
          <w:rFonts w:ascii="UT Sans" w:hAnsi="UT Sans" w:cs="UT Sans"/>
          <w:lang w:val="ro-RO"/>
        </w:rPr>
        <w:t>ș</w:t>
      </w:r>
      <w:r w:rsidRPr="00B46A1C">
        <w:rPr>
          <w:rFonts w:ascii="UT Sans" w:hAnsi="UT Sans"/>
          <w:lang w:val="ro-RO"/>
        </w:rPr>
        <w:t xml:space="preserve">are rezultate si </w:t>
      </w:r>
      <w:proofErr w:type="spellStart"/>
      <w:r w:rsidRPr="00B46A1C">
        <w:rPr>
          <w:rFonts w:ascii="UT Sans" w:hAnsi="UT Sans"/>
          <w:lang w:val="ro-RO"/>
        </w:rPr>
        <w:t>descarcare</w:t>
      </w:r>
      <w:proofErr w:type="spellEnd"/>
      <w:r w:rsidRPr="00B46A1C">
        <w:rPr>
          <w:rFonts w:ascii="UT Sans" w:hAnsi="UT Sans"/>
          <w:lang w:val="ro-RO"/>
        </w:rPr>
        <w:t xml:space="preserve">. Prin această </w:t>
      </w:r>
      <w:r w:rsidRPr="00B46A1C">
        <w:rPr>
          <w:rFonts w:ascii="UT Sans" w:hAnsi="UT Sans"/>
          <w:lang w:val="ro-RO"/>
        </w:rPr>
        <w:lastRenderedPageBreak/>
        <w:t xml:space="preserve">abordare, </w:t>
      </w:r>
      <w:proofErr w:type="spellStart"/>
      <w:r w:rsidRPr="00B46A1C">
        <w:rPr>
          <w:rFonts w:ascii="UT Sans" w:hAnsi="UT Sans"/>
          <w:lang w:val="ro-RO"/>
        </w:rPr>
        <w:t>dashboard-ul</w:t>
      </w:r>
      <w:proofErr w:type="spellEnd"/>
      <w:r w:rsidRPr="00B46A1C">
        <w:rPr>
          <w:rFonts w:ascii="UT Sans" w:hAnsi="UT Sans"/>
          <w:lang w:val="ro-RO"/>
        </w:rPr>
        <w:t xml:space="preserve"> oferă un cadru practic pentru testarea rapidă a prognozei pe articole diferite și pentru interpretarea rezultatelor într-un format accesibil utilizatorilor non-tehnici.</w:t>
      </w:r>
    </w:p>
    <w:p w14:paraId="5D2A4C54" w14:textId="1243EA11" w:rsidR="00423E9A" w:rsidRPr="00B46A1C" w:rsidRDefault="00423E9A" w:rsidP="00A4666A">
      <w:pPr>
        <w:spacing w:before="240"/>
        <w:jc w:val="both"/>
        <w:rPr>
          <w:rFonts w:ascii="UT Sans" w:hAnsi="UT Sans"/>
          <w:lang w:val="ro-RO"/>
        </w:rPr>
      </w:pPr>
      <w:r w:rsidRPr="00B46A1C">
        <w:rPr>
          <w:rFonts w:ascii="UT Sans" w:hAnsi="UT Sans"/>
          <w:lang w:val="ro-RO"/>
        </w:rPr>
        <w:t xml:space="preserve">Pentru dezvoltarea aplicației software și </w:t>
      </w:r>
      <w:proofErr w:type="spellStart"/>
      <w:r w:rsidRPr="00B46A1C">
        <w:rPr>
          <w:rFonts w:ascii="UT Sans" w:hAnsi="UT Sans"/>
          <w:lang w:val="ro-RO"/>
        </w:rPr>
        <w:t>refactorizarea</w:t>
      </w:r>
      <w:proofErr w:type="spellEnd"/>
      <w:r w:rsidRPr="00B46A1C">
        <w:rPr>
          <w:rFonts w:ascii="UT Sans" w:hAnsi="UT Sans"/>
          <w:lang w:val="ro-RO"/>
        </w:rPr>
        <w:t xml:space="preserve"> codului </w:t>
      </w:r>
      <w:proofErr w:type="spellStart"/>
      <w:r w:rsidRPr="00B46A1C">
        <w:rPr>
          <w:rFonts w:ascii="UT Sans" w:hAnsi="UT Sans"/>
          <w:lang w:val="ro-RO"/>
        </w:rPr>
        <w:t>Python</w:t>
      </w:r>
      <w:proofErr w:type="spellEnd"/>
      <w:r w:rsidRPr="00B46A1C">
        <w:rPr>
          <w:rFonts w:ascii="UT Sans" w:hAnsi="UT Sans"/>
          <w:lang w:val="ro-RO"/>
        </w:rPr>
        <w:t xml:space="preserve"> au fost utilizate instrumente moderne de asistare a programării, precum </w:t>
      </w:r>
      <w:proofErr w:type="spellStart"/>
      <w:r w:rsidRPr="00B46A1C">
        <w:rPr>
          <w:rFonts w:ascii="UT Sans" w:hAnsi="UT Sans"/>
          <w:b/>
          <w:bCs/>
          <w:lang w:val="ro-RO"/>
        </w:rPr>
        <w:t>GitHub</w:t>
      </w:r>
      <w:proofErr w:type="spellEnd"/>
      <w:r w:rsidRPr="00B46A1C">
        <w:rPr>
          <w:rFonts w:ascii="UT Sans" w:hAnsi="UT Sans"/>
          <w:b/>
          <w:bCs/>
          <w:lang w:val="ro-RO"/>
        </w:rPr>
        <w:t xml:space="preserve"> Copilot</w:t>
      </w:r>
      <w:r w:rsidRPr="00B46A1C">
        <w:rPr>
          <w:rFonts w:ascii="UT Sans" w:hAnsi="UT Sans"/>
          <w:lang w:val="ro-RO"/>
        </w:rPr>
        <w:t xml:space="preserve"> (integrat în Visual Studio Code) și platforma </w:t>
      </w:r>
      <w:proofErr w:type="spellStart"/>
      <w:r w:rsidRPr="00B46A1C">
        <w:rPr>
          <w:rFonts w:ascii="UT Sans" w:hAnsi="UT Sans"/>
          <w:b/>
          <w:bCs/>
          <w:lang w:val="ro-RO"/>
        </w:rPr>
        <w:t>Replit</w:t>
      </w:r>
      <w:proofErr w:type="spellEnd"/>
      <w:r w:rsidRPr="00B46A1C">
        <w:rPr>
          <w:rFonts w:ascii="UT Sans" w:hAnsi="UT Sans"/>
          <w:lang w:val="ro-RO"/>
        </w:rPr>
        <w:t>, care au sprijinit procesul de generare și organizare a codului.</w:t>
      </w:r>
      <w:r w:rsidRPr="00B46A1C">
        <w:rPr>
          <w:rFonts w:ascii="UT Sans" w:hAnsi="UT Sans"/>
          <w:lang w:val="ro-RO"/>
        </w:rPr>
        <w:br/>
        <w:t>Logica de analiză a datelor, definirea modelelor predictive și interpretarea rezultatelor au fost realizate și validate de autor.</w:t>
      </w:r>
    </w:p>
    <w:p w14:paraId="49BE7D1A" w14:textId="77777777" w:rsidR="002B1A3A" w:rsidRPr="00B46A1C" w:rsidRDefault="002B1A3A">
      <w:pPr>
        <w:rPr>
          <w:rFonts w:ascii="UT Sans" w:hAnsi="UT Sans"/>
          <w:lang w:val="ro-RO"/>
        </w:rPr>
      </w:pPr>
    </w:p>
    <w:p w14:paraId="2BD226DD" w14:textId="7DADA471" w:rsidR="002B1A3A" w:rsidRPr="00B46A1C" w:rsidRDefault="00C8779F">
      <w:pPr>
        <w:pStyle w:val="Heading1"/>
        <w:keepNext w:val="0"/>
        <w:keepLines w:val="0"/>
        <w:spacing w:before="360"/>
        <w:rPr>
          <w:i/>
          <w:iCs/>
          <w:lang w:val="ro-RO"/>
        </w:rPr>
      </w:pPr>
      <w:bookmarkStart w:id="182" w:name="_lkc0b7ud5tp5" w:colFirst="0" w:colLast="0"/>
      <w:bookmarkStart w:id="183" w:name="_Toc220007607"/>
      <w:bookmarkStart w:id="184" w:name="_Toc220007751"/>
      <w:bookmarkStart w:id="185" w:name="_Toc219458208"/>
      <w:bookmarkStart w:id="186" w:name="_Toc219458448"/>
      <w:bookmarkStart w:id="187" w:name="_Toc219919970"/>
      <w:bookmarkStart w:id="188" w:name="_Toc219920006"/>
      <w:bookmarkStart w:id="189" w:name="_Toc220092034"/>
      <w:bookmarkEnd w:id="182"/>
      <w:r w:rsidRPr="00B46A1C">
        <w:rPr>
          <w:lang w:val="ro-RO"/>
        </w:rPr>
        <w:t>Capitolul 5. Discuții și analize</w:t>
      </w:r>
      <w:bookmarkEnd w:id="183"/>
      <w:bookmarkEnd w:id="184"/>
      <w:bookmarkEnd w:id="189"/>
      <w:r w:rsidRPr="00B46A1C">
        <w:rPr>
          <w:lang w:val="ro-RO"/>
        </w:rPr>
        <w:t xml:space="preserve"> </w:t>
      </w:r>
      <w:bookmarkEnd w:id="185"/>
      <w:bookmarkEnd w:id="186"/>
      <w:bookmarkEnd w:id="187"/>
      <w:bookmarkEnd w:id="188"/>
    </w:p>
    <w:p w14:paraId="3829ACA6" w14:textId="77777777" w:rsidR="002B1A3A" w:rsidRPr="00B46A1C" w:rsidRDefault="00C8779F">
      <w:pPr>
        <w:pStyle w:val="Heading2"/>
        <w:spacing w:before="240" w:after="240"/>
        <w:rPr>
          <w:rFonts w:ascii="UT Sans" w:hAnsi="UT Sans"/>
          <w:lang w:val="ro-RO"/>
        </w:rPr>
      </w:pPr>
      <w:bookmarkStart w:id="190" w:name="_gr1tu6j8a4gm" w:colFirst="0" w:colLast="0"/>
      <w:bookmarkStart w:id="191" w:name="_Toc219458209"/>
      <w:bookmarkStart w:id="192" w:name="_Toc219458449"/>
      <w:bookmarkStart w:id="193" w:name="_Toc219919971"/>
      <w:bookmarkStart w:id="194" w:name="_Toc219920007"/>
      <w:bookmarkStart w:id="195" w:name="_Toc220007608"/>
      <w:bookmarkStart w:id="196" w:name="_Toc220007752"/>
      <w:bookmarkStart w:id="197" w:name="_Toc220092035"/>
      <w:bookmarkEnd w:id="190"/>
      <w:r w:rsidRPr="00B46A1C">
        <w:rPr>
          <w:rFonts w:ascii="UT Sans" w:hAnsi="UT Sans"/>
          <w:lang w:val="ro-RO"/>
        </w:rPr>
        <w:t>5.1. Interpretarea rezultatelor</w:t>
      </w:r>
      <w:bookmarkEnd w:id="191"/>
      <w:bookmarkEnd w:id="192"/>
      <w:bookmarkEnd w:id="193"/>
      <w:bookmarkEnd w:id="194"/>
      <w:bookmarkEnd w:id="195"/>
      <w:bookmarkEnd w:id="196"/>
      <w:bookmarkEnd w:id="197"/>
    </w:p>
    <w:p w14:paraId="601CFDD7" w14:textId="037D01E1" w:rsidR="006E0FBF" w:rsidRPr="00B46A1C" w:rsidRDefault="006E0FBF" w:rsidP="00A4666A">
      <w:pPr>
        <w:spacing w:before="240"/>
        <w:jc w:val="both"/>
        <w:rPr>
          <w:rFonts w:ascii="UT Sans" w:eastAsia="UT Sans" w:hAnsi="UT Sans" w:cs="UT Sans"/>
          <w:lang w:val="ro-RO"/>
        </w:rPr>
      </w:pPr>
      <w:r w:rsidRPr="00B46A1C">
        <w:rPr>
          <w:rFonts w:ascii="UT Sans" w:eastAsia="UT Sans" w:hAnsi="UT Sans" w:cs="UT Sans"/>
          <w:lang w:val="ro-RO"/>
        </w:rPr>
        <w:t xml:space="preserve">Rezultatele modelelor de </w:t>
      </w:r>
      <w:proofErr w:type="spellStart"/>
      <w:r w:rsidRPr="00B46A1C">
        <w:rPr>
          <w:rFonts w:ascii="UT Sans" w:eastAsia="UT Sans" w:hAnsi="UT Sans" w:cs="UT Sans"/>
          <w:lang w:val="ro-RO"/>
        </w:rPr>
        <w:t>predictie</w:t>
      </w:r>
      <w:proofErr w:type="spellEnd"/>
      <w:r w:rsidRPr="00B46A1C">
        <w:rPr>
          <w:rFonts w:ascii="UT Sans" w:eastAsia="UT Sans" w:hAnsi="UT Sans" w:cs="UT Sans"/>
          <w:lang w:val="ro-RO"/>
        </w:rPr>
        <w:t xml:space="preserve"> depind mult de ce informații are modelul la dispoziție la momentul predicției. Când folosesc istoricul cererii (</w:t>
      </w:r>
      <w:proofErr w:type="spellStart"/>
      <w:r w:rsidRPr="00B46A1C">
        <w:rPr>
          <w:rFonts w:ascii="UT Sans" w:eastAsia="UT Sans" w:hAnsi="UT Sans" w:cs="UT Sans"/>
          <w:lang w:val="ro-RO"/>
        </w:rPr>
        <w:t>lag</w:t>
      </w:r>
      <w:proofErr w:type="spellEnd"/>
      <w:r w:rsidRPr="00B46A1C">
        <w:rPr>
          <w:rFonts w:ascii="UT Sans" w:eastAsia="UT Sans" w:hAnsi="UT Sans" w:cs="UT Sans"/>
          <w:lang w:val="ro-RO"/>
        </w:rPr>
        <w:t xml:space="preserve">-uri și </w:t>
      </w:r>
      <w:proofErr w:type="spellStart"/>
      <w:r w:rsidRPr="00B46A1C">
        <w:rPr>
          <w:rFonts w:ascii="UT Sans" w:eastAsia="UT Sans" w:hAnsi="UT Sans" w:cs="UT Sans"/>
          <w:lang w:val="ro-RO"/>
        </w:rPr>
        <w:t>rolling</w:t>
      </w:r>
      <w:proofErr w:type="spellEnd"/>
      <w:r w:rsidRPr="00B46A1C">
        <w:rPr>
          <w:rFonts w:ascii="UT Sans" w:eastAsia="UT Sans" w:hAnsi="UT Sans" w:cs="UT Sans"/>
          <w:lang w:val="ro-RO"/>
        </w:rPr>
        <w:t>), predicțiile sunt mai stabile decât atunci când mă bazez doar pe variabile de calendar, pentru că modelul „prinde” mai bine inerția și mișcările pe termen scurt.</w:t>
      </w:r>
    </w:p>
    <w:p w14:paraId="6448A077" w14:textId="77777777" w:rsidR="00A4666A" w:rsidRPr="00B46A1C" w:rsidRDefault="00A4666A" w:rsidP="00A4666A">
      <w:pPr>
        <w:spacing w:before="240"/>
        <w:jc w:val="both"/>
        <w:rPr>
          <w:rFonts w:ascii="UT Sans" w:eastAsia="UT Sans" w:hAnsi="UT Sans" w:cs="UT Sans"/>
          <w:lang w:val="ro-RO"/>
        </w:rPr>
      </w:pPr>
      <w:r w:rsidRPr="00B46A1C">
        <w:rPr>
          <w:rFonts w:ascii="UT Sans" w:eastAsia="UT Sans" w:hAnsi="UT Sans" w:cs="UT Sans"/>
          <w:lang w:val="ro-RO"/>
        </w:rPr>
        <w:t xml:space="preserve">Un alt aspect cu implicații directe este faptul că modelele au fost mai eficiente atunci când au fost utilizate într-un cadru strict, fără „scurgeri de informație”. Eliminarea variabilelor care descriu tranzacțiile din ziua țintă (valoare ieșire, discount, adaos) și păstrarea doar a informațiilor istoric disponibile contribuie la obținerea unor rezultate </w:t>
      </w:r>
      <w:r w:rsidRPr="00B46A1C">
        <w:rPr>
          <w:rFonts w:ascii="UT Sans" w:eastAsia="UT Sans" w:hAnsi="UT Sans" w:cs="UT Sans"/>
          <w:b/>
          <w:bCs/>
          <w:lang w:val="ro-RO"/>
        </w:rPr>
        <w:t>realiste și reproductibile</w:t>
      </w:r>
      <w:r w:rsidRPr="00B46A1C">
        <w:rPr>
          <w:rFonts w:ascii="UT Sans" w:eastAsia="UT Sans" w:hAnsi="UT Sans" w:cs="UT Sans"/>
          <w:lang w:val="ro-RO"/>
        </w:rPr>
        <w:t>. Această abordare este critică în gestiunea stocurilor, deoarece prognoza trebuie să fie utilizabilă operațional, nu doar performantă în evaluări teoretice.</w:t>
      </w:r>
    </w:p>
    <w:p w14:paraId="31D13745" w14:textId="20688118" w:rsidR="002B1A3A" w:rsidRPr="00B46A1C" w:rsidRDefault="00A4666A" w:rsidP="005A587D">
      <w:pPr>
        <w:spacing w:before="240"/>
        <w:jc w:val="both"/>
        <w:rPr>
          <w:rFonts w:ascii="UT Sans" w:eastAsia="UT Sans" w:hAnsi="UT Sans" w:cs="UT Sans"/>
          <w:lang w:val="ro-RO"/>
        </w:rPr>
      </w:pPr>
      <w:r w:rsidRPr="00B46A1C">
        <w:rPr>
          <w:rFonts w:ascii="UT Sans" w:eastAsia="UT Sans" w:hAnsi="UT Sans" w:cs="UT Sans"/>
          <w:lang w:val="ro-RO"/>
        </w:rPr>
        <w:t xml:space="preserve">În final, rezultatele susțin ideea că prognoza poate fi utilizată ca un instrument de </w:t>
      </w:r>
      <w:r w:rsidRPr="00B46A1C">
        <w:rPr>
          <w:rFonts w:ascii="UT Sans" w:eastAsia="UT Sans" w:hAnsi="UT Sans" w:cs="UT Sans"/>
          <w:b/>
          <w:bCs/>
          <w:lang w:val="ro-RO"/>
        </w:rPr>
        <w:t>reducere a incertitudinii</w:t>
      </w:r>
      <w:r w:rsidRPr="00B46A1C">
        <w:rPr>
          <w:rFonts w:ascii="UT Sans" w:eastAsia="UT Sans" w:hAnsi="UT Sans" w:cs="UT Sans"/>
          <w:lang w:val="ro-RO"/>
        </w:rPr>
        <w:t xml:space="preserve">. Chiar dacă nu înlocuiește complet regulile existente de reaprovizionare, o prognoză mai bună poate ajusta decizia de comandă și poate contribui la reducerea variației nejustificate a stocului (oscilații între </w:t>
      </w:r>
      <w:proofErr w:type="spellStart"/>
      <w:r w:rsidRPr="00B46A1C">
        <w:rPr>
          <w:rFonts w:ascii="UT Sans" w:eastAsia="UT Sans" w:hAnsi="UT Sans" w:cs="UT Sans"/>
          <w:lang w:val="ro-RO"/>
        </w:rPr>
        <w:t>suprastoc</w:t>
      </w:r>
      <w:proofErr w:type="spellEnd"/>
      <w:r w:rsidRPr="00B46A1C">
        <w:rPr>
          <w:rFonts w:ascii="UT Sans" w:eastAsia="UT Sans" w:hAnsi="UT Sans" w:cs="UT Sans"/>
          <w:lang w:val="ro-RO"/>
        </w:rPr>
        <w:t xml:space="preserve"> și lipsă).</w:t>
      </w:r>
    </w:p>
    <w:p w14:paraId="7CCC9548" w14:textId="77777777" w:rsidR="002B1A3A" w:rsidRPr="00B46A1C" w:rsidRDefault="00C8779F">
      <w:pPr>
        <w:pStyle w:val="Heading2"/>
        <w:spacing w:before="240" w:after="240"/>
        <w:rPr>
          <w:rFonts w:ascii="UT Sans" w:hAnsi="UT Sans"/>
          <w:lang w:val="ro-RO"/>
        </w:rPr>
      </w:pPr>
      <w:bookmarkStart w:id="198" w:name="_jm49med8cvwz" w:colFirst="0" w:colLast="0"/>
      <w:bookmarkStart w:id="199" w:name="_Toc219458210"/>
      <w:bookmarkStart w:id="200" w:name="_Toc219458450"/>
      <w:bookmarkStart w:id="201" w:name="_Toc219919972"/>
      <w:bookmarkStart w:id="202" w:name="_Toc219920008"/>
      <w:bookmarkStart w:id="203" w:name="_Toc220007609"/>
      <w:bookmarkStart w:id="204" w:name="_Toc220007753"/>
      <w:bookmarkStart w:id="205" w:name="_Toc220092036"/>
      <w:bookmarkEnd w:id="198"/>
      <w:r w:rsidRPr="00B46A1C">
        <w:rPr>
          <w:rFonts w:ascii="UT Sans" w:hAnsi="UT Sans"/>
          <w:lang w:val="ro-RO"/>
        </w:rPr>
        <w:t>5.2. Implicații pentru compania analizată</w:t>
      </w:r>
      <w:bookmarkEnd w:id="199"/>
      <w:bookmarkEnd w:id="200"/>
      <w:bookmarkEnd w:id="201"/>
      <w:bookmarkEnd w:id="202"/>
      <w:bookmarkEnd w:id="203"/>
      <w:bookmarkEnd w:id="204"/>
      <w:bookmarkEnd w:id="205"/>
    </w:p>
    <w:p w14:paraId="0BF0DEBD" w14:textId="77777777" w:rsidR="00A4666A" w:rsidRPr="00B46A1C" w:rsidRDefault="00A4666A" w:rsidP="00A4666A">
      <w:pPr>
        <w:spacing w:after="240"/>
        <w:jc w:val="both"/>
        <w:rPr>
          <w:rFonts w:ascii="UT Sans" w:eastAsia="UT Sans" w:hAnsi="UT Sans" w:cs="UT Sans"/>
          <w:lang w:val="ro-RO"/>
        </w:rPr>
      </w:pPr>
      <w:r w:rsidRPr="00B46A1C">
        <w:rPr>
          <w:rFonts w:ascii="UT Sans" w:eastAsia="UT Sans" w:hAnsi="UT Sans" w:cs="UT Sans"/>
          <w:lang w:val="ro-RO"/>
        </w:rPr>
        <w:t xml:space="preserve">Pentru compania analizată, implementarea prognozei la nivel de articol creează premisele unei planificări mai sistematice a aprovizionării. Într-un proces clasic, deciziile sunt frecvent bazate pe medii istorice sau pe observații empirice, ceea ce poate conduce la reacții întârziate la schimbări de cerere. În schimb, utilizarea unei prognoze zilnice permite definirea unei cantități estimate pentru perioada următoare, care poate fi corelată cu </w:t>
      </w:r>
      <w:proofErr w:type="spellStart"/>
      <w:r w:rsidRPr="00B46A1C">
        <w:rPr>
          <w:rFonts w:ascii="UT Sans" w:eastAsia="UT Sans" w:hAnsi="UT Sans" w:cs="UT Sans"/>
          <w:lang w:val="ro-RO"/>
        </w:rPr>
        <w:t>lead</w:t>
      </w:r>
      <w:proofErr w:type="spellEnd"/>
      <w:r w:rsidRPr="00B46A1C">
        <w:rPr>
          <w:rFonts w:ascii="UT Sans" w:eastAsia="UT Sans" w:hAnsi="UT Sans" w:cs="UT Sans"/>
          <w:lang w:val="ro-RO"/>
        </w:rPr>
        <w:t xml:space="preserve"> </w:t>
      </w:r>
      <w:proofErr w:type="spellStart"/>
      <w:r w:rsidRPr="00B46A1C">
        <w:rPr>
          <w:rFonts w:ascii="UT Sans" w:eastAsia="UT Sans" w:hAnsi="UT Sans" w:cs="UT Sans"/>
          <w:lang w:val="ro-RO"/>
        </w:rPr>
        <w:lastRenderedPageBreak/>
        <w:t>time</w:t>
      </w:r>
      <w:proofErr w:type="spellEnd"/>
      <w:r w:rsidRPr="00B46A1C">
        <w:rPr>
          <w:rFonts w:ascii="UT Sans" w:eastAsia="UT Sans" w:hAnsi="UT Sans" w:cs="UT Sans"/>
          <w:lang w:val="ro-RO"/>
        </w:rPr>
        <w:t xml:space="preserve"> și cu frecvența de comandă. Practic, prognoza poate fi utilizată ca o intrare în procesul de aprovizionare, alături de constrângeri precum loturi minime, buget sau capacitate de depozitare.</w:t>
      </w:r>
    </w:p>
    <w:p w14:paraId="329DBA99" w14:textId="77777777" w:rsidR="00A4666A" w:rsidRPr="00B46A1C" w:rsidRDefault="00A4666A" w:rsidP="00A4666A">
      <w:pPr>
        <w:spacing w:after="240"/>
        <w:jc w:val="both"/>
        <w:rPr>
          <w:rFonts w:ascii="UT Sans" w:eastAsia="UT Sans" w:hAnsi="UT Sans" w:cs="UT Sans"/>
          <w:lang w:val="ro-RO"/>
        </w:rPr>
      </w:pPr>
      <w:r w:rsidRPr="00B46A1C">
        <w:rPr>
          <w:rFonts w:ascii="UT Sans" w:eastAsia="UT Sans" w:hAnsi="UT Sans" w:cs="UT Sans"/>
          <w:lang w:val="ro-RO"/>
        </w:rPr>
        <w:t xml:space="preserve">Un avantaj operațional important derivă din faptul că aplicația implementată în </w:t>
      </w:r>
      <w:proofErr w:type="spellStart"/>
      <w:r w:rsidRPr="00B46A1C">
        <w:rPr>
          <w:rFonts w:ascii="UT Sans" w:eastAsia="UT Sans" w:hAnsi="UT Sans" w:cs="UT Sans"/>
          <w:lang w:val="ro-RO"/>
        </w:rPr>
        <w:t>Streamlit</w:t>
      </w:r>
      <w:proofErr w:type="spellEnd"/>
      <w:r w:rsidRPr="00B46A1C">
        <w:rPr>
          <w:rFonts w:ascii="UT Sans" w:eastAsia="UT Sans" w:hAnsi="UT Sans" w:cs="UT Sans"/>
          <w:lang w:val="ro-RO"/>
        </w:rPr>
        <w:t xml:space="preserve"> oferă o </w:t>
      </w:r>
      <w:r w:rsidRPr="00B46A1C">
        <w:rPr>
          <w:rFonts w:ascii="UT Sans" w:eastAsia="UT Sans" w:hAnsi="UT Sans" w:cs="UT Sans"/>
          <w:b/>
          <w:bCs/>
          <w:lang w:val="ro-RO"/>
        </w:rPr>
        <w:t>vizualizare imediată</w:t>
      </w:r>
      <w:r w:rsidRPr="00B46A1C">
        <w:rPr>
          <w:rFonts w:ascii="UT Sans" w:eastAsia="UT Sans" w:hAnsi="UT Sans" w:cs="UT Sans"/>
          <w:lang w:val="ro-RO"/>
        </w:rPr>
        <w:t xml:space="preserve"> a istoricului, a predicției pe test și a prognozei pe orizontul viitor, ceea ce facilitează interpretarea de către utilizatori non-tehnici. Într-un flux intern, acest lucru permite verificarea rapidă a articolelor cu risc (cerere în creștere, volatilitate mare) și stabilirea priorităților de reaprovizionare în funcție de importanța produsului.</w:t>
      </w:r>
    </w:p>
    <w:p w14:paraId="680C536D" w14:textId="77777777" w:rsidR="00A4666A" w:rsidRPr="00B46A1C" w:rsidRDefault="00A4666A" w:rsidP="00A4666A">
      <w:pPr>
        <w:spacing w:after="240"/>
        <w:jc w:val="both"/>
        <w:rPr>
          <w:rFonts w:ascii="UT Sans" w:eastAsia="UT Sans" w:hAnsi="UT Sans" w:cs="UT Sans"/>
          <w:b/>
          <w:bCs/>
          <w:lang w:val="ro-RO"/>
        </w:rPr>
      </w:pPr>
      <w:r w:rsidRPr="00B46A1C">
        <w:rPr>
          <w:rFonts w:ascii="UT Sans" w:eastAsia="UT Sans" w:hAnsi="UT Sans" w:cs="UT Sans"/>
          <w:b/>
          <w:bCs/>
          <w:lang w:val="ro-RO"/>
        </w:rPr>
        <w:t>Optimizarea stocului tampon (stoc de siguranță)</w:t>
      </w:r>
    </w:p>
    <w:p w14:paraId="3BE96041" w14:textId="77777777" w:rsidR="00A4666A" w:rsidRPr="00B46A1C" w:rsidRDefault="00A4666A" w:rsidP="00A4666A">
      <w:pPr>
        <w:spacing w:after="240"/>
        <w:jc w:val="both"/>
        <w:rPr>
          <w:rFonts w:ascii="UT Sans" w:eastAsia="UT Sans" w:hAnsi="UT Sans" w:cs="UT Sans"/>
          <w:lang w:val="ro-RO"/>
        </w:rPr>
      </w:pPr>
      <w:r w:rsidRPr="00B46A1C">
        <w:rPr>
          <w:rFonts w:ascii="UT Sans" w:eastAsia="UT Sans" w:hAnsi="UT Sans" w:cs="UT Sans"/>
          <w:lang w:val="ro-RO"/>
        </w:rPr>
        <w:t xml:space="preserve">Un impact direct al prognozei este posibilitatea de a recalibra stocul tampon dintr-o abordare „fixă” către una </w:t>
      </w:r>
      <w:r w:rsidRPr="00B46A1C">
        <w:rPr>
          <w:rFonts w:ascii="UT Sans" w:eastAsia="UT Sans" w:hAnsi="UT Sans" w:cs="UT Sans"/>
          <w:b/>
          <w:bCs/>
          <w:lang w:val="ro-RO"/>
        </w:rPr>
        <w:t>adaptată la variabilitatea cererii</w:t>
      </w:r>
      <w:r w:rsidRPr="00B46A1C">
        <w:rPr>
          <w:rFonts w:ascii="UT Sans" w:eastAsia="UT Sans" w:hAnsi="UT Sans" w:cs="UT Sans"/>
          <w:lang w:val="ro-RO"/>
        </w:rPr>
        <w:t>. În practică, stocul de siguranță este folosit pentru a acoperi incertitudinea cererii și a livrării; însă dacă prognoza reduce o parte din această incertitudine, nivelul tampon poate fi dimensionat mai eficient.</w:t>
      </w:r>
    </w:p>
    <w:p w14:paraId="031E676C" w14:textId="77777777" w:rsidR="00A4666A" w:rsidRPr="00B46A1C" w:rsidRDefault="00A4666A" w:rsidP="00A4666A">
      <w:pPr>
        <w:spacing w:after="240"/>
        <w:jc w:val="both"/>
        <w:rPr>
          <w:rFonts w:ascii="UT Sans" w:eastAsia="UT Sans" w:hAnsi="UT Sans" w:cs="UT Sans"/>
          <w:lang w:val="ro-RO"/>
        </w:rPr>
      </w:pPr>
      <w:r w:rsidRPr="00B46A1C">
        <w:rPr>
          <w:rFonts w:ascii="UT Sans" w:eastAsia="UT Sans" w:hAnsi="UT Sans" w:cs="UT Sans"/>
          <w:lang w:val="ro-RO"/>
        </w:rPr>
        <w:t xml:space="preserve">În plus, analiza performanței evidențiază că erorile sunt mai mari în perioade cu </w:t>
      </w:r>
      <w:proofErr w:type="spellStart"/>
      <w:r w:rsidRPr="00B46A1C">
        <w:rPr>
          <w:rFonts w:ascii="UT Sans" w:eastAsia="UT Sans" w:hAnsi="UT Sans" w:cs="UT Sans"/>
          <w:lang w:val="ro-RO"/>
        </w:rPr>
        <w:t>spike</w:t>
      </w:r>
      <w:proofErr w:type="spellEnd"/>
      <w:r w:rsidRPr="00B46A1C">
        <w:rPr>
          <w:rFonts w:ascii="UT Sans" w:eastAsia="UT Sans" w:hAnsi="UT Sans" w:cs="UT Sans"/>
          <w:lang w:val="ro-RO"/>
        </w:rPr>
        <w:t xml:space="preserve">-uri; în aceste situații, compania poate păstra reguli conservatoare (buffer minim) pentru articole critice, iar prognoza să fie utilizată pentru ajustări fine în perioadele normale. Astfel, prognoza nu înlocuiește complet politica de stoc, ci contribuie la o </w:t>
      </w:r>
      <w:r w:rsidRPr="00B46A1C">
        <w:rPr>
          <w:rFonts w:ascii="UT Sans" w:eastAsia="UT Sans" w:hAnsi="UT Sans" w:cs="UT Sans"/>
          <w:b/>
          <w:bCs/>
          <w:lang w:val="ro-RO"/>
        </w:rPr>
        <w:t>gestionare diferențiată</w:t>
      </w:r>
      <w:r w:rsidRPr="00B46A1C">
        <w:rPr>
          <w:rFonts w:ascii="UT Sans" w:eastAsia="UT Sans" w:hAnsi="UT Sans" w:cs="UT Sans"/>
          <w:lang w:val="ro-RO"/>
        </w:rPr>
        <w:t>: stoc tampon mai ridicat pentru articole volatile și ajustări mai strânse pentru articole cu cerere stabilă.</w:t>
      </w:r>
    </w:p>
    <w:p w14:paraId="38DBE05D" w14:textId="77777777" w:rsidR="002B1A3A" w:rsidRPr="00B46A1C" w:rsidRDefault="002B1A3A">
      <w:pPr>
        <w:rPr>
          <w:rFonts w:ascii="UT Sans" w:eastAsia="UT Sans" w:hAnsi="UT Sans" w:cs="UT Sans"/>
          <w:b/>
          <w:bCs/>
          <w:sz w:val="28"/>
          <w:szCs w:val="28"/>
          <w:lang w:val="ro-RO"/>
        </w:rPr>
      </w:pPr>
      <w:bookmarkStart w:id="206" w:name="_lxxm5xglup8a" w:colFirst="0" w:colLast="0"/>
      <w:bookmarkEnd w:id="206"/>
    </w:p>
    <w:p w14:paraId="663B238E" w14:textId="77777777" w:rsidR="002B1A3A" w:rsidRPr="00B46A1C" w:rsidRDefault="00C8779F">
      <w:pPr>
        <w:pStyle w:val="Heading1"/>
        <w:spacing w:line="360" w:lineRule="auto"/>
        <w:rPr>
          <w:color w:val="000000"/>
          <w:lang w:val="ro-RO"/>
        </w:rPr>
      </w:pPr>
      <w:bookmarkStart w:id="207" w:name="_7429hvmnewoj" w:colFirst="0" w:colLast="0"/>
      <w:bookmarkStart w:id="208" w:name="_Toc219458212"/>
      <w:bookmarkStart w:id="209" w:name="_Toc219458452"/>
      <w:bookmarkStart w:id="210" w:name="_Toc219919974"/>
      <w:bookmarkStart w:id="211" w:name="_Toc219920010"/>
      <w:bookmarkStart w:id="212" w:name="_Toc220007610"/>
      <w:bookmarkStart w:id="213" w:name="_Toc220007754"/>
      <w:bookmarkStart w:id="214" w:name="_Toc220092037"/>
      <w:bookmarkEnd w:id="207"/>
      <w:r w:rsidRPr="00B46A1C">
        <w:rPr>
          <w:color w:val="000000"/>
          <w:lang w:val="ro-RO"/>
        </w:rPr>
        <w:t xml:space="preserve">CAPITOLUL </w:t>
      </w:r>
      <w:r w:rsidRPr="00B46A1C">
        <w:rPr>
          <w:lang w:val="ro-RO"/>
        </w:rPr>
        <w:t>6</w:t>
      </w:r>
      <w:r w:rsidRPr="00B46A1C">
        <w:rPr>
          <w:color w:val="000000"/>
          <w:lang w:val="ro-RO"/>
        </w:rPr>
        <w:t xml:space="preserve"> – CONCLUZII, PROPUNERI ȘI IMPLICAȚII PRACTICE</w:t>
      </w:r>
      <w:bookmarkEnd w:id="208"/>
      <w:bookmarkEnd w:id="209"/>
      <w:bookmarkEnd w:id="210"/>
      <w:bookmarkEnd w:id="211"/>
      <w:bookmarkEnd w:id="212"/>
      <w:bookmarkEnd w:id="213"/>
      <w:bookmarkEnd w:id="214"/>
    </w:p>
    <w:p w14:paraId="05CFDB47" w14:textId="098A75A8" w:rsidR="002B1A3A" w:rsidRPr="00B46A1C" w:rsidRDefault="00C8779F">
      <w:pPr>
        <w:pStyle w:val="Heading2"/>
        <w:keepNext w:val="0"/>
        <w:keepLines w:val="0"/>
        <w:spacing w:before="360" w:line="360" w:lineRule="auto"/>
        <w:jc w:val="center"/>
        <w:rPr>
          <w:rFonts w:ascii="UT Sans" w:eastAsia="UT Sans" w:hAnsi="UT Sans" w:cs="UT Sans"/>
          <w:i/>
          <w:iCs/>
          <w:sz w:val="28"/>
          <w:szCs w:val="28"/>
          <w:lang w:val="ro-RO"/>
        </w:rPr>
      </w:pPr>
      <w:bookmarkStart w:id="215" w:name="_pxqm8p4lafin" w:colFirst="0" w:colLast="0"/>
      <w:bookmarkStart w:id="216" w:name="_Toc220007611"/>
      <w:bookmarkStart w:id="217" w:name="_Toc220007755"/>
      <w:bookmarkStart w:id="218" w:name="_Toc219458213"/>
      <w:bookmarkStart w:id="219" w:name="_Toc219458453"/>
      <w:bookmarkStart w:id="220" w:name="_Toc219919975"/>
      <w:bookmarkStart w:id="221" w:name="_Toc219920011"/>
      <w:bookmarkStart w:id="222" w:name="_Toc220092038"/>
      <w:bookmarkEnd w:id="215"/>
      <w:r w:rsidRPr="00B46A1C">
        <w:rPr>
          <w:rFonts w:ascii="UT Sans" w:eastAsia="UT Sans" w:hAnsi="UT Sans" w:cs="UT Sans"/>
          <w:sz w:val="28"/>
          <w:szCs w:val="28"/>
          <w:lang w:val="ro-RO"/>
        </w:rPr>
        <w:t>Limitări, concluzii și recomandări practice</w:t>
      </w:r>
      <w:bookmarkEnd w:id="216"/>
      <w:bookmarkEnd w:id="217"/>
      <w:bookmarkEnd w:id="222"/>
      <w:r w:rsidRPr="00B46A1C">
        <w:rPr>
          <w:rFonts w:ascii="UT Sans" w:eastAsia="UT Sans" w:hAnsi="UT Sans" w:cs="UT Sans"/>
          <w:sz w:val="28"/>
          <w:szCs w:val="28"/>
          <w:lang w:val="ro-RO"/>
        </w:rPr>
        <w:t xml:space="preserve"> </w:t>
      </w:r>
      <w:bookmarkEnd w:id="218"/>
      <w:bookmarkEnd w:id="219"/>
      <w:bookmarkEnd w:id="220"/>
      <w:bookmarkEnd w:id="221"/>
    </w:p>
    <w:p w14:paraId="121BDA5C" w14:textId="77777777" w:rsidR="002B1A3A" w:rsidRPr="00B46A1C" w:rsidRDefault="00C8779F" w:rsidP="00A4666A">
      <w:pPr>
        <w:spacing w:before="240" w:after="240" w:line="360" w:lineRule="auto"/>
        <w:jc w:val="center"/>
        <w:rPr>
          <w:rFonts w:ascii="UT Sans" w:eastAsia="UT Sans" w:hAnsi="UT Sans" w:cs="UT Sans"/>
          <w:b/>
          <w:bCs/>
          <w:lang w:val="ro-RO"/>
        </w:rPr>
      </w:pPr>
      <w:r w:rsidRPr="00B46A1C">
        <w:rPr>
          <w:rFonts w:ascii="UT Sans" w:eastAsia="UT Sans" w:hAnsi="UT Sans" w:cs="UT Sans"/>
          <w:b/>
          <w:bCs/>
          <w:lang w:val="ro-RO"/>
        </w:rPr>
        <w:t>6.1. Limitările studiului</w:t>
      </w:r>
    </w:p>
    <w:p w14:paraId="38D879FE" w14:textId="77777777" w:rsidR="00082C70" w:rsidRPr="00B46A1C" w:rsidRDefault="00082C70" w:rsidP="005D4F2D">
      <w:pPr>
        <w:spacing w:before="240" w:after="240"/>
        <w:jc w:val="both"/>
        <w:rPr>
          <w:rFonts w:ascii="UT Sans" w:eastAsia="UT Sans" w:hAnsi="UT Sans" w:cs="UT Sans"/>
          <w:lang w:val="ro-RO"/>
        </w:rPr>
      </w:pPr>
      <w:r w:rsidRPr="00B46A1C">
        <w:rPr>
          <w:rFonts w:ascii="UT Sans" w:eastAsia="UT Sans" w:hAnsi="UT Sans" w:cs="UT Sans"/>
          <w:lang w:val="ro-RO"/>
        </w:rPr>
        <w:t xml:space="preserve">Un prim set de limitări este determinat de </w:t>
      </w:r>
      <w:r w:rsidRPr="00B46A1C">
        <w:rPr>
          <w:rFonts w:ascii="UT Sans" w:eastAsia="UT Sans" w:hAnsi="UT Sans" w:cs="UT Sans"/>
          <w:b/>
          <w:bCs/>
          <w:lang w:val="ro-RO"/>
        </w:rPr>
        <w:t>caracteristicile datelor utilizate</w:t>
      </w:r>
      <w:r w:rsidRPr="00B46A1C">
        <w:rPr>
          <w:rFonts w:ascii="UT Sans" w:eastAsia="UT Sans" w:hAnsi="UT Sans" w:cs="UT Sans"/>
          <w:lang w:val="ro-RO"/>
        </w:rPr>
        <w:t xml:space="preserve">. Analiza s-a bazat pe o serie temporală zilnică, în care pot apărea </w:t>
      </w:r>
      <w:r w:rsidRPr="00B46A1C">
        <w:rPr>
          <w:rFonts w:ascii="UT Sans" w:eastAsia="UT Sans" w:hAnsi="UT Sans" w:cs="UT Sans"/>
          <w:b/>
          <w:bCs/>
          <w:lang w:val="ro-RO"/>
        </w:rPr>
        <w:t>vârfuri izolate (</w:t>
      </w:r>
      <w:proofErr w:type="spellStart"/>
      <w:r w:rsidRPr="00B46A1C">
        <w:rPr>
          <w:rFonts w:ascii="UT Sans" w:eastAsia="UT Sans" w:hAnsi="UT Sans" w:cs="UT Sans"/>
          <w:b/>
          <w:bCs/>
          <w:lang w:val="ro-RO"/>
        </w:rPr>
        <w:t>outlieri</w:t>
      </w:r>
      <w:proofErr w:type="spellEnd"/>
      <w:r w:rsidRPr="00B46A1C">
        <w:rPr>
          <w:rFonts w:ascii="UT Sans" w:eastAsia="UT Sans" w:hAnsi="UT Sans" w:cs="UT Sans"/>
          <w:b/>
          <w:bCs/>
          <w:lang w:val="ro-RO"/>
        </w:rPr>
        <w:t>)</w:t>
      </w:r>
      <w:r w:rsidRPr="00B46A1C">
        <w:rPr>
          <w:rFonts w:ascii="UT Sans" w:eastAsia="UT Sans" w:hAnsi="UT Sans" w:cs="UT Sans"/>
          <w:lang w:val="ro-RO"/>
        </w:rPr>
        <w:t xml:space="preserve"> și variații operaționale (promoții, livrări, rupturi de stoc), care nu reflectă întotdeauna un comportament stabil al cererii. În plus, în situațiile în care lipsesc observații, completarea lor (de exemplu prin interpolare sau înlocuire cu zero) poate influența rezultatele și interpretarea componentelor de trend/</w:t>
      </w:r>
      <w:proofErr w:type="spellStart"/>
      <w:r w:rsidRPr="00B46A1C">
        <w:rPr>
          <w:rFonts w:ascii="UT Sans" w:eastAsia="UT Sans" w:hAnsi="UT Sans" w:cs="UT Sans"/>
          <w:lang w:val="ro-RO"/>
        </w:rPr>
        <w:t>sezonalitate</w:t>
      </w:r>
      <w:proofErr w:type="spellEnd"/>
      <w:r w:rsidRPr="00B46A1C">
        <w:rPr>
          <w:rFonts w:ascii="UT Sans" w:eastAsia="UT Sans" w:hAnsi="UT Sans" w:cs="UT Sans"/>
          <w:lang w:val="ro-RO"/>
        </w:rPr>
        <w:t xml:space="preserve"> și a performanței modelelor.</w:t>
      </w:r>
    </w:p>
    <w:p w14:paraId="42C3CDCC" w14:textId="51F2E7BE" w:rsidR="00082C70" w:rsidRPr="00B46A1C" w:rsidRDefault="00082C70" w:rsidP="005D4F2D">
      <w:pPr>
        <w:spacing w:before="240" w:after="240"/>
        <w:jc w:val="both"/>
        <w:rPr>
          <w:rFonts w:ascii="UT Sans" w:eastAsia="UT Sans" w:hAnsi="UT Sans" w:cs="UT Sans"/>
          <w:lang w:val="ro-RO"/>
        </w:rPr>
      </w:pPr>
      <w:r w:rsidRPr="00B46A1C">
        <w:rPr>
          <w:rFonts w:ascii="UT Sans" w:eastAsia="UT Sans" w:hAnsi="UT Sans" w:cs="UT Sans"/>
          <w:lang w:val="ro-RO"/>
        </w:rPr>
        <w:lastRenderedPageBreak/>
        <w:t xml:space="preserve">O limitare metodologică importantă este legată de </w:t>
      </w:r>
      <w:r w:rsidRPr="00B46A1C">
        <w:rPr>
          <w:rFonts w:ascii="UT Sans" w:eastAsia="UT Sans" w:hAnsi="UT Sans" w:cs="UT Sans"/>
          <w:b/>
          <w:bCs/>
          <w:lang w:val="ro-RO"/>
        </w:rPr>
        <w:t>orizontul de predicție</w:t>
      </w:r>
      <w:r w:rsidRPr="00B46A1C">
        <w:rPr>
          <w:rFonts w:ascii="UT Sans" w:eastAsia="UT Sans" w:hAnsi="UT Sans" w:cs="UT Sans"/>
          <w:lang w:val="ro-RO"/>
        </w:rPr>
        <w:t xml:space="preserve"> și modul de estimare. În practică, necesarul de prognoză depinde de </w:t>
      </w:r>
      <w:proofErr w:type="spellStart"/>
      <w:r w:rsidRPr="00B46A1C">
        <w:rPr>
          <w:rFonts w:ascii="UT Sans" w:eastAsia="UT Sans" w:hAnsi="UT Sans" w:cs="UT Sans"/>
          <w:lang w:val="ro-RO"/>
        </w:rPr>
        <w:t>lead</w:t>
      </w:r>
      <w:proofErr w:type="spellEnd"/>
      <w:r w:rsidRPr="00B46A1C">
        <w:rPr>
          <w:rFonts w:ascii="UT Sans" w:eastAsia="UT Sans" w:hAnsi="UT Sans" w:cs="UT Sans"/>
          <w:lang w:val="ro-RO"/>
        </w:rPr>
        <w:t xml:space="preserve"> </w:t>
      </w:r>
      <w:proofErr w:type="spellStart"/>
      <w:r w:rsidRPr="00B46A1C">
        <w:rPr>
          <w:rFonts w:ascii="UT Sans" w:eastAsia="UT Sans" w:hAnsi="UT Sans" w:cs="UT Sans"/>
          <w:lang w:val="ro-RO"/>
        </w:rPr>
        <w:t>time</w:t>
      </w:r>
      <w:proofErr w:type="spellEnd"/>
      <w:r w:rsidRPr="00B46A1C">
        <w:rPr>
          <w:rFonts w:ascii="UT Sans" w:eastAsia="UT Sans" w:hAnsi="UT Sans" w:cs="UT Sans"/>
          <w:lang w:val="ro-RO"/>
        </w:rPr>
        <w:t xml:space="preserve"> și de politica de aprovizionare; dacă se dorește prognoză pe mai multe zile înainte, pot apărea erori cumulative (în special la abordările recursive) și este necesară o validare suplimentară pe orizonturi diferite.</w:t>
      </w:r>
    </w:p>
    <w:p w14:paraId="7717D2B4" w14:textId="6313CFF5" w:rsidR="002B1A3A" w:rsidRPr="00B46A1C" w:rsidRDefault="00082C70" w:rsidP="005D4F2D">
      <w:pPr>
        <w:spacing w:before="240" w:after="240"/>
        <w:jc w:val="both"/>
        <w:rPr>
          <w:rFonts w:ascii="UT Sans" w:eastAsia="UT Sans" w:hAnsi="UT Sans" w:cs="UT Sans"/>
          <w:lang w:val="ro-RO"/>
        </w:rPr>
      </w:pPr>
      <w:r w:rsidRPr="00B46A1C">
        <w:rPr>
          <w:rFonts w:ascii="UT Sans" w:eastAsia="UT Sans" w:hAnsi="UT Sans" w:cs="UT Sans"/>
          <w:lang w:val="ro-RO"/>
        </w:rPr>
        <w:t xml:space="preserve">În final, lucrarea a urmărit validarea modelelor din perspectivă predictivă, însă </w:t>
      </w:r>
      <w:r w:rsidRPr="00B46A1C">
        <w:rPr>
          <w:rFonts w:ascii="UT Sans" w:eastAsia="UT Sans" w:hAnsi="UT Sans" w:cs="UT Sans"/>
          <w:b/>
          <w:bCs/>
          <w:lang w:val="ro-RO"/>
        </w:rPr>
        <w:t>nu a inclus o optimizare completă a deciziilor de stoc</w:t>
      </w:r>
      <w:r w:rsidRPr="00B46A1C">
        <w:rPr>
          <w:rFonts w:ascii="UT Sans" w:eastAsia="UT Sans" w:hAnsi="UT Sans" w:cs="UT Sans"/>
          <w:lang w:val="ro-RO"/>
        </w:rPr>
        <w:t xml:space="preserve"> (de exemplu calculul formal al stocului de siguranță, costuri de holding, costuri de ruptură de stoc și constrângeri de capacitate). Astfel, rezultatele trebuie interpretate ca suport pentru decizie, nu ca soluție completă de optimizare.</w:t>
      </w:r>
    </w:p>
    <w:p w14:paraId="67FB4C5C" w14:textId="77777777" w:rsidR="002B1A3A" w:rsidRPr="00B46A1C" w:rsidRDefault="00C8779F">
      <w:pPr>
        <w:spacing w:before="240" w:after="240" w:line="360" w:lineRule="auto"/>
        <w:jc w:val="center"/>
        <w:rPr>
          <w:rFonts w:ascii="UT Sans" w:eastAsia="UT Sans" w:hAnsi="UT Sans" w:cs="UT Sans"/>
          <w:b/>
          <w:bCs/>
          <w:lang w:val="ro-RO"/>
        </w:rPr>
      </w:pPr>
      <w:r w:rsidRPr="00B46A1C">
        <w:rPr>
          <w:rFonts w:ascii="UT Sans" w:eastAsia="UT Sans" w:hAnsi="UT Sans" w:cs="UT Sans"/>
          <w:b/>
          <w:bCs/>
          <w:lang w:val="ro-RO"/>
        </w:rPr>
        <w:t>6.2. Concluziile principale</w:t>
      </w:r>
    </w:p>
    <w:p w14:paraId="72A687A6" w14:textId="68610406" w:rsidR="00AA0D92" w:rsidRPr="00B46A1C" w:rsidRDefault="00AA0D92" w:rsidP="005D4F2D">
      <w:pPr>
        <w:spacing w:before="240" w:after="240"/>
        <w:jc w:val="both"/>
        <w:rPr>
          <w:rFonts w:ascii="UT Sans" w:eastAsia="UT Sans" w:hAnsi="UT Sans" w:cs="UT Sans"/>
          <w:lang w:val="ro-RO"/>
        </w:rPr>
      </w:pPr>
      <w:r w:rsidRPr="00B46A1C">
        <w:rPr>
          <w:rFonts w:ascii="UT Sans" w:eastAsia="UT Sans" w:hAnsi="UT Sans" w:cs="UT Sans"/>
          <w:lang w:val="ro-RO"/>
        </w:rPr>
        <w:t xml:space="preserve">Lucrarea a urmărit analizarea și evaluarea posibilității de integrare a prognozei cererii, realizată prin metode statistice și de </w:t>
      </w:r>
      <w:proofErr w:type="spellStart"/>
      <w:r w:rsidRPr="00B46A1C">
        <w:rPr>
          <w:rFonts w:ascii="UT Sans" w:eastAsia="UT Sans" w:hAnsi="UT Sans" w:cs="UT Sans"/>
          <w:lang w:val="ro-RO"/>
        </w:rPr>
        <w:t>machine</w:t>
      </w:r>
      <w:proofErr w:type="spellEnd"/>
      <w:r w:rsidRPr="00B46A1C">
        <w:rPr>
          <w:rFonts w:ascii="UT Sans" w:eastAsia="UT Sans" w:hAnsi="UT Sans" w:cs="UT Sans"/>
          <w:lang w:val="ro-RO"/>
        </w:rPr>
        <w:t xml:space="preserve"> </w:t>
      </w:r>
      <w:proofErr w:type="spellStart"/>
      <w:r w:rsidRPr="00B46A1C">
        <w:rPr>
          <w:rFonts w:ascii="UT Sans" w:eastAsia="UT Sans" w:hAnsi="UT Sans" w:cs="UT Sans"/>
          <w:lang w:val="ro-RO"/>
        </w:rPr>
        <w:t>learning</w:t>
      </w:r>
      <w:proofErr w:type="spellEnd"/>
      <w:r w:rsidRPr="00B46A1C">
        <w:rPr>
          <w:rFonts w:ascii="UT Sans" w:eastAsia="UT Sans" w:hAnsi="UT Sans" w:cs="UT Sans"/>
          <w:lang w:val="ro-RO"/>
        </w:rPr>
        <w:t>, într-un cadru aplicabil pentru gestiunea stocurilor în retail. Din perspectiva obiectivelor formulate, concluziile pot fi sintetizate astfel:</w:t>
      </w:r>
    </w:p>
    <w:p w14:paraId="79AECE22" w14:textId="77777777" w:rsidR="00AA0D92" w:rsidRPr="00B46A1C" w:rsidRDefault="00AA0D92" w:rsidP="005D4F2D">
      <w:pPr>
        <w:spacing w:before="240" w:after="240"/>
        <w:jc w:val="both"/>
        <w:rPr>
          <w:rFonts w:ascii="UT Sans" w:eastAsia="UT Sans" w:hAnsi="UT Sans" w:cs="UT Sans"/>
          <w:lang w:val="ro-RO"/>
        </w:rPr>
      </w:pPr>
      <w:r w:rsidRPr="00B46A1C">
        <w:rPr>
          <w:rFonts w:ascii="UT Sans" w:eastAsia="UT Sans" w:hAnsi="UT Sans" w:cs="UT Sans"/>
          <w:lang w:val="ro-RO"/>
        </w:rPr>
        <w:t>(1) Prognoza cererii ca instrument pentru îmbunătățirea planificării comenzilor</w:t>
      </w:r>
      <w:r w:rsidRPr="00B46A1C">
        <w:rPr>
          <w:rFonts w:ascii="UT Sans" w:eastAsia="UT Sans" w:hAnsi="UT Sans" w:cs="UT Sans"/>
          <w:lang w:val="ro-RO"/>
        </w:rPr>
        <w:br/>
        <w:t xml:space="preserve">Rezultatele indică faptul că introducerea prognozei bazate pe date istorice permite o planificare mai informată comparativ cu abordările simplificate bazate pe medii istorice. Analizele au evidențiat existența unor tipare temporale recurente (în special la nivel săptămânal), precum și apariția unor vârfuri izolate care nu reflectă un trend de lungă durată. Prin urmare, un model predictiv poate sprijini planificarea, deoarece captează dependențele pe termen scurt și componentele calendaristice, reducând riscul ca deciziile să se bazeze exclusiv pe medii globale care „aplatizează” variația și pot ignora </w:t>
      </w:r>
      <w:proofErr w:type="spellStart"/>
      <w:r w:rsidRPr="00B46A1C">
        <w:rPr>
          <w:rFonts w:ascii="UT Sans" w:eastAsia="UT Sans" w:hAnsi="UT Sans" w:cs="UT Sans"/>
          <w:lang w:val="ro-RO"/>
        </w:rPr>
        <w:t>sezonalitatea</w:t>
      </w:r>
      <w:proofErr w:type="spellEnd"/>
      <w:r w:rsidRPr="00B46A1C">
        <w:rPr>
          <w:rFonts w:ascii="UT Sans" w:eastAsia="UT Sans" w:hAnsi="UT Sans" w:cs="UT Sans"/>
          <w:lang w:val="ro-RO"/>
        </w:rPr>
        <w:t>.</w:t>
      </w:r>
    </w:p>
    <w:p w14:paraId="4226DEAB" w14:textId="77777777" w:rsidR="00AA0D92" w:rsidRPr="00B46A1C" w:rsidRDefault="00AA0D92" w:rsidP="005D4F2D">
      <w:pPr>
        <w:spacing w:before="240" w:after="240"/>
        <w:jc w:val="both"/>
        <w:rPr>
          <w:rFonts w:ascii="UT Sans" w:eastAsia="UT Sans" w:hAnsi="UT Sans" w:cs="UT Sans"/>
          <w:lang w:val="ro-RO"/>
        </w:rPr>
      </w:pPr>
      <w:r w:rsidRPr="00B46A1C">
        <w:rPr>
          <w:rFonts w:ascii="UT Sans" w:eastAsia="UT Sans" w:hAnsi="UT Sans" w:cs="UT Sans"/>
          <w:lang w:val="ro-RO"/>
        </w:rPr>
        <w:t xml:space="preserve">În special, utilizarea </w:t>
      </w:r>
      <w:proofErr w:type="spellStart"/>
      <w:r w:rsidRPr="00B46A1C">
        <w:rPr>
          <w:rFonts w:ascii="UT Sans" w:eastAsia="UT Sans" w:hAnsi="UT Sans" w:cs="UT Sans"/>
          <w:lang w:val="ro-RO"/>
        </w:rPr>
        <w:t>XGBoost</w:t>
      </w:r>
      <w:proofErr w:type="spellEnd"/>
      <w:r w:rsidRPr="00B46A1C">
        <w:rPr>
          <w:rFonts w:ascii="UT Sans" w:eastAsia="UT Sans" w:hAnsi="UT Sans" w:cs="UT Sans"/>
          <w:lang w:val="ro-RO"/>
        </w:rPr>
        <w:t xml:space="preserve"> cu </w:t>
      </w:r>
      <w:proofErr w:type="spellStart"/>
      <w:r w:rsidRPr="00B46A1C">
        <w:rPr>
          <w:rFonts w:ascii="UT Sans" w:eastAsia="UT Sans" w:hAnsi="UT Sans" w:cs="UT Sans"/>
          <w:lang w:val="ro-RO"/>
        </w:rPr>
        <w:t>feature</w:t>
      </w:r>
      <w:proofErr w:type="spellEnd"/>
      <w:r w:rsidRPr="00B46A1C">
        <w:rPr>
          <w:rFonts w:ascii="UT Sans" w:eastAsia="UT Sans" w:hAnsi="UT Sans" w:cs="UT Sans"/>
          <w:lang w:val="ro-RO"/>
        </w:rPr>
        <w:t xml:space="preserve"> engineering specific seriilor temporale (</w:t>
      </w:r>
      <w:proofErr w:type="spellStart"/>
      <w:r w:rsidRPr="00B46A1C">
        <w:rPr>
          <w:rFonts w:ascii="UT Sans" w:eastAsia="UT Sans" w:hAnsi="UT Sans" w:cs="UT Sans"/>
          <w:lang w:val="ro-RO"/>
        </w:rPr>
        <w:t>lag</w:t>
      </w:r>
      <w:proofErr w:type="spellEnd"/>
      <w:r w:rsidRPr="00B46A1C">
        <w:rPr>
          <w:rFonts w:ascii="UT Sans" w:eastAsia="UT Sans" w:hAnsi="UT Sans" w:cs="UT Sans"/>
          <w:lang w:val="ro-RO"/>
        </w:rPr>
        <w:t xml:space="preserve">-uri și statistici </w:t>
      </w:r>
      <w:proofErr w:type="spellStart"/>
      <w:r w:rsidRPr="00B46A1C">
        <w:rPr>
          <w:rFonts w:ascii="UT Sans" w:eastAsia="UT Sans" w:hAnsi="UT Sans" w:cs="UT Sans"/>
          <w:lang w:val="ro-RO"/>
        </w:rPr>
        <w:t>rolling</w:t>
      </w:r>
      <w:proofErr w:type="spellEnd"/>
      <w:r w:rsidRPr="00B46A1C">
        <w:rPr>
          <w:rFonts w:ascii="UT Sans" w:eastAsia="UT Sans" w:hAnsi="UT Sans" w:cs="UT Sans"/>
          <w:lang w:val="ro-RO"/>
        </w:rPr>
        <w:t xml:space="preserve">) demonstrează că algoritmii de tip </w:t>
      </w:r>
      <w:proofErr w:type="spellStart"/>
      <w:r w:rsidRPr="00B46A1C">
        <w:rPr>
          <w:rFonts w:ascii="UT Sans" w:eastAsia="UT Sans" w:hAnsi="UT Sans" w:cs="UT Sans"/>
          <w:lang w:val="ro-RO"/>
        </w:rPr>
        <w:t>boosting</w:t>
      </w:r>
      <w:proofErr w:type="spellEnd"/>
      <w:r w:rsidRPr="00B46A1C">
        <w:rPr>
          <w:rFonts w:ascii="UT Sans" w:eastAsia="UT Sans" w:hAnsi="UT Sans" w:cs="UT Sans"/>
          <w:lang w:val="ro-RO"/>
        </w:rPr>
        <w:t xml:space="preserve"> pot modela relații neliniare între istoricul recent și cererea curentă. În același timp, rezultatele LSTM arată că rețelele neuronale pot surprinde dependențe temporale, însă necesită un proces mai complex de pregătire a datelor și un control atent al </w:t>
      </w:r>
      <w:proofErr w:type="spellStart"/>
      <w:r w:rsidRPr="00B46A1C">
        <w:rPr>
          <w:rFonts w:ascii="UT Sans" w:eastAsia="UT Sans" w:hAnsi="UT Sans" w:cs="UT Sans"/>
          <w:lang w:val="ro-RO"/>
        </w:rPr>
        <w:t>hiperparametrilor</w:t>
      </w:r>
      <w:proofErr w:type="spellEnd"/>
      <w:r w:rsidRPr="00B46A1C">
        <w:rPr>
          <w:rFonts w:ascii="UT Sans" w:eastAsia="UT Sans" w:hAnsi="UT Sans" w:cs="UT Sans"/>
          <w:lang w:val="ro-RO"/>
        </w:rPr>
        <w:t xml:space="preserve"> și al ferestrei de intrare. Astfel, valoarea practică a prognozei depinde nu doar de acuratețe, ci și de costul implementării și întreținerii modelului.</w:t>
      </w:r>
    </w:p>
    <w:p w14:paraId="68392ABF" w14:textId="77777777" w:rsidR="00AA0D92" w:rsidRPr="00B46A1C" w:rsidRDefault="00AA0D92" w:rsidP="005D4F2D">
      <w:pPr>
        <w:spacing w:before="240" w:after="240"/>
        <w:jc w:val="both"/>
        <w:rPr>
          <w:rFonts w:ascii="UT Sans" w:eastAsia="UT Sans" w:hAnsi="UT Sans" w:cs="UT Sans"/>
          <w:lang w:val="ro-RO"/>
        </w:rPr>
      </w:pPr>
      <w:r w:rsidRPr="00B46A1C">
        <w:rPr>
          <w:rFonts w:ascii="UT Sans" w:eastAsia="UT Sans" w:hAnsi="UT Sans" w:cs="UT Sans"/>
          <w:lang w:val="ro-RO"/>
        </w:rPr>
        <w:t xml:space="preserve">(2) Integrarea fluxului automatizat în </w:t>
      </w:r>
      <w:proofErr w:type="spellStart"/>
      <w:r w:rsidRPr="00B46A1C">
        <w:rPr>
          <w:rFonts w:ascii="UT Sans" w:eastAsia="UT Sans" w:hAnsi="UT Sans" w:cs="UT Sans"/>
          <w:lang w:val="ro-RO"/>
        </w:rPr>
        <w:t>Python</w:t>
      </w:r>
      <w:proofErr w:type="spellEnd"/>
      <w:r w:rsidRPr="00B46A1C">
        <w:rPr>
          <w:rFonts w:ascii="UT Sans" w:eastAsia="UT Sans" w:hAnsi="UT Sans" w:cs="UT Sans"/>
          <w:lang w:val="ro-RO"/>
        </w:rPr>
        <w:t xml:space="preserve"> într-un sistem ERP</w:t>
      </w:r>
      <w:r w:rsidRPr="00B46A1C">
        <w:rPr>
          <w:rFonts w:ascii="UT Sans" w:eastAsia="UT Sans" w:hAnsi="UT Sans" w:cs="UT Sans"/>
          <w:lang w:val="ro-RO"/>
        </w:rPr>
        <w:br/>
        <w:t xml:space="preserve">Integrarea unui flux automatizat de prognoză este posibilă dacă este proiectată modular și non-intruziv față de ERP. În cadrul proiectului, logica de prognoză este separată în pași clari: </w:t>
      </w:r>
      <w:r w:rsidRPr="00B46A1C">
        <w:rPr>
          <w:rFonts w:ascii="UT Sans" w:eastAsia="UT Sans" w:hAnsi="UT Sans" w:cs="UT Sans"/>
          <w:lang w:val="ro-RO"/>
        </w:rPr>
        <w:lastRenderedPageBreak/>
        <w:t xml:space="preserve">extragerea datelor (din surse ERP/raportare), preprocesare, generarea </w:t>
      </w:r>
      <w:proofErr w:type="spellStart"/>
      <w:r w:rsidRPr="00B46A1C">
        <w:rPr>
          <w:rFonts w:ascii="UT Sans" w:eastAsia="UT Sans" w:hAnsi="UT Sans" w:cs="UT Sans"/>
          <w:lang w:val="ro-RO"/>
        </w:rPr>
        <w:t>feature</w:t>
      </w:r>
      <w:proofErr w:type="spellEnd"/>
      <w:r w:rsidRPr="00B46A1C">
        <w:rPr>
          <w:rFonts w:ascii="UT Sans" w:eastAsia="UT Sans" w:hAnsi="UT Sans" w:cs="UT Sans"/>
          <w:lang w:val="ro-RO"/>
        </w:rPr>
        <w:t>-urilor, rularea modelului și publicarea rezultatelor într-o interfață utilizabilă. O astfel de arhitectură reduce riscurile asupra stabilității operaționale, întrucât componenta de prognoză funcționează ca un serviciu de analiză, fără a modifica sistemul tranzacțional.</w:t>
      </w:r>
    </w:p>
    <w:p w14:paraId="7429DF6A" w14:textId="77777777" w:rsidR="00AA0D92" w:rsidRPr="00B46A1C" w:rsidRDefault="00AA0D92" w:rsidP="005D4F2D">
      <w:pPr>
        <w:spacing w:before="240" w:after="240"/>
        <w:jc w:val="both"/>
        <w:rPr>
          <w:rFonts w:ascii="UT Sans" w:eastAsia="UT Sans" w:hAnsi="UT Sans" w:cs="UT Sans"/>
          <w:lang w:val="ro-RO"/>
        </w:rPr>
      </w:pPr>
      <w:r w:rsidRPr="00B46A1C">
        <w:rPr>
          <w:rFonts w:ascii="UT Sans" w:eastAsia="UT Sans" w:hAnsi="UT Sans" w:cs="UT Sans"/>
          <w:lang w:val="ro-RO"/>
        </w:rPr>
        <w:t xml:space="preserve">Un element esențial pentru implementare este reproductibilitatea mediului de execuție. În context organizațional, diferențele de versiuni ale bibliotecilor sau setări locale pot conduce la rezultate inconsistent. De aceea, încapsularea aplicației (de exemplu cu </w:t>
      </w:r>
      <w:proofErr w:type="spellStart"/>
      <w:r w:rsidRPr="00B46A1C">
        <w:rPr>
          <w:rFonts w:ascii="UT Sans" w:eastAsia="UT Sans" w:hAnsi="UT Sans" w:cs="UT Sans"/>
          <w:lang w:val="ro-RO"/>
        </w:rPr>
        <w:t>Docker</w:t>
      </w:r>
      <w:proofErr w:type="spellEnd"/>
      <w:r w:rsidRPr="00B46A1C">
        <w:rPr>
          <w:rFonts w:ascii="UT Sans" w:eastAsia="UT Sans" w:hAnsi="UT Sans" w:cs="UT Sans"/>
          <w:lang w:val="ro-RO"/>
        </w:rPr>
        <w:t>) reprezintă o soluție practică pentru a asigura aceleași dependențe și același comportament al aplicației între medii diferite (dezvoltare, test, producție). În plus, separarea fluxului de prognoză de ERP permite scalare și mentenanță independentă.</w:t>
      </w:r>
    </w:p>
    <w:p w14:paraId="2EAD40C3" w14:textId="0AAAD6AF" w:rsidR="002B1A3A" w:rsidRPr="00B46A1C" w:rsidRDefault="00082C70" w:rsidP="005D4F2D">
      <w:pPr>
        <w:spacing w:before="240" w:after="240"/>
        <w:jc w:val="both"/>
        <w:rPr>
          <w:rFonts w:ascii="UT Sans" w:eastAsia="UT Sans" w:hAnsi="UT Sans" w:cs="UT Sans"/>
          <w:lang w:val="ro-RO"/>
        </w:rPr>
      </w:pPr>
      <w:r w:rsidRPr="00B46A1C">
        <w:rPr>
          <w:rFonts w:ascii="UT Sans" w:eastAsia="UT Sans" w:hAnsi="UT Sans" w:cs="UT Sans"/>
          <w:lang w:val="ro-RO"/>
        </w:rPr>
        <w:t>(3) Care este diferența dintre abordarea tradițională (vânzare medie zilnică) și abordarea predictivă în privința nivelurilor de stoc rezultate?</w:t>
      </w:r>
      <w:r w:rsidRPr="00B46A1C">
        <w:rPr>
          <w:rFonts w:ascii="UT Sans" w:eastAsia="UT Sans" w:hAnsi="UT Sans" w:cs="UT Sans"/>
          <w:lang w:val="ro-RO"/>
        </w:rPr>
        <w:br/>
        <w:t xml:space="preserve">Abordarea bazată pe medie are avantajul simplității, însă reacționează lent la schimbări și poate ignora </w:t>
      </w:r>
      <w:proofErr w:type="spellStart"/>
      <w:r w:rsidRPr="00B46A1C">
        <w:rPr>
          <w:rFonts w:ascii="UT Sans" w:eastAsia="UT Sans" w:hAnsi="UT Sans" w:cs="UT Sans"/>
          <w:lang w:val="ro-RO"/>
        </w:rPr>
        <w:t>sezonalitatea</w:t>
      </w:r>
      <w:proofErr w:type="spellEnd"/>
      <w:r w:rsidRPr="00B46A1C">
        <w:rPr>
          <w:rFonts w:ascii="UT Sans" w:eastAsia="UT Sans" w:hAnsi="UT Sans" w:cs="UT Sans"/>
          <w:lang w:val="ro-RO"/>
        </w:rPr>
        <w:t xml:space="preserve"> pe zile/săptămâni. Abordarea predictivă oferă un mecanism mai flexibil, capabil să includă informație calendaristică și istoricul recent, ceea ce poate conduce la propuneri de reaprovizionare mai bine aliniate cu dinamica cererii. Diferența devine relevantă mai ales când cererea are modele recurente (ex. săptămânal) și când există variații care nu pot fi captate de o medie globală.</w:t>
      </w:r>
    </w:p>
    <w:p w14:paraId="479A3C6D" w14:textId="77777777" w:rsidR="002B1A3A" w:rsidRPr="00B46A1C" w:rsidRDefault="00C8779F">
      <w:pPr>
        <w:spacing w:before="240" w:after="240" w:line="360" w:lineRule="auto"/>
        <w:jc w:val="center"/>
        <w:rPr>
          <w:rFonts w:ascii="UT Sans" w:eastAsia="UT Sans" w:hAnsi="UT Sans" w:cs="UT Sans"/>
          <w:b/>
          <w:bCs/>
          <w:lang w:val="ro-RO"/>
        </w:rPr>
      </w:pPr>
      <w:r w:rsidRPr="00B46A1C">
        <w:rPr>
          <w:rFonts w:ascii="UT Sans" w:eastAsia="UT Sans" w:hAnsi="UT Sans" w:cs="UT Sans"/>
          <w:b/>
          <w:bCs/>
          <w:lang w:val="ro-RO"/>
        </w:rPr>
        <w:t>6.3. Recomandări practice</w:t>
      </w:r>
    </w:p>
    <w:p w14:paraId="02315344" w14:textId="77777777" w:rsidR="00082C70" w:rsidRPr="00B46A1C" w:rsidRDefault="00462571" w:rsidP="005D4F2D">
      <w:pPr>
        <w:spacing w:after="240"/>
        <w:jc w:val="both"/>
        <w:rPr>
          <w:rFonts w:ascii="UT Sans" w:hAnsi="UT Sans"/>
          <w:lang w:val="ro-RO"/>
        </w:rPr>
      </w:pPr>
      <w:r w:rsidRPr="00B46A1C">
        <w:rPr>
          <w:rFonts w:ascii="UT Sans" w:hAnsi="UT Sans"/>
          <w:lang w:val="ro-RO"/>
        </w:rPr>
        <w:t xml:space="preserve">În locul utilizării unui mediu virtual </w:t>
      </w:r>
      <w:proofErr w:type="spellStart"/>
      <w:r w:rsidRPr="00B46A1C">
        <w:rPr>
          <w:rFonts w:ascii="UT Sans" w:hAnsi="UT Sans"/>
          <w:lang w:val="ro-RO"/>
        </w:rPr>
        <w:t>Python</w:t>
      </w:r>
      <w:proofErr w:type="spellEnd"/>
      <w:r w:rsidRPr="00B46A1C">
        <w:rPr>
          <w:rFonts w:ascii="UT Sans" w:hAnsi="UT Sans"/>
          <w:lang w:val="ro-RO"/>
        </w:rPr>
        <w:t xml:space="preserve"> configurat local, aplicația poate fi încapsulată sub forma unui container </w:t>
      </w:r>
      <w:proofErr w:type="spellStart"/>
      <w:r w:rsidRPr="00B46A1C">
        <w:rPr>
          <w:rFonts w:ascii="UT Sans" w:hAnsi="UT Sans"/>
          <w:lang w:val="ro-RO"/>
        </w:rPr>
        <w:t>Docker</w:t>
      </w:r>
      <w:proofErr w:type="spellEnd"/>
      <w:r w:rsidRPr="00B46A1C">
        <w:rPr>
          <w:rFonts w:ascii="UT Sans" w:hAnsi="UT Sans"/>
          <w:lang w:val="ro-RO"/>
        </w:rPr>
        <w:t>, care include atât codul aplicației, cât și toate dependențele necesare. Această abordare permite partajarea aplicației și rularea sa într-un mod consistent de către membrii echipei interne a organizației, indiferent de mediul local de execuție.</w:t>
      </w:r>
    </w:p>
    <w:p w14:paraId="5C143D40" w14:textId="71AA1033" w:rsidR="00082C70" w:rsidRPr="00B46A1C" w:rsidRDefault="00082C70" w:rsidP="005D4F2D">
      <w:pPr>
        <w:spacing w:after="240"/>
        <w:jc w:val="both"/>
        <w:rPr>
          <w:rFonts w:ascii="UT Sans" w:hAnsi="UT Sans"/>
          <w:lang w:val="ro-RO"/>
        </w:rPr>
      </w:pPr>
      <w:r w:rsidRPr="00B46A1C">
        <w:rPr>
          <w:rFonts w:ascii="UT Sans" w:hAnsi="UT Sans"/>
          <w:lang w:val="ro-RO"/>
        </w:rPr>
        <w:t xml:space="preserve">Validare continuă și </w:t>
      </w:r>
      <w:proofErr w:type="spellStart"/>
      <w:r w:rsidRPr="00B46A1C">
        <w:rPr>
          <w:rFonts w:ascii="UT Sans" w:hAnsi="UT Sans"/>
          <w:lang w:val="ro-RO"/>
        </w:rPr>
        <w:t>baseline</w:t>
      </w:r>
      <w:proofErr w:type="spellEnd"/>
      <w:r w:rsidRPr="00B46A1C">
        <w:rPr>
          <w:rFonts w:ascii="UT Sans" w:hAnsi="UT Sans"/>
          <w:lang w:val="ro-RO"/>
        </w:rPr>
        <w:t xml:space="preserve">: În exploatare, performanța modelului trebuie urmărită periodic (MAE/RMSE) și comparată cu un </w:t>
      </w:r>
      <w:proofErr w:type="spellStart"/>
      <w:r w:rsidRPr="00B46A1C">
        <w:rPr>
          <w:rFonts w:ascii="UT Sans" w:hAnsi="UT Sans"/>
          <w:lang w:val="ro-RO"/>
        </w:rPr>
        <w:t>baseline</w:t>
      </w:r>
      <w:proofErr w:type="spellEnd"/>
      <w:r w:rsidRPr="00B46A1C">
        <w:rPr>
          <w:rFonts w:ascii="UT Sans" w:hAnsi="UT Sans"/>
          <w:lang w:val="ro-RO"/>
        </w:rPr>
        <w:t xml:space="preserve"> temporal (ex. „valoarea de ieri” sau „valoarea de acum 7 zile”), pentru a confirma că beneficiul este real și stabil în timp.</w:t>
      </w:r>
    </w:p>
    <w:p w14:paraId="0F7E94EC" w14:textId="3DC1B9D9" w:rsidR="00082C70" w:rsidRPr="00B46A1C" w:rsidRDefault="00082C70" w:rsidP="005D4F2D">
      <w:pPr>
        <w:spacing w:after="240"/>
        <w:jc w:val="both"/>
        <w:rPr>
          <w:rFonts w:ascii="UT Sans" w:hAnsi="UT Sans"/>
          <w:lang w:val="ro-RO"/>
        </w:rPr>
      </w:pPr>
      <w:r w:rsidRPr="00B46A1C">
        <w:rPr>
          <w:rFonts w:ascii="UT Sans" w:hAnsi="UT Sans"/>
          <w:lang w:val="ro-RO"/>
        </w:rPr>
        <w:t xml:space="preserve">Tratamentul evenimentelor și </w:t>
      </w:r>
      <w:proofErr w:type="spellStart"/>
      <w:r w:rsidRPr="00B46A1C">
        <w:rPr>
          <w:rFonts w:ascii="UT Sans" w:hAnsi="UT Sans"/>
          <w:lang w:val="ro-RO"/>
        </w:rPr>
        <w:t>outlierilor</w:t>
      </w:r>
      <w:proofErr w:type="spellEnd"/>
      <w:r w:rsidRPr="00B46A1C">
        <w:rPr>
          <w:rFonts w:ascii="UT Sans" w:hAnsi="UT Sans"/>
          <w:lang w:val="ro-RO"/>
        </w:rPr>
        <w:t>: Vârfurile izolate trebuie tratate explicit (reguli de detecție/</w:t>
      </w:r>
      <w:proofErr w:type="spellStart"/>
      <w:r w:rsidRPr="00B46A1C">
        <w:rPr>
          <w:rFonts w:ascii="UT Sans" w:hAnsi="UT Sans"/>
          <w:lang w:val="ro-RO"/>
        </w:rPr>
        <w:t>anotare</w:t>
      </w:r>
      <w:proofErr w:type="spellEnd"/>
      <w:r w:rsidRPr="00B46A1C">
        <w:rPr>
          <w:rFonts w:ascii="UT Sans" w:hAnsi="UT Sans"/>
          <w:lang w:val="ro-RO"/>
        </w:rPr>
        <w:t xml:space="preserve"> promoții, lipsă stoc, schimbări de preț), deoarece pot distorsiona prognoza și pot duce la supra-aprovizionare.</w:t>
      </w:r>
    </w:p>
    <w:p w14:paraId="11CD1778" w14:textId="1AD1EF70" w:rsidR="002B1A3A" w:rsidRPr="00B46A1C" w:rsidRDefault="00082C70" w:rsidP="005A587D">
      <w:pPr>
        <w:spacing w:after="240"/>
        <w:jc w:val="both"/>
        <w:rPr>
          <w:rFonts w:ascii="UT Sans" w:hAnsi="UT Sans"/>
          <w:lang w:val="ro-RO"/>
        </w:rPr>
      </w:pPr>
      <w:r w:rsidRPr="00B46A1C">
        <w:rPr>
          <w:rFonts w:ascii="UT Sans" w:hAnsi="UT Sans"/>
          <w:lang w:val="ro-RO"/>
        </w:rPr>
        <w:t xml:space="preserve">Alegerea orizontului după </w:t>
      </w:r>
      <w:proofErr w:type="spellStart"/>
      <w:r w:rsidRPr="00B46A1C">
        <w:rPr>
          <w:rFonts w:ascii="UT Sans" w:hAnsi="UT Sans"/>
          <w:lang w:val="ro-RO"/>
        </w:rPr>
        <w:t>lead</w:t>
      </w:r>
      <w:proofErr w:type="spellEnd"/>
      <w:r w:rsidRPr="00B46A1C">
        <w:rPr>
          <w:rFonts w:ascii="UT Sans" w:hAnsi="UT Sans"/>
          <w:lang w:val="ro-RO"/>
        </w:rPr>
        <w:t xml:space="preserve"> </w:t>
      </w:r>
      <w:proofErr w:type="spellStart"/>
      <w:r w:rsidRPr="00B46A1C">
        <w:rPr>
          <w:rFonts w:ascii="UT Sans" w:hAnsi="UT Sans"/>
          <w:lang w:val="ro-RO"/>
        </w:rPr>
        <w:t>time</w:t>
      </w:r>
      <w:proofErr w:type="spellEnd"/>
      <w:r w:rsidRPr="00B46A1C">
        <w:rPr>
          <w:rFonts w:ascii="UT Sans" w:hAnsi="UT Sans"/>
          <w:lang w:val="ro-RO"/>
        </w:rPr>
        <w:t xml:space="preserve">: Orizontul de prognoză trebuie corelat cu </w:t>
      </w:r>
      <w:proofErr w:type="spellStart"/>
      <w:r w:rsidRPr="00B46A1C">
        <w:rPr>
          <w:rFonts w:ascii="UT Sans" w:hAnsi="UT Sans"/>
          <w:lang w:val="ro-RO"/>
        </w:rPr>
        <w:t>lead</w:t>
      </w:r>
      <w:proofErr w:type="spellEnd"/>
      <w:r w:rsidRPr="00B46A1C">
        <w:rPr>
          <w:rFonts w:ascii="UT Sans" w:hAnsi="UT Sans"/>
          <w:lang w:val="ro-RO"/>
        </w:rPr>
        <w:t xml:space="preserve"> </w:t>
      </w:r>
      <w:proofErr w:type="spellStart"/>
      <w:r w:rsidRPr="00B46A1C">
        <w:rPr>
          <w:rFonts w:ascii="UT Sans" w:hAnsi="UT Sans"/>
          <w:lang w:val="ro-RO"/>
        </w:rPr>
        <w:t>time-ul</w:t>
      </w:r>
      <w:proofErr w:type="spellEnd"/>
      <w:r w:rsidRPr="00B46A1C">
        <w:rPr>
          <w:rFonts w:ascii="UT Sans" w:hAnsi="UT Sans"/>
          <w:lang w:val="ro-RO"/>
        </w:rPr>
        <w:t xml:space="preserve"> furnizorilor și cu frecvența de comandă (de ex. 7–14 zile), pentru ca rezultatul să fie utilizabil în decizia de reaprovizionare.</w:t>
      </w:r>
    </w:p>
    <w:p w14:paraId="040A074D" w14:textId="77777777" w:rsidR="002B1A3A" w:rsidRPr="00B46A1C" w:rsidRDefault="00C8779F">
      <w:pPr>
        <w:pStyle w:val="Heading1"/>
        <w:spacing w:line="360" w:lineRule="auto"/>
        <w:rPr>
          <w:color w:val="000000"/>
          <w:lang w:val="ro-RO"/>
        </w:rPr>
      </w:pPr>
      <w:bookmarkStart w:id="223" w:name="_dy2v39nyqf5l" w:colFirst="0" w:colLast="0"/>
      <w:bookmarkStart w:id="224" w:name="_Toc219458217"/>
      <w:bookmarkStart w:id="225" w:name="_Toc219458457"/>
      <w:bookmarkStart w:id="226" w:name="_Toc219919979"/>
      <w:bookmarkStart w:id="227" w:name="_Toc219920015"/>
      <w:bookmarkStart w:id="228" w:name="_Toc220007612"/>
      <w:bookmarkStart w:id="229" w:name="_Toc220007756"/>
      <w:bookmarkStart w:id="230" w:name="_Toc220092039"/>
      <w:bookmarkEnd w:id="223"/>
      <w:r w:rsidRPr="00B46A1C">
        <w:rPr>
          <w:color w:val="000000"/>
          <w:lang w:val="ro-RO"/>
        </w:rPr>
        <w:lastRenderedPageBreak/>
        <w:t>BIBLIOGRAFIE</w:t>
      </w:r>
      <w:bookmarkEnd w:id="224"/>
      <w:bookmarkEnd w:id="225"/>
      <w:bookmarkEnd w:id="226"/>
      <w:bookmarkEnd w:id="227"/>
      <w:bookmarkEnd w:id="228"/>
      <w:bookmarkEnd w:id="229"/>
      <w:bookmarkEnd w:id="230"/>
    </w:p>
    <w:p w14:paraId="61965AA3" w14:textId="59D069BE" w:rsidR="003C76B4" w:rsidRPr="00B46A1C" w:rsidRDefault="00082C70" w:rsidP="005D6CB8">
      <w:pPr>
        <w:tabs>
          <w:tab w:val="left" w:pos="5190"/>
        </w:tabs>
        <w:rPr>
          <w:rFonts w:ascii="UT Sans" w:hAnsi="UT Sans"/>
          <w:lang w:val="en-GB"/>
        </w:rPr>
      </w:pPr>
      <w:r w:rsidRPr="00B46A1C">
        <w:rPr>
          <w:rFonts w:ascii="UT Sans" w:eastAsia="UT Sans" w:hAnsi="UT Sans" w:cs="UT Sans"/>
          <w:b/>
          <w:bCs/>
          <w:lang w:val="ro-RO"/>
        </w:rPr>
        <w:br/>
      </w:r>
      <w:r w:rsidR="002C1A0D" w:rsidRPr="00B46A1C">
        <w:rPr>
          <w:rFonts w:ascii="UT Sans" w:hAnsi="UT Sans"/>
        </w:rPr>
        <w:t xml:space="preserve">[1] </w:t>
      </w:r>
      <w:r w:rsidR="002C1A0D" w:rsidRPr="00B46A1C">
        <w:rPr>
          <w:rFonts w:ascii="UT Sans" w:hAnsi="UT Sans"/>
        </w:rPr>
        <w:t xml:space="preserve">Oracle. </w:t>
      </w:r>
      <w:proofErr w:type="spellStart"/>
      <w:r w:rsidR="002C1A0D" w:rsidRPr="00B46A1C">
        <w:rPr>
          <w:rFonts w:ascii="UT Sans" w:hAnsi="UT Sans"/>
        </w:rPr>
        <w:t>What</w:t>
      </w:r>
      <w:proofErr w:type="spellEnd"/>
      <w:r w:rsidR="002C1A0D" w:rsidRPr="00B46A1C">
        <w:rPr>
          <w:rFonts w:ascii="UT Sans" w:hAnsi="UT Sans"/>
        </w:rPr>
        <w:t xml:space="preserve"> </w:t>
      </w:r>
      <w:proofErr w:type="spellStart"/>
      <w:r w:rsidR="002C1A0D" w:rsidRPr="00B46A1C">
        <w:rPr>
          <w:rFonts w:ascii="UT Sans" w:hAnsi="UT Sans"/>
        </w:rPr>
        <w:t>is</w:t>
      </w:r>
      <w:proofErr w:type="spellEnd"/>
      <w:r w:rsidR="002C1A0D" w:rsidRPr="00B46A1C">
        <w:rPr>
          <w:rFonts w:ascii="UT Sans" w:hAnsi="UT Sans"/>
        </w:rPr>
        <w:t xml:space="preserve"> ERP?</w:t>
      </w:r>
      <w:r w:rsidR="002C1A0D" w:rsidRPr="00B46A1C">
        <w:rPr>
          <w:rFonts w:ascii="UT Sans" w:hAnsi="UT Sans"/>
        </w:rPr>
        <w:t xml:space="preserve"> (</w:t>
      </w:r>
      <w:proofErr w:type="spellStart"/>
      <w:r w:rsidR="002C1A0D" w:rsidRPr="00B46A1C">
        <w:rPr>
          <w:rFonts w:ascii="UT Sans" w:hAnsi="UT Sans"/>
        </w:rPr>
        <w:t>n.d</w:t>
      </w:r>
      <w:proofErr w:type="spellEnd"/>
      <w:r w:rsidR="002C1A0D" w:rsidRPr="00B46A1C">
        <w:rPr>
          <w:rFonts w:ascii="UT Sans" w:hAnsi="UT Sans"/>
        </w:rPr>
        <w:t xml:space="preserve">) </w:t>
      </w:r>
      <w:hyperlink r:id="rId34" w:history="1">
        <w:r w:rsidR="002C1A0D" w:rsidRPr="00B46A1C">
          <w:rPr>
            <w:rStyle w:val="Hyperlink"/>
            <w:rFonts w:ascii="UT Sans" w:eastAsia="UT Sans" w:hAnsi="UT Sans" w:cs="UT Sans"/>
            <w:lang w:val="ro-RO"/>
          </w:rPr>
          <w:t>https://www.ora</w:t>
        </w:r>
        <w:r w:rsidR="002C1A0D" w:rsidRPr="00B46A1C">
          <w:rPr>
            <w:rStyle w:val="Hyperlink"/>
            <w:rFonts w:ascii="UT Sans" w:eastAsia="UT Sans" w:hAnsi="UT Sans" w:cs="UT Sans"/>
            <w:lang w:val="ro-RO"/>
          </w:rPr>
          <w:t>c</w:t>
        </w:r>
        <w:r w:rsidR="002C1A0D" w:rsidRPr="00B46A1C">
          <w:rPr>
            <w:rStyle w:val="Hyperlink"/>
            <w:rFonts w:ascii="UT Sans" w:eastAsia="UT Sans" w:hAnsi="UT Sans" w:cs="UT Sans"/>
            <w:lang w:val="ro-RO"/>
          </w:rPr>
          <w:t>le.com/erp/what-is-erp/</w:t>
        </w:r>
      </w:hyperlink>
      <w:r w:rsidRPr="00B46A1C">
        <w:rPr>
          <w:rFonts w:ascii="UT Sans" w:eastAsia="UT Sans" w:hAnsi="UT Sans" w:cs="UT Sans"/>
          <w:lang w:val="ro-RO"/>
        </w:rPr>
        <w:br/>
      </w:r>
      <w:r w:rsidR="002C1A0D" w:rsidRPr="00B46A1C">
        <w:rPr>
          <w:rFonts w:ascii="UT Sans" w:eastAsia="UT Sans" w:hAnsi="UT Sans" w:cs="UT Sans"/>
          <w:lang w:val="ro-RO"/>
        </w:rPr>
        <w:t xml:space="preserve">[2] </w:t>
      </w:r>
      <w:r w:rsidRPr="00B46A1C">
        <w:rPr>
          <w:rFonts w:ascii="UT Sans" w:eastAsia="UT Sans" w:hAnsi="UT Sans" w:cs="UT Sans"/>
          <w:lang w:val="ro-RO"/>
        </w:rPr>
        <w:t>SAP,</w:t>
      </w:r>
      <w:r w:rsidR="002C1A0D" w:rsidRPr="00B46A1C">
        <w:rPr>
          <w:rFonts w:ascii="UT Sans" w:eastAsia="UT Sans" w:hAnsi="UT Sans" w:cs="UT Sans"/>
          <w:lang w:val="ro-RO"/>
        </w:rPr>
        <w:t xml:space="preserve"> </w:t>
      </w:r>
      <w:proofErr w:type="spellStart"/>
      <w:r w:rsidR="002C1A0D" w:rsidRPr="00B46A1C">
        <w:rPr>
          <w:rFonts w:ascii="UT Sans" w:eastAsia="UT Sans" w:hAnsi="UT Sans" w:cs="UT Sans"/>
          <w:lang w:val="ro-RO"/>
        </w:rPr>
        <w:t>What</w:t>
      </w:r>
      <w:proofErr w:type="spellEnd"/>
      <w:r w:rsidR="002C1A0D" w:rsidRPr="00B46A1C">
        <w:rPr>
          <w:rFonts w:ascii="UT Sans" w:eastAsia="UT Sans" w:hAnsi="UT Sans" w:cs="UT Sans"/>
          <w:lang w:val="ro-RO"/>
        </w:rPr>
        <w:t xml:space="preserve"> </w:t>
      </w:r>
      <w:proofErr w:type="spellStart"/>
      <w:r w:rsidR="002C1A0D" w:rsidRPr="00B46A1C">
        <w:rPr>
          <w:rFonts w:ascii="UT Sans" w:eastAsia="UT Sans" w:hAnsi="UT Sans" w:cs="UT Sans"/>
          <w:lang w:val="ro-RO"/>
        </w:rPr>
        <w:t>is</w:t>
      </w:r>
      <w:proofErr w:type="spellEnd"/>
      <w:r w:rsidR="002C1A0D" w:rsidRPr="00B46A1C">
        <w:rPr>
          <w:rFonts w:ascii="UT Sans" w:eastAsia="UT Sans" w:hAnsi="UT Sans" w:cs="UT Sans"/>
          <w:lang w:val="ro-RO"/>
        </w:rPr>
        <w:t xml:space="preserve"> </w:t>
      </w:r>
      <w:proofErr w:type="spellStart"/>
      <w:r w:rsidR="002C1A0D" w:rsidRPr="00B46A1C">
        <w:rPr>
          <w:rFonts w:ascii="UT Sans" w:eastAsia="UT Sans" w:hAnsi="UT Sans" w:cs="UT Sans"/>
          <w:lang w:val="ro-RO"/>
        </w:rPr>
        <w:t>erp</w:t>
      </w:r>
      <w:proofErr w:type="spellEnd"/>
      <w:r w:rsidRPr="00B46A1C">
        <w:rPr>
          <w:rFonts w:ascii="UT Sans" w:eastAsia="UT Sans" w:hAnsi="UT Sans" w:cs="UT Sans"/>
          <w:lang w:val="ro-RO"/>
        </w:rPr>
        <w:t xml:space="preserve"> 2024 - </w:t>
      </w:r>
      <w:hyperlink r:id="rId35" w:tgtFrame="_new" w:history="1">
        <w:r w:rsidRPr="00B46A1C">
          <w:rPr>
            <w:rStyle w:val="Hyperlink"/>
            <w:rFonts w:ascii="UT Sans" w:eastAsia="UT Sans" w:hAnsi="UT Sans" w:cs="UT Sans"/>
            <w:lang w:val="ro-RO"/>
          </w:rPr>
          <w:t>https://www.sap.com/products/erp/what-is-erp.html</w:t>
        </w:r>
      </w:hyperlink>
      <w:r w:rsidRPr="00B46A1C">
        <w:rPr>
          <w:rFonts w:ascii="UT Sans" w:eastAsia="UT Sans" w:hAnsi="UT Sans" w:cs="UT Sans"/>
          <w:lang w:val="ro-RO"/>
        </w:rPr>
        <w:br/>
      </w:r>
      <w:hyperlink r:id="rId36" w:history="1">
        <w:r w:rsidR="002C1A0D" w:rsidRPr="00B46A1C">
          <w:rPr>
            <w:rStyle w:val="Hyperlink"/>
            <w:rFonts w:ascii="UT Sans" w:hAnsi="UT Sans"/>
            <w:color w:val="auto"/>
            <w:u w:val="none"/>
          </w:rPr>
          <w:t xml:space="preserve">[3] </w:t>
        </w:r>
        <w:proofErr w:type="spellStart"/>
        <w:r w:rsidR="002C1A0D" w:rsidRPr="00B46A1C">
          <w:rPr>
            <w:rStyle w:val="Hyperlink"/>
            <w:rFonts w:ascii="UT Sans" w:hAnsi="UT Sans"/>
            <w:color w:val="auto"/>
            <w:u w:val="none"/>
          </w:rPr>
          <w:t>Champman</w:t>
        </w:r>
        <w:proofErr w:type="spellEnd"/>
        <w:r w:rsidR="0000286C" w:rsidRPr="00B46A1C">
          <w:rPr>
            <w:rStyle w:val="Hyperlink"/>
            <w:rFonts w:ascii="UT Sans" w:hAnsi="UT Sans"/>
            <w:color w:val="auto"/>
            <w:u w:val="none"/>
          </w:rPr>
          <w:t xml:space="preserve"> M.</w:t>
        </w:r>
        <w:r w:rsidR="002C1A0D" w:rsidRPr="00B46A1C">
          <w:rPr>
            <w:rStyle w:val="Hyperlink"/>
            <w:rFonts w:ascii="UT Sans" w:hAnsi="UT Sans"/>
            <w:color w:val="auto"/>
            <w:u w:val="none"/>
          </w:rPr>
          <w:t>,</w:t>
        </w:r>
        <w:r w:rsidR="002C1A0D" w:rsidRPr="00B46A1C">
          <w:rPr>
            <w:rFonts w:ascii="UT Sans" w:hAnsi="UT Sans"/>
          </w:rPr>
          <w:t xml:space="preserve"> </w:t>
        </w:r>
        <w:r w:rsidR="002C1A0D" w:rsidRPr="00B46A1C">
          <w:rPr>
            <w:rStyle w:val="Hyperlink"/>
            <w:rFonts w:ascii="UT Sans" w:hAnsi="UT Sans"/>
            <w:color w:val="auto"/>
            <w:u w:val="none"/>
          </w:rPr>
          <w:t xml:space="preserve">ERP </w:t>
        </w:r>
        <w:proofErr w:type="spellStart"/>
        <w:r w:rsidR="002C1A0D" w:rsidRPr="00B46A1C">
          <w:rPr>
            <w:rStyle w:val="Hyperlink"/>
            <w:rFonts w:ascii="UT Sans" w:hAnsi="UT Sans"/>
            <w:color w:val="auto"/>
            <w:u w:val="none"/>
          </w:rPr>
          <w:t>Inventory</w:t>
        </w:r>
        <w:proofErr w:type="spellEnd"/>
        <w:r w:rsidR="002C1A0D" w:rsidRPr="00B46A1C">
          <w:rPr>
            <w:rStyle w:val="Hyperlink"/>
            <w:rFonts w:ascii="UT Sans" w:hAnsi="UT Sans"/>
            <w:color w:val="auto"/>
            <w:u w:val="none"/>
          </w:rPr>
          <w:t xml:space="preserve"> Management: The Ultimate Guide</w:t>
        </w:r>
        <w:r w:rsidR="002C1A0D" w:rsidRPr="00B46A1C">
          <w:rPr>
            <w:rStyle w:val="Hyperlink"/>
            <w:rFonts w:ascii="UT Sans" w:hAnsi="UT Sans"/>
            <w:color w:val="auto"/>
            <w:u w:val="none"/>
          </w:rPr>
          <w:t>, 2020</w:t>
        </w:r>
        <w:r w:rsidR="002C1A0D" w:rsidRPr="00B46A1C">
          <w:rPr>
            <w:rStyle w:val="Hyperlink"/>
            <w:rFonts w:ascii="UT Sans" w:hAnsi="UT Sans"/>
          </w:rPr>
          <w:t xml:space="preserve"> </w:t>
        </w:r>
        <w:hyperlink r:id="rId37" w:history="1">
          <w:r w:rsidR="003C76B4" w:rsidRPr="00B46A1C">
            <w:rPr>
              <w:rStyle w:val="Hyperlink"/>
              <w:rFonts w:ascii="UT Sans" w:eastAsia="UT Sans" w:hAnsi="UT Sans" w:cs="UT Sans"/>
            </w:rPr>
            <w:t>ERP Inventory Management: The Ultimate Guide | EazyStock</w:t>
          </w:r>
        </w:hyperlink>
        <w:r w:rsidR="003C76B4" w:rsidRPr="00B46A1C">
          <w:rPr>
            <w:rFonts w:ascii="UT Sans" w:eastAsia="UT Sans" w:hAnsi="UT Sans" w:cs="UT Sans"/>
            <w:color w:val="0000FF" w:themeColor="hyperlink"/>
            <w:u w:val="single"/>
          </w:rPr>
          <w:t xml:space="preserve"> </w:t>
        </w:r>
      </w:hyperlink>
      <w:r w:rsidRPr="00B46A1C">
        <w:rPr>
          <w:rFonts w:ascii="UT Sans" w:eastAsia="UT Sans" w:hAnsi="UT Sans" w:cs="UT Sans"/>
          <w:lang w:val="ro-RO"/>
        </w:rPr>
        <w:br/>
      </w:r>
      <w:r w:rsidR="003C76B4" w:rsidRPr="00B46A1C">
        <w:rPr>
          <w:rFonts w:ascii="UT Sans" w:hAnsi="UT Sans"/>
        </w:rPr>
        <w:t>[4]</w:t>
      </w:r>
      <w:r w:rsidR="003C76B4" w:rsidRPr="00B46A1C">
        <w:rPr>
          <w:rFonts w:ascii="UT Sans" w:hAnsi="UT Sans"/>
        </w:rPr>
        <w:t>IBM, What is AI demand forecasting?</w:t>
      </w:r>
      <w:hyperlink r:id="rId38" w:history="1">
        <w:r w:rsidR="003C76B4" w:rsidRPr="00B46A1C">
          <w:rPr>
            <w:rStyle w:val="Hyperlink"/>
            <w:rFonts w:ascii="UT Sans" w:hAnsi="UT Sans"/>
            <w:lang w:val="en-GB"/>
          </w:rPr>
          <w:t>https://www.ibm.com/think/topics/ai-demand-forecasting</w:t>
        </w:r>
      </w:hyperlink>
    </w:p>
    <w:p w14:paraId="024EC377" w14:textId="77777777" w:rsidR="00FA7A10" w:rsidRPr="00B46A1C" w:rsidRDefault="003C76B4" w:rsidP="00FA7A10">
      <w:pPr>
        <w:pStyle w:val="FootnoteText"/>
        <w:rPr>
          <w:rFonts w:ascii="UT Sans" w:hAnsi="UT Sans"/>
          <w:sz w:val="24"/>
          <w:szCs w:val="24"/>
        </w:rPr>
      </w:pPr>
      <w:r w:rsidRPr="00B46A1C">
        <w:rPr>
          <w:rFonts w:ascii="UT Sans" w:eastAsia="UT Sans" w:hAnsi="UT Sans" w:cs="UT Sans"/>
          <w:sz w:val="24"/>
          <w:szCs w:val="24"/>
          <w:lang w:val="ro-RO"/>
        </w:rPr>
        <w:t>[5]</w:t>
      </w:r>
      <w:r w:rsidRPr="00B46A1C">
        <w:rPr>
          <w:rFonts w:ascii="UT Sans" w:hAnsi="UT Sans"/>
          <w:sz w:val="24"/>
          <w:szCs w:val="24"/>
        </w:rPr>
        <w:t xml:space="preserve"> </w:t>
      </w:r>
      <w:proofErr w:type="spellStart"/>
      <w:r w:rsidRPr="00B46A1C">
        <w:rPr>
          <w:rFonts w:ascii="UT Sans" w:hAnsi="UT Sans"/>
          <w:sz w:val="24"/>
          <w:szCs w:val="24"/>
        </w:rPr>
        <w:t>Throughput</w:t>
      </w:r>
      <w:proofErr w:type="spellEnd"/>
      <w:r w:rsidRPr="00B46A1C">
        <w:rPr>
          <w:rFonts w:ascii="UT Sans" w:hAnsi="UT Sans"/>
          <w:sz w:val="24"/>
          <w:szCs w:val="24"/>
        </w:rPr>
        <w:t>,</w:t>
      </w:r>
      <w:r w:rsidRPr="00B46A1C">
        <w:rPr>
          <w:rFonts w:ascii="UT Sans" w:eastAsia="Times New Roman" w:hAnsi="UT Sans" w:cs="Times New Roman"/>
          <w:color w:val="1E1C4E"/>
          <w:spacing w:val="-5"/>
          <w:kern w:val="36"/>
          <w:sz w:val="24"/>
          <w:szCs w:val="24"/>
          <w:lang w:val="en-GB"/>
        </w:rPr>
        <w:t xml:space="preserve"> </w:t>
      </w:r>
      <w:r w:rsidRPr="00B46A1C">
        <w:rPr>
          <w:rFonts w:ascii="UT Sans" w:hAnsi="UT Sans"/>
          <w:sz w:val="24"/>
          <w:szCs w:val="24"/>
          <w:lang w:val="en-GB"/>
        </w:rPr>
        <w:t xml:space="preserve">AI in Retail Supply Chain, </w:t>
      </w:r>
      <w:r w:rsidRPr="00B46A1C">
        <w:rPr>
          <w:rFonts w:ascii="UT Sans" w:hAnsi="UT Sans"/>
          <w:sz w:val="24"/>
          <w:szCs w:val="24"/>
        </w:rPr>
        <w:t xml:space="preserve"> 2025  </w:t>
      </w:r>
      <w:r w:rsidRPr="00B46A1C">
        <w:rPr>
          <w:rFonts w:ascii="UT Sans" w:eastAsia="UT Sans" w:hAnsi="UT Sans" w:cs="UT Sans"/>
          <w:sz w:val="24"/>
          <w:szCs w:val="24"/>
          <w:lang w:val="ro-RO"/>
        </w:rPr>
        <w:t xml:space="preserve"> </w:t>
      </w:r>
      <w:hyperlink r:id="rId39" w:history="1">
        <w:r w:rsidRPr="00B46A1C">
          <w:rPr>
            <w:rStyle w:val="Hyperlink"/>
            <w:rFonts w:ascii="UT Sans" w:eastAsia="UT Sans" w:hAnsi="UT Sans" w:cs="UT Sans"/>
            <w:sz w:val="24"/>
            <w:szCs w:val="24"/>
            <w:lang w:val="ro-RO"/>
          </w:rPr>
          <w:t>https://throughput.world/blog/ai-in-retail-supply-chain/</w:t>
        </w:r>
      </w:hyperlink>
      <w:r w:rsidR="00082C70" w:rsidRPr="00B46A1C">
        <w:rPr>
          <w:rFonts w:ascii="UT Sans" w:eastAsia="UT Sans" w:hAnsi="UT Sans" w:cs="UT Sans"/>
          <w:sz w:val="24"/>
          <w:szCs w:val="24"/>
          <w:lang w:val="ro-RO"/>
        </w:rPr>
        <w:br/>
      </w:r>
      <w:r w:rsidR="0000286C" w:rsidRPr="00B46A1C">
        <w:rPr>
          <w:rFonts w:ascii="UT Sans" w:hAnsi="UT Sans"/>
          <w:sz w:val="24"/>
          <w:szCs w:val="24"/>
        </w:rPr>
        <w:t xml:space="preserve">[6] Bergmann D., IBM, </w:t>
      </w:r>
      <w:proofErr w:type="spellStart"/>
      <w:r w:rsidR="0000286C" w:rsidRPr="00B46A1C">
        <w:rPr>
          <w:rFonts w:ascii="UT Sans" w:hAnsi="UT Sans"/>
          <w:sz w:val="24"/>
          <w:szCs w:val="24"/>
        </w:rPr>
        <w:t>What</w:t>
      </w:r>
      <w:proofErr w:type="spellEnd"/>
      <w:r w:rsidR="0000286C" w:rsidRPr="00B46A1C">
        <w:rPr>
          <w:rFonts w:ascii="UT Sans" w:hAnsi="UT Sans"/>
          <w:sz w:val="24"/>
          <w:szCs w:val="24"/>
        </w:rPr>
        <w:t xml:space="preserve"> </w:t>
      </w:r>
      <w:proofErr w:type="spellStart"/>
      <w:r w:rsidR="0000286C" w:rsidRPr="00B46A1C">
        <w:rPr>
          <w:rFonts w:ascii="UT Sans" w:hAnsi="UT Sans"/>
          <w:sz w:val="24"/>
          <w:szCs w:val="24"/>
        </w:rPr>
        <w:t>is</w:t>
      </w:r>
      <w:proofErr w:type="spellEnd"/>
      <w:r w:rsidR="0000286C" w:rsidRPr="00B46A1C">
        <w:rPr>
          <w:rFonts w:ascii="UT Sans" w:hAnsi="UT Sans"/>
          <w:sz w:val="24"/>
          <w:szCs w:val="24"/>
        </w:rPr>
        <w:t xml:space="preserve"> </w:t>
      </w:r>
      <w:proofErr w:type="spellStart"/>
      <w:r w:rsidR="0000286C" w:rsidRPr="00B46A1C">
        <w:rPr>
          <w:rFonts w:ascii="UT Sans" w:hAnsi="UT Sans"/>
          <w:sz w:val="24"/>
          <w:szCs w:val="24"/>
        </w:rPr>
        <w:t>machine</w:t>
      </w:r>
      <w:proofErr w:type="spellEnd"/>
      <w:r w:rsidR="0000286C" w:rsidRPr="00B46A1C">
        <w:rPr>
          <w:rFonts w:ascii="UT Sans" w:hAnsi="UT Sans"/>
          <w:sz w:val="24"/>
          <w:szCs w:val="24"/>
        </w:rPr>
        <w:t xml:space="preserve"> </w:t>
      </w:r>
      <w:proofErr w:type="spellStart"/>
      <w:r w:rsidR="0000286C" w:rsidRPr="00B46A1C">
        <w:rPr>
          <w:rFonts w:ascii="UT Sans" w:hAnsi="UT Sans"/>
          <w:sz w:val="24"/>
          <w:szCs w:val="24"/>
        </w:rPr>
        <w:t>learning</w:t>
      </w:r>
      <w:proofErr w:type="spellEnd"/>
      <w:r w:rsidR="0000286C" w:rsidRPr="00B46A1C">
        <w:rPr>
          <w:rFonts w:ascii="UT Sans" w:hAnsi="UT Sans"/>
          <w:sz w:val="24"/>
          <w:szCs w:val="24"/>
        </w:rPr>
        <w:t xml:space="preserve"> ? </w:t>
      </w:r>
      <w:hyperlink r:id="rId40" w:history="1">
        <w:r w:rsidR="0000286C" w:rsidRPr="00B46A1C">
          <w:rPr>
            <w:rStyle w:val="Hyperlink"/>
            <w:rFonts w:ascii="UT Sans" w:eastAsia="UT Sans" w:hAnsi="UT Sans" w:cs="UT Sans"/>
            <w:sz w:val="24"/>
            <w:szCs w:val="24"/>
            <w:lang w:val="ro-RO"/>
          </w:rPr>
          <w:t>https://www.ibm.com</w:t>
        </w:r>
        <w:r w:rsidR="0000286C" w:rsidRPr="00B46A1C">
          <w:rPr>
            <w:rStyle w:val="Hyperlink"/>
            <w:rFonts w:ascii="UT Sans" w:eastAsia="UT Sans" w:hAnsi="UT Sans" w:cs="UT Sans"/>
            <w:sz w:val="24"/>
            <w:szCs w:val="24"/>
            <w:lang w:val="ro-RO"/>
          </w:rPr>
          <w:t>/</w:t>
        </w:r>
        <w:r w:rsidR="0000286C" w:rsidRPr="00B46A1C">
          <w:rPr>
            <w:rStyle w:val="Hyperlink"/>
            <w:rFonts w:ascii="UT Sans" w:eastAsia="UT Sans" w:hAnsi="UT Sans" w:cs="UT Sans"/>
            <w:sz w:val="24"/>
            <w:szCs w:val="24"/>
            <w:lang w:val="ro-RO"/>
          </w:rPr>
          <w:t>think/topics/machine-learning</w:t>
        </w:r>
      </w:hyperlink>
      <w:r w:rsidR="00082C70" w:rsidRPr="00B46A1C">
        <w:rPr>
          <w:rFonts w:ascii="UT Sans" w:eastAsia="UT Sans" w:hAnsi="UT Sans" w:cs="UT Sans"/>
          <w:sz w:val="24"/>
          <w:szCs w:val="24"/>
          <w:lang w:val="ro-RO"/>
        </w:rPr>
        <w:br/>
      </w:r>
      <w:r w:rsidR="0000286C" w:rsidRPr="00B46A1C">
        <w:rPr>
          <w:rFonts w:ascii="UT Sans" w:eastAsia="UT Sans" w:hAnsi="UT Sans" w:cs="UT Sans"/>
          <w:sz w:val="24"/>
          <w:szCs w:val="24"/>
        </w:rPr>
        <w:t xml:space="preserve">[7] </w:t>
      </w:r>
      <w:proofErr w:type="spellStart"/>
      <w:r w:rsidR="0000286C" w:rsidRPr="00B46A1C">
        <w:rPr>
          <w:rFonts w:ascii="UT Sans" w:eastAsia="UT Sans" w:hAnsi="UT Sans" w:cs="UT Sans"/>
          <w:sz w:val="24"/>
          <w:szCs w:val="24"/>
        </w:rPr>
        <w:t>Brownlee</w:t>
      </w:r>
      <w:proofErr w:type="spellEnd"/>
      <w:r w:rsidR="0000286C" w:rsidRPr="00B46A1C">
        <w:rPr>
          <w:rFonts w:ascii="UT Sans" w:eastAsia="UT Sans" w:hAnsi="UT Sans" w:cs="UT Sans"/>
          <w:sz w:val="24"/>
          <w:szCs w:val="24"/>
        </w:rPr>
        <w:t xml:space="preserve"> J. 2020, Time </w:t>
      </w:r>
      <w:proofErr w:type="spellStart"/>
      <w:r w:rsidR="0000286C" w:rsidRPr="00B46A1C">
        <w:rPr>
          <w:rFonts w:ascii="UT Sans" w:eastAsia="UT Sans" w:hAnsi="UT Sans" w:cs="UT Sans"/>
          <w:sz w:val="24"/>
          <w:szCs w:val="24"/>
        </w:rPr>
        <w:t>Series</w:t>
      </w:r>
      <w:proofErr w:type="spellEnd"/>
      <w:r w:rsidR="0000286C" w:rsidRPr="00B46A1C">
        <w:rPr>
          <w:rFonts w:ascii="UT Sans" w:eastAsia="UT Sans" w:hAnsi="UT Sans" w:cs="UT Sans"/>
          <w:sz w:val="24"/>
          <w:szCs w:val="24"/>
        </w:rPr>
        <w:t xml:space="preserve"> </w:t>
      </w:r>
      <w:proofErr w:type="spellStart"/>
      <w:r w:rsidR="0000286C" w:rsidRPr="00B46A1C">
        <w:rPr>
          <w:rFonts w:ascii="UT Sans" w:eastAsia="UT Sans" w:hAnsi="UT Sans" w:cs="UT Sans"/>
          <w:sz w:val="24"/>
          <w:szCs w:val="24"/>
        </w:rPr>
        <w:t>Forecasting</w:t>
      </w:r>
      <w:proofErr w:type="spellEnd"/>
      <w:r w:rsidR="0000286C" w:rsidRPr="00B46A1C">
        <w:rPr>
          <w:rFonts w:ascii="UT Sans" w:eastAsia="UT Sans" w:hAnsi="UT Sans" w:cs="UT Sans"/>
          <w:sz w:val="24"/>
          <w:szCs w:val="24"/>
        </w:rPr>
        <w:t xml:space="preserve"> as </w:t>
      </w:r>
      <w:proofErr w:type="spellStart"/>
      <w:r w:rsidR="0000286C" w:rsidRPr="00B46A1C">
        <w:rPr>
          <w:rFonts w:ascii="UT Sans" w:eastAsia="UT Sans" w:hAnsi="UT Sans" w:cs="UT Sans"/>
          <w:sz w:val="24"/>
          <w:szCs w:val="24"/>
        </w:rPr>
        <w:t>Suoervised</w:t>
      </w:r>
      <w:proofErr w:type="spellEnd"/>
      <w:r w:rsidR="0000286C" w:rsidRPr="00B46A1C">
        <w:rPr>
          <w:rFonts w:ascii="UT Sans" w:eastAsia="UT Sans" w:hAnsi="UT Sans" w:cs="UT Sans"/>
          <w:sz w:val="24"/>
          <w:szCs w:val="24"/>
        </w:rPr>
        <w:t xml:space="preserve"> </w:t>
      </w:r>
      <w:proofErr w:type="spellStart"/>
      <w:r w:rsidR="0000286C" w:rsidRPr="00B46A1C">
        <w:rPr>
          <w:rFonts w:ascii="UT Sans" w:eastAsia="UT Sans" w:hAnsi="UT Sans" w:cs="UT Sans"/>
          <w:sz w:val="24"/>
          <w:szCs w:val="24"/>
        </w:rPr>
        <w:t>Learning</w:t>
      </w:r>
      <w:proofErr w:type="spellEnd"/>
      <w:r w:rsidR="0000286C" w:rsidRPr="00B46A1C">
        <w:rPr>
          <w:rFonts w:ascii="UT Sans" w:eastAsia="UT Sans" w:hAnsi="UT Sans" w:cs="UT Sans"/>
          <w:sz w:val="24"/>
          <w:szCs w:val="24"/>
        </w:rPr>
        <w:t xml:space="preserve"> </w:t>
      </w:r>
      <w:hyperlink r:id="rId41" w:history="1">
        <w:r w:rsidR="0000286C" w:rsidRPr="00B46A1C">
          <w:rPr>
            <w:rStyle w:val="Hyperlink"/>
            <w:rFonts w:ascii="UT Sans" w:eastAsia="UT Sans" w:hAnsi="UT Sans" w:cs="UT Sans"/>
            <w:sz w:val="24"/>
            <w:szCs w:val="24"/>
          </w:rPr>
          <w:t>Time Series Forecasting as Supervised Learning - MachineLearningMastery.com</w:t>
        </w:r>
      </w:hyperlink>
      <w:r w:rsidR="00082C70" w:rsidRPr="00B46A1C">
        <w:rPr>
          <w:rFonts w:ascii="UT Sans" w:eastAsia="UT Sans" w:hAnsi="UT Sans" w:cs="UT Sans"/>
          <w:sz w:val="24"/>
          <w:szCs w:val="24"/>
          <w:lang w:val="ro-RO"/>
        </w:rPr>
        <w:br/>
      </w:r>
      <w:r w:rsidR="0000286C" w:rsidRPr="00B46A1C">
        <w:rPr>
          <w:rFonts w:ascii="UT Sans" w:hAnsi="UT Sans"/>
          <w:sz w:val="24"/>
          <w:szCs w:val="24"/>
        </w:rPr>
        <w:t xml:space="preserve">[8] </w:t>
      </w:r>
      <w:r w:rsidR="0000286C" w:rsidRPr="00B46A1C">
        <w:rPr>
          <w:rFonts w:ascii="UT Sans" w:hAnsi="UT Sans"/>
          <w:sz w:val="24"/>
          <w:szCs w:val="24"/>
        </w:rPr>
        <w:t xml:space="preserve">Rolf B., 2024 </w:t>
      </w:r>
      <w:hyperlink r:id="rId42" w:history="1">
        <w:r w:rsidR="0000286C" w:rsidRPr="00B46A1C">
          <w:rPr>
            <w:rStyle w:val="Hyperlink"/>
            <w:rFonts w:ascii="UT Sans" w:hAnsi="UT Sans"/>
            <w:sz w:val="24"/>
            <w:szCs w:val="24"/>
          </w:rPr>
          <w:t>Full article: A review on unsupervised learning algorithms and applications in supply chain management</w:t>
        </w:r>
      </w:hyperlink>
      <w:r w:rsidR="00082C70" w:rsidRPr="00B46A1C">
        <w:rPr>
          <w:rFonts w:ascii="UT Sans" w:eastAsia="UT Sans" w:hAnsi="UT Sans" w:cs="UT Sans"/>
          <w:sz w:val="24"/>
          <w:szCs w:val="24"/>
          <w:lang w:val="ro-RO"/>
        </w:rPr>
        <w:br/>
      </w:r>
      <w:r w:rsidR="00FA7A10" w:rsidRPr="00B46A1C">
        <w:rPr>
          <w:rFonts w:ascii="UT Sans" w:hAnsi="UT Sans"/>
          <w:sz w:val="24"/>
          <w:szCs w:val="24"/>
        </w:rPr>
        <w:t xml:space="preserve">[9] </w:t>
      </w:r>
      <w:r w:rsidR="00FA7A10" w:rsidRPr="00B46A1C">
        <w:rPr>
          <w:rFonts w:ascii="UT Sans" w:hAnsi="UT Sans"/>
          <w:sz w:val="24"/>
          <w:szCs w:val="24"/>
        </w:rPr>
        <w:t>Chen Y.,  2020</w:t>
      </w:r>
      <w:r w:rsidR="00FA7A10" w:rsidRPr="00B46A1C">
        <w:rPr>
          <w:rFonts w:ascii="UT Sans" w:eastAsia="Times New Roman" w:hAnsi="UT Sans" w:cs="Times New Roman"/>
          <w:color w:val="1F1F1F"/>
          <w:kern w:val="36"/>
          <w:sz w:val="24"/>
          <w:szCs w:val="24"/>
          <w:lang w:val="en-GB"/>
        </w:rPr>
        <w:t xml:space="preserve"> </w:t>
      </w:r>
      <w:r w:rsidR="00FA7A10" w:rsidRPr="00B46A1C">
        <w:rPr>
          <w:rFonts w:ascii="UT Sans" w:hAnsi="UT Sans"/>
          <w:sz w:val="24"/>
          <w:szCs w:val="24"/>
          <w:lang w:val="en-GB"/>
        </w:rPr>
        <w:t xml:space="preserve">Reinforcement learning framework for freight demand forecasting to support operational planning decisions </w:t>
      </w:r>
      <w:r w:rsidR="00FA7A10" w:rsidRPr="00B46A1C">
        <w:rPr>
          <w:rFonts w:ascii="UT Sans" w:hAnsi="UT Sans"/>
          <w:sz w:val="24"/>
          <w:szCs w:val="24"/>
        </w:rPr>
        <w:t xml:space="preserve"> </w:t>
      </w:r>
      <w:hyperlink r:id="rId43" w:tgtFrame="_new" w:history="1">
        <w:r w:rsidR="00FA7A10" w:rsidRPr="00B46A1C">
          <w:rPr>
            <w:rStyle w:val="Hyperlink"/>
            <w:rFonts w:ascii="UT Sans" w:hAnsi="UT Sans"/>
            <w:sz w:val="24"/>
            <w:szCs w:val="24"/>
          </w:rPr>
          <w:t>https://doi.org/10.1016/j.tre.2020.101926</w:t>
        </w:r>
      </w:hyperlink>
      <w:r w:rsidR="00082C70" w:rsidRPr="00B46A1C">
        <w:rPr>
          <w:rFonts w:ascii="UT Sans" w:eastAsia="UT Sans" w:hAnsi="UT Sans" w:cs="UT Sans"/>
          <w:sz w:val="24"/>
          <w:szCs w:val="24"/>
          <w:lang w:val="ro-RO"/>
        </w:rPr>
        <w:br/>
      </w:r>
      <w:r w:rsidR="00FA7A10" w:rsidRPr="00B46A1C">
        <w:rPr>
          <w:rFonts w:ascii="UT Sans" w:eastAsia="UT Sans" w:hAnsi="UT Sans" w:cs="UT Sans"/>
          <w:sz w:val="24"/>
          <w:szCs w:val="24"/>
          <w:lang w:val="ro-RO"/>
        </w:rPr>
        <w:t xml:space="preserve">[10] </w:t>
      </w:r>
      <w:proofErr w:type="spellStart"/>
      <w:r w:rsidR="00082C70" w:rsidRPr="00B46A1C">
        <w:rPr>
          <w:rFonts w:ascii="UT Sans" w:eastAsia="UT Sans" w:hAnsi="UT Sans" w:cs="UT Sans"/>
          <w:sz w:val="24"/>
          <w:szCs w:val="24"/>
          <w:lang w:val="ro-RO"/>
        </w:rPr>
        <w:t>Hyndman</w:t>
      </w:r>
      <w:proofErr w:type="spellEnd"/>
      <w:r w:rsidR="00082C70" w:rsidRPr="00B46A1C">
        <w:rPr>
          <w:rFonts w:ascii="UT Sans" w:eastAsia="UT Sans" w:hAnsi="UT Sans" w:cs="UT Sans"/>
          <w:sz w:val="24"/>
          <w:szCs w:val="24"/>
          <w:lang w:val="ro-RO"/>
        </w:rPr>
        <w:t xml:space="preserve"> &amp; </w:t>
      </w:r>
      <w:proofErr w:type="spellStart"/>
      <w:r w:rsidR="00082C70" w:rsidRPr="00B46A1C">
        <w:rPr>
          <w:rFonts w:ascii="UT Sans" w:eastAsia="UT Sans" w:hAnsi="UT Sans" w:cs="UT Sans"/>
          <w:sz w:val="24"/>
          <w:szCs w:val="24"/>
          <w:lang w:val="ro-RO"/>
        </w:rPr>
        <w:t>Athanasopoulos</w:t>
      </w:r>
      <w:proofErr w:type="spellEnd"/>
      <w:r w:rsidR="00082C70" w:rsidRPr="00B46A1C">
        <w:rPr>
          <w:rFonts w:ascii="UT Sans" w:eastAsia="UT Sans" w:hAnsi="UT Sans" w:cs="UT Sans"/>
          <w:sz w:val="24"/>
          <w:szCs w:val="24"/>
          <w:lang w:val="ro-RO"/>
        </w:rPr>
        <w:t xml:space="preserve">, 2021, Capitolul 3 – “Time </w:t>
      </w:r>
      <w:proofErr w:type="spellStart"/>
      <w:r w:rsidR="00082C70" w:rsidRPr="00B46A1C">
        <w:rPr>
          <w:rFonts w:ascii="UT Sans" w:eastAsia="UT Sans" w:hAnsi="UT Sans" w:cs="UT Sans"/>
          <w:sz w:val="24"/>
          <w:szCs w:val="24"/>
          <w:lang w:val="ro-RO"/>
        </w:rPr>
        <w:t>series</w:t>
      </w:r>
      <w:proofErr w:type="spellEnd"/>
      <w:r w:rsidR="00082C70" w:rsidRPr="00B46A1C">
        <w:rPr>
          <w:rFonts w:ascii="UT Sans" w:eastAsia="UT Sans" w:hAnsi="UT Sans" w:cs="UT Sans"/>
          <w:sz w:val="24"/>
          <w:szCs w:val="24"/>
          <w:lang w:val="ro-RO"/>
        </w:rPr>
        <w:t xml:space="preserve"> </w:t>
      </w:r>
      <w:proofErr w:type="spellStart"/>
      <w:r w:rsidR="00082C70" w:rsidRPr="00B46A1C">
        <w:rPr>
          <w:rFonts w:ascii="UT Sans" w:eastAsia="UT Sans" w:hAnsi="UT Sans" w:cs="UT Sans"/>
          <w:sz w:val="24"/>
          <w:szCs w:val="24"/>
          <w:lang w:val="ro-RO"/>
        </w:rPr>
        <w:t>decomposition</w:t>
      </w:r>
      <w:proofErr w:type="spellEnd"/>
      <w:r w:rsidR="00082C70" w:rsidRPr="00B46A1C">
        <w:rPr>
          <w:rFonts w:ascii="UT Sans" w:eastAsia="UT Sans" w:hAnsi="UT Sans" w:cs="UT Sans"/>
          <w:sz w:val="24"/>
          <w:szCs w:val="24"/>
          <w:lang w:val="ro-RO"/>
        </w:rPr>
        <w:t xml:space="preserve">” </w:t>
      </w:r>
      <w:hyperlink r:id="rId44" w:tgtFrame="_new" w:history="1">
        <w:r w:rsidR="00082C70" w:rsidRPr="00B46A1C">
          <w:rPr>
            <w:rStyle w:val="Hyperlink"/>
            <w:rFonts w:ascii="UT Sans" w:eastAsia="UT Sans" w:hAnsi="UT Sans" w:cs="UT Sans"/>
            <w:sz w:val="24"/>
            <w:szCs w:val="24"/>
            <w:lang w:val="ro-RO"/>
          </w:rPr>
          <w:t>https://otexts.com/fpp3/decomposition.html</w:t>
        </w:r>
      </w:hyperlink>
      <w:r w:rsidR="00082C70" w:rsidRPr="00B46A1C">
        <w:rPr>
          <w:rFonts w:ascii="UT Sans" w:eastAsia="UT Sans" w:hAnsi="UT Sans" w:cs="UT Sans"/>
          <w:sz w:val="24"/>
          <w:szCs w:val="24"/>
          <w:lang w:val="ro-RO"/>
        </w:rPr>
        <w:br/>
      </w:r>
      <w:r w:rsidR="00FA7A10" w:rsidRPr="00B46A1C">
        <w:rPr>
          <w:rStyle w:val="FootnoteReference"/>
          <w:rFonts w:ascii="UT Sans" w:hAnsi="UT Sans"/>
          <w:sz w:val="24"/>
          <w:szCs w:val="24"/>
        </w:rPr>
        <w:t>[</w:t>
      </w:r>
      <w:r w:rsidR="00FA7A10" w:rsidRPr="00B46A1C">
        <w:rPr>
          <w:rFonts w:ascii="UT Sans" w:hAnsi="UT Sans"/>
          <w:sz w:val="24"/>
          <w:szCs w:val="24"/>
        </w:rPr>
        <w:t>11]</w:t>
      </w:r>
      <w:r w:rsidR="00FA7A10" w:rsidRPr="00B46A1C">
        <w:rPr>
          <w:rFonts w:ascii="UT Sans" w:hAnsi="UT Sans" w:cstheme="majorHAnsi"/>
          <w:sz w:val="24"/>
          <w:szCs w:val="24"/>
          <w:lang w:val="en-GB"/>
        </w:rPr>
        <w:t>Hyndman &amp; Athanasopoulos, 2021, Ch 2.3– “Time series patterns”</w:t>
      </w:r>
      <w:r w:rsidR="00FA7A10" w:rsidRPr="00B46A1C">
        <w:rPr>
          <w:rFonts w:ascii="UT Sans" w:hAnsi="UT Sans" w:cstheme="majorHAnsi"/>
          <w:sz w:val="24"/>
          <w:szCs w:val="24"/>
        </w:rPr>
        <w:t xml:space="preserve">  </w:t>
      </w:r>
      <w:r w:rsidR="00FA7A10" w:rsidRPr="00B46A1C">
        <w:rPr>
          <w:rFonts w:ascii="UT Sans" w:hAnsi="UT Sans"/>
          <w:sz w:val="24"/>
          <w:szCs w:val="24"/>
        </w:rPr>
        <w:t xml:space="preserve"> </w:t>
      </w:r>
      <w:hyperlink r:id="rId45" w:history="1">
        <w:r w:rsidR="00FA7A10" w:rsidRPr="00B46A1C">
          <w:rPr>
            <w:rStyle w:val="Hyperlink"/>
            <w:rFonts w:ascii="UT Sans" w:hAnsi="UT Sans"/>
            <w:sz w:val="24"/>
            <w:szCs w:val="24"/>
          </w:rPr>
          <w:t>2.3 Time series patterns | Forecasting: Principles and Practice (3rd ed)</w:t>
        </w:r>
      </w:hyperlink>
      <w:r w:rsidR="00082C70" w:rsidRPr="00B46A1C">
        <w:rPr>
          <w:rFonts w:ascii="UT Sans" w:eastAsia="UT Sans" w:hAnsi="UT Sans" w:cs="UT Sans"/>
          <w:sz w:val="24"/>
          <w:szCs w:val="24"/>
          <w:lang w:val="ro-RO"/>
        </w:rPr>
        <w:br/>
      </w:r>
      <w:r w:rsidR="00FA7A10" w:rsidRPr="00B46A1C">
        <w:rPr>
          <w:rStyle w:val="FootnoteReference"/>
          <w:rFonts w:ascii="UT Sans" w:hAnsi="UT Sans"/>
          <w:sz w:val="24"/>
          <w:szCs w:val="24"/>
        </w:rPr>
        <w:t>[</w:t>
      </w:r>
      <w:r w:rsidR="00FA7A10" w:rsidRPr="00B46A1C">
        <w:rPr>
          <w:rFonts w:ascii="UT Sans" w:hAnsi="UT Sans"/>
          <w:sz w:val="24"/>
          <w:szCs w:val="24"/>
        </w:rPr>
        <w:t>12]</w:t>
      </w:r>
      <w:proofErr w:type="spellStart"/>
      <w:r w:rsidR="00FA7A10" w:rsidRPr="00B46A1C">
        <w:rPr>
          <w:rFonts w:ascii="UT Sans" w:hAnsi="UT Sans"/>
          <w:sz w:val="24"/>
          <w:szCs w:val="24"/>
        </w:rPr>
        <w:t>Syntetos</w:t>
      </w:r>
      <w:proofErr w:type="spellEnd"/>
      <w:r w:rsidR="00FA7A10" w:rsidRPr="00B46A1C">
        <w:rPr>
          <w:rFonts w:ascii="UT Sans" w:hAnsi="UT Sans"/>
          <w:sz w:val="24"/>
          <w:szCs w:val="24"/>
        </w:rPr>
        <w:t xml:space="preserve"> A., </w:t>
      </w:r>
      <w:proofErr w:type="spellStart"/>
      <w:r w:rsidR="00FA7A10" w:rsidRPr="00B46A1C">
        <w:rPr>
          <w:rFonts w:ascii="UT Sans" w:hAnsi="UT Sans"/>
          <w:sz w:val="24"/>
          <w:szCs w:val="24"/>
        </w:rPr>
        <w:t>Boyland</w:t>
      </w:r>
      <w:proofErr w:type="spellEnd"/>
      <w:r w:rsidR="00FA7A10" w:rsidRPr="00B46A1C">
        <w:rPr>
          <w:rFonts w:ascii="UT Sans" w:hAnsi="UT Sans"/>
          <w:sz w:val="24"/>
          <w:szCs w:val="24"/>
        </w:rPr>
        <w:t xml:space="preserve"> J., 2005 </w:t>
      </w:r>
      <w:hyperlink r:id="rId46" w:history="1">
        <w:r w:rsidR="00FA7A10" w:rsidRPr="00B46A1C">
          <w:rPr>
            <w:rStyle w:val="Hyperlink"/>
            <w:rFonts w:ascii="UT Sans" w:hAnsi="UT Sans"/>
            <w:sz w:val="24"/>
            <w:szCs w:val="24"/>
          </w:rPr>
          <w:t>The accuracy of intermittent demand estimates - ScienceDirect</w:t>
        </w:r>
      </w:hyperlink>
      <w:r w:rsidR="00082C70" w:rsidRPr="00B46A1C">
        <w:rPr>
          <w:rFonts w:ascii="UT Sans" w:eastAsia="UT Sans" w:hAnsi="UT Sans" w:cs="UT Sans"/>
          <w:sz w:val="24"/>
          <w:szCs w:val="24"/>
          <w:lang w:val="ro-RO"/>
        </w:rPr>
        <w:br/>
      </w:r>
      <w:r w:rsidR="00FA7A10" w:rsidRPr="00B46A1C">
        <w:rPr>
          <w:rFonts w:ascii="UT Sans" w:hAnsi="UT Sans"/>
          <w:sz w:val="24"/>
          <w:szCs w:val="24"/>
        </w:rPr>
        <w:t>[13]</w:t>
      </w:r>
      <w:proofErr w:type="spellStart"/>
      <w:r w:rsidR="00FA7A10" w:rsidRPr="00B46A1C">
        <w:rPr>
          <w:rFonts w:ascii="UT Sans" w:hAnsi="UT Sans"/>
          <w:sz w:val="24"/>
          <w:szCs w:val="24"/>
        </w:rPr>
        <w:t>Coursera</w:t>
      </w:r>
      <w:proofErr w:type="spellEnd"/>
      <w:r w:rsidR="00FA7A10" w:rsidRPr="00B46A1C">
        <w:rPr>
          <w:rFonts w:ascii="UT Sans" w:hAnsi="UT Sans"/>
          <w:sz w:val="24"/>
          <w:szCs w:val="24"/>
        </w:rPr>
        <w:t xml:space="preserve"> 2025 </w:t>
      </w:r>
      <w:hyperlink r:id="rId47" w:history="1">
        <w:r w:rsidR="00FA7A10" w:rsidRPr="00B46A1C">
          <w:rPr>
            <w:rStyle w:val="Hyperlink"/>
            <w:rFonts w:ascii="UT Sans" w:hAnsi="UT Sans"/>
            <w:sz w:val="24"/>
            <w:szCs w:val="24"/>
          </w:rPr>
          <w:t>Statistical Learning vs. Machine Learning: What’s the Difference? | Coursera</w:t>
        </w:r>
      </w:hyperlink>
    </w:p>
    <w:p w14:paraId="789D6C25" w14:textId="2E16CC03" w:rsidR="00D368AC" w:rsidRPr="00B46A1C" w:rsidRDefault="00D368AC" w:rsidP="00D368AC">
      <w:pPr>
        <w:pStyle w:val="FootnoteText"/>
        <w:rPr>
          <w:rFonts w:ascii="UT Sans" w:hAnsi="UT Sans"/>
          <w:sz w:val="24"/>
          <w:szCs w:val="24"/>
          <w:lang w:val="en-US"/>
        </w:rPr>
      </w:pPr>
      <w:r w:rsidRPr="00B46A1C">
        <w:rPr>
          <w:rStyle w:val="FootnoteReference"/>
          <w:rFonts w:ascii="UT Sans" w:hAnsi="UT Sans"/>
          <w:sz w:val="24"/>
          <w:szCs w:val="24"/>
        </w:rPr>
        <w:t>[</w:t>
      </w:r>
      <w:r w:rsidRPr="00B46A1C">
        <w:rPr>
          <w:rFonts w:ascii="UT Sans" w:hAnsi="UT Sans"/>
          <w:sz w:val="24"/>
          <w:szCs w:val="24"/>
        </w:rPr>
        <w:t>14]</w:t>
      </w:r>
      <w:proofErr w:type="spellStart"/>
      <w:r w:rsidRPr="00B46A1C">
        <w:rPr>
          <w:rFonts w:ascii="UT Sans" w:hAnsi="UT Sans"/>
          <w:sz w:val="24"/>
          <w:szCs w:val="24"/>
        </w:rPr>
        <w:t>Enzzine</w:t>
      </w:r>
      <w:proofErr w:type="spellEnd"/>
      <w:r w:rsidRPr="00B46A1C">
        <w:rPr>
          <w:rFonts w:ascii="UT Sans" w:hAnsi="UT Sans"/>
          <w:sz w:val="24"/>
          <w:szCs w:val="24"/>
        </w:rPr>
        <w:t xml:space="preserve"> L. 2018  </w:t>
      </w:r>
      <w:hyperlink r:id="rId48" w:history="1">
        <w:r w:rsidRPr="00B46A1C">
          <w:rPr>
            <w:rStyle w:val="Hyperlink"/>
            <w:rFonts w:ascii="UT Sans" w:hAnsi="UT Sans"/>
            <w:sz w:val="24"/>
            <w:szCs w:val="24"/>
          </w:rPr>
          <w:t xml:space="preserve">(PDF) </w:t>
        </w:r>
        <w:proofErr w:type="spellStart"/>
        <w:r w:rsidRPr="00B46A1C">
          <w:rPr>
            <w:rStyle w:val="Hyperlink"/>
            <w:rFonts w:ascii="UT Sans" w:hAnsi="UT Sans"/>
            <w:sz w:val="24"/>
            <w:szCs w:val="24"/>
          </w:rPr>
          <w:t>Forecasting</w:t>
        </w:r>
        <w:proofErr w:type="spellEnd"/>
        <w:r w:rsidRPr="00B46A1C">
          <w:rPr>
            <w:rStyle w:val="Hyperlink"/>
            <w:rFonts w:ascii="UT Sans" w:hAnsi="UT Sans"/>
            <w:sz w:val="24"/>
            <w:szCs w:val="24"/>
          </w:rPr>
          <w:t xml:space="preserve"> of </w:t>
        </w:r>
        <w:proofErr w:type="spellStart"/>
        <w:r w:rsidRPr="00B46A1C">
          <w:rPr>
            <w:rStyle w:val="Hyperlink"/>
            <w:rFonts w:ascii="UT Sans" w:hAnsi="UT Sans"/>
            <w:sz w:val="24"/>
            <w:szCs w:val="24"/>
          </w:rPr>
          <w:t>demand</w:t>
        </w:r>
        <w:proofErr w:type="spellEnd"/>
        <w:r w:rsidRPr="00B46A1C">
          <w:rPr>
            <w:rStyle w:val="Hyperlink"/>
            <w:rFonts w:ascii="UT Sans" w:hAnsi="UT Sans"/>
            <w:sz w:val="24"/>
            <w:szCs w:val="24"/>
          </w:rPr>
          <w:t xml:space="preserve"> </w:t>
        </w:r>
        <w:proofErr w:type="spellStart"/>
        <w:r w:rsidRPr="00B46A1C">
          <w:rPr>
            <w:rStyle w:val="Hyperlink"/>
            <w:rFonts w:ascii="UT Sans" w:hAnsi="UT Sans"/>
            <w:sz w:val="24"/>
            <w:szCs w:val="24"/>
          </w:rPr>
          <w:t>using</w:t>
        </w:r>
        <w:proofErr w:type="spellEnd"/>
        <w:r w:rsidRPr="00B46A1C">
          <w:rPr>
            <w:rStyle w:val="Hyperlink"/>
            <w:rFonts w:ascii="UT Sans" w:hAnsi="UT Sans"/>
            <w:sz w:val="24"/>
            <w:szCs w:val="24"/>
          </w:rPr>
          <w:t xml:space="preserve"> ARIMA model</w:t>
        </w:r>
      </w:hyperlink>
      <w:r w:rsidRPr="00B46A1C">
        <w:rPr>
          <w:rFonts w:ascii="UT Sans" w:hAnsi="UT Sans"/>
          <w:sz w:val="24"/>
          <w:szCs w:val="24"/>
        </w:rPr>
        <w:t xml:space="preserve"> </w:t>
      </w:r>
    </w:p>
    <w:p w14:paraId="674E0EF3" w14:textId="1304C456" w:rsidR="00D368AC" w:rsidRPr="00B46A1C" w:rsidRDefault="00D368AC" w:rsidP="00D368AC">
      <w:pPr>
        <w:pStyle w:val="FootnoteText"/>
        <w:rPr>
          <w:rFonts w:ascii="UT Sans" w:hAnsi="UT Sans"/>
          <w:sz w:val="24"/>
          <w:szCs w:val="24"/>
          <w:lang w:val="en-US"/>
        </w:rPr>
      </w:pPr>
      <w:r w:rsidRPr="00B46A1C">
        <w:rPr>
          <w:rStyle w:val="FootnoteReference"/>
          <w:rFonts w:ascii="UT Sans" w:hAnsi="UT Sans"/>
          <w:sz w:val="24"/>
          <w:szCs w:val="24"/>
        </w:rPr>
        <w:t>[</w:t>
      </w:r>
      <w:r w:rsidRPr="00B46A1C">
        <w:rPr>
          <w:rFonts w:ascii="UT Sans" w:hAnsi="UT Sans"/>
          <w:sz w:val="24"/>
          <w:szCs w:val="24"/>
        </w:rPr>
        <w:t>15]</w:t>
      </w:r>
      <w:proofErr w:type="spellStart"/>
      <w:r w:rsidRPr="00B46A1C">
        <w:rPr>
          <w:rFonts w:ascii="UT Sans" w:hAnsi="UT Sans"/>
          <w:sz w:val="24"/>
          <w:szCs w:val="24"/>
        </w:rPr>
        <w:t>Hyndman</w:t>
      </w:r>
      <w:proofErr w:type="spellEnd"/>
      <w:r w:rsidRPr="00B46A1C">
        <w:rPr>
          <w:rFonts w:ascii="UT Sans" w:hAnsi="UT Sans"/>
          <w:sz w:val="24"/>
          <w:szCs w:val="24"/>
        </w:rPr>
        <w:t xml:space="preserve"> R. (</w:t>
      </w:r>
      <w:proofErr w:type="spellStart"/>
      <w:r w:rsidRPr="00B46A1C">
        <w:rPr>
          <w:rFonts w:ascii="UT Sans" w:hAnsi="UT Sans"/>
          <w:sz w:val="24"/>
          <w:szCs w:val="24"/>
        </w:rPr>
        <w:t>nd</w:t>
      </w:r>
      <w:proofErr w:type="spellEnd"/>
      <w:r w:rsidRPr="00B46A1C">
        <w:rPr>
          <w:rFonts w:ascii="UT Sans" w:hAnsi="UT Sans"/>
          <w:sz w:val="24"/>
          <w:szCs w:val="24"/>
        </w:rPr>
        <w:t xml:space="preserve">) </w:t>
      </w:r>
      <w:hyperlink r:id="rId49" w:tgtFrame="_new" w:history="1">
        <w:r w:rsidRPr="00B46A1C">
          <w:rPr>
            <w:rStyle w:val="Hyperlink"/>
            <w:rFonts w:ascii="UT Sans" w:hAnsi="UT Sans"/>
            <w:sz w:val="24"/>
            <w:szCs w:val="24"/>
            <w:lang w:val="en-US"/>
          </w:rPr>
          <w:t>https://otexts.com/fpp2/arima.html</w:t>
        </w:r>
      </w:hyperlink>
      <w:r w:rsidR="00082C70" w:rsidRPr="00B46A1C">
        <w:rPr>
          <w:rFonts w:ascii="UT Sans" w:eastAsia="UT Sans" w:hAnsi="UT Sans" w:cs="UT Sans"/>
          <w:sz w:val="24"/>
          <w:szCs w:val="24"/>
          <w:lang w:val="ro-RO"/>
        </w:rPr>
        <w:br/>
      </w:r>
      <w:r w:rsidRPr="00B46A1C">
        <w:rPr>
          <w:rStyle w:val="FootnoteReference"/>
          <w:rFonts w:ascii="UT Sans" w:hAnsi="UT Sans"/>
          <w:sz w:val="24"/>
          <w:szCs w:val="24"/>
        </w:rPr>
        <w:t>[</w:t>
      </w:r>
      <w:r w:rsidRPr="00B46A1C">
        <w:rPr>
          <w:rFonts w:ascii="UT Sans" w:hAnsi="UT Sans"/>
          <w:sz w:val="24"/>
          <w:szCs w:val="24"/>
        </w:rPr>
        <w:t>16]</w:t>
      </w:r>
      <w:proofErr w:type="spellStart"/>
      <w:r w:rsidRPr="00B46A1C">
        <w:rPr>
          <w:rFonts w:ascii="UT Sans" w:hAnsi="UT Sans"/>
          <w:sz w:val="24"/>
          <w:szCs w:val="24"/>
        </w:rPr>
        <w:t>Hyndman</w:t>
      </w:r>
      <w:proofErr w:type="spellEnd"/>
      <w:r w:rsidRPr="00B46A1C">
        <w:rPr>
          <w:rFonts w:ascii="UT Sans" w:hAnsi="UT Sans"/>
          <w:sz w:val="24"/>
          <w:szCs w:val="24"/>
        </w:rPr>
        <w:t xml:space="preserve">, </w:t>
      </w:r>
      <w:proofErr w:type="spellStart"/>
      <w:r w:rsidRPr="00B46A1C">
        <w:rPr>
          <w:rFonts w:ascii="UT Sans" w:hAnsi="UT Sans"/>
          <w:sz w:val="24"/>
          <w:szCs w:val="24"/>
        </w:rPr>
        <w:t>Ch</w:t>
      </w:r>
      <w:proofErr w:type="spellEnd"/>
      <w:r w:rsidRPr="00B46A1C">
        <w:rPr>
          <w:rFonts w:ascii="UT Sans" w:hAnsi="UT Sans"/>
          <w:sz w:val="24"/>
          <w:szCs w:val="24"/>
        </w:rPr>
        <w:t xml:space="preserve">. 8.9 </w:t>
      </w:r>
      <w:proofErr w:type="spellStart"/>
      <w:r w:rsidRPr="00B46A1C">
        <w:rPr>
          <w:rFonts w:ascii="UT Sans" w:hAnsi="UT Sans"/>
          <w:sz w:val="24"/>
          <w:szCs w:val="24"/>
        </w:rPr>
        <w:t>Seasonal</w:t>
      </w:r>
      <w:proofErr w:type="spellEnd"/>
      <w:r w:rsidRPr="00B46A1C">
        <w:rPr>
          <w:rFonts w:ascii="UT Sans" w:hAnsi="UT Sans"/>
          <w:sz w:val="24"/>
          <w:szCs w:val="24"/>
        </w:rPr>
        <w:t xml:space="preserve"> ARIMA </w:t>
      </w:r>
      <w:proofErr w:type="spellStart"/>
      <w:r w:rsidRPr="00B46A1C">
        <w:rPr>
          <w:rFonts w:ascii="UT Sans" w:hAnsi="UT Sans"/>
          <w:sz w:val="24"/>
          <w:szCs w:val="24"/>
        </w:rPr>
        <w:t>models</w:t>
      </w:r>
      <w:proofErr w:type="spellEnd"/>
      <w:r w:rsidRPr="00B46A1C">
        <w:rPr>
          <w:rFonts w:ascii="UT Sans" w:hAnsi="UT Sans"/>
          <w:sz w:val="24"/>
          <w:szCs w:val="24"/>
        </w:rPr>
        <w:t xml:space="preserve">  </w:t>
      </w:r>
      <w:hyperlink r:id="rId50" w:tgtFrame="_new" w:history="1">
        <w:r w:rsidRPr="00B46A1C">
          <w:rPr>
            <w:rStyle w:val="Hyperlink"/>
            <w:rFonts w:ascii="UT Sans" w:hAnsi="UT Sans"/>
            <w:sz w:val="24"/>
            <w:szCs w:val="24"/>
            <w:lang w:val="en-US"/>
          </w:rPr>
          <w:t>https://otexts.com/fpp2/seasonal-arima.html</w:t>
        </w:r>
      </w:hyperlink>
    </w:p>
    <w:p w14:paraId="59C98222" w14:textId="169ABC6A" w:rsidR="00D368AC" w:rsidRPr="00B46A1C" w:rsidRDefault="00D368AC" w:rsidP="00D368AC">
      <w:pPr>
        <w:pStyle w:val="FootnoteText"/>
        <w:rPr>
          <w:rFonts w:ascii="UT Sans" w:hAnsi="UT Sans"/>
          <w:sz w:val="24"/>
          <w:szCs w:val="24"/>
          <w:lang w:val="en-US"/>
        </w:rPr>
      </w:pPr>
      <w:r w:rsidRPr="00B46A1C">
        <w:rPr>
          <w:rFonts w:ascii="UT Sans" w:hAnsi="UT Sans"/>
          <w:sz w:val="24"/>
          <w:szCs w:val="24"/>
        </w:rPr>
        <w:t>[17]</w:t>
      </w:r>
      <w:r w:rsidRPr="00B46A1C">
        <w:rPr>
          <w:rFonts w:ascii="UT Sans" w:hAnsi="UT Sans"/>
          <w:sz w:val="24"/>
          <w:szCs w:val="24"/>
        </w:rPr>
        <w:t>https://www.geeksforgeeks.org/machine-learning/sarima-seasonal-autoregressive-integrated-moving-average/</w:t>
      </w:r>
      <w:r w:rsidR="00082C70" w:rsidRPr="00B46A1C">
        <w:rPr>
          <w:rFonts w:ascii="UT Sans" w:eastAsia="UT Sans" w:hAnsi="UT Sans" w:cs="UT Sans"/>
          <w:sz w:val="24"/>
          <w:szCs w:val="24"/>
          <w:lang w:val="ro-RO"/>
        </w:rPr>
        <w:br/>
      </w:r>
      <w:r w:rsidRPr="00B46A1C">
        <w:rPr>
          <w:rFonts w:ascii="UT Sans" w:hAnsi="UT Sans"/>
          <w:sz w:val="24"/>
          <w:szCs w:val="24"/>
        </w:rPr>
        <w:t>[18]</w:t>
      </w:r>
      <w:proofErr w:type="spellStart"/>
      <w:r w:rsidRPr="00B46A1C">
        <w:rPr>
          <w:rFonts w:ascii="UT Sans" w:hAnsi="UT Sans"/>
          <w:sz w:val="24"/>
          <w:szCs w:val="24"/>
        </w:rPr>
        <w:t>Statsmodel’s</w:t>
      </w:r>
      <w:proofErr w:type="spellEnd"/>
      <w:r w:rsidRPr="00B46A1C">
        <w:rPr>
          <w:rFonts w:ascii="UT Sans" w:hAnsi="UT Sans"/>
          <w:sz w:val="24"/>
          <w:szCs w:val="24"/>
        </w:rPr>
        <w:t xml:space="preserve"> , </w:t>
      </w:r>
      <w:hyperlink r:id="rId51" w:anchor="exponential-smoothing" w:history="1">
        <w:r w:rsidRPr="00B46A1C">
          <w:rPr>
            <w:rStyle w:val="Hyperlink"/>
            <w:rFonts w:ascii="UT Sans" w:hAnsi="UT Sans"/>
            <w:sz w:val="24"/>
            <w:szCs w:val="24"/>
          </w:rPr>
          <w:t xml:space="preserve">Time </w:t>
        </w:r>
        <w:proofErr w:type="spellStart"/>
        <w:r w:rsidRPr="00B46A1C">
          <w:rPr>
            <w:rStyle w:val="Hyperlink"/>
            <w:rFonts w:ascii="UT Sans" w:hAnsi="UT Sans"/>
            <w:sz w:val="24"/>
            <w:szCs w:val="24"/>
          </w:rPr>
          <w:t>Series</w:t>
        </w:r>
        <w:proofErr w:type="spellEnd"/>
        <w:r w:rsidRPr="00B46A1C">
          <w:rPr>
            <w:rStyle w:val="Hyperlink"/>
            <w:rFonts w:ascii="UT Sans" w:hAnsi="UT Sans"/>
            <w:sz w:val="24"/>
            <w:szCs w:val="24"/>
          </w:rPr>
          <w:t xml:space="preserve"> </w:t>
        </w:r>
        <w:proofErr w:type="spellStart"/>
        <w:r w:rsidRPr="00B46A1C">
          <w:rPr>
            <w:rStyle w:val="Hyperlink"/>
            <w:rFonts w:ascii="UT Sans" w:hAnsi="UT Sans"/>
            <w:sz w:val="24"/>
            <w:szCs w:val="24"/>
          </w:rPr>
          <w:t>analysis</w:t>
        </w:r>
        <w:proofErr w:type="spellEnd"/>
        <w:r w:rsidRPr="00B46A1C">
          <w:rPr>
            <w:rStyle w:val="Hyperlink"/>
            <w:rFonts w:ascii="UT Sans" w:hAnsi="UT Sans"/>
            <w:sz w:val="24"/>
            <w:szCs w:val="24"/>
          </w:rPr>
          <w:t xml:space="preserve"> </w:t>
        </w:r>
        <w:proofErr w:type="spellStart"/>
        <w:r w:rsidRPr="00B46A1C">
          <w:rPr>
            <w:rStyle w:val="Hyperlink"/>
            <w:rFonts w:ascii="UT Sans" w:hAnsi="UT Sans"/>
            <w:sz w:val="24"/>
            <w:szCs w:val="24"/>
          </w:rPr>
          <w:t>tsa</w:t>
        </w:r>
        <w:proofErr w:type="spellEnd"/>
        <w:r w:rsidRPr="00B46A1C">
          <w:rPr>
            <w:rStyle w:val="Hyperlink"/>
            <w:rFonts w:ascii="UT Sans" w:hAnsi="UT Sans"/>
            <w:sz w:val="24"/>
            <w:szCs w:val="24"/>
          </w:rPr>
          <w:t xml:space="preserve"> - </w:t>
        </w:r>
        <w:proofErr w:type="spellStart"/>
        <w:r w:rsidRPr="00B46A1C">
          <w:rPr>
            <w:rStyle w:val="Hyperlink"/>
            <w:rFonts w:ascii="UT Sans" w:hAnsi="UT Sans"/>
            <w:sz w:val="24"/>
            <w:szCs w:val="24"/>
          </w:rPr>
          <w:t>statsmodels</w:t>
        </w:r>
        <w:proofErr w:type="spellEnd"/>
        <w:r w:rsidRPr="00B46A1C">
          <w:rPr>
            <w:rStyle w:val="Hyperlink"/>
            <w:rFonts w:ascii="UT Sans" w:hAnsi="UT Sans"/>
            <w:sz w:val="24"/>
            <w:szCs w:val="24"/>
          </w:rPr>
          <w:t xml:space="preserve"> 0.14.6</w:t>
        </w:r>
      </w:hyperlink>
      <w:r w:rsidRPr="00B46A1C">
        <w:rPr>
          <w:rFonts w:ascii="UT Sans" w:hAnsi="UT Sans"/>
          <w:sz w:val="24"/>
          <w:szCs w:val="24"/>
        </w:rPr>
        <w:t xml:space="preserve"> </w:t>
      </w:r>
    </w:p>
    <w:p w14:paraId="6808A2B4" w14:textId="0AA1AF7B" w:rsidR="00D368AC" w:rsidRPr="00B46A1C" w:rsidRDefault="00D368AC" w:rsidP="00D368AC">
      <w:pPr>
        <w:pStyle w:val="FootnoteText"/>
        <w:rPr>
          <w:rFonts w:ascii="UT Sans" w:hAnsi="UT Sans"/>
          <w:sz w:val="24"/>
          <w:szCs w:val="24"/>
          <w:lang w:val="en-GB"/>
        </w:rPr>
      </w:pPr>
      <w:r w:rsidRPr="00B46A1C">
        <w:rPr>
          <w:rStyle w:val="FootnoteReference"/>
          <w:rFonts w:ascii="UT Sans" w:hAnsi="UT Sans"/>
          <w:sz w:val="24"/>
          <w:szCs w:val="24"/>
        </w:rPr>
        <w:t>[</w:t>
      </w:r>
      <w:r w:rsidRPr="00B46A1C">
        <w:rPr>
          <w:rFonts w:ascii="UT Sans" w:hAnsi="UT Sans"/>
          <w:sz w:val="24"/>
          <w:szCs w:val="24"/>
        </w:rPr>
        <w:t>19]</w:t>
      </w:r>
      <w:r w:rsidRPr="00B46A1C">
        <w:rPr>
          <w:rFonts w:ascii="UT Sans" w:hAnsi="UT Sans"/>
          <w:sz w:val="24"/>
          <w:szCs w:val="24"/>
        </w:rPr>
        <w:t xml:space="preserve"> </w:t>
      </w:r>
      <w:hyperlink r:id="rId52" w:history="1">
        <w:r w:rsidRPr="00B46A1C">
          <w:rPr>
            <w:rStyle w:val="Hyperlink"/>
            <w:rFonts w:ascii="UT Sans" w:hAnsi="UT Sans"/>
            <w:sz w:val="24"/>
            <w:szCs w:val="24"/>
          </w:rPr>
          <w:t>XGBoost - GeeksforGeeks</w:t>
        </w:r>
      </w:hyperlink>
      <w:r w:rsidR="00082C70" w:rsidRPr="00B46A1C">
        <w:rPr>
          <w:rFonts w:ascii="UT Sans" w:eastAsia="UT Sans" w:hAnsi="UT Sans" w:cs="UT Sans"/>
          <w:sz w:val="24"/>
          <w:szCs w:val="24"/>
          <w:lang w:val="ro-RO"/>
        </w:rPr>
        <w:br/>
      </w:r>
      <w:r w:rsidRPr="00B46A1C">
        <w:rPr>
          <w:rStyle w:val="FootnoteReference"/>
          <w:rFonts w:ascii="UT Sans" w:hAnsi="UT Sans"/>
          <w:sz w:val="24"/>
          <w:szCs w:val="24"/>
        </w:rPr>
        <w:t>[</w:t>
      </w:r>
      <w:r w:rsidRPr="00B46A1C">
        <w:rPr>
          <w:rFonts w:ascii="UT Sans" w:hAnsi="UT Sans"/>
          <w:sz w:val="24"/>
          <w:szCs w:val="24"/>
        </w:rPr>
        <w:t>20]</w:t>
      </w:r>
      <w:r w:rsidRPr="00B46A1C">
        <w:rPr>
          <w:rFonts w:ascii="UT Sans" w:hAnsi="UT Sans"/>
          <w:sz w:val="24"/>
          <w:szCs w:val="24"/>
        </w:rPr>
        <w:t xml:space="preserve"> </w:t>
      </w:r>
      <w:proofErr w:type="spellStart"/>
      <w:r w:rsidRPr="00B46A1C">
        <w:rPr>
          <w:rFonts w:ascii="UT Sans" w:hAnsi="UT Sans"/>
          <w:sz w:val="24"/>
          <w:szCs w:val="24"/>
        </w:rPr>
        <w:t>Sharma</w:t>
      </w:r>
      <w:proofErr w:type="spellEnd"/>
      <w:r w:rsidRPr="00B46A1C">
        <w:rPr>
          <w:rFonts w:ascii="UT Sans" w:hAnsi="UT Sans"/>
          <w:sz w:val="24"/>
          <w:szCs w:val="24"/>
        </w:rPr>
        <w:t xml:space="preserve"> N. 2025, </w:t>
      </w:r>
      <w:r w:rsidRPr="00B46A1C">
        <w:rPr>
          <w:rFonts w:ascii="UT Sans" w:hAnsi="UT Sans"/>
          <w:sz w:val="24"/>
          <w:szCs w:val="24"/>
          <w:lang w:val="en-GB"/>
        </w:rPr>
        <w:t xml:space="preserve">How to Use </w:t>
      </w:r>
      <w:proofErr w:type="spellStart"/>
      <w:r w:rsidRPr="00B46A1C">
        <w:rPr>
          <w:rFonts w:ascii="UT Sans" w:hAnsi="UT Sans"/>
          <w:sz w:val="24"/>
          <w:szCs w:val="24"/>
          <w:lang w:val="en-GB"/>
        </w:rPr>
        <w:t>XGBoost</w:t>
      </w:r>
      <w:proofErr w:type="spellEnd"/>
      <w:r w:rsidRPr="00B46A1C">
        <w:rPr>
          <w:rFonts w:ascii="UT Sans" w:hAnsi="UT Sans"/>
          <w:sz w:val="24"/>
          <w:szCs w:val="24"/>
          <w:lang w:val="en-GB"/>
        </w:rPr>
        <w:t xml:space="preserve"> for Time-Series Forecasting? </w:t>
      </w:r>
      <w:r w:rsidRPr="00B46A1C">
        <w:rPr>
          <w:rFonts w:ascii="UT Sans" w:hAnsi="UT Sans"/>
          <w:sz w:val="24"/>
          <w:szCs w:val="24"/>
        </w:rPr>
        <w:t>https://www.analyticsvidhya.com/blog/2024/01/xgboost-for-time-series-forecasting/</w:t>
      </w:r>
    </w:p>
    <w:p w14:paraId="620BCBCF" w14:textId="77777777" w:rsidR="00D368AC" w:rsidRPr="00B46A1C" w:rsidRDefault="00D368AC" w:rsidP="00D368AC">
      <w:pPr>
        <w:pStyle w:val="FootnoteText"/>
        <w:rPr>
          <w:rFonts w:ascii="UT Sans" w:hAnsi="UT Sans"/>
          <w:sz w:val="24"/>
          <w:szCs w:val="24"/>
        </w:rPr>
      </w:pPr>
      <w:r w:rsidRPr="00B46A1C">
        <w:rPr>
          <w:rFonts w:ascii="UT Sans" w:hAnsi="UT Sans"/>
          <w:sz w:val="24"/>
          <w:szCs w:val="24"/>
        </w:rPr>
        <w:t>[21]</w:t>
      </w:r>
      <w:hyperlink r:id="rId53" w:history="1">
        <w:r w:rsidRPr="00B46A1C">
          <w:rPr>
            <w:rStyle w:val="Hyperlink"/>
            <w:rFonts w:ascii="UT Sans" w:hAnsi="UT Sans"/>
            <w:sz w:val="24"/>
            <w:szCs w:val="24"/>
          </w:rPr>
          <w:t>Scikit-Learn RandomForestRegressor Model | SKLearner</w:t>
        </w:r>
      </w:hyperlink>
    </w:p>
    <w:p w14:paraId="1A70BE7D" w14:textId="77777777" w:rsidR="009818E9" w:rsidRPr="00B46A1C" w:rsidRDefault="00D368AC" w:rsidP="009818E9">
      <w:pPr>
        <w:pStyle w:val="FootnoteText"/>
        <w:rPr>
          <w:rFonts w:ascii="UT Sans" w:hAnsi="UT Sans"/>
          <w:sz w:val="24"/>
          <w:szCs w:val="24"/>
          <w:lang w:val="en-GB"/>
        </w:rPr>
      </w:pPr>
      <w:r w:rsidRPr="00B46A1C">
        <w:rPr>
          <w:rFonts w:ascii="UT Sans" w:hAnsi="UT Sans"/>
          <w:sz w:val="24"/>
          <w:szCs w:val="24"/>
        </w:rPr>
        <w:lastRenderedPageBreak/>
        <w:t>[22]</w:t>
      </w:r>
      <w:proofErr w:type="spellStart"/>
      <w:r w:rsidR="00082C70" w:rsidRPr="00B46A1C">
        <w:rPr>
          <w:rFonts w:ascii="UT Sans" w:eastAsia="UT Sans" w:hAnsi="UT Sans" w:cs="UT Sans"/>
          <w:sz w:val="24"/>
          <w:szCs w:val="24"/>
          <w:lang w:val="ro-RO"/>
        </w:rPr>
        <w:t>Brownlee</w:t>
      </w:r>
      <w:proofErr w:type="spellEnd"/>
      <w:r w:rsidR="00082C70" w:rsidRPr="00B46A1C">
        <w:rPr>
          <w:rFonts w:ascii="UT Sans" w:eastAsia="UT Sans" w:hAnsi="UT Sans" w:cs="UT Sans"/>
          <w:sz w:val="24"/>
          <w:szCs w:val="24"/>
          <w:lang w:val="ro-RO"/>
        </w:rPr>
        <w:t xml:space="preserve">, J. (2017). An </w:t>
      </w:r>
      <w:proofErr w:type="spellStart"/>
      <w:r w:rsidR="00082C70" w:rsidRPr="00B46A1C">
        <w:rPr>
          <w:rFonts w:ascii="UT Sans" w:eastAsia="UT Sans" w:hAnsi="UT Sans" w:cs="UT Sans"/>
          <w:sz w:val="24"/>
          <w:szCs w:val="24"/>
          <w:lang w:val="ro-RO"/>
        </w:rPr>
        <w:t>Introduction</w:t>
      </w:r>
      <w:proofErr w:type="spellEnd"/>
      <w:r w:rsidR="00082C70" w:rsidRPr="00B46A1C">
        <w:rPr>
          <w:rFonts w:ascii="UT Sans" w:eastAsia="UT Sans" w:hAnsi="UT Sans" w:cs="UT Sans"/>
          <w:sz w:val="24"/>
          <w:szCs w:val="24"/>
          <w:lang w:val="ro-RO"/>
        </w:rPr>
        <w:t xml:space="preserve"> </w:t>
      </w:r>
      <w:proofErr w:type="spellStart"/>
      <w:r w:rsidR="00082C70" w:rsidRPr="00B46A1C">
        <w:rPr>
          <w:rFonts w:ascii="UT Sans" w:eastAsia="UT Sans" w:hAnsi="UT Sans" w:cs="UT Sans"/>
          <w:sz w:val="24"/>
          <w:szCs w:val="24"/>
          <w:lang w:val="ro-RO"/>
        </w:rPr>
        <w:t>to</w:t>
      </w:r>
      <w:proofErr w:type="spellEnd"/>
      <w:r w:rsidR="00082C70" w:rsidRPr="00B46A1C">
        <w:rPr>
          <w:rFonts w:ascii="UT Sans" w:eastAsia="UT Sans" w:hAnsi="UT Sans" w:cs="UT Sans"/>
          <w:sz w:val="24"/>
          <w:szCs w:val="24"/>
          <w:lang w:val="ro-RO"/>
        </w:rPr>
        <w:t xml:space="preserve"> </w:t>
      </w:r>
      <w:proofErr w:type="spellStart"/>
      <w:r w:rsidR="00082C70" w:rsidRPr="00B46A1C">
        <w:rPr>
          <w:rFonts w:ascii="UT Sans" w:eastAsia="UT Sans" w:hAnsi="UT Sans" w:cs="UT Sans"/>
          <w:sz w:val="24"/>
          <w:szCs w:val="24"/>
          <w:lang w:val="ro-RO"/>
        </w:rPr>
        <w:t>Long</w:t>
      </w:r>
      <w:proofErr w:type="spellEnd"/>
      <w:r w:rsidR="00082C70" w:rsidRPr="00B46A1C">
        <w:rPr>
          <w:rFonts w:ascii="UT Sans" w:eastAsia="UT Sans" w:hAnsi="UT Sans" w:cs="UT Sans"/>
          <w:sz w:val="24"/>
          <w:szCs w:val="24"/>
          <w:lang w:val="ro-RO"/>
        </w:rPr>
        <w:t xml:space="preserve"> </w:t>
      </w:r>
      <w:proofErr w:type="spellStart"/>
      <w:r w:rsidR="00082C70" w:rsidRPr="00B46A1C">
        <w:rPr>
          <w:rFonts w:ascii="UT Sans" w:eastAsia="UT Sans" w:hAnsi="UT Sans" w:cs="UT Sans"/>
          <w:sz w:val="24"/>
          <w:szCs w:val="24"/>
          <w:lang w:val="ro-RO"/>
        </w:rPr>
        <w:t>Short-Term</w:t>
      </w:r>
      <w:proofErr w:type="spellEnd"/>
      <w:r w:rsidR="00082C70" w:rsidRPr="00B46A1C">
        <w:rPr>
          <w:rFonts w:ascii="UT Sans" w:eastAsia="UT Sans" w:hAnsi="UT Sans" w:cs="UT Sans"/>
          <w:sz w:val="24"/>
          <w:szCs w:val="24"/>
          <w:lang w:val="ro-RO"/>
        </w:rPr>
        <w:t xml:space="preserve"> </w:t>
      </w:r>
      <w:proofErr w:type="spellStart"/>
      <w:r w:rsidR="00082C70" w:rsidRPr="00B46A1C">
        <w:rPr>
          <w:rFonts w:ascii="UT Sans" w:eastAsia="UT Sans" w:hAnsi="UT Sans" w:cs="UT Sans"/>
          <w:sz w:val="24"/>
          <w:szCs w:val="24"/>
          <w:lang w:val="ro-RO"/>
        </w:rPr>
        <w:t>Memory</w:t>
      </w:r>
      <w:proofErr w:type="spellEnd"/>
      <w:r w:rsidR="00082C70" w:rsidRPr="00B46A1C">
        <w:rPr>
          <w:rFonts w:ascii="UT Sans" w:eastAsia="UT Sans" w:hAnsi="UT Sans" w:cs="UT Sans"/>
          <w:sz w:val="24"/>
          <w:szCs w:val="24"/>
          <w:lang w:val="ro-RO"/>
        </w:rPr>
        <w:t xml:space="preserve"> </w:t>
      </w:r>
      <w:proofErr w:type="spellStart"/>
      <w:r w:rsidR="00082C70" w:rsidRPr="00B46A1C">
        <w:rPr>
          <w:rFonts w:ascii="UT Sans" w:eastAsia="UT Sans" w:hAnsi="UT Sans" w:cs="UT Sans"/>
          <w:sz w:val="24"/>
          <w:szCs w:val="24"/>
          <w:lang w:val="ro-RO"/>
        </w:rPr>
        <w:t>Networks</w:t>
      </w:r>
      <w:proofErr w:type="spellEnd"/>
      <w:r w:rsidR="00082C70" w:rsidRPr="00B46A1C">
        <w:rPr>
          <w:rFonts w:ascii="UT Sans" w:eastAsia="UT Sans" w:hAnsi="UT Sans" w:cs="UT Sans"/>
          <w:sz w:val="24"/>
          <w:szCs w:val="24"/>
          <w:lang w:val="ro-RO"/>
        </w:rPr>
        <w:t xml:space="preserve"> (LSTM). </w:t>
      </w:r>
      <w:proofErr w:type="spellStart"/>
      <w:r w:rsidR="00082C70" w:rsidRPr="00B46A1C">
        <w:rPr>
          <w:rFonts w:ascii="UT Sans" w:eastAsia="UT Sans" w:hAnsi="UT Sans" w:cs="UT Sans"/>
          <w:sz w:val="24"/>
          <w:szCs w:val="24"/>
          <w:lang w:val="ro-RO"/>
        </w:rPr>
        <w:t>Towards</w:t>
      </w:r>
      <w:proofErr w:type="spellEnd"/>
      <w:r w:rsidR="00082C70" w:rsidRPr="00B46A1C">
        <w:rPr>
          <w:rFonts w:ascii="UT Sans" w:eastAsia="UT Sans" w:hAnsi="UT Sans" w:cs="UT Sans"/>
          <w:sz w:val="24"/>
          <w:szCs w:val="24"/>
          <w:lang w:val="ro-RO"/>
        </w:rPr>
        <w:t xml:space="preserve"> Data </w:t>
      </w:r>
      <w:proofErr w:type="spellStart"/>
      <w:r w:rsidR="00082C70" w:rsidRPr="00B46A1C">
        <w:rPr>
          <w:rFonts w:ascii="UT Sans" w:eastAsia="UT Sans" w:hAnsi="UT Sans" w:cs="UT Sans"/>
          <w:sz w:val="24"/>
          <w:szCs w:val="24"/>
          <w:lang w:val="ro-RO"/>
        </w:rPr>
        <w:t>Science</w:t>
      </w:r>
      <w:proofErr w:type="spellEnd"/>
      <w:r w:rsidR="00082C70" w:rsidRPr="00B46A1C">
        <w:rPr>
          <w:rFonts w:ascii="UT Sans" w:eastAsia="UT Sans" w:hAnsi="UT Sans" w:cs="UT Sans"/>
          <w:sz w:val="24"/>
          <w:szCs w:val="24"/>
          <w:lang w:val="ro-RO"/>
        </w:rPr>
        <w:t>. https://towardsdatascience.com/an-introduction-to-long-short-term-memory-networks-lstm-27af36dde85d/</w:t>
      </w:r>
      <w:r w:rsidR="00082C70" w:rsidRPr="00B46A1C">
        <w:rPr>
          <w:rFonts w:ascii="UT Sans" w:eastAsia="UT Sans" w:hAnsi="UT Sans" w:cs="UT Sans"/>
          <w:sz w:val="24"/>
          <w:szCs w:val="24"/>
          <w:lang w:val="ro-RO"/>
        </w:rPr>
        <w:br/>
      </w:r>
      <w:r w:rsidR="009818E9" w:rsidRPr="00B46A1C">
        <w:rPr>
          <w:rFonts w:ascii="UT Sans" w:eastAsia="UT Sans" w:hAnsi="UT Sans" w:cs="UT Sans"/>
          <w:sz w:val="24"/>
          <w:szCs w:val="24"/>
          <w:lang w:val="ro-RO"/>
        </w:rPr>
        <w:t xml:space="preserve">[23] </w:t>
      </w:r>
      <w:hyperlink r:id="rId54" w:anchor="python-api" w:history="1">
        <w:r w:rsidR="009818E9" w:rsidRPr="00B46A1C">
          <w:rPr>
            <w:rStyle w:val="Hyperlink"/>
            <w:rFonts w:ascii="UT Sans" w:eastAsia="UT Sans" w:hAnsi="UT Sans" w:cs="UT Sans"/>
            <w:sz w:val="24"/>
            <w:szCs w:val="24"/>
          </w:rPr>
          <w:t>Quick Start | Prophet</w:t>
        </w:r>
      </w:hyperlink>
      <w:r w:rsidR="00082C70" w:rsidRPr="00B46A1C">
        <w:rPr>
          <w:rFonts w:ascii="UT Sans" w:eastAsia="UT Sans" w:hAnsi="UT Sans" w:cs="UT Sans"/>
          <w:sz w:val="24"/>
          <w:szCs w:val="24"/>
          <w:lang w:val="ro-RO"/>
        </w:rPr>
        <w:br/>
      </w:r>
      <w:r w:rsidR="009818E9" w:rsidRPr="00B46A1C">
        <w:rPr>
          <w:rFonts w:ascii="UT Sans" w:hAnsi="UT Sans"/>
          <w:sz w:val="24"/>
          <w:szCs w:val="24"/>
        </w:rPr>
        <w:t xml:space="preserve">[24] </w:t>
      </w:r>
      <w:proofErr w:type="spellStart"/>
      <w:r w:rsidR="009818E9" w:rsidRPr="00B46A1C">
        <w:rPr>
          <w:rFonts w:ascii="UT Sans" w:hAnsi="UT Sans"/>
          <w:sz w:val="24"/>
          <w:szCs w:val="24"/>
        </w:rPr>
        <w:t>Sabbha</w:t>
      </w:r>
      <w:proofErr w:type="spellEnd"/>
      <w:r w:rsidR="009818E9" w:rsidRPr="00B46A1C">
        <w:rPr>
          <w:rFonts w:ascii="UT Sans" w:hAnsi="UT Sans"/>
          <w:sz w:val="24"/>
          <w:szCs w:val="24"/>
        </w:rPr>
        <w:t xml:space="preserve">, 2024 </w:t>
      </w:r>
      <w:hyperlink r:id="rId55" w:history="1">
        <w:r w:rsidR="009818E9" w:rsidRPr="00B46A1C">
          <w:rPr>
            <w:rStyle w:val="Hyperlink"/>
            <w:rFonts w:ascii="UT Sans" w:eastAsia="UT Sans" w:hAnsi="UT Sans" w:cs="UT Sans"/>
            <w:sz w:val="24"/>
            <w:szCs w:val="24"/>
            <w:lang w:val="ro-RO"/>
          </w:rPr>
          <w:t>https://dev.to/mondal_sabbha/understanding-mae-mse-and-rmse-key-metrics-in-machine-learning-4la2</w:t>
        </w:r>
      </w:hyperlink>
      <w:r w:rsidR="00082C70" w:rsidRPr="00B46A1C">
        <w:rPr>
          <w:rFonts w:ascii="UT Sans" w:eastAsia="UT Sans" w:hAnsi="UT Sans" w:cs="UT Sans"/>
          <w:sz w:val="24"/>
          <w:szCs w:val="24"/>
          <w:lang w:val="ro-RO"/>
        </w:rPr>
        <w:br/>
      </w:r>
      <w:r w:rsidR="009818E9" w:rsidRPr="00B46A1C">
        <w:rPr>
          <w:rFonts w:ascii="UT Sans" w:hAnsi="UT Sans"/>
          <w:sz w:val="24"/>
          <w:szCs w:val="24"/>
        </w:rPr>
        <w:t xml:space="preserve">[25] </w:t>
      </w:r>
      <w:proofErr w:type="spellStart"/>
      <w:r w:rsidR="009818E9" w:rsidRPr="00B46A1C">
        <w:rPr>
          <w:rFonts w:ascii="UT Sans" w:hAnsi="UT Sans"/>
          <w:sz w:val="24"/>
          <w:szCs w:val="24"/>
        </w:rPr>
        <w:t>Ankam</w:t>
      </w:r>
      <w:proofErr w:type="spellEnd"/>
      <w:r w:rsidR="009818E9" w:rsidRPr="00B46A1C">
        <w:rPr>
          <w:rFonts w:ascii="UT Sans" w:hAnsi="UT Sans"/>
          <w:sz w:val="24"/>
          <w:szCs w:val="24"/>
        </w:rPr>
        <w:t xml:space="preserve"> S. 2025 AI-</w:t>
      </w:r>
      <w:proofErr w:type="spellStart"/>
      <w:r w:rsidR="009818E9" w:rsidRPr="00B46A1C">
        <w:rPr>
          <w:rFonts w:ascii="UT Sans" w:hAnsi="UT Sans"/>
          <w:sz w:val="24"/>
          <w:szCs w:val="24"/>
        </w:rPr>
        <w:t>Driven</w:t>
      </w:r>
      <w:proofErr w:type="spellEnd"/>
      <w:r w:rsidR="009818E9" w:rsidRPr="00B46A1C">
        <w:rPr>
          <w:rFonts w:ascii="UT Sans" w:hAnsi="UT Sans"/>
          <w:sz w:val="24"/>
          <w:szCs w:val="24"/>
        </w:rPr>
        <w:t xml:space="preserve"> </w:t>
      </w:r>
      <w:proofErr w:type="spellStart"/>
      <w:r w:rsidR="009818E9" w:rsidRPr="00B46A1C">
        <w:rPr>
          <w:rFonts w:ascii="UT Sans" w:hAnsi="UT Sans"/>
          <w:sz w:val="24"/>
          <w:szCs w:val="24"/>
        </w:rPr>
        <w:t>Demand</w:t>
      </w:r>
      <w:proofErr w:type="spellEnd"/>
      <w:r w:rsidR="009818E9" w:rsidRPr="00B46A1C">
        <w:rPr>
          <w:rFonts w:ascii="UT Sans" w:hAnsi="UT Sans"/>
          <w:sz w:val="24"/>
          <w:szCs w:val="24"/>
        </w:rPr>
        <w:t xml:space="preserve"> </w:t>
      </w:r>
      <w:proofErr w:type="spellStart"/>
      <w:r w:rsidR="009818E9" w:rsidRPr="00B46A1C">
        <w:rPr>
          <w:rFonts w:ascii="UT Sans" w:hAnsi="UT Sans"/>
          <w:sz w:val="24"/>
          <w:szCs w:val="24"/>
        </w:rPr>
        <w:t>Forecasting</w:t>
      </w:r>
      <w:proofErr w:type="spellEnd"/>
      <w:r w:rsidR="009818E9" w:rsidRPr="00B46A1C">
        <w:rPr>
          <w:rFonts w:ascii="UT Sans" w:hAnsi="UT Sans"/>
          <w:sz w:val="24"/>
          <w:szCs w:val="24"/>
        </w:rPr>
        <w:t xml:space="preserve"> in Enterprise Retail </w:t>
      </w:r>
      <w:proofErr w:type="spellStart"/>
      <w:r w:rsidR="009818E9" w:rsidRPr="00B46A1C">
        <w:rPr>
          <w:rFonts w:ascii="UT Sans" w:hAnsi="UT Sans"/>
          <w:sz w:val="24"/>
          <w:szCs w:val="24"/>
        </w:rPr>
        <w:t>Systems</w:t>
      </w:r>
      <w:proofErr w:type="spellEnd"/>
      <w:r w:rsidR="009818E9" w:rsidRPr="00B46A1C">
        <w:rPr>
          <w:rFonts w:ascii="UT Sans" w:hAnsi="UT Sans"/>
          <w:sz w:val="24"/>
          <w:szCs w:val="24"/>
        </w:rPr>
        <w:t>/ https://www.ijsat.org/papers/2025/1/2644.pdf</w:t>
      </w:r>
      <w:r w:rsidR="00082C70" w:rsidRPr="00B46A1C">
        <w:rPr>
          <w:rFonts w:ascii="UT Sans" w:eastAsia="UT Sans" w:hAnsi="UT Sans" w:cs="UT Sans"/>
          <w:sz w:val="24"/>
          <w:szCs w:val="24"/>
          <w:lang w:val="ro-RO"/>
        </w:rPr>
        <w:br/>
      </w:r>
      <w:r w:rsidR="009818E9" w:rsidRPr="00B46A1C">
        <w:rPr>
          <w:rFonts w:ascii="UT Sans" w:hAnsi="UT Sans"/>
          <w:sz w:val="24"/>
          <w:szCs w:val="24"/>
        </w:rPr>
        <w:t xml:space="preserve">[26] </w:t>
      </w:r>
      <w:hyperlink r:id="rId56" w:history="1">
        <w:r w:rsidR="009818E9" w:rsidRPr="00B46A1C">
          <w:rPr>
            <w:rStyle w:val="Hyperlink"/>
            <w:rFonts w:ascii="UT Sans" w:eastAsia="UT Sans" w:hAnsi="UT Sans" w:cs="UT Sans"/>
            <w:sz w:val="24"/>
            <w:szCs w:val="24"/>
            <w:lang w:val="ro-RO"/>
          </w:rPr>
          <w:t>https://procurementmag.com/articles/schwarz-it-better-inventory-management-through-ai</w:t>
        </w:r>
      </w:hyperlink>
      <w:r w:rsidR="00082C70" w:rsidRPr="00B46A1C">
        <w:rPr>
          <w:rFonts w:ascii="UT Sans" w:eastAsia="UT Sans" w:hAnsi="UT Sans" w:cs="UT Sans"/>
          <w:sz w:val="24"/>
          <w:szCs w:val="24"/>
          <w:lang w:val="ro-RO"/>
        </w:rPr>
        <w:br/>
      </w:r>
      <w:r w:rsidR="009818E9" w:rsidRPr="00B46A1C">
        <w:rPr>
          <w:rFonts w:ascii="UT Sans" w:hAnsi="UT Sans"/>
          <w:sz w:val="24"/>
          <w:szCs w:val="24"/>
        </w:rPr>
        <w:t xml:space="preserve">[27] </w:t>
      </w:r>
      <w:hyperlink r:id="rId57" w:history="1">
        <w:r w:rsidR="009818E9" w:rsidRPr="00B46A1C">
          <w:rPr>
            <w:rStyle w:val="Hyperlink"/>
            <w:rFonts w:ascii="UT Sans" w:eastAsia="UT Sans" w:hAnsi="UT Sans" w:cs="UT Sans"/>
            <w:sz w:val="24"/>
            <w:szCs w:val="24"/>
            <w:lang w:val="ro-RO"/>
          </w:rPr>
          <w:t>https://www.slimstock.com/ro/blog/prognoza-cererii/</w:t>
        </w:r>
      </w:hyperlink>
      <w:r w:rsidR="00082C70" w:rsidRPr="00B46A1C">
        <w:rPr>
          <w:rFonts w:ascii="UT Sans" w:eastAsia="UT Sans" w:hAnsi="UT Sans" w:cs="UT Sans"/>
          <w:sz w:val="24"/>
          <w:szCs w:val="24"/>
          <w:lang w:val="ro-RO"/>
        </w:rPr>
        <w:br/>
      </w:r>
      <w:r w:rsidR="009818E9" w:rsidRPr="00B46A1C">
        <w:rPr>
          <w:rFonts w:ascii="UT Sans" w:hAnsi="UT Sans"/>
          <w:sz w:val="24"/>
          <w:szCs w:val="24"/>
        </w:rPr>
        <w:t xml:space="preserve">[28] </w:t>
      </w:r>
      <w:r w:rsidR="009818E9" w:rsidRPr="00B46A1C">
        <w:rPr>
          <w:rFonts w:ascii="UT Sans" w:hAnsi="UT Sans"/>
          <w:sz w:val="24"/>
          <w:szCs w:val="24"/>
        </w:rPr>
        <w:t>https://www.geeksforgeeks.org/python/libraries-in-python/</w:t>
      </w:r>
    </w:p>
    <w:p w14:paraId="1DAECE7B" w14:textId="77777777" w:rsidR="009818E9" w:rsidRPr="00B46A1C" w:rsidRDefault="009818E9" w:rsidP="009818E9">
      <w:pPr>
        <w:pStyle w:val="FootnoteText"/>
        <w:rPr>
          <w:rFonts w:ascii="UT Sans" w:hAnsi="UT Sans"/>
          <w:sz w:val="24"/>
          <w:szCs w:val="24"/>
          <w:lang w:val="en-GB"/>
        </w:rPr>
      </w:pPr>
      <w:r w:rsidRPr="00B46A1C">
        <w:rPr>
          <w:rFonts w:ascii="UT Sans" w:eastAsia="UT Sans" w:hAnsi="UT Sans" w:cs="UT Sans"/>
          <w:sz w:val="24"/>
          <w:szCs w:val="24"/>
          <w:lang w:val="ro-RO"/>
        </w:rPr>
        <w:t>[29]</w:t>
      </w:r>
      <w:hyperlink r:id="rId58" w:history="1">
        <w:r w:rsidRPr="00B46A1C">
          <w:rPr>
            <w:rStyle w:val="Hyperlink"/>
            <w:rFonts w:ascii="UT Sans" w:eastAsia="UT Sans" w:hAnsi="UT Sans" w:cs="UT Sans"/>
            <w:sz w:val="24"/>
            <w:szCs w:val="24"/>
            <w:lang w:val="ro-RO"/>
          </w:rPr>
          <w:t>https://www.geeksforgeeks.org/python/a-beginners-guide-to-streamlit/</w:t>
        </w:r>
      </w:hyperlink>
      <w:r w:rsidR="00082C70" w:rsidRPr="00B46A1C">
        <w:rPr>
          <w:rFonts w:ascii="UT Sans" w:eastAsia="UT Sans" w:hAnsi="UT Sans" w:cs="UT Sans"/>
          <w:sz w:val="24"/>
          <w:szCs w:val="24"/>
          <w:lang w:val="ro-RO"/>
        </w:rPr>
        <w:br/>
      </w:r>
      <w:r w:rsidRPr="00B46A1C">
        <w:rPr>
          <w:rFonts w:ascii="UT Sans" w:hAnsi="UT Sans"/>
          <w:sz w:val="24"/>
          <w:szCs w:val="24"/>
        </w:rPr>
        <w:t xml:space="preserve">[30] </w:t>
      </w:r>
      <w:proofErr w:type="spellStart"/>
      <w:r w:rsidRPr="00B46A1C">
        <w:rPr>
          <w:rFonts w:ascii="UT Sans" w:hAnsi="UT Sans"/>
          <w:sz w:val="24"/>
          <w:szCs w:val="24"/>
        </w:rPr>
        <w:t>Verma</w:t>
      </w:r>
      <w:proofErr w:type="spellEnd"/>
      <w:r w:rsidRPr="00B46A1C">
        <w:rPr>
          <w:rFonts w:ascii="UT Sans" w:hAnsi="UT Sans"/>
          <w:sz w:val="24"/>
          <w:szCs w:val="24"/>
        </w:rPr>
        <w:t xml:space="preserve"> J. 2020, </w:t>
      </w:r>
      <w:r w:rsidRPr="00B46A1C">
        <w:rPr>
          <w:rFonts w:ascii="UT Sans" w:hAnsi="UT Sans"/>
          <w:sz w:val="24"/>
          <w:szCs w:val="24"/>
          <w:lang w:val="en-GB"/>
        </w:rPr>
        <w:t xml:space="preserve">How to Split Data into Training and Testing Sets in Python using </w:t>
      </w:r>
      <w:proofErr w:type="spellStart"/>
      <w:r w:rsidRPr="00B46A1C">
        <w:rPr>
          <w:rFonts w:ascii="UT Sans" w:hAnsi="UT Sans"/>
          <w:sz w:val="24"/>
          <w:szCs w:val="24"/>
          <w:lang w:val="en-GB"/>
        </w:rPr>
        <w:t>sklearn</w:t>
      </w:r>
      <w:proofErr w:type="spellEnd"/>
      <w:r w:rsidRPr="00B46A1C">
        <w:rPr>
          <w:rFonts w:ascii="UT Sans" w:hAnsi="UT Sans"/>
          <w:sz w:val="24"/>
          <w:szCs w:val="24"/>
          <w:lang w:val="en-GB"/>
        </w:rPr>
        <w:t>?</w:t>
      </w:r>
    </w:p>
    <w:p w14:paraId="5AFECF25" w14:textId="77777777" w:rsidR="009818E9" w:rsidRPr="00B46A1C" w:rsidRDefault="009818E9" w:rsidP="009818E9">
      <w:pPr>
        <w:pStyle w:val="FootnoteText"/>
        <w:rPr>
          <w:rFonts w:ascii="UT Sans" w:hAnsi="UT Sans"/>
          <w:sz w:val="24"/>
          <w:szCs w:val="24"/>
          <w:lang w:val="en-GB"/>
        </w:rPr>
      </w:pPr>
      <w:hyperlink r:id="rId59" w:history="1">
        <w:r w:rsidRPr="00B46A1C">
          <w:rPr>
            <w:rStyle w:val="Hyperlink"/>
            <w:rFonts w:ascii="UT Sans" w:hAnsi="UT Sans"/>
            <w:sz w:val="24"/>
            <w:szCs w:val="24"/>
          </w:rPr>
          <w:t>https://www.askpython.com/python/examples/split-data-training-and-testing-set</w:t>
        </w:r>
      </w:hyperlink>
      <w:r w:rsidRPr="00B46A1C">
        <w:rPr>
          <w:rFonts w:ascii="UT Sans" w:hAnsi="UT Sans"/>
          <w:sz w:val="24"/>
          <w:szCs w:val="24"/>
        </w:rPr>
        <w:t xml:space="preserve"> </w:t>
      </w:r>
      <w:r w:rsidR="00082C70" w:rsidRPr="00B46A1C">
        <w:rPr>
          <w:rFonts w:ascii="UT Sans" w:eastAsia="UT Sans" w:hAnsi="UT Sans" w:cs="UT Sans"/>
          <w:sz w:val="24"/>
          <w:szCs w:val="24"/>
          <w:lang w:val="ro-RO"/>
        </w:rPr>
        <w:br/>
      </w:r>
      <w:r w:rsidRPr="00B46A1C">
        <w:rPr>
          <w:rFonts w:ascii="UT Sans" w:eastAsia="UT Sans" w:hAnsi="UT Sans" w:cs="UT Sans"/>
          <w:sz w:val="24"/>
          <w:szCs w:val="24"/>
          <w:lang w:val="ro-RO"/>
        </w:rPr>
        <w:t xml:space="preserve">[31] </w:t>
      </w:r>
      <w:proofErr w:type="spellStart"/>
      <w:r w:rsidRPr="00B46A1C">
        <w:rPr>
          <w:rFonts w:ascii="UT Sans" w:hAnsi="UT Sans"/>
          <w:sz w:val="24"/>
          <w:szCs w:val="24"/>
        </w:rPr>
        <w:t>Monigatti</w:t>
      </w:r>
      <w:proofErr w:type="spellEnd"/>
      <w:r w:rsidRPr="00B46A1C">
        <w:rPr>
          <w:rFonts w:ascii="UT Sans" w:hAnsi="UT Sans"/>
          <w:sz w:val="24"/>
          <w:szCs w:val="24"/>
        </w:rPr>
        <w:t xml:space="preserve"> L. 2022, </w:t>
      </w:r>
      <w:r w:rsidRPr="00B46A1C">
        <w:rPr>
          <w:rFonts w:ascii="UT Sans" w:hAnsi="UT Sans"/>
          <w:sz w:val="24"/>
          <w:szCs w:val="24"/>
          <w:lang w:val="en-GB"/>
        </w:rPr>
        <w:t>Interpreting ACF and PACF Plots for Time Series Forecasting</w:t>
      </w:r>
    </w:p>
    <w:p w14:paraId="0FC6CB00" w14:textId="70475127" w:rsidR="002B1A3A" w:rsidRPr="00B46A1C" w:rsidRDefault="009818E9" w:rsidP="009818E9">
      <w:pPr>
        <w:pStyle w:val="FootnoteText"/>
        <w:rPr>
          <w:rFonts w:ascii="UT Sans" w:hAnsi="UT Sans"/>
          <w:sz w:val="24"/>
          <w:szCs w:val="24"/>
          <w:lang w:val="en-GB"/>
        </w:rPr>
      </w:pPr>
      <w:r w:rsidRPr="00B46A1C">
        <w:rPr>
          <w:rFonts w:ascii="UT Sans" w:hAnsi="UT Sans"/>
          <w:sz w:val="24"/>
          <w:szCs w:val="24"/>
          <w:lang w:val="en-GB"/>
        </w:rPr>
        <w:t xml:space="preserve"> https://towardsdatascience.com/interpreting-acf-and-pacf-plots-for-time-series-forecasting-af0d6db4061c/</w:t>
      </w:r>
      <w:r w:rsidR="00082C70" w:rsidRPr="00B46A1C">
        <w:rPr>
          <w:rFonts w:ascii="UT Sans" w:eastAsia="UT Sans" w:hAnsi="UT Sans" w:cs="UT Sans"/>
          <w:sz w:val="24"/>
          <w:szCs w:val="24"/>
          <w:lang w:val="ro-RO"/>
        </w:rPr>
        <w:br/>
      </w:r>
      <w:r w:rsidRPr="00B46A1C">
        <w:rPr>
          <w:rFonts w:ascii="UT Sans" w:hAnsi="UT Sans"/>
          <w:sz w:val="24"/>
          <w:szCs w:val="24"/>
        </w:rPr>
        <w:t xml:space="preserve">[33] </w:t>
      </w:r>
      <w:hyperlink r:id="rId60" w:history="1">
        <w:r w:rsidRPr="00B46A1C">
          <w:rPr>
            <w:rStyle w:val="Hyperlink"/>
            <w:rFonts w:ascii="UT Sans" w:eastAsia="UT Sans" w:hAnsi="UT Sans" w:cs="UT Sans"/>
            <w:sz w:val="24"/>
            <w:szCs w:val="24"/>
            <w:lang w:val="ro-RO"/>
          </w:rPr>
          <w:t>https://www.tigerdata.com/learn/stationary-time-series-analysis</w:t>
        </w:r>
      </w:hyperlink>
      <w:r w:rsidR="00082C70" w:rsidRPr="00B46A1C">
        <w:rPr>
          <w:rFonts w:ascii="UT Sans" w:eastAsia="UT Sans" w:hAnsi="UT Sans" w:cs="UT Sans"/>
          <w:sz w:val="24"/>
          <w:szCs w:val="24"/>
          <w:lang w:val="ro-RO"/>
        </w:rPr>
        <w:br/>
      </w:r>
      <w:r w:rsidRPr="00B46A1C">
        <w:rPr>
          <w:rFonts w:ascii="UT Sans" w:hAnsi="UT Sans"/>
          <w:sz w:val="24"/>
          <w:szCs w:val="24"/>
        </w:rPr>
        <w:t xml:space="preserve">[34] </w:t>
      </w:r>
      <w:hyperlink r:id="rId61" w:history="1">
        <w:r w:rsidRPr="00B46A1C">
          <w:rPr>
            <w:rStyle w:val="Hyperlink"/>
            <w:rFonts w:ascii="UT Sans" w:eastAsia="UT Sans" w:hAnsi="UT Sans" w:cs="UT Sans"/>
            <w:sz w:val="24"/>
            <w:szCs w:val="24"/>
            <w:lang w:val="ro-RO"/>
          </w:rPr>
          <w:t>https://www.analyticsvidhya.com/blog/2024/06/seasonality-in-time-series/</w:t>
        </w:r>
      </w:hyperlink>
      <w:r w:rsidR="00082C70" w:rsidRPr="00B46A1C">
        <w:rPr>
          <w:rFonts w:ascii="UT Sans" w:eastAsia="UT Sans" w:hAnsi="UT Sans" w:cs="UT Sans"/>
          <w:sz w:val="24"/>
          <w:szCs w:val="24"/>
          <w:lang w:val="ro-RO"/>
        </w:rPr>
        <w:br/>
      </w:r>
      <w:r w:rsidRPr="00B46A1C">
        <w:rPr>
          <w:rFonts w:ascii="UT Sans" w:eastAsia="UT Sans" w:hAnsi="UT Sans" w:cs="UT Sans"/>
          <w:sz w:val="24"/>
          <w:szCs w:val="24"/>
          <w:lang w:val="ro-RO"/>
        </w:rPr>
        <w:t xml:space="preserve">[35] </w:t>
      </w:r>
      <w:proofErr w:type="spellStart"/>
      <w:r w:rsidRPr="00B46A1C">
        <w:rPr>
          <w:rFonts w:ascii="UT Sans" w:hAnsi="UT Sans"/>
          <w:sz w:val="24"/>
          <w:szCs w:val="24"/>
        </w:rPr>
        <w:t>Pelletier</w:t>
      </w:r>
      <w:proofErr w:type="spellEnd"/>
      <w:r w:rsidRPr="00B46A1C">
        <w:rPr>
          <w:rFonts w:ascii="UT Sans" w:hAnsi="UT Sans"/>
          <w:sz w:val="24"/>
          <w:szCs w:val="24"/>
        </w:rPr>
        <w:t xml:space="preserve"> H. , 2025 , https://towardsdatascience.com/data-scaling-101-standardization-and-min-max-scaling-explained-60789833e160/</w:t>
      </w:r>
      <w:r w:rsidR="00082C70" w:rsidRPr="00B46A1C">
        <w:rPr>
          <w:rFonts w:ascii="UT Sans" w:eastAsia="UT Sans" w:hAnsi="UT Sans" w:cs="UT Sans"/>
          <w:sz w:val="24"/>
          <w:szCs w:val="24"/>
          <w:lang w:val="ro-RO"/>
        </w:rPr>
        <w:br/>
      </w:r>
      <w:r w:rsidRPr="00B46A1C">
        <w:rPr>
          <w:rFonts w:ascii="UT Sans" w:hAnsi="UT Sans"/>
          <w:sz w:val="24"/>
          <w:szCs w:val="24"/>
        </w:rPr>
        <w:t>[3</w:t>
      </w:r>
      <w:r w:rsidR="00B46A1C" w:rsidRPr="00B46A1C">
        <w:rPr>
          <w:rFonts w:ascii="UT Sans" w:hAnsi="UT Sans"/>
          <w:sz w:val="24"/>
          <w:szCs w:val="24"/>
        </w:rPr>
        <w:t>6</w:t>
      </w:r>
      <w:r w:rsidRPr="00B46A1C">
        <w:rPr>
          <w:rFonts w:ascii="UT Sans" w:hAnsi="UT Sans"/>
          <w:sz w:val="24"/>
          <w:szCs w:val="24"/>
        </w:rPr>
        <w:t xml:space="preserve">] </w:t>
      </w:r>
      <w:hyperlink r:id="rId62" w:history="1">
        <w:r w:rsidRPr="00B46A1C">
          <w:rPr>
            <w:rStyle w:val="Hyperlink"/>
            <w:rFonts w:ascii="UT Sans" w:eastAsia="UT Sans" w:hAnsi="UT Sans" w:cs="UT Sans"/>
            <w:sz w:val="24"/>
            <w:szCs w:val="24"/>
            <w:lang w:val="ro-RO"/>
          </w:rPr>
          <w:t>https://www.kaggle.com/code/alexisbcook/data-leakage</w:t>
        </w:r>
      </w:hyperlink>
      <w:r w:rsidR="00082C70" w:rsidRPr="00B46A1C">
        <w:rPr>
          <w:rFonts w:ascii="UT Sans" w:eastAsia="UT Sans" w:hAnsi="UT Sans" w:cs="UT Sans"/>
          <w:sz w:val="24"/>
          <w:szCs w:val="24"/>
          <w:lang w:val="ro-RO"/>
        </w:rPr>
        <w:br/>
      </w:r>
      <w:r w:rsidR="00B46A1C" w:rsidRPr="00B46A1C">
        <w:rPr>
          <w:rFonts w:ascii="UT Sans" w:hAnsi="UT Sans"/>
          <w:sz w:val="24"/>
          <w:szCs w:val="24"/>
        </w:rPr>
        <w:t xml:space="preserve">[37] </w:t>
      </w:r>
      <w:hyperlink r:id="rId63" w:history="1">
        <w:r w:rsidR="00B46A1C" w:rsidRPr="00B46A1C">
          <w:rPr>
            <w:rStyle w:val="Hyperlink"/>
            <w:rFonts w:ascii="UT Sans" w:hAnsi="UT Sans"/>
            <w:sz w:val="24"/>
            <w:szCs w:val="24"/>
          </w:rPr>
          <w:t>XGBoost Parameters — xgboost 0.90 documentation</w:t>
        </w:r>
      </w:hyperlink>
      <w:r w:rsidR="00082C70" w:rsidRPr="00B46A1C">
        <w:rPr>
          <w:rFonts w:ascii="UT Sans" w:eastAsia="UT Sans" w:hAnsi="UT Sans" w:cs="UT Sans"/>
          <w:sz w:val="24"/>
          <w:szCs w:val="24"/>
          <w:lang w:val="ro-RO"/>
        </w:rPr>
        <w:br/>
      </w:r>
      <w:r w:rsidR="00B46A1C" w:rsidRPr="00B46A1C">
        <w:rPr>
          <w:rFonts w:ascii="UT Sans" w:hAnsi="UT Sans"/>
          <w:sz w:val="24"/>
          <w:szCs w:val="24"/>
        </w:rPr>
        <w:t xml:space="preserve">[38] </w:t>
      </w:r>
      <w:hyperlink r:id="rId64" w:history="1">
        <w:r w:rsidR="00B46A1C" w:rsidRPr="00B46A1C">
          <w:rPr>
            <w:rStyle w:val="Hyperlink"/>
            <w:rFonts w:ascii="UT Sans" w:eastAsia="UT Sans" w:hAnsi="UT Sans" w:cs="UT Sans"/>
            <w:sz w:val="24"/>
            <w:szCs w:val="24"/>
            <w:lang w:val="ro-RO"/>
          </w:rPr>
          <w:t>https://docs.python.org/3/library/venv.html</w:t>
        </w:r>
      </w:hyperlink>
    </w:p>
    <w:p w14:paraId="5E29962D" w14:textId="77777777" w:rsidR="002B1A3A" w:rsidRPr="00B46A1C" w:rsidRDefault="002B1A3A" w:rsidP="00082C70">
      <w:pPr>
        <w:spacing w:line="360" w:lineRule="auto"/>
        <w:rPr>
          <w:rFonts w:ascii="UT Sans" w:eastAsia="UT Sans" w:hAnsi="UT Sans" w:cs="UT Sans"/>
          <w:lang w:val="ro-RO"/>
        </w:rPr>
      </w:pPr>
    </w:p>
    <w:p w14:paraId="7C7329AA" w14:textId="77777777" w:rsidR="002B1A3A" w:rsidRPr="00B46A1C" w:rsidRDefault="002B1A3A">
      <w:pPr>
        <w:spacing w:line="360" w:lineRule="auto"/>
        <w:jc w:val="center"/>
        <w:rPr>
          <w:rFonts w:ascii="UT Sans" w:eastAsia="UT Sans" w:hAnsi="UT Sans" w:cs="UT Sans"/>
          <w:lang w:val="ro-RO"/>
        </w:rPr>
      </w:pPr>
    </w:p>
    <w:p w14:paraId="69125F7C" w14:textId="77777777" w:rsidR="002B1A3A" w:rsidRPr="00B46A1C" w:rsidRDefault="002B1A3A">
      <w:pPr>
        <w:spacing w:line="360" w:lineRule="auto"/>
        <w:jc w:val="center"/>
        <w:rPr>
          <w:rFonts w:ascii="UT Sans" w:eastAsia="UT Sans" w:hAnsi="UT Sans" w:cs="UT Sans"/>
          <w:lang w:val="ro-RO"/>
        </w:rPr>
      </w:pPr>
    </w:p>
    <w:p w14:paraId="00E5F44A" w14:textId="77777777" w:rsidR="002B1A3A" w:rsidRPr="00B46A1C" w:rsidRDefault="002B1A3A">
      <w:pPr>
        <w:spacing w:line="360" w:lineRule="auto"/>
        <w:jc w:val="center"/>
        <w:rPr>
          <w:rFonts w:ascii="UT Sans" w:eastAsia="UT Sans" w:hAnsi="UT Sans" w:cs="UT Sans"/>
          <w:lang w:val="ro-RO"/>
        </w:rPr>
      </w:pPr>
    </w:p>
    <w:p w14:paraId="10D95F00" w14:textId="77777777" w:rsidR="002B1A3A" w:rsidRPr="00B46A1C" w:rsidRDefault="002B1A3A">
      <w:pPr>
        <w:spacing w:line="360" w:lineRule="auto"/>
        <w:jc w:val="center"/>
        <w:rPr>
          <w:rFonts w:ascii="UT Sans" w:eastAsia="UT Sans" w:hAnsi="UT Sans" w:cs="UT Sans"/>
          <w:lang w:val="ro-RO"/>
        </w:rPr>
      </w:pPr>
    </w:p>
    <w:p w14:paraId="3A4564B3" w14:textId="77153E33" w:rsidR="002B1A3A" w:rsidRPr="00B46A1C" w:rsidRDefault="002B1A3A" w:rsidP="00F1144E">
      <w:pPr>
        <w:rPr>
          <w:rFonts w:ascii="UT Sans" w:eastAsia="UT Sans" w:hAnsi="UT Sans" w:cs="UT Sans"/>
          <w:b/>
          <w:bCs/>
          <w:sz w:val="32"/>
          <w:szCs w:val="32"/>
          <w:lang w:val="ro-RO"/>
        </w:rPr>
      </w:pPr>
      <w:bookmarkStart w:id="231" w:name="_egruqu87nw77" w:colFirst="0" w:colLast="0"/>
      <w:bookmarkEnd w:id="231"/>
    </w:p>
    <w:sectPr w:rsidR="002B1A3A" w:rsidRPr="00B46A1C">
      <w:headerReference w:type="default" r:id="rId65"/>
      <w:footerReference w:type="default" r:id="rId66"/>
      <w:pgSz w:w="11909" w:h="16834"/>
      <w:pgMar w:top="1412" w:right="1412" w:bottom="1412" w:left="1412" w:header="720" w:footer="62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5D4FF" w14:textId="77777777" w:rsidR="008A06BB" w:rsidRDefault="008A06BB">
      <w:r>
        <w:separator/>
      </w:r>
    </w:p>
  </w:endnote>
  <w:endnote w:type="continuationSeparator" w:id="0">
    <w:p w14:paraId="5E34F43C" w14:textId="77777777" w:rsidR="008A06BB" w:rsidRDefault="008A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2BE36F-98DB-44F4-8FF7-F2616521A2AA}"/>
    <w:embedBold r:id="rId2" w:fontKey="{C7738EA2-7033-4967-BA20-54602D7C4FB7}"/>
    <w:embedItalic r:id="rId3" w:fontKey="{727A5F6B-B200-48C3-B3D3-85A71A44CED5}"/>
    <w:embedBoldItalic r:id="rId4" w:fontKey="{F5850E28-2BDE-4194-AB91-D75568B9843E}"/>
  </w:font>
  <w:font w:name="UT Sans">
    <w:panose1 w:val="00000500000000000000"/>
    <w:charset w:val="00"/>
    <w:family w:val="modern"/>
    <w:notTrueType/>
    <w:pitch w:val="variable"/>
    <w:sig w:usb0="00000007" w:usb1="00000001" w:usb2="00000000" w:usb3="00000000" w:csb0="00000093" w:csb1="00000000"/>
  </w:font>
  <w:font w:name="Georgia">
    <w:panose1 w:val="02040502050405020303"/>
    <w:charset w:val="00"/>
    <w:family w:val="roman"/>
    <w:pitch w:val="variable"/>
    <w:sig w:usb0="00000287" w:usb1="00000000" w:usb2="00000000" w:usb3="00000000" w:csb0="0000009F" w:csb1="00000000"/>
    <w:embedBold r:id="rId5" w:fontKey="{0D94518C-5185-4704-BF5E-07742F5665FC}"/>
    <w:embedItalic r:id="rId6" w:fontKey="{5EDB0780-6DA1-446F-A1A1-465102B1C9E1}"/>
  </w:font>
  <w:font w:name="Cambria">
    <w:panose1 w:val="02040503050406030204"/>
    <w:charset w:val="00"/>
    <w:family w:val="roman"/>
    <w:pitch w:val="variable"/>
    <w:sig w:usb0="E00006FF" w:usb1="420024FF" w:usb2="02000000" w:usb3="00000000" w:csb0="0000019F" w:csb1="00000000"/>
    <w:embedRegular r:id="rId7" w:fontKey="{A15A47D3-2FBF-4BA7-B6CC-1744B3DE3192}"/>
  </w:font>
  <w:font w:name="Montserrat">
    <w:charset w:val="00"/>
    <w:family w:val="auto"/>
    <w:pitch w:val="variable"/>
    <w:sig w:usb0="2000020F" w:usb1="00000003" w:usb2="00000000" w:usb3="00000000" w:csb0="00000197" w:csb1="00000000"/>
    <w:embedRegular r:id="rId8" w:fontKey="{3E9AF564-F687-440B-85FB-974223B504AE}"/>
  </w:font>
  <w:font w:name="Cambria Math">
    <w:panose1 w:val="02040503050406030204"/>
    <w:charset w:val="00"/>
    <w:family w:val="roman"/>
    <w:pitch w:val="variable"/>
    <w:sig w:usb0="E00006FF" w:usb1="420024FF" w:usb2="02000000" w:usb3="00000000" w:csb0="0000019F" w:csb1="00000000"/>
    <w:embedRegular r:id="rId9" w:fontKey="{21861194-A76E-48AD-AF3E-0EC544A4528D}"/>
    <w:embedItalic r:id="rId10" w:fontKey="{5E499064-58DD-451B-B222-A66AE92AF5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0E94" w14:textId="77777777" w:rsidR="002B1A3A" w:rsidRDefault="002B1A3A">
    <w:pPr>
      <w:pBdr>
        <w:top w:val="nil"/>
        <w:left w:val="nil"/>
        <w:bottom w:val="nil"/>
        <w:right w:val="nil"/>
        <w:between w:val="nil"/>
      </w:pBdr>
      <w:tabs>
        <w:tab w:val="center" w:pos="4680"/>
        <w:tab w:val="right" w:pos="9360"/>
      </w:tabs>
      <w:jc w:val="right"/>
      <w:rPr>
        <w:color w:val="000000"/>
        <w:sz w:val="22"/>
        <w:szCs w:val="22"/>
      </w:rPr>
    </w:pPr>
  </w:p>
  <w:p w14:paraId="7AF5259E" w14:textId="77777777" w:rsidR="002B1A3A" w:rsidRDefault="002B1A3A">
    <w:pPr>
      <w:pBdr>
        <w:top w:val="nil"/>
        <w:left w:val="nil"/>
        <w:bottom w:val="nil"/>
        <w:right w:val="nil"/>
        <w:between w:val="nil"/>
      </w:pBdr>
      <w:tabs>
        <w:tab w:val="center" w:pos="4680"/>
        <w:tab w:val="right" w:pos="9360"/>
      </w:tabs>
      <w:rPr>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BD74C" w14:textId="77777777" w:rsidR="002B1A3A" w:rsidRDefault="00C8779F">
    <w:pPr>
      <w:pBdr>
        <w:top w:val="nil"/>
        <w:left w:val="nil"/>
        <w:bottom w:val="nil"/>
        <w:right w:val="nil"/>
        <w:between w:val="nil"/>
      </w:pBdr>
      <w:tabs>
        <w:tab w:val="center" w:pos="4680"/>
        <w:tab w:val="right" w:pos="9360"/>
      </w:tabs>
      <w:jc w:val="right"/>
      <w:rPr>
        <w:rFonts w:ascii="UT Sans" w:eastAsia="UT Sans" w:hAnsi="UT Sans" w:cs="UT Sans"/>
        <w:color w:val="000000"/>
        <w:sz w:val="22"/>
        <w:szCs w:val="22"/>
      </w:rPr>
    </w:pPr>
    <w:r>
      <w:rPr>
        <w:rFonts w:ascii="UT Sans" w:eastAsia="UT Sans" w:hAnsi="UT Sans" w:cs="UT Sans"/>
        <w:color w:val="000000"/>
        <w:sz w:val="22"/>
        <w:szCs w:val="22"/>
      </w:rPr>
      <w:fldChar w:fldCharType="begin"/>
    </w:r>
    <w:r>
      <w:rPr>
        <w:rFonts w:ascii="UT Sans" w:eastAsia="UT Sans" w:hAnsi="UT Sans" w:cs="UT Sans"/>
        <w:color w:val="000000"/>
        <w:sz w:val="22"/>
        <w:szCs w:val="22"/>
      </w:rPr>
      <w:instrText>PAGE</w:instrText>
    </w:r>
    <w:r>
      <w:rPr>
        <w:rFonts w:ascii="UT Sans" w:eastAsia="UT Sans" w:hAnsi="UT Sans" w:cs="UT Sans"/>
        <w:color w:val="000000"/>
        <w:sz w:val="22"/>
        <w:szCs w:val="22"/>
      </w:rPr>
      <w:fldChar w:fldCharType="separate"/>
    </w:r>
    <w:r w:rsidR="00243A7F">
      <w:rPr>
        <w:rFonts w:ascii="UT Sans" w:eastAsia="UT Sans" w:hAnsi="UT Sans" w:cs="UT Sans"/>
        <w:noProof/>
        <w:color w:val="000000"/>
        <w:sz w:val="22"/>
        <w:szCs w:val="22"/>
      </w:rPr>
      <w:t>1</w:t>
    </w:r>
    <w:r>
      <w:rPr>
        <w:rFonts w:ascii="UT Sans" w:eastAsia="UT Sans" w:hAnsi="UT Sans" w:cs="UT Sans"/>
        <w:color w:val="000000"/>
        <w:sz w:val="22"/>
        <w:szCs w:val="22"/>
      </w:rPr>
      <w:fldChar w:fldCharType="end"/>
    </w:r>
  </w:p>
  <w:p w14:paraId="747F5F0A" w14:textId="77777777" w:rsidR="002B1A3A" w:rsidRDefault="002B1A3A">
    <w:pPr>
      <w:pBdr>
        <w:top w:val="nil"/>
        <w:left w:val="nil"/>
        <w:bottom w:val="nil"/>
        <w:right w:val="nil"/>
        <w:between w:val="nil"/>
      </w:pBdr>
      <w:tabs>
        <w:tab w:val="center" w:pos="4680"/>
        <w:tab w:val="right" w:pos="9360"/>
      </w:tabs>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3561B" w14:textId="77777777" w:rsidR="008A06BB" w:rsidRDefault="008A06BB">
      <w:r>
        <w:separator/>
      </w:r>
    </w:p>
  </w:footnote>
  <w:footnote w:type="continuationSeparator" w:id="0">
    <w:p w14:paraId="2E5145CD" w14:textId="77777777" w:rsidR="008A06BB" w:rsidRDefault="008A06BB">
      <w:r>
        <w:continuationSeparator/>
      </w:r>
    </w:p>
  </w:footnote>
  <w:footnote w:id="1">
    <w:p w14:paraId="5C1FAE1A" w14:textId="5366F918" w:rsidR="00742848" w:rsidRPr="00742848" w:rsidRDefault="00742848">
      <w:pPr>
        <w:pStyle w:val="FootnoteText"/>
        <w:rPr>
          <w:lang w:val="en-GB"/>
        </w:rPr>
      </w:pPr>
      <w:r>
        <w:rPr>
          <w:rStyle w:val="FootnoteReference"/>
        </w:rPr>
        <w:footnoteRef/>
      </w:r>
      <w:r w:rsidR="003C76B4">
        <w:t xml:space="preserve">Oracle, </w:t>
      </w:r>
      <w:proofErr w:type="spellStart"/>
      <w:r w:rsidR="003C76B4">
        <w:t>What</w:t>
      </w:r>
      <w:proofErr w:type="spellEnd"/>
      <w:r w:rsidR="003C76B4">
        <w:t xml:space="preserve"> </w:t>
      </w:r>
      <w:proofErr w:type="spellStart"/>
      <w:r w:rsidR="003C76B4">
        <w:t>is</w:t>
      </w:r>
      <w:proofErr w:type="spellEnd"/>
      <w:r w:rsidR="003C76B4">
        <w:t xml:space="preserve"> ERP? , (</w:t>
      </w:r>
      <w:proofErr w:type="spellStart"/>
      <w:r w:rsidR="003C76B4">
        <w:t>n.d</w:t>
      </w:r>
      <w:proofErr w:type="spellEnd"/>
      <w:r w:rsidR="003C76B4">
        <w:t xml:space="preserve">) </w:t>
      </w:r>
      <w:r>
        <w:t xml:space="preserve"> </w:t>
      </w:r>
      <w:hyperlink r:id="rId1" w:history="1">
        <w:r w:rsidRPr="00D46602">
          <w:rPr>
            <w:rStyle w:val="Hyperlink"/>
            <w:rFonts w:ascii="UT Sans" w:hAnsi="UT Sans"/>
            <w:lang w:val="en-GB"/>
          </w:rPr>
          <w:t>https://</w:t>
        </w:r>
        <w:r w:rsidRPr="00D46602">
          <w:rPr>
            <w:rStyle w:val="Hyperlink"/>
            <w:rFonts w:ascii="UT Sans" w:hAnsi="UT Sans"/>
            <w:lang w:val="en-GB"/>
          </w:rPr>
          <w:t>w</w:t>
        </w:r>
        <w:r w:rsidRPr="00D46602">
          <w:rPr>
            <w:rStyle w:val="Hyperlink"/>
            <w:rFonts w:ascii="UT Sans" w:hAnsi="UT Sans"/>
            <w:lang w:val="en-GB"/>
          </w:rPr>
          <w:t>ww.oracle.com/erp/what-is-erp/</w:t>
        </w:r>
      </w:hyperlink>
    </w:p>
  </w:footnote>
  <w:footnote w:id="2">
    <w:p w14:paraId="6C94845A" w14:textId="4D9EFD9C" w:rsidR="00742848" w:rsidRPr="00742848" w:rsidRDefault="00742848">
      <w:pPr>
        <w:pStyle w:val="FootnoteText"/>
        <w:rPr>
          <w:lang w:val="en-GB"/>
        </w:rPr>
      </w:pPr>
      <w:r>
        <w:rPr>
          <w:rStyle w:val="FootnoteReference"/>
        </w:rPr>
        <w:footnoteRef/>
      </w:r>
      <w:r>
        <w:t xml:space="preserve"> </w:t>
      </w:r>
      <w:r w:rsidRPr="00D46602">
        <w:rPr>
          <w:rFonts w:ascii="UT Sans" w:hAnsi="UT Sans"/>
          <w:lang w:val="en-GB"/>
        </w:rPr>
        <w:t xml:space="preserve">SAP, 2024 - </w:t>
      </w:r>
      <w:hyperlink r:id="rId2" w:history="1">
        <w:r w:rsidRPr="00D46602">
          <w:rPr>
            <w:rStyle w:val="Hyperlink"/>
            <w:rFonts w:ascii="UT Sans" w:hAnsi="UT Sans"/>
            <w:lang w:val="en-GB"/>
          </w:rPr>
          <w:t>https://www.sap.com/products/erp/what-is-erp.html</w:t>
        </w:r>
      </w:hyperlink>
    </w:p>
  </w:footnote>
  <w:footnote w:id="3">
    <w:p w14:paraId="137A4DC6" w14:textId="762A8954" w:rsidR="0055671A" w:rsidRPr="0055671A" w:rsidRDefault="0055671A">
      <w:pPr>
        <w:pStyle w:val="FootnoteText"/>
        <w:rPr>
          <w:lang w:val="en-GB"/>
        </w:rPr>
      </w:pPr>
      <w:r>
        <w:rPr>
          <w:rStyle w:val="FootnoteReference"/>
        </w:rPr>
        <w:footnoteRef/>
      </w:r>
      <w:proofErr w:type="spellStart"/>
      <w:r w:rsidR="003C76B4" w:rsidRPr="003C76B4">
        <w:rPr>
          <w:rFonts w:asciiTheme="majorHAnsi" w:hAnsiTheme="majorHAnsi" w:cstheme="majorHAnsi"/>
          <w:lang w:val="ro-RO"/>
        </w:rPr>
        <w:t>Eazy</w:t>
      </w:r>
      <w:r w:rsidR="003C76B4" w:rsidRPr="003C76B4">
        <w:rPr>
          <w:rFonts w:asciiTheme="majorHAnsi" w:hAnsiTheme="majorHAnsi" w:cstheme="majorHAnsi"/>
        </w:rPr>
        <w:t>Stock</w:t>
      </w:r>
      <w:proofErr w:type="spellEnd"/>
      <w:r w:rsidR="003C76B4" w:rsidRPr="003C76B4">
        <w:t>, Mark C.</w:t>
      </w:r>
      <w:r w:rsidR="003C76B4" w:rsidRPr="003C76B4">
        <w:t xml:space="preserve"> (2025), </w:t>
      </w:r>
      <w:r>
        <w:t xml:space="preserve"> </w:t>
      </w:r>
      <w:r w:rsidRPr="0055671A">
        <w:t>https://www.eazystock.com/blog/erp-inventory-management-how-advanced-is-your-erp/</w:t>
      </w:r>
    </w:p>
  </w:footnote>
  <w:footnote w:id="4">
    <w:p w14:paraId="106CD59D" w14:textId="55D79B9D" w:rsidR="001A41F2" w:rsidRPr="001A41F2" w:rsidRDefault="001A41F2">
      <w:pPr>
        <w:pStyle w:val="FootnoteText"/>
        <w:rPr>
          <w:lang w:val="en-GB"/>
        </w:rPr>
      </w:pPr>
      <w:r>
        <w:rPr>
          <w:rStyle w:val="FootnoteReference"/>
        </w:rPr>
        <w:footnoteRef/>
      </w:r>
      <w:r>
        <w:t xml:space="preserve"> </w:t>
      </w:r>
      <w:r w:rsidR="003C76B4">
        <w:t xml:space="preserve">IBM, </w:t>
      </w:r>
      <w:r w:rsidR="003C76B4" w:rsidRPr="003C76B4">
        <w:rPr>
          <w:lang w:val="en-GB"/>
        </w:rPr>
        <w:t>What is AI demand forecasting?</w:t>
      </w:r>
      <w:hyperlink r:id="rId3" w:history="1">
        <w:r w:rsidR="003C76B4" w:rsidRPr="000F2369">
          <w:rPr>
            <w:rStyle w:val="Hyperlink"/>
            <w:rFonts w:ascii="UT Sans" w:hAnsi="UT Sans"/>
            <w:lang w:val="en-GB"/>
          </w:rPr>
          <w:t>https://www.ibm.com/think/topics</w:t>
        </w:r>
        <w:r w:rsidR="003C76B4" w:rsidRPr="000F2369">
          <w:rPr>
            <w:rStyle w:val="Hyperlink"/>
            <w:rFonts w:ascii="UT Sans" w:hAnsi="UT Sans"/>
            <w:lang w:val="en-GB"/>
          </w:rPr>
          <w:t>/</w:t>
        </w:r>
        <w:r w:rsidR="003C76B4" w:rsidRPr="000F2369">
          <w:rPr>
            <w:rStyle w:val="Hyperlink"/>
            <w:rFonts w:ascii="UT Sans" w:hAnsi="UT Sans"/>
            <w:lang w:val="en-GB"/>
          </w:rPr>
          <w:t>ai-demand-forecasting</w:t>
        </w:r>
      </w:hyperlink>
    </w:p>
  </w:footnote>
  <w:footnote w:id="5">
    <w:p w14:paraId="1AD1E9AE" w14:textId="05B44DD2" w:rsidR="001A41F2" w:rsidRPr="003C76B4" w:rsidRDefault="001A41F2">
      <w:pPr>
        <w:pStyle w:val="FootnoteText"/>
        <w:rPr>
          <w:lang w:val="en-GB"/>
        </w:rPr>
      </w:pPr>
      <w:r w:rsidRPr="003C76B4">
        <w:rPr>
          <w:rStyle w:val="FootnoteReference"/>
        </w:rPr>
        <w:footnoteRef/>
      </w:r>
      <w:proofErr w:type="spellStart"/>
      <w:r w:rsidR="003C76B4" w:rsidRPr="003C76B4">
        <w:t>Throughput</w:t>
      </w:r>
      <w:proofErr w:type="spellEnd"/>
      <w:r w:rsidR="003C76B4" w:rsidRPr="003C76B4">
        <w:t>,</w:t>
      </w:r>
      <w:r w:rsidR="003C76B4" w:rsidRPr="003C76B4">
        <w:rPr>
          <w:rFonts w:ascii="Montserrat" w:eastAsia="Times New Roman" w:hAnsi="Montserrat" w:cs="Times New Roman"/>
          <w:color w:val="1E1C4E"/>
          <w:spacing w:val="-5"/>
          <w:kern w:val="36"/>
          <w:sz w:val="48"/>
          <w:szCs w:val="48"/>
          <w:lang w:val="en-GB"/>
        </w:rPr>
        <w:t xml:space="preserve"> </w:t>
      </w:r>
      <w:r w:rsidR="003C76B4" w:rsidRPr="003C76B4">
        <w:rPr>
          <w:lang w:val="en-GB"/>
        </w:rPr>
        <w:t>AI in Retail Supply Chain</w:t>
      </w:r>
      <w:r w:rsidR="003C76B4" w:rsidRPr="003C76B4">
        <w:rPr>
          <w:lang w:val="en-GB"/>
        </w:rPr>
        <w:t xml:space="preserve">, </w:t>
      </w:r>
      <w:r w:rsidR="003C76B4" w:rsidRPr="003C76B4">
        <w:t xml:space="preserve"> 2025 </w:t>
      </w:r>
      <w:r w:rsidRPr="003C76B4">
        <w:t xml:space="preserve"> </w:t>
      </w:r>
      <w:hyperlink r:id="rId4" w:tgtFrame="_new" w:history="1">
        <w:r w:rsidRPr="003C76B4">
          <w:rPr>
            <w:rStyle w:val="Hyperlink"/>
            <w:rFonts w:ascii="UT Sans" w:hAnsi="UT Sans"/>
            <w:lang w:val="en-GB"/>
          </w:rPr>
          <w:t>https://throughput.world/blog</w:t>
        </w:r>
        <w:r w:rsidRPr="003C76B4">
          <w:rPr>
            <w:rStyle w:val="Hyperlink"/>
            <w:rFonts w:ascii="UT Sans" w:hAnsi="UT Sans"/>
            <w:lang w:val="en-GB"/>
          </w:rPr>
          <w:t>/</w:t>
        </w:r>
        <w:r w:rsidRPr="003C76B4">
          <w:rPr>
            <w:rStyle w:val="Hyperlink"/>
            <w:rFonts w:ascii="UT Sans" w:hAnsi="UT Sans"/>
            <w:lang w:val="en-GB"/>
          </w:rPr>
          <w:t>ai-in-retail-supply-chain/</w:t>
        </w:r>
      </w:hyperlink>
      <w:r w:rsidRPr="003C76B4">
        <w:rPr>
          <w:rFonts w:ascii="UT Sans" w:hAnsi="UT Sans"/>
          <w:lang w:val="en-GB"/>
        </w:rPr>
        <w:t>).</w:t>
      </w:r>
    </w:p>
  </w:footnote>
  <w:footnote w:id="6">
    <w:p w14:paraId="120DC3CB" w14:textId="281BCB01" w:rsidR="001A41F2" w:rsidRPr="001A41F2" w:rsidRDefault="001A41F2">
      <w:pPr>
        <w:pStyle w:val="FootnoteText"/>
        <w:rPr>
          <w:lang w:val="en-GB"/>
        </w:rPr>
      </w:pPr>
      <w:r>
        <w:rPr>
          <w:rStyle w:val="FootnoteReference"/>
        </w:rPr>
        <w:footnoteRef/>
      </w:r>
      <w:r>
        <w:t xml:space="preserve"> </w:t>
      </w:r>
      <w:proofErr w:type="spellStart"/>
      <w:r w:rsidR="0000286C" w:rsidRPr="0000286C">
        <w:t>Dave</w:t>
      </w:r>
      <w:proofErr w:type="spellEnd"/>
      <w:r w:rsidR="0000286C" w:rsidRPr="0000286C">
        <w:t xml:space="preserve"> Bergmann, IBM, </w:t>
      </w:r>
      <w:proofErr w:type="spellStart"/>
      <w:r w:rsidR="0000286C" w:rsidRPr="0000286C">
        <w:t>What</w:t>
      </w:r>
      <w:proofErr w:type="spellEnd"/>
      <w:r w:rsidR="0000286C" w:rsidRPr="0000286C">
        <w:t xml:space="preserve"> </w:t>
      </w:r>
      <w:proofErr w:type="spellStart"/>
      <w:r w:rsidR="0000286C" w:rsidRPr="0000286C">
        <w:t>is</w:t>
      </w:r>
      <w:proofErr w:type="spellEnd"/>
      <w:r w:rsidR="0000286C" w:rsidRPr="0000286C">
        <w:t xml:space="preserve"> </w:t>
      </w:r>
      <w:proofErr w:type="spellStart"/>
      <w:r w:rsidR="0000286C" w:rsidRPr="0000286C">
        <w:t>machine</w:t>
      </w:r>
      <w:proofErr w:type="spellEnd"/>
      <w:r w:rsidR="0000286C" w:rsidRPr="0000286C">
        <w:t xml:space="preserve"> </w:t>
      </w:r>
      <w:proofErr w:type="spellStart"/>
      <w:r w:rsidR="0000286C" w:rsidRPr="0000286C">
        <w:t>learning</w:t>
      </w:r>
      <w:proofErr w:type="spellEnd"/>
      <w:r w:rsidR="0000286C" w:rsidRPr="0000286C">
        <w:t xml:space="preserve"> ? </w:t>
      </w:r>
      <w:r w:rsidR="0000286C" w:rsidRPr="0000286C">
        <w:t xml:space="preserve"> </w:t>
      </w:r>
      <w:r w:rsidRPr="001A41F2">
        <w:t>https://www.ibm.com/think/topics/machine-learning</w:t>
      </w:r>
    </w:p>
  </w:footnote>
  <w:footnote w:id="7">
    <w:p w14:paraId="76F6D925" w14:textId="46D3E544" w:rsidR="00DB006C" w:rsidRPr="00DB006C" w:rsidRDefault="00DB006C">
      <w:pPr>
        <w:pStyle w:val="FootnoteText"/>
        <w:rPr>
          <w:lang w:val="en-GB"/>
        </w:rPr>
      </w:pPr>
      <w:r>
        <w:rPr>
          <w:rStyle w:val="FootnoteReference"/>
        </w:rPr>
        <w:footnoteRef/>
      </w:r>
      <w:r>
        <w:t xml:space="preserve"> </w:t>
      </w:r>
      <w:proofErr w:type="spellStart"/>
      <w:r w:rsidR="0000286C" w:rsidRPr="0000286C">
        <w:t>Brownlee</w:t>
      </w:r>
      <w:proofErr w:type="spellEnd"/>
      <w:r w:rsidR="0000286C" w:rsidRPr="0000286C">
        <w:t xml:space="preserve"> J. 2020, Time </w:t>
      </w:r>
      <w:proofErr w:type="spellStart"/>
      <w:r w:rsidR="0000286C" w:rsidRPr="0000286C">
        <w:t>Series</w:t>
      </w:r>
      <w:proofErr w:type="spellEnd"/>
      <w:r w:rsidR="0000286C" w:rsidRPr="0000286C">
        <w:t xml:space="preserve"> </w:t>
      </w:r>
      <w:proofErr w:type="spellStart"/>
      <w:r w:rsidR="0000286C" w:rsidRPr="0000286C">
        <w:t>Forecasting</w:t>
      </w:r>
      <w:proofErr w:type="spellEnd"/>
      <w:r w:rsidR="0000286C" w:rsidRPr="0000286C">
        <w:t xml:space="preserve"> as </w:t>
      </w:r>
      <w:proofErr w:type="spellStart"/>
      <w:r w:rsidR="0000286C" w:rsidRPr="0000286C">
        <w:t>Su</w:t>
      </w:r>
      <w:r w:rsidR="0000286C">
        <w:t>p</w:t>
      </w:r>
      <w:r w:rsidR="0000286C" w:rsidRPr="0000286C">
        <w:t>ervised</w:t>
      </w:r>
      <w:proofErr w:type="spellEnd"/>
      <w:r w:rsidR="0000286C" w:rsidRPr="0000286C">
        <w:t xml:space="preserve"> </w:t>
      </w:r>
      <w:proofErr w:type="spellStart"/>
      <w:r w:rsidR="0000286C" w:rsidRPr="0000286C">
        <w:t>Learning</w:t>
      </w:r>
      <w:proofErr w:type="spellEnd"/>
      <w:r w:rsidR="0000286C" w:rsidRPr="0000286C">
        <w:t xml:space="preserve"> </w:t>
      </w:r>
      <w:hyperlink r:id="rId5" w:history="1">
        <w:r w:rsidR="0000286C" w:rsidRPr="0000286C">
          <w:rPr>
            <w:rStyle w:val="Hyperlink"/>
          </w:rPr>
          <w:t xml:space="preserve">Time </w:t>
        </w:r>
        <w:proofErr w:type="spellStart"/>
        <w:r w:rsidR="0000286C" w:rsidRPr="0000286C">
          <w:rPr>
            <w:rStyle w:val="Hyperlink"/>
          </w:rPr>
          <w:t>Series</w:t>
        </w:r>
        <w:proofErr w:type="spellEnd"/>
        <w:r w:rsidR="0000286C" w:rsidRPr="0000286C">
          <w:rPr>
            <w:rStyle w:val="Hyperlink"/>
          </w:rPr>
          <w:t xml:space="preserve"> </w:t>
        </w:r>
        <w:proofErr w:type="spellStart"/>
        <w:r w:rsidR="0000286C" w:rsidRPr="0000286C">
          <w:rPr>
            <w:rStyle w:val="Hyperlink"/>
          </w:rPr>
          <w:t>Forecasting</w:t>
        </w:r>
        <w:proofErr w:type="spellEnd"/>
        <w:r w:rsidR="0000286C" w:rsidRPr="0000286C">
          <w:rPr>
            <w:rStyle w:val="Hyperlink"/>
          </w:rPr>
          <w:t xml:space="preserve"> as </w:t>
        </w:r>
        <w:proofErr w:type="spellStart"/>
        <w:r w:rsidR="0000286C" w:rsidRPr="0000286C">
          <w:rPr>
            <w:rStyle w:val="Hyperlink"/>
          </w:rPr>
          <w:t>Supervised</w:t>
        </w:r>
        <w:proofErr w:type="spellEnd"/>
        <w:r w:rsidR="0000286C" w:rsidRPr="0000286C">
          <w:rPr>
            <w:rStyle w:val="Hyperlink"/>
          </w:rPr>
          <w:t xml:space="preserve"> </w:t>
        </w:r>
        <w:proofErr w:type="spellStart"/>
        <w:r w:rsidR="0000286C" w:rsidRPr="0000286C">
          <w:rPr>
            <w:rStyle w:val="Hyperlink"/>
          </w:rPr>
          <w:t>Learning</w:t>
        </w:r>
        <w:proofErr w:type="spellEnd"/>
        <w:r w:rsidR="0000286C" w:rsidRPr="0000286C">
          <w:rPr>
            <w:rStyle w:val="Hyperlink"/>
          </w:rPr>
          <w:t xml:space="preserve"> - MachineLearningMastery.com</w:t>
        </w:r>
      </w:hyperlink>
    </w:p>
  </w:footnote>
  <w:footnote w:id="8">
    <w:p w14:paraId="34419B12" w14:textId="13DF0747" w:rsidR="00DB006C" w:rsidRPr="00DB006C" w:rsidRDefault="00DB006C">
      <w:pPr>
        <w:pStyle w:val="FootnoteText"/>
        <w:rPr>
          <w:lang w:val="en-GB"/>
        </w:rPr>
      </w:pPr>
      <w:r>
        <w:rPr>
          <w:rStyle w:val="FootnoteReference"/>
        </w:rPr>
        <w:footnoteRef/>
      </w:r>
      <w:r w:rsidR="0000286C">
        <w:t>Rolf B., 2024</w:t>
      </w:r>
      <w:r>
        <w:t xml:space="preserve"> </w:t>
      </w:r>
      <w:hyperlink r:id="rId6" w:history="1">
        <w:r w:rsidR="0000286C" w:rsidRPr="0000286C">
          <w:rPr>
            <w:rStyle w:val="Hyperlink"/>
          </w:rPr>
          <w:t xml:space="preserve">Full </w:t>
        </w:r>
        <w:proofErr w:type="spellStart"/>
        <w:r w:rsidR="0000286C" w:rsidRPr="0000286C">
          <w:rPr>
            <w:rStyle w:val="Hyperlink"/>
          </w:rPr>
          <w:t>article</w:t>
        </w:r>
        <w:proofErr w:type="spellEnd"/>
        <w:r w:rsidR="0000286C" w:rsidRPr="0000286C">
          <w:rPr>
            <w:rStyle w:val="Hyperlink"/>
          </w:rPr>
          <w:t xml:space="preserve">: A </w:t>
        </w:r>
        <w:proofErr w:type="spellStart"/>
        <w:r w:rsidR="0000286C" w:rsidRPr="0000286C">
          <w:rPr>
            <w:rStyle w:val="Hyperlink"/>
          </w:rPr>
          <w:t>review</w:t>
        </w:r>
        <w:proofErr w:type="spellEnd"/>
        <w:r w:rsidR="0000286C" w:rsidRPr="0000286C">
          <w:rPr>
            <w:rStyle w:val="Hyperlink"/>
          </w:rPr>
          <w:t xml:space="preserve"> on </w:t>
        </w:r>
        <w:proofErr w:type="spellStart"/>
        <w:r w:rsidR="0000286C" w:rsidRPr="0000286C">
          <w:rPr>
            <w:rStyle w:val="Hyperlink"/>
          </w:rPr>
          <w:t>unsupervised</w:t>
        </w:r>
        <w:proofErr w:type="spellEnd"/>
        <w:r w:rsidR="0000286C" w:rsidRPr="0000286C">
          <w:rPr>
            <w:rStyle w:val="Hyperlink"/>
          </w:rPr>
          <w:t xml:space="preserve"> </w:t>
        </w:r>
        <w:proofErr w:type="spellStart"/>
        <w:r w:rsidR="0000286C" w:rsidRPr="0000286C">
          <w:rPr>
            <w:rStyle w:val="Hyperlink"/>
          </w:rPr>
          <w:t>learning</w:t>
        </w:r>
        <w:proofErr w:type="spellEnd"/>
        <w:r w:rsidR="0000286C" w:rsidRPr="0000286C">
          <w:rPr>
            <w:rStyle w:val="Hyperlink"/>
          </w:rPr>
          <w:t xml:space="preserve"> </w:t>
        </w:r>
        <w:proofErr w:type="spellStart"/>
        <w:r w:rsidR="0000286C" w:rsidRPr="0000286C">
          <w:rPr>
            <w:rStyle w:val="Hyperlink"/>
          </w:rPr>
          <w:t>algorithms</w:t>
        </w:r>
        <w:proofErr w:type="spellEnd"/>
        <w:r w:rsidR="0000286C" w:rsidRPr="0000286C">
          <w:rPr>
            <w:rStyle w:val="Hyperlink"/>
          </w:rPr>
          <w:t xml:space="preserve"> </w:t>
        </w:r>
        <w:proofErr w:type="spellStart"/>
        <w:r w:rsidR="0000286C" w:rsidRPr="0000286C">
          <w:rPr>
            <w:rStyle w:val="Hyperlink"/>
          </w:rPr>
          <w:t>and</w:t>
        </w:r>
        <w:proofErr w:type="spellEnd"/>
        <w:r w:rsidR="0000286C" w:rsidRPr="0000286C">
          <w:rPr>
            <w:rStyle w:val="Hyperlink"/>
          </w:rPr>
          <w:t xml:space="preserve"> </w:t>
        </w:r>
        <w:proofErr w:type="spellStart"/>
        <w:r w:rsidR="0000286C" w:rsidRPr="0000286C">
          <w:rPr>
            <w:rStyle w:val="Hyperlink"/>
          </w:rPr>
          <w:t>applications</w:t>
        </w:r>
        <w:proofErr w:type="spellEnd"/>
        <w:r w:rsidR="0000286C" w:rsidRPr="0000286C">
          <w:rPr>
            <w:rStyle w:val="Hyperlink"/>
          </w:rPr>
          <w:t xml:space="preserve"> in </w:t>
        </w:r>
        <w:proofErr w:type="spellStart"/>
        <w:r w:rsidR="0000286C" w:rsidRPr="0000286C">
          <w:rPr>
            <w:rStyle w:val="Hyperlink"/>
          </w:rPr>
          <w:t>supply</w:t>
        </w:r>
        <w:proofErr w:type="spellEnd"/>
        <w:r w:rsidR="0000286C" w:rsidRPr="0000286C">
          <w:rPr>
            <w:rStyle w:val="Hyperlink"/>
          </w:rPr>
          <w:t xml:space="preserve"> </w:t>
        </w:r>
        <w:proofErr w:type="spellStart"/>
        <w:r w:rsidR="0000286C" w:rsidRPr="0000286C">
          <w:rPr>
            <w:rStyle w:val="Hyperlink"/>
          </w:rPr>
          <w:t>chain</w:t>
        </w:r>
        <w:proofErr w:type="spellEnd"/>
        <w:r w:rsidR="0000286C" w:rsidRPr="0000286C">
          <w:rPr>
            <w:rStyle w:val="Hyperlink"/>
          </w:rPr>
          <w:t xml:space="preserve"> management</w:t>
        </w:r>
      </w:hyperlink>
    </w:p>
  </w:footnote>
  <w:footnote w:id="9">
    <w:p w14:paraId="52A73913" w14:textId="651D0D3A" w:rsidR="002B0C04" w:rsidRPr="002B0C04" w:rsidRDefault="002B0C04">
      <w:pPr>
        <w:pStyle w:val="FootnoteText"/>
        <w:rPr>
          <w:lang w:val="en-GB"/>
        </w:rPr>
      </w:pPr>
      <w:r>
        <w:rPr>
          <w:rStyle w:val="FootnoteReference"/>
        </w:rPr>
        <w:footnoteRef/>
      </w:r>
      <w:r w:rsidR="0000286C">
        <w:t>Chen Y.,  2020</w:t>
      </w:r>
      <w:r w:rsidR="0000286C" w:rsidRPr="0000286C">
        <w:rPr>
          <w:rFonts w:ascii="Georgia" w:eastAsia="Times New Roman" w:hAnsi="Georgia" w:cs="Times New Roman"/>
          <w:b/>
          <w:bCs/>
          <w:color w:val="1F1F1F"/>
          <w:kern w:val="36"/>
          <w:sz w:val="48"/>
          <w:szCs w:val="48"/>
          <w:lang w:val="en-GB"/>
        </w:rPr>
        <w:t xml:space="preserve"> </w:t>
      </w:r>
      <w:r w:rsidR="0000286C" w:rsidRPr="0000286C">
        <w:rPr>
          <w:lang w:val="en-GB"/>
        </w:rPr>
        <w:t>Reinforcement learning framework for freight demand forecasting to support operational planning decisions</w:t>
      </w:r>
      <w:r w:rsidR="0000286C">
        <w:rPr>
          <w:lang w:val="en-GB"/>
        </w:rPr>
        <w:t xml:space="preserve"> </w:t>
      </w:r>
      <w:r>
        <w:t xml:space="preserve"> </w:t>
      </w:r>
      <w:hyperlink r:id="rId7" w:tgtFrame="_new" w:history="1">
        <w:r w:rsidRPr="002B0C04">
          <w:rPr>
            <w:rStyle w:val="Hyperlink"/>
          </w:rPr>
          <w:t>https://doi.org/10.1016/j.t</w:t>
        </w:r>
        <w:r w:rsidRPr="002B0C04">
          <w:rPr>
            <w:rStyle w:val="Hyperlink"/>
          </w:rPr>
          <w:t>r</w:t>
        </w:r>
        <w:r w:rsidRPr="002B0C04">
          <w:rPr>
            <w:rStyle w:val="Hyperlink"/>
          </w:rPr>
          <w:t>e.2020.101926</w:t>
        </w:r>
      </w:hyperlink>
    </w:p>
  </w:footnote>
  <w:footnote w:id="10">
    <w:p w14:paraId="7E015273" w14:textId="4599CB08" w:rsidR="008A4347" w:rsidRPr="00FA7A10" w:rsidRDefault="008A4347">
      <w:pPr>
        <w:pStyle w:val="FootnoteText"/>
        <w:rPr>
          <w:rFonts w:asciiTheme="majorHAnsi" w:hAnsiTheme="majorHAnsi" w:cstheme="majorHAnsi"/>
          <w:lang w:val="en-GB"/>
        </w:rPr>
      </w:pPr>
      <w:r w:rsidRPr="00FA7A10">
        <w:rPr>
          <w:rStyle w:val="FootnoteReference"/>
          <w:rFonts w:asciiTheme="majorHAnsi" w:hAnsiTheme="majorHAnsi" w:cstheme="majorHAnsi"/>
        </w:rPr>
        <w:footnoteRef/>
      </w:r>
      <w:r w:rsidRPr="00FA7A10">
        <w:rPr>
          <w:rFonts w:asciiTheme="majorHAnsi" w:hAnsiTheme="majorHAnsi" w:cstheme="majorHAnsi"/>
        </w:rPr>
        <w:t xml:space="preserve"> </w:t>
      </w:r>
      <w:r w:rsidRPr="00FA7A10">
        <w:rPr>
          <w:rFonts w:asciiTheme="majorHAnsi" w:hAnsiTheme="majorHAnsi" w:cstheme="majorHAnsi"/>
          <w:lang w:val="en-GB"/>
        </w:rPr>
        <w:t xml:space="preserve">Hyndman &amp; Athanasopoulos, 2021, </w:t>
      </w:r>
      <w:proofErr w:type="spellStart"/>
      <w:r w:rsidRPr="00FA7A10">
        <w:rPr>
          <w:rFonts w:asciiTheme="majorHAnsi" w:hAnsiTheme="majorHAnsi" w:cstheme="majorHAnsi"/>
          <w:lang w:val="en-GB"/>
        </w:rPr>
        <w:t>Capitolul</w:t>
      </w:r>
      <w:proofErr w:type="spellEnd"/>
      <w:r w:rsidRPr="00FA7A10">
        <w:rPr>
          <w:rFonts w:asciiTheme="majorHAnsi" w:hAnsiTheme="majorHAnsi" w:cstheme="majorHAnsi"/>
          <w:lang w:val="en-GB"/>
        </w:rPr>
        <w:t xml:space="preserve"> 3 – “Time series decomposition”</w:t>
      </w:r>
      <w:r w:rsidRPr="00FA7A10">
        <w:rPr>
          <w:rFonts w:asciiTheme="majorHAnsi" w:hAnsiTheme="majorHAnsi" w:cstheme="majorHAnsi"/>
        </w:rPr>
        <w:t xml:space="preserve"> </w:t>
      </w:r>
      <w:hyperlink r:id="rId8" w:history="1">
        <w:proofErr w:type="spellStart"/>
        <w:r w:rsidR="00FA7A10" w:rsidRPr="00FA7A10">
          <w:rPr>
            <w:rStyle w:val="Hyperlink"/>
            <w:rFonts w:asciiTheme="majorHAnsi" w:hAnsiTheme="majorHAnsi" w:cstheme="majorHAnsi"/>
          </w:rPr>
          <w:t>Chapter</w:t>
        </w:r>
        <w:proofErr w:type="spellEnd"/>
        <w:r w:rsidR="00FA7A10" w:rsidRPr="00FA7A10">
          <w:rPr>
            <w:rStyle w:val="Hyperlink"/>
            <w:rFonts w:asciiTheme="majorHAnsi" w:hAnsiTheme="majorHAnsi" w:cstheme="majorHAnsi"/>
          </w:rPr>
          <w:t xml:space="preserve"> 3 Time </w:t>
        </w:r>
        <w:proofErr w:type="spellStart"/>
        <w:r w:rsidR="00FA7A10" w:rsidRPr="00FA7A10">
          <w:rPr>
            <w:rStyle w:val="Hyperlink"/>
            <w:rFonts w:asciiTheme="majorHAnsi" w:hAnsiTheme="majorHAnsi" w:cstheme="majorHAnsi"/>
          </w:rPr>
          <w:t>series</w:t>
        </w:r>
        <w:proofErr w:type="spellEnd"/>
        <w:r w:rsidR="00FA7A10" w:rsidRPr="00FA7A10">
          <w:rPr>
            <w:rStyle w:val="Hyperlink"/>
            <w:rFonts w:asciiTheme="majorHAnsi" w:hAnsiTheme="majorHAnsi" w:cstheme="majorHAnsi"/>
          </w:rPr>
          <w:t xml:space="preserve"> </w:t>
        </w:r>
        <w:proofErr w:type="spellStart"/>
        <w:r w:rsidR="00FA7A10" w:rsidRPr="00FA7A10">
          <w:rPr>
            <w:rStyle w:val="Hyperlink"/>
            <w:rFonts w:asciiTheme="majorHAnsi" w:hAnsiTheme="majorHAnsi" w:cstheme="majorHAnsi"/>
          </w:rPr>
          <w:t>decomposition</w:t>
        </w:r>
        <w:proofErr w:type="spellEnd"/>
        <w:r w:rsidR="00FA7A10" w:rsidRPr="00FA7A10">
          <w:rPr>
            <w:rStyle w:val="Hyperlink"/>
            <w:rFonts w:asciiTheme="majorHAnsi" w:hAnsiTheme="majorHAnsi" w:cstheme="majorHAnsi"/>
          </w:rPr>
          <w:t xml:space="preserve"> | </w:t>
        </w:r>
        <w:proofErr w:type="spellStart"/>
        <w:r w:rsidR="00FA7A10" w:rsidRPr="00FA7A10">
          <w:rPr>
            <w:rStyle w:val="Hyperlink"/>
            <w:rFonts w:asciiTheme="majorHAnsi" w:hAnsiTheme="majorHAnsi" w:cstheme="majorHAnsi"/>
          </w:rPr>
          <w:t>Forecasting</w:t>
        </w:r>
        <w:proofErr w:type="spellEnd"/>
        <w:r w:rsidR="00FA7A10" w:rsidRPr="00FA7A10">
          <w:rPr>
            <w:rStyle w:val="Hyperlink"/>
            <w:rFonts w:asciiTheme="majorHAnsi" w:hAnsiTheme="majorHAnsi" w:cstheme="majorHAnsi"/>
          </w:rPr>
          <w:t xml:space="preserve">: </w:t>
        </w:r>
        <w:proofErr w:type="spellStart"/>
        <w:r w:rsidR="00FA7A10" w:rsidRPr="00FA7A10">
          <w:rPr>
            <w:rStyle w:val="Hyperlink"/>
            <w:rFonts w:asciiTheme="majorHAnsi" w:hAnsiTheme="majorHAnsi" w:cstheme="majorHAnsi"/>
          </w:rPr>
          <w:t>Principles</w:t>
        </w:r>
        <w:proofErr w:type="spellEnd"/>
        <w:r w:rsidR="00FA7A10" w:rsidRPr="00FA7A10">
          <w:rPr>
            <w:rStyle w:val="Hyperlink"/>
            <w:rFonts w:asciiTheme="majorHAnsi" w:hAnsiTheme="majorHAnsi" w:cstheme="majorHAnsi"/>
          </w:rPr>
          <w:t> </w:t>
        </w:r>
        <w:proofErr w:type="spellStart"/>
        <w:r w:rsidR="00FA7A10" w:rsidRPr="00FA7A10">
          <w:rPr>
            <w:rStyle w:val="Hyperlink"/>
            <w:rFonts w:asciiTheme="majorHAnsi" w:hAnsiTheme="majorHAnsi" w:cstheme="majorHAnsi"/>
          </w:rPr>
          <w:t>and</w:t>
        </w:r>
        <w:proofErr w:type="spellEnd"/>
        <w:r w:rsidR="00FA7A10" w:rsidRPr="00FA7A10">
          <w:rPr>
            <w:rStyle w:val="Hyperlink"/>
            <w:rFonts w:asciiTheme="majorHAnsi" w:hAnsiTheme="majorHAnsi" w:cstheme="majorHAnsi"/>
          </w:rPr>
          <w:t> Practice (3rd </w:t>
        </w:r>
        <w:proofErr w:type="spellStart"/>
        <w:r w:rsidR="00FA7A10" w:rsidRPr="00FA7A10">
          <w:rPr>
            <w:rStyle w:val="Hyperlink"/>
            <w:rFonts w:asciiTheme="majorHAnsi" w:hAnsiTheme="majorHAnsi" w:cstheme="majorHAnsi"/>
          </w:rPr>
          <w:t>ed</w:t>
        </w:r>
        <w:proofErr w:type="spellEnd"/>
        <w:r w:rsidR="00FA7A10" w:rsidRPr="00FA7A10">
          <w:rPr>
            <w:rStyle w:val="Hyperlink"/>
            <w:rFonts w:asciiTheme="majorHAnsi" w:hAnsiTheme="majorHAnsi" w:cstheme="majorHAnsi"/>
          </w:rPr>
          <w:t>)</w:t>
        </w:r>
      </w:hyperlink>
    </w:p>
  </w:footnote>
  <w:footnote w:id="11">
    <w:p w14:paraId="1B7C9F3A" w14:textId="47CEAC99" w:rsidR="008A4347" w:rsidRPr="008A4347" w:rsidRDefault="008A4347" w:rsidP="008A4347">
      <w:pPr>
        <w:pStyle w:val="FootnoteText"/>
        <w:rPr>
          <w:lang w:val="en-GB"/>
        </w:rPr>
      </w:pPr>
      <w:r>
        <w:rPr>
          <w:rStyle w:val="FootnoteReference"/>
        </w:rPr>
        <w:footnoteRef/>
      </w:r>
      <w:r w:rsidR="00FA7A10" w:rsidRPr="00FA7A10">
        <w:rPr>
          <w:rFonts w:asciiTheme="majorHAnsi" w:hAnsiTheme="majorHAnsi" w:cstheme="majorHAnsi"/>
          <w:lang w:val="en-GB"/>
        </w:rPr>
        <w:t>Hyndman &amp; Athanasopoulos, 2021, C</w:t>
      </w:r>
      <w:r w:rsidR="00FA7A10">
        <w:rPr>
          <w:rFonts w:asciiTheme="majorHAnsi" w:hAnsiTheme="majorHAnsi" w:cstheme="majorHAnsi"/>
          <w:lang w:val="en-GB"/>
        </w:rPr>
        <w:t>h 2.3</w:t>
      </w:r>
      <w:r w:rsidR="00FA7A10" w:rsidRPr="00FA7A10">
        <w:rPr>
          <w:rFonts w:asciiTheme="majorHAnsi" w:hAnsiTheme="majorHAnsi" w:cstheme="majorHAnsi"/>
          <w:lang w:val="en-GB"/>
        </w:rPr>
        <w:t xml:space="preserve">– “Time series </w:t>
      </w:r>
      <w:proofErr w:type="gramStart"/>
      <w:r w:rsidR="00FA7A10">
        <w:rPr>
          <w:rFonts w:asciiTheme="majorHAnsi" w:hAnsiTheme="majorHAnsi" w:cstheme="majorHAnsi"/>
          <w:lang w:val="en-GB"/>
        </w:rPr>
        <w:t>patterns</w:t>
      </w:r>
      <w:r w:rsidR="00FA7A10" w:rsidRPr="00FA7A10">
        <w:rPr>
          <w:rFonts w:asciiTheme="majorHAnsi" w:hAnsiTheme="majorHAnsi" w:cstheme="majorHAnsi"/>
          <w:lang w:val="en-GB"/>
        </w:rPr>
        <w:t>”</w:t>
      </w:r>
      <w:r w:rsidR="00FA7A10" w:rsidRPr="00FA7A10">
        <w:rPr>
          <w:rFonts w:asciiTheme="majorHAnsi" w:hAnsiTheme="majorHAnsi" w:cstheme="majorHAnsi"/>
        </w:rPr>
        <w:t xml:space="preserve"> </w:t>
      </w:r>
      <w:r w:rsidR="00FA7A10">
        <w:rPr>
          <w:rFonts w:asciiTheme="majorHAnsi" w:hAnsiTheme="majorHAnsi" w:cstheme="majorHAnsi"/>
        </w:rPr>
        <w:t xml:space="preserve"> </w:t>
      </w:r>
      <w:r>
        <w:t xml:space="preserve"> </w:t>
      </w:r>
      <w:proofErr w:type="gramEnd"/>
      <w:hyperlink r:id="rId9" w:history="1">
        <w:r w:rsidR="00FA7A10" w:rsidRPr="00FA7A10">
          <w:rPr>
            <w:rStyle w:val="Hyperlink"/>
          </w:rPr>
          <w:t xml:space="preserve">2.3 Time </w:t>
        </w:r>
        <w:proofErr w:type="spellStart"/>
        <w:r w:rsidR="00FA7A10" w:rsidRPr="00FA7A10">
          <w:rPr>
            <w:rStyle w:val="Hyperlink"/>
          </w:rPr>
          <w:t>series</w:t>
        </w:r>
        <w:proofErr w:type="spellEnd"/>
        <w:r w:rsidR="00FA7A10" w:rsidRPr="00FA7A10">
          <w:rPr>
            <w:rStyle w:val="Hyperlink"/>
          </w:rPr>
          <w:t xml:space="preserve"> </w:t>
        </w:r>
        <w:proofErr w:type="spellStart"/>
        <w:r w:rsidR="00FA7A10" w:rsidRPr="00FA7A10">
          <w:rPr>
            <w:rStyle w:val="Hyperlink"/>
          </w:rPr>
          <w:t>patterns</w:t>
        </w:r>
        <w:proofErr w:type="spellEnd"/>
        <w:r w:rsidR="00FA7A10" w:rsidRPr="00FA7A10">
          <w:rPr>
            <w:rStyle w:val="Hyperlink"/>
          </w:rPr>
          <w:t xml:space="preserve"> | </w:t>
        </w:r>
        <w:proofErr w:type="spellStart"/>
        <w:r w:rsidR="00FA7A10" w:rsidRPr="00FA7A10">
          <w:rPr>
            <w:rStyle w:val="Hyperlink"/>
          </w:rPr>
          <w:t>Forecasting</w:t>
        </w:r>
        <w:proofErr w:type="spellEnd"/>
        <w:r w:rsidR="00FA7A10" w:rsidRPr="00FA7A10">
          <w:rPr>
            <w:rStyle w:val="Hyperlink"/>
          </w:rPr>
          <w:t xml:space="preserve">: </w:t>
        </w:r>
        <w:proofErr w:type="spellStart"/>
        <w:r w:rsidR="00FA7A10" w:rsidRPr="00FA7A10">
          <w:rPr>
            <w:rStyle w:val="Hyperlink"/>
          </w:rPr>
          <w:t>Principles</w:t>
        </w:r>
        <w:proofErr w:type="spellEnd"/>
        <w:r w:rsidR="00FA7A10" w:rsidRPr="00FA7A10">
          <w:rPr>
            <w:rStyle w:val="Hyperlink"/>
          </w:rPr>
          <w:t> </w:t>
        </w:r>
        <w:proofErr w:type="spellStart"/>
        <w:r w:rsidR="00FA7A10" w:rsidRPr="00FA7A10">
          <w:rPr>
            <w:rStyle w:val="Hyperlink"/>
          </w:rPr>
          <w:t>and</w:t>
        </w:r>
        <w:proofErr w:type="spellEnd"/>
        <w:r w:rsidR="00FA7A10" w:rsidRPr="00FA7A10">
          <w:rPr>
            <w:rStyle w:val="Hyperlink"/>
          </w:rPr>
          <w:t> Practice (3rd </w:t>
        </w:r>
        <w:proofErr w:type="spellStart"/>
        <w:r w:rsidR="00FA7A10" w:rsidRPr="00FA7A10">
          <w:rPr>
            <w:rStyle w:val="Hyperlink"/>
          </w:rPr>
          <w:t>ed</w:t>
        </w:r>
        <w:proofErr w:type="spellEnd"/>
        <w:r w:rsidR="00FA7A10" w:rsidRPr="00FA7A10">
          <w:rPr>
            <w:rStyle w:val="Hyperlink"/>
          </w:rPr>
          <w:t>)</w:t>
        </w:r>
      </w:hyperlink>
    </w:p>
  </w:footnote>
  <w:footnote w:id="12">
    <w:p w14:paraId="617D4F65" w14:textId="04681DF3" w:rsidR="008A4347" w:rsidRPr="008A4347" w:rsidRDefault="008A4347">
      <w:pPr>
        <w:pStyle w:val="FootnoteText"/>
        <w:rPr>
          <w:lang w:val="en-GB"/>
        </w:rPr>
      </w:pPr>
      <w:r>
        <w:rPr>
          <w:rStyle w:val="FootnoteReference"/>
        </w:rPr>
        <w:footnoteRef/>
      </w:r>
      <w:proofErr w:type="spellStart"/>
      <w:r w:rsidR="00FA7A10">
        <w:t>Syntetos</w:t>
      </w:r>
      <w:proofErr w:type="spellEnd"/>
      <w:r w:rsidR="00FA7A10">
        <w:t xml:space="preserve"> A., </w:t>
      </w:r>
      <w:proofErr w:type="spellStart"/>
      <w:r w:rsidR="00FA7A10">
        <w:t>Boyland</w:t>
      </w:r>
      <w:proofErr w:type="spellEnd"/>
      <w:r w:rsidR="00FA7A10">
        <w:t xml:space="preserve"> J., 2005</w:t>
      </w:r>
      <w:r>
        <w:t xml:space="preserve"> </w:t>
      </w:r>
      <w:hyperlink r:id="rId10" w:history="1">
        <w:r w:rsidR="00FA7A10" w:rsidRPr="00FA7A10">
          <w:rPr>
            <w:rStyle w:val="Hyperlink"/>
          </w:rPr>
          <w:t xml:space="preserve">The </w:t>
        </w:r>
        <w:proofErr w:type="spellStart"/>
        <w:r w:rsidR="00FA7A10" w:rsidRPr="00FA7A10">
          <w:rPr>
            <w:rStyle w:val="Hyperlink"/>
          </w:rPr>
          <w:t>accuracy</w:t>
        </w:r>
        <w:proofErr w:type="spellEnd"/>
        <w:r w:rsidR="00FA7A10" w:rsidRPr="00FA7A10">
          <w:rPr>
            <w:rStyle w:val="Hyperlink"/>
          </w:rPr>
          <w:t xml:space="preserve"> of </w:t>
        </w:r>
        <w:proofErr w:type="spellStart"/>
        <w:r w:rsidR="00FA7A10" w:rsidRPr="00FA7A10">
          <w:rPr>
            <w:rStyle w:val="Hyperlink"/>
          </w:rPr>
          <w:t>intermittent</w:t>
        </w:r>
        <w:proofErr w:type="spellEnd"/>
        <w:r w:rsidR="00FA7A10" w:rsidRPr="00FA7A10">
          <w:rPr>
            <w:rStyle w:val="Hyperlink"/>
          </w:rPr>
          <w:t xml:space="preserve"> </w:t>
        </w:r>
        <w:proofErr w:type="spellStart"/>
        <w:r w:rsidR="00FA7A10" w:rsidRPr="00FA7A10">
          <w:rPr>
            <w:rStyle w:val="Hyperlink"/>
          </w:rPr>
          <w:t>demand</w:t>
        </w:r>
        <w:proofErr w:type="spellEnd"/>
        <w:r w:rsidR="00FA7A10" w:rsidRPr="00FA7A10">
          <w:rPr>
            <w:rStyle w:val="Hyperlink"/>
          </w:rPr>
          <w:t xml:space="preserve"> </w:t>
        </w:r>
        <w:proofErr w:type="spellStart"/>
        <w:r w:rsidR="00FA7A10" w:rsidRPr="00FA7A10">
          <w:rPr>
            <w:rStyle w:val="Hyperlink"/>
          </w:rPr>
          <w:t>estimates</w:t>
        </w:r>
        <w:proofErr w:type="spellEnd"/>
        <w:r w:rsidR="00FA7A10" w:rsidRPr="00FA7A10">
          <w:rPr>
            <w:rStyle w:val="Hyperlink"/>
          </w:rPr>
          <w:t xml:space="preserve"> - </w:t>
        </w:r>
        <w:proofErr w:type="spellStart"/>
        <w:r w:rsidR="00FA7A10" w:rsidRPr="00FA7A10">
          <w:rPr>
            <w:rStyle w:val="Hyperlink"/>
          </w:rPr>
          <w:t>ScienceDirect</w:t>
        </w:r>
        <w:proofErr w:type="spellEnd"/>
      </w:hyperlink>
    </w:p>
  </w:footnote>
  <w:footnote w:id="13">
    <w:p w14:paraId="015129CA" w14:textId="0CD124A4" w:rsidR="00E11CA3" w:rsidRPr="00E11CA3" w:rsidRDefault="00E11CA3">
      <w:pPr>
        <w:pStyle w:val="FootnoteText"/>
        <w:rPr>
          <w:lang w:val="en-US"/>
        </w:rPr>
      </w:pPr>
      <w:r>
        <w:rPr>
          <w:rStyle w:val="FootnoteReference"/>
        </w:rPr>
        <w:footnoteRef/>
      </w:r>
      <w:proofErr w:type="spellStart"/>
      <w:r w:rsidR="00FA7A10">
        <w:t>Coursera</w:t>
      </w:r>
      <w:proofErr w:type="spellEnd"/>
      <w:r w:rsidR="00FA7A10">
        <w:t xml:space="preserve"> 2025</w:t>
      </w:r>
      <w:r>
        <w:t xml:space="preserve"> </w:t>
      </w:r>
      <w:hyperlink r:id="rId11" w:history="1">
        <w:proofErr w:type="spellStart"/>
        <w:r w:rsidRPr="00E11CA3">
          <w:rPr>
            <w:rStyle w:val="Hyperlink"/>
          </w:rPr>
          <w:t>Statistical</w:t>
        </w:r>
        <w:proofErr w:type="spellEnd"/>
        <w:r w:rsidRPr="00E11CA3">
          <w:rPr>
            <w:rStyle w:val="Hyperlink"/>
          </w:rPr>
          <w:t xml:space="preserve"> </w:t>
        </w:r>
        <w:proofErr w:type="spellStart"/>
        <w:r w:rsidRPr="00E11CA3">
          <w:rPr>
            <w:rStyle w:val="Hyperlink"/>
          </w:rPr>
          <w:t>Learning</w:t>
        </w:r>
        <w:proofErr w:type="spellEnd"/>
        <w:r w:rsidRPr="00E11CA3">
          <w:rPr>
            <w:rStyle w:val="Hyperlink"/>
          </w:rPr>
          <w:t xml:space="preserve"> vs. </w:t>
        </w:r>
        <w:proofErr w:type="spellStart"/>
        <w:r w:rsidRPr="00E11CA3">
          <w:rPr>
            <w:rStyle w:val="Hyperlink"/>
          </w:rPr>
          <w:t>Machine</w:t>
        </w:r>
        <w:proofErr w:type="spellEnd"/>
        <w:r w:rsidRPr="00E11CA3">
          <w:rPr>
            <w:rStyle w:val="Hyperlink"/>
          </w:rPr>
          <w:t xml:space="preserve"> </w:t>
        </w:r>
        <w:proofErr w:type="spellStart"/>
        <w:r w:rsidRPr="00E11CA3">
          <w:rPr>
            <w:rStyle w:val="Hyperlink"/>
          </w:rPr>
          <w:t>Learning</w:t>
        </w:r>
        <w:proofErr w:type="spellEnd"/>
        <w:r w:rsidRPr="00E11CA3">
          <w:rPr>
            <w:rStyle w:val="Hyperlink"/>
          </w:rPr>
          <w:t xml:space="preserve">: </w:t>
        </w:r>
        <w:proofErr w:type="spellStart"/>
        <w:r w:rsidRPr="00E11CA3">
          <w:rPr>
            <w:rStyle w:val="Hyperlink"/>
          </w:rPr>
          <w:t>What’s</w:t>
        </w:r>
        <w:proofErr w:type="spellEnd"/>
        <w:r w:rsidRPr="00E11CA3">
          <w:rPr>
            <w:rStyle w:val="Hyperlink"/>
          </w:rPr>
          <w:t xml:space="preserve"> </w:t>
        </w:r>
        <w:proofErr w:type="spellStart"/>
        <w:r w:rsidRPr="00E11CA3">
          <w:rPr>
            <w:rStyle w:val="Hyperlink"/>
          </w:rPr>
          <w:t>the</w:t>
        </w:r>
        <w:proofErr w:type="spellEnd"/>
        <w:r w:rsidRPr="00E11CA3">
          <w:rPr>
            <w:rStyle w:val="Hyperlink"/>
          </w:rPr>
          <w:t xml:space="preserve"> </w:t>
        </w:r>
        <w:proofErr w:type="spellStart"/>
        <w:r w:rsidRPr="00E11CA3">
          <w:rPr>
            <w:rStyle w:val="Hyperlink"/>
          </w:rPr>
          <w:t>Diff</w:t>
        </w:r>
        <w:r w:rsidRPr="00E11CA3">
          <w:rPr>
            <w:rStyle w:val="Hyperlink"/>
          </w:rPr>
          <w:t>e</w:t>
        </w:r>
        <w:r w:rsidRPr="00E11CA3">
          <w:rPr>
            <w:rStyle w:val="Hyperlink"/>
          </w:rPr>
          <w:t>rence</w:t>
        </w:r>
        <w:proofErr w:type="spellEnd"/>
        <w:r w:rsidRPr="00E11CA3">
          <w:rPr>
            <w:rStyle w:val="Hyperlink"/>
          </w:rPr>
          <w:t xml:space="preserve">? | </w:t>
        </w:r>
        <w:proofErr w:type="spellStart"/>
        <w:r w:rsidRPr="00E11CA3">
          <w:rPr>
            <w:rStyle w:val="Hyperlink"/>
          </w:rPr>
          <w:t>Coursera</w:t>
        </w:r>
        <w:proofErr w:type="spellEnd"/>
      </w:hyperlink>
    </w:p>
  </w:footnote>
  <w:footnote w:id="14">
    <w:p w14:paraId="0029404F" w14:textId="436047D3" w:rsidR="00C41CA4" w:rsidRPr="00C41CA4" w:rsidRDefault="00C41CA4">
      <w:pPr>
        <w:pStyle w:val="FootnoteText"/>
        <w:rPr>
          <w:lang w:val="en-US"/>
        </w:rPr>
      </w:pPr>
      <w:r>
        <w:rPr>
          <w:rStyle w:val="FootnoteReference"/>
        </w:rPr>
        <w:footnoteRef/>
      </w:r>
      <w:proofErr w:type="spellStart"/>
      <w:r w:rsidR="00D368AC">
        <w:t>Enzzine</w:t>
      </w:r>
      <w:proofErr w:type="spellEnd"/>
      <w:r w:rsidR="00D368AC">
        <w:t xml:space="preserve"> L. 2018 </w:t>
      </w:r>
      <w:r>
        <w:t xml:space="preserve"> </w:t>
      </w:r>
      <w:hyperlink r:id="rId12" w:history="1">
        <w:r w:rsidR="00D368AC" w:rsidRPr="00D368AC">
          <w:rPr>
            <w:rStyle w:val="Hyperlink"/>
          </w:rPr>
          <w:t xml:space="preserve">(PDF) </w:t>
        </w:r>
        <w:proofErr w:type="spellStart"/>
        <w:r w:rsidR="00D368AC" w:rsidRPr="00D368AC">
          <w:rPr>
            <w:rStyle w:val="Hyperlink"/>
          </w:rPr>
          <w:t>Forecasting</w:t>
        </w:r>
        <w:proofErr w:type="spellEnd"/>
        <w:r w:rsidR="00D368AC" w:rsidRPr="00D368AC">
          <w:rPr>
            <w:rStyle w:val="Hyperlink"/>
          </w:rPr>
          <w:t xml:space="preserve"> of </w:t>
        </w:r>
        <w:proofErr w:type="spellStart"/>
        <w:r w:rsidR="00D368AC" w:rsidRPr="00D368AC">
          <w:rPr>
            <w:rStyle w:val="Hyperlink"/>
          </w:rPr>
          <w:t>demand</w:t>
        </w:r>
        <w:proofErr w:type="spellEnd"/>
        <w:r w:rsidR="00D368AC" w:rsidRPr="00D368AC">
          <w:rPr>
            <w:rStyle w:val="Hyperlink"/>
          </w:rPr>
          <w:t xml:space="preserve"> </w:t>
        </w:r>
        <w:proofErr w:type="spellStart"/>
        <w:r w:rsidR="00D368AC" w:rsidRPr="00D368AC">
          <w:rPr>
            <w:rStyle w:val="Hyperlink"/>
          </w:rPr>
          <w:t>using</w:t>
        </w:r>
        <w:proofErr w:type="spellEnd"/>
        <w:r w:rsidR="00D368AC" w:rsidRPr="00D368AC">
          <w:rPr>
            <w:rStyle w:val="Hyperlink"/>
          </w:rPr>
          <w:t xml:space="preserve"> ARIMA model</w:t>
        </w:r>
      </w:hyperlink>
      <w:r w:rsidR="00D368AC">
        <w:t xml:space="preserve"> </w:t>
      </w:r>
    </w:p>
  </w:footnote>
  <w:footnote w:id="15">
    <w:p w14:paraId="358B1B99" w14:textId="3535EA43" w:rsidR="00C41CA4" w:rsidRPr="00C41CA4" w:rsidRDefault="00C41CA4">
      <w:pPr>
        <w:pStyle w:val="FootnoteText"/>
        <w:rPr>
          <w:lang w:val="en-US"/>
        </w:rPr>
      </w:pPr>
      <w:r>
        <w:rPr>
          <w:rStyle w:val="FootnoteReference"/>
        </w:rPr>
        <w:footnoteRef/>
      </w:r>
      <w:proofErr w:type="spellStart"/>
      <w:r w:rsidR="00D368AC">
        <w:t>Hyndman</w:t>
      </w:r>
      <w:proofErr w:type="spellEnd"/>
      <w:r w:rsidR="00D368AC">
        <w:t xml:space="preserve"> R. (</w:t>
      </w:r>
      <w:proofErr w:type="spellStart"/>
      <w:r w:rsidR="00D368AC">
        <w:t>nd</w:t>
      </w:r>
      <w:proofErr w:type="spellEnd"/>
      <w:r w:rsidR="00D368AC">
        <w:t>)</w:t>
      </w:r>
      <w:r>
        <w:t xml:space="preserve"> </w:t>
      </w:r>
      <w:hyperlink r:id="rId13" w:tgtFrame="_new" w:history="1">
        <w:r w:rsidRPr="0043281B">
          <w:rPr>
            <w:rStyle w:val="Hyperlink"/>
            <w:rFonts w:ascii="UT Sans" w:hAnsi="UT Sans"/>
            <w:lang w:val="en-US"/>
          </w:rPr>
          <w:t>https://otexts.com/fpp2/ar</w:t>
        </w:r>
        <w:r w:rsidRPr="0043281B">
          <w:rPr>
            <w:rStyle w:val="Hyperlink"/>
            <w:rFonts w:ascii="UT Sans" w:hAnsi="UT Sans"/>
            <w:lang w:val="en-US"/>
          </w:rPr>
          <w:t>i</w:t>
        </w:r>
        <w:r w:rsidRPr="0043281B">
          <w:rPr>
            <w:rStyle w:val="Hyperlink"/>
            <w:rFonts w:ascii="UT Sans" w:hAnsi="UT Sans"/>
            <w:lang w:val="en-US"/>
          </w:rPr>
          <w:t>ma.html</w:t>
        </w:r>
      </w:hyperlink>
    </w:p>
  </w:footnote>
  <w:footnote w:id="16">
    <w:p w14:paraId="02B06596" w14:textId="1FD0D593" w:rsidR="00C41CA4" w:rsidRPr="00C41CA4" w:rsidRDefault="00C41CA4">
      <w:pPr>
        <w:pStyle w:val="FootnoteText"/>
        <w:rPr>
          <w:lang w:val="en-US"/>
        </w:rPr>
      </w:pPr>
      <w:r>
        <w:rPr>
          <w:rStyle w:val="FootnoteReference"/>
        </w:rPr>
        <w:footnoteRef/>
      </w:r>
      <w:proofErr w:type="spellStart"/>
      <w:r w:rsidR="00D368AC">
        <w:t>Hyndman</w:t>
      </w:r>
      <w:proofErr w:type="spellEnd"/>
      <w:r w:rsidR="00D368AC">
        <w:t xml:space="preserve">, </w:t>
      </w:r>
      <w:proofErr w:type="spellStart"/>
      <w:r w:rsidR="00D368AC">
        <w:t>Ch</w:t>
      </w:r>
      <w:proofErr w:type="spellEnd"/>
      <w:r w:rsidR="00D368AC">
        <w:t>.</w:t>
      </w:r>
      <w:r w:rsidR="00D368AC" w:rsidRPr="00D368AC">
        <w:t xml:space="preserve"> </w:t>
      </w:r>
      <w:r w:rsidR="00D368AC" w:rsidRPr="00D368AC">
        <w:t xml:space="preserve">8.9 </w:t>
      </w:r>
      <w:proofErr w:type="spellStart"/>
      <w:r w:rsidR="00D368AC" w:rsidRPr="00D368AC">
        <w:t>Seasonal</w:t>
      </w:r>
      <w:proofErr w:type="spellEnd"/>
      <w:r w:rsidR="00D368AC" w:rsidRPr="00D368AC">
        <w:t xml:space="preserve"> ARIMA </w:t>
      </w:r>
      <w:proofErr w:type="spellStart"/>
      <w:r w:rsidR="00D368AC" w:rsidRPr="00D368AC">
        <w:t>models</w:t>
      </w:r>
      <w:proofErr w:type="spellEnd"/>
      <w:r w:rsidR="00D368AC">
        <w:t xml:space="preserve"> </w:t>
      </w:r>
      <w:r>
        <w:t xml:space="preserve"> </w:t>
      </w:r>
      <w:hyperlink r:id="rId14" w:tgtFrame="_new" w:history="1">
        <w:r w:rsidRPr="0043281B">
          <w:rPr>
            <w:rStyle w:val="Hyperlink"/>
            <w:rFonts w:ascii="UT Sans" w:hAnsi="UT Sans"/>
            <w:lang w:val="en-US"/>
          </w:rPr>
          <w:t>https://otexts.com/fpp2</w:t>
        </w:r>
        <w:r w:rsidRPr="0043281B">
          <w:rPr>
            <w:rStyle w:val="Hyperlink"/>
            <w:rFonts w:ascii="UT Sans" w:hAnsi="UT Sans"/>
            <w:lang w:val="en-US"/>
          </w:rPr>
          <w:t>/</w:t>
        </w:r>
        <w:r w:rsidRPr="0043281B">
          <w:rPr>
            <w:rStyle w:val="Hyperlink"/>
            <w:rFonts w:ascii="UT Sans" w:hAnsi="UT Sans"/>
            <w:lang w:val="en-US"/>
          </w:rPr>
          <w:t>seasonal-arima.html</w:t>
        </w:r>
      </w:hyperlink>
    </w:p>
  </w:footnote>
  <w:footnote w:id="17">
    <w:p w14:paraId="3F0A73E1" w14:textId="469340AD" w:rsidR="00F70493" w:rsidRPr="00F70493" w:rsidRDefault="00F70493">
      <w:pPr>
        <w:pStyle w:val="FootnoteText"/>
        <w:rPr>
          <w:lang w:val="en-GB"/>
        </w:rPr>
      </w:pPr>
      <w:r>
        <w:rPr>
          <w:rStyle w:val="FootnoteReference"/>
        </w:rPr>
        <w:footnoteRef/>
      </w:r>
      <w:r>
        <w:t xml:space="preserve"> </w:t>
      </w:r>
      <w:r w:rsidR="00D368AC" w:rsidRPr="00F70493">
        <w:t>https://www.geeksforgeeks.org/machine-learning/sarima-seasonal-autoregressive-integrated-moving-average/</w:t>
      </w:r>
    </w:p>
  </w:footnote>
  <w:footnote w:id="18">
    <w:p w14:paraId="536C69A2" w14:textId="01502F00" w:rsidR="00C41CA4" w:rsidRPr="00C41CA4" w:rsidRDefault="00C41CA4">
      <w:pPr>
        <w:pStyle w:val="FootnoteText"/>
        <w:rPr>
          <w:lang w:val="en-US"/>
        </w:rPr>
      </w:pPr>
      <w:r>
        <w:rPr>
          <w:rStyle w:val="FootnoteReference"/>
        </w:rPr>
        <w:footnoteRef/>
      </w:r>
      <w:proofErr w:type="spellStart"/>
      <w:r w:rsidR="00D368AC">
        <w:t>Statsmodel’s</w:t>
      </w:r>
      <w:proofErr w:type="spellEnd"/>
      <w:r w:rsidR="00D368AC">
        <w:t xml:space="preserve"> , </w:t>
      </w:r>
      <w:hyperlink r:id="rId15" w:anchor="exponential-smoothing" w:history="1">
        <w:r w:rsidR="00D368AC" w:rsidRPr="00D368AC">
          <w:rPr>
            <w:rStyle w:val="Hyperlink"/>
          </w:rPr>
          <w:t>Time Series analysis tsa - statsmodels 0.14.6</w:t>
        </w:r>
      </w:hyperlink>
      <w:r>
        <w:t xml:space="preserve"> </w:t>
      </w:r>
    </w:p>
  </w:footnote>
  <w:footnote w:id="19">
    <w:p w14:paraId="7A690323" w14:textId="455D7BDD" w:rsidR="00C41CA4" w:rsidRPr="00C41CA4" w:rsidRDefault="00C41CA4">
      <w:pPr>
        <w:pStyle w:val="FootnoteText"/>
        <w:rPr>
          <w:lang w:val="en-US"/>
        </w:rPr>
      </w:pPr>
      <w:r>
        <w:rPr>
          <w:rStyle w:val="FootnoteReference"/>
        </w:rPr>
        <w:footnoteRef/>
      </w:r>
      <w:r>
        <w:t xml:space="preserve"> </w:t>
      </w:r>
      <w:hyperlink r:id="rId16" w:history="1">
        <w:proofErr w:type="spellStart"/>
        <w:r w:rsidR="008227A7" w:rsidRPr="008227A7">
          <w:rPr>
            <w:rStyle w:val="Hyperlink"/>
          </w:rPr>
          <w:t>XGBoost</w:t>
        </w:r>
        <w:proofErr w:type="spellEnd"/>
        <w:r w:rsidR="008227A7" w:rsidRPr="008227A7">
          <w:rPr>
            <w:rStyle w:val="Hyperlink"/>
          </w:rPr>
          <w:t xml:space="preserve"> - </w:t>
        </w:r>
        <w:proofErr w:type="spellStart"/>
        <w:r w:rsidR="008227A7" w:rsidRPr="008227A7">
          <w:rPr>
            <w:rStyle w:val="Hyperlink"/>
          </w:rPr>
          <w:t>GeeksforGe</w:t>
        </w:r>
        <w:r w:rsidR="008227A7" w:rsidRPr="008227A7">
          <w:rPr>
            <w:rStyle w:val="Hyperlink"/>
          </w:rPr>
          <w:t>e</w:t>
        </w:r>
        <w:r w:rsidR="008227A7" w:rsidRPr="008227A7">
          <w:rPr>
            <w:rStyle w:val="Hyperlink"/>
          </w:rPr>
          <w:t>ks</w:t>
        </w:r>
        <w:proofErr w:type="spellEnd"/>
      </w:hyperlink>
    </w:p>
  </w:footnote>
  <w:footnote w:id="20">
    <w:p w14:paraId="3B10A7DA" w14:textId="60B6E8BD" w:rsidR="00FF38E3" w:rsidRPr="00D368AC" w:rsidRDefault="00FF38E3">
      <w:pPr>
        <w:pStyle w:val="FootnoteText"/>
        <w:rPr>
          <w:b/>
          <w:bCs/>
          <w:lang w:val="en-GB"/>
        </w:rPr>
      </w:pPr>
      <w:r>
        <w:rPr>
          <w:rStyle w:val="FootnoteReference"/>
        </w:rPr>
        <w:footnoteRef/>
      </w:r>
      <w:r w:rsidR="00D368AC">
        <w:t xml:space="preserve"> </w:t>
      </w:r>
      <w:proofErr w:type="spellStart"/>
      <w:r w:rsidR="00D368AC">
        <w:t>Sharma</w:t>
      </w:r>
      <w:proofErr w:type="spellEnd"/>
      <w:r w:rsidR="00D368AC">
        <w:t xml:space="preserve"> </w:t>
      </w:r>
      <w:r w:rsidR="00D368AC" w:rsidRPr="00D368AC">
        <w:t xml:space="preserve">N. 2025, </w:t>
      </w:r>
      <w:r w:rsidR="00D368AC" w:rsidRPr="00D368AC">
        <w:rPr>
          <w:lang w:val="en-GB"/>
        </w:rPr>
        <w:t xml:space="preserve">How to Use </w:t>
      </w:r>
      <w:proofErr w:type="spellStart"/>
      <w:r w:rsidR="00D368AC" w:rsidRPr="00D368AC">
        <w:rPr>
          <w:lang w:val="en-GB"/>
        </w:rPr>
        <w:t>XGBoost</w:t>
      </w:r>
      <w:proofErr w:type="spellEnd"/>
      <w:r w:rsidR="00D368AC" w:rsidRPr="00D368AC">
        <w:rPr>
          <w:lang w:val="en-GB"/>
        </w:rPr>
        <w:t xml:space="preserve"> for Time-Series Forecasting?</w:t>
      </w:r>
      <w:r w:rsidR="00D368AC" w:rsidRPr="00D368AC">
        <w:rPr>
          <w:lang w:val="en-GB"/>
        </w:rPr>
        <w:t xml:space="preserve"> </w:t>
      </w:r>
      <w:r w:rsidRPr="00D368AC">
        <w:t>https://www.analyticsvidhya</w:t>
      </w:r>
      <w:r w:rsidRPr="00FF38E3">
        <w:t>.com/blog/2024/01/xgboost-for-time-series-forecasting/</w:t>
      </w:r>
    </w:p>
  </w:footnote>
  <w:footnote w:id="21">
    <w:p w14:paraId="25618D99" w14:textId="19F993D2" w:rsidR="00C41CA4" w:rsidRPr="00C41CA4" w:rsidRDefault="00C41CA4">
      <w:pPr>
        <w:pStyle w:val="FootnoteText"/>
        <w:rPr>
          <w:lang w:val="en-US"/>
        </w:rPr>
      </w:pPr>
      <w:r>
        <w:rPr>
          <w:rStyle w:val="FootnoteReference"/>
        </w:rPr>
        <w:footnoteRef/>
      </w:r>
      <w:r>
        <w:t xml:space="preserve"> </w:t>
      </w:r>
      <w:hyperlink r:id="rId17" w:history="1">
        <w:proofErr w:type="spellStart"/>
        <w:r w:rsidR="00D368AC" w:rsidRPr="00D368AC">
          <w:rPr>
            <w:rStyle w:val="Hyperlink"/>
          </w:rPr>
          <w:t>Scikit-Learn</w:t>
        </w:r>
        <w:proofErr w:type="spellEnd"/>
        <w:r w:rsidR="00D368AC" w:rsidRPr="00D368AC">
          <w:rPr>
            <w:rStyle w:val="Hyperlink"/>
          </w:rPr>
          <w:t xml:space="preserve"> </w:t>
        </w:r>
        <w:proofErr w:type="spellStart"/>
        <w:r w:rsidR="00D368AC" w:rsidRPr="00D368AC">
          <w:rPr>
            <w:rStyle w:val="Hyperlink"/>
          </w:rPr>
          <w:t>RandomForestRegressor</w:t>
        </w:r>
        <w:proofErr w:type="spellEnd"/>
        <w:r w:rsidR="00D368AC" w:rsidRPr="00D368AC">
          <w:rPr>
            <w:rStyle w:val="Hyperlink"/>
          </w:rPr>
          <w:t xml:space="preserve"> Model | </w:t>
        </w:r>
        <w:proofErr w:type="spellStart"/>
        <w:r w:rsidR="00D368AC" w:rsidRPr="00D368AC">
          <w:rPr>
            <w:rStyle w:val="Hyperlink"/>
          </w:rPr>
          <w:t>SKLearner</w:t>
        </w:r>
        <w:proofErr w:type="spellEnd"/>
      </w:hyperlink>
    </w:p>
  </w:footnote>
  <w:footnote w:id="22">
    <w:p w14:paraId="4F8FE0CA" w14:textId="77777777" w:rsidR="008C01FD" w:rsidRPr="006E21B9" w:rsidRDefault="008C01FD" w:rsidP="008C01FD">
      <w:pPr>
        <w:pStyle w:val="FootnoteText"/>
        <w:rPr>
          <w:lang w:val="en-GB"/>
        </w:rPr>
      </w:pPr>
      <w:r>
        <w:rPr>
          <w:rStyle w:val="FootnoteReference"/>
        </w:rPr>
        <w:footnoteRef/>
      </w:r>
      <w:r>
        <w:t xml:space="preserve"> </w:t>
      </w:r>
      <w:proofErr w:type="spellStart"/>
      <w:r w:rsidRPr="006E21B9">
        <w:t>Brownlee</w:t>
      </w:r>
      <w:proofErr w:type="spellEnd"/>
      <w:r w:rsidRPr="006E21B9">
        <w:t xml:space="preserve">, J. (2017). </w:t>
      </w:r>
      <w:r w:rsidRPr="006E21B9">
        <w:rPr>
          <w:i/>
          <w:iCs/>
        </w:rPr>
        <w:t xml:space="preserve">An </w:t>
      </w:r>
      <w:proofErr w:type="spellStart"/>
      <w:r w:rsidRPr="006E21B9">
        <w:rPr>
          <w:i/>
          <w:iCs/>
        </w:rPr>
        <w:t>Introduction</w:t>
      </w:r>
      <w:proofErr w:type="spellEnd"/>
      <w:r w:rsidRPr="006E21B9">
        <w:rPr>
          <w:i/>
          <w:iCs/>
        </w:rPr>
        <w:t xml:space="preserve"> </w:t>
      </w:r>
      <w:proofErr w:type="spellStart"/>
      <w:r w:rsidRPr="006E21B9">
        <w:rPr>
          <w:i/>
          <w:iCs/>
        </w:rPr>
        <w:t>to</w:t>
      </w:r>
      <w:proofErr w:type="spellEnd"/>
      <w:r w:rsidRPr="006E21B9">
        <w:rPr>
          <w:i/>
          <w:iCs/>
        </w:rPr>
        <w:t xml:space="preserve"> </w:t>
      </w:r>
      <w:proofErr w:type="spellStart"/>
      <w:r w:rsidRPr="006E21B9">
        <w:rPr>
          <w:i/>
          <w:iCs/>
        </w:rPr>
        <w:t>Long</w:t>
      </w:r>
      <w:proofErr w:type="spellEnd"/>
      <w:r w:rsidRPr="006E21B9">
        <w:rPr>
          <w:i/>
          <w:iCs/>
        </w:rPr>
        <w:t xml:space="preserve"> </w:t>
      </w:r>
      <w:proofErr w:type="spellStart"/>
      <w:r w:rsidRPr="006E21B9">
        <w:rPr>
          <w:i/>
          <w:iCs/>
        </w:rPr>
        <w:t>Short-Term</w:t>
      </w:r>
      <w:proofErr w:type="spellEnd"/>
      <w:r w:rsidRPr="006E21B9">
        <w:rPr>
          <w:i/>
          <w:iCs/>
        </w:rPr>
        <w:t xml:space="preserve"> </w:t>
      </w:r>
      <w:proofErr w:type="spellStart"/>
      <w:r w:rsidRPr="006E21B9">
        <w:rPr>
          <w:i/>
          <w:iCs/>
        </w:rPr>
        <w:t>Memory</w:t>
      </w:r>
      <w:proofErr w:type="spellEnd"/>
      <w:r w:rsidRPr="006E21B9">
        <w:rPr>
          <w:i/>
          <w:iCs/>
        </w:rPr>
        <w:t xml:space="preserve"> </w:t>
      </w:r>
      <w:proofErr w:type="spellStart"/>
      <w:r w:rsidRPr="006E21B9">
        <w:rPr>
          <w:i/>
          <w:iCs/>
        </w:rPr>
        <w:t>Networks</w:t>
      </w:r>
      <w:proofErr w:type="spellEnd"/>
      <w:r w:rsidRPr="006E21B9">
        <w:rPr>
          <w:i/>
          <w:iCs/>
        </w:rPr>
        <w:t xml:space="preserve"> (LSTM)</w:t>
      </w:r>
      <w:r w:rsidRPr="006E21B9">
        <w:t xml:space="preserve">. </w:t>
      </w:r>
      <w:proofErr w:type="spellStart"/>
      <w:r w:rsidRPr="006E21B9">
        <w:t>Towards</w:t>
      </w:r>
      <w:proofErr w:type="spellEnd"/>
      <w:r w:rsidRPr="006E21B9">
        <w:t xml:space="preserve"> Data </w:t>
      </w:r>
      <w:proofErr w:type="spellStart"/>
      <w:r w:rsidRPr="006E21B9">
        <w:t>Science</w:t>
      </w:r>
      <w:proofErr w:type="spellEnd"/>
      <w:r w:rsidRPr="006E21B9">
        <w:t>. https://towardsdatascience.com/an-introduction-to-long-short-term-memory-networks-lstm-27af36dde85d/</w:t>
      </w:r>
    </w:p>
  </w:footnote>
  <w:footnote w:id="23">
    <w:p w14:paraId="528F218A" w14:textId="5AD67195" w:rsidR="00E54230" w:rsidRPr="00E54230" w:rsidRDefault="00E54230">
      <w:pPr>
        <w:pStyle w:val="FootnoteText"/>
        <w:rPr>
          <w:lang w:val="en-GB"/>
        </w:rPr>
      </w:pPr>
      <w:r>
        <w:rPr>
          <w:rStyle w:val="FootnoteReference"/>
        </w:rPr>
        <w:footnoteRef/>
      </w:r>
      <w:r>
        <w:t xml:space="preserve"> </w:t>
      </w:r>
      <w:hyperlink r:id="rId18" w:anchor="python-api" w:history="1">
        <w:proofErr w:type="spellStart"/>
        <w:r w:rsidR="009818E9" w:rsidRPr="009818E9">
          <w:rPr>
            <w:rStyle w:val="Hyperlink"/>
          </w:rPr>
          <w:t>Quick</w:t>
        </w:r>
        <w:proofErr w:type="spellEnd"/>
        <w:r w:rsidR="009818E9" w:rsidRPr="009818E9">
          <w:rPr>
            <w:rStyle w:val="Hyperlink"/>
          </w:rPr>
          <w:t xml:space="preserve"> Start | </w:t>
        </w:r>
        <w:proofErr w:type="spellStart"/>
        <w:r w:rsidR="009818E9" w:rsidRPr="009818E9">
          <w:rPr>
            <w:rStyle w:val="Hyperlink"/>
          </w:rPr>
          <w:t>Prophet</w:t>
        </w:r>
        <w:proofErr w:type="spellEnd"/>
      </w:hyperlink>
    </w:p>
  </w:footnote>
  <w:footnote w:id="24">
    <w:p w14:paraId="2ACFFB2B" w14:textId="3B796D1F" w:rsidR="00BF2DA8" w:rsidRPr="00BF2DA8" w:rsidRDefault="00BF2DA8">
      <w:pPr>
        <w:pStyle w:val="FootnoteText"/>
        <w:rPr>
          <w:lang w:val="en-GB"/>
        </w:rPr>
      </w:pPr>
      <w:r>
        <w:rPr>
          <w:rStyle w:val="FootnoteReference"/>
        </w:rPr>
        <w:footnoteRef/>
      </w:r>
      <w:r>
        <w:t xml:space="preserve"> </w:t>
      </w:r>
      <w:proofErr w:type="spellStart"/>
      <w:r w:rsidR="009818E9">
        <w:t>Sabbha</w:t>
      </w:r>
      <w:proofErr w:type="spellEnd"/>
      <w:r w:rsidR="009818E9">
        <w:t xml:space="preserve">, 2024 </w:t>
      </w:r>
      <w:r w:rsidRPr="00BF2DA8">
        <w:t>https://dev.to/mondal_sabbha/understanding-mae-mse-and-rmse-key-metrics-in-machine-learning-4la2</w:t>
      </w:r>
    </w:p>
  </w:footnote>
  <w:footnote w:id="25">
    <w:p w14:paraId="2D8F6FEE" w14:textId="5AC08DB4" w:rsidR="00E54230" w:rsidRPr="00AE7C5D" w:rsidRDefault="00E54230" w:rsidP="00E54230">
      <w:pPr>
        <w:pStyle w:val="FootnoteText"/>
        <w:rPr>
          <w:lang w:val="en-US"/>
        </w:rPr>
      </w:pPr>
      <w:r>
        <w:rPr>
          <w:rStyle w:val="FootnoteReference"/>
        </w:rPr>
        <w:footnoteRef/>
      </w:r>
      <w:r>
        <w:t xml:space="preserve"> </w:t>
      </w:r>
      <w:proofErr w:type="spellStart"/>
      <w:r w:rsidR="009818E9" w:rsidRPr="009818E9">
        <w:t>Ankam</w:t>
      </w:r>
      <w:proofErr w:type="spellEnd"/>
      <w:r w:rsidR="009818E9" w:rsidRPr="009818E9">
        <w:t xml:space="preserve"> </w:t>
      </w:r>
      <w:r w:rsidR="009818E9">
        <w:t xml:space="preserve">S. 2025 </w:t>
      </w:r>
      <w:r w:rsidR="009818E9" w:rsidRPr="009818E9">
        <w:t>AI-</w:t>
      </w:r>
      <w:proofErr w:type="spellStart"/>
      <w:r w:rsidR="009818E9" w:rsidRPr="009818E9">
        <w:t>Driven</w:t>
      </w:r>
      <w:proofErr w:type="spellEnd"/>
      <w:r w:rsidR="009818E9" w:rsidRPr="009818E9">
        <w:t xml:space="preserve"> </w:t>
      </w:r>
      <w:proofErr w:type="spellStart"/>
      <w:r w:rsidR="009818E9" w:rsidRPr="009818E9">
        <w:t>Demand</w:t>
      </w:r>
      <w:proofErr w:type="spellEnd"/>
      <w:r w:rsidR="009818E9" w:rsidRPr="009818E9">
        <w:t xml:space="preserve"> </w:t>
      </w:r>
      <w:proofErr w:type="spellStart"/>
      <w:r w:rsidR="009818E9" w:rsidRPr="009818E9">
        <w:t>Forecasting</w:t>
      </w:r>
      <w:proofErr w:type="spellEnd"/>
      <w:r w:rsidR="009818E9" w:rsidRPr="009818E9">
        <w:t xml:space="preserve"> in Enterprise Retail </w:t>
      </w:r>
      <w:proofErr w:type="spellStart"/>
      <w:r w:rsidR="009818E9" w:rsidRPr="009818E9">
        <w:t>Systems</w:t>
      </w:r>
      <w:proofErr w:type="spellEnd"/>
      <w:r w:rsidR="009818E9">
        <w:t xml:space="preserve">/ </w:t>
      </w:r>
      <w:r w:rsidRPr="00AE7C5D">
        <w:t>https://www.ijsat.org/papers/2025/1/2644.pdf</w:t>
      </w:r>
    </w:p>
  </w:footnote>
  <w:footnote w:id="26">
    <w:p w14:paraId="6C7E66BD" w14:textId="69BA6660" w:rsidR="007B264D" w:rsidRPr="007B264D" w:rsidRDefault="007B264D">
      <w:pPr>
        <w:pStyle w:val="FootnoteText"/>
        <w:rPr>
          <w:lang w:val="en-GB"/>
        </w:rPr>
      </w:pPr>
      <w:r>
        <w:rPr>
          <w:rStyle w:val="FootnoteReference"/>
        </w:rPr>
        <w:footnoteRef/>
      </w:r>
      <w:r>
        <w:t xml:space="preserve"> </w:t>
      </w:r>
      <w:r w:rsidRPr="007B264D">
        <w:t>https://procurementmag.com/articles/schwarz-it-better-inventory-management-through-ai</w:t>
      </w:r>
    </w:p>
  </w:footnote>
  <w:footnote w:id="27">
    <w:p w14:paraId="738AD35D" w14:textId="26A7E63B" w:rsidR="00E54230" w:rsidRPr="00E54230" w:rsidRDefault="00E54230">
      <w:pPr>
        <w:pStyle w:val="FootnoteText"/>
        <w:rPr>
          <w:lang w:val="en-GB"/>
        </w:rPr>
      </w:pPr>
      <w:r>
        <w:rPr>
          <w:rStyle w:val="FootnoteReference"/>
        </w:rPr>
        <w:footnoteRef/>
      </w:r>
      <w:r>
        <w:t xml:space="preserve"> </w:t>
      </w:r>
      <w:r w:rsidRPr="00E54230">
        <w:t>https://www.slimstock.com/ro/blog/prognoza-cererii/</w:t>
      </w:r>
    </w:p>
  </w:footnote>
  <w:footnote w:id="28">
    <w:p w14:paraId="684A355F" w14:textId="75DF70FB" w:rsidR="0016293C" w:rsidRPr="0016293C" w:rsidRDefault="0016293C">
      <w:pPr>
        <w:pStyle w:val="FootnoteText"/>
        <w:rPr>
          <w:lang w:val="en-US"/>
        </w:rPr>
      </w:pPr>
      <w:r>
        <w:rPr>
          <w:rStyle w:val="FootnoteReference"/>
        </w:rPr>
        <w:footnoteRef/>
      </w:r>
      <w:r>
        <w:t xml:space="preserve"> </w:t>
      </w:r>
      <w:hyperlink r:id="rId19" w:history="1">
        <w:proofErr w:type="spellStart"/>
        <w:r w:rsidRPr="0016293C">
          <w:rPr>
            <w:rStyle w:val="Hyperlink"/>
          </w:rPr>
          <w:t>Paret</w:t>
        </w:r>
        <w:r w:rsidRPr="0016293C">
          <w:rPr>
            <w:rStyle w:val="Hyperlink"/>
          </w:rPr>
          <w:t>o</w:t>
        </w:r>
        <w:proofErr w:type="spellEnd"/>
        <w:r w:rsidRPr="0016293C">
          <w:rPr>
            <w:rStyle w:val="Hyperlink"/>
          </w:rPr>
          <w:t xml:space="preserve"> </w:t>
        </w:r>
        <w:proofErr w:type="spellStart"/>
        <w:r w:rsidRPr="0016293C">
          <w:rPr>
            <w:rStyle w:val="Hyperlink"/>
          </w:rPr>
          <w:t>principle</w:t>
        </w:r>
        <w:proofErr w:type="spellEnd"/>
        <w:r w:rsidRPr="0016293C">
          <w:rPr>
            <w:rStyle w:val="Hyperlink"/>
          </w:rPr>
          <w:t xml:space="preserve"> - </w:t>
        </w:r>
        <w:proofErr w:type="spellStart"/>
        <w:r w:rsidRPr="0016293C">
          <w:rPr>
            <w:rStyle w:val="Hyperlink"/>
          </w:rPr>
          <w:t>Wikipedia</w:t>
        </w:r>
        <w:proofErr w:type="spellEnd"/>
      </w:hyperlink>
    </w:p>
  </w:footnote>
  <w:footnote w:id="29">
    <w:p w14:paraId="0A2142AE" w14:textId="0EA42297" w:rsidR="0047075F" w:rsidRPr="0047075F" w:rsidRDefault="0047075F">
      <w:pPr>
        <w:pStyle w:val="FootnoteText"/>
        <w:rPr>
          <w:lang w:val="en-GB"/>
        </w:rPr>
      </w:pPr>
      <w:r>
        <w:rPr>
          <w:rStyle w:val="FootnoteReference"/>
        </w:rPr>
        <w:footnoteRef/>
      </w:r>
      <w:r>
        <w:t xml:space="preserve"> </w:t>
      </w:r>
      <w:r w:rsidRPr="0047075F">
        <w:t>https://www.geeksforgeeks.org/python/libraries-in-python/</w:t>
      </w:r>
    </w:p>
  </w:footnote>
  <w:footnote w:id="30">
    <w:p w14:paraId="00D7F8D0" w14:textId="77777777" w:rsidR="0047075F" w:rsidRPr="005E1561" w:rsidRDefault="0047075F" w:rsidP="0047075F">
      <w:pPr>
        <w:pStyle w:val="FootnoteText"/>
        <w:rPr>
          <w:lang w:val="en-GB"/>
        </w:rPr>
      </w:pPr>
      <w:r>
        <w:rPr>
          <w:rStyle w:val="FootnoteReference"/>
        </w:rPr>
        <w:footnoteRef/>
      </w:r>
      <w:r>
        <w:t xml:space="preserve"> </w:t>
      </w:r>
      <w:r w:rsidRPr="005E1561">
        <w:t>https://www.geeksforgeeks.org/python/a-beginners-guide-to-streamlit/</w:t>
      </w:r>
    </w:p>
  </w:footnote>
  <w:footnote w:id="31">
    <w:p w14:paraId="51925772" w14:textId="77777777" w:rsidR="009818E9" w:rsidRPr="009818E9" w:rsidRDefault="00772B75" w:rsidP="009818E9">
      <w:pPr>
        <w:pStyle w:val="FootnoteText"/>
        <w:rPr>
          <w:lang w:val="en-GB"/>
        </w:rPr>
      </w:pPr>
      <w:r>
        <w:rPr>
          <w:rStyle w:val="FootnoteReference"/>
        </w:rPr>
        <w:footnoteRef/>
      </w:r>
      <w:r>
        <w:t xml:space="preserve"> </w:t>
      </w:r>
      <w:proofErr w:type="spellStart"/>
      <w:r w:rsidR="009818E9">
        <w:t>Verma</w:t>
      </w:r>
      <w:proofErr w:type="spellEnd"/>
      <w:r w:rsidR="009818E9">
        <w:t xml:space="preserve"> J. </w:t>
      </w:r>
      <w:r w:rsidR="009818E9" w:rsidRPr="009818E9">
        <w:t xml:space="preserve">2020, </w:t>
      </w:r>
      <w:r w:rsidR="009818E9" w:rsidRPr="009818E9">
        <w:rPr>
          <w:lang w:val="en-GB"/>
        </w:rPr>
        <w:t xml:space="preserve">How to Split Data into Training and Testing Sets in Python using </w:t>
      </w:r>
      <w:proofErr w:type="spellStart"/>
      <w:r w:rsidR="009818E9" w:rsidRPr="009818E9">
        <w:rPr>
          <w:lang w:val="en-GB"/>
        </w:rPr>
        <w:t>sklearn</w:t>
      </w:r>
      <w:proofErr w:type="spellEnd"/>
      <w:r w:rsidR="009818E9" w:rsidRPr="009818E9">
        <w:rPr>
          <w:lang w:val="en-GB"/>
        </w:rPr>
        <w:t>?</w:t>
      </w:r>
    </w:p>
    <w:p w14:paraId="4AE1919C" w14:textId="7631A3F3" w:rsidR="00772B75" w:rsidRPr="009818E9" w:rsidRDefault="00772B75" w:rsidP="00772B75">
      <w:pPr>
        <w:pStyle w:val="FootnoteText"/>
        <w:rPr>
          <w:lang w:val="en-GB"/>
        </w:rPr>
      </w:pPr>
      <w:r w:rsidRPr="009818E9">
        <w:t>https://www.askpython.com/python/examples/split-data-training-and-testing-set</w:t>
      </w:r>
    </w:p>
  </w:footnote>
  <w:footnote w:id="32">
    <w:p w14:paraId="7F004749" w14:textId="77777777" w:rsidR="009818E9" w:rsidRPr="009818E9" w:rsidRDefault="0073308C" w:rsidP="009818E9">
      <w:pPr>
        <w:pStyle w:val="FootnoteText"/>
        <w:rPr>
          <w:lang w:val="en-GB"/>
        </w:rPr>
      </w:pPr>
      <w:r>
        <w:rPr>
          <w:rStyle w:val="FootnoteReference"/>
        </w:rPr>
        <w:footnoteRef/>
      </w:r>
      <w:r>
        <w:t xml:space="preserve"> </w:t>
      </w:r>
      <w:proofErr w:type="spellStart"/>
      <w:r w:rsidR="009818E9" w:rsidRPr="009818E9">
        <w:t>Monigatti</w:t>
      </w:r>
      <w:proofErr w:type="spellEnd"/>
      <w:r w:rsidR="009818E9" w:rsidRPr="009818E9">
        <w:t xml:space="preserve"> L. 2022, </w:t>
      </w:r>
      <w:r w:rsidR="009818E9" w:rsidRPr="009818E9">
        <w:rPr>
          <w:lang w:val="en-GB"/>
        </w:rPr>
        <w:t>Interpreting ACF and PACF Plots for Time Series Forecasting</w:t>
      </w:r>
    </w:p>
    <w:p w14:paraId="51B13003" w14:textId="0C1E9EFF" w:rsidR="0073308C" w:rsidRPr="0073308C" w:rsidRDefault="009818E9" w:rsidP="0073308C">
      <w:pPr>
        <w:pStyle w:val="FootnoteText"/>
        <w:rPr>
          <w:lang w:val="en-GB"/>
        </w:rPr>
      </w:pPr>
      <w:r w:rsidRPr="009818E9">
        <w:rPr>
          <w:lang w:val="en-GB"/>
        </w:rPr>
        <w:t xml:space="preserve"> </w:t>
      </w:r>
      <w:r w:rsidR="0073308C" w:rsidRPr="009818E9">
        <w:rPr>
          <w:lang w:val="en-GB"/>
        </w:rPr>
        <w:t>https://towardsdatascience.com/interpreting-acf-and-pacf-plots-for-time-series-forecasting-af0d6db4061c/</w:t>
      </w:r>
    </w:p>
  </w:footnote>
  <w:footnote w:id="33">
    <w:p w14:paraId="0A9AA1AC" w14:textId="77777777" w:rsidR="008C7889" w:rsidRPr="008C7889" w:rsidRDefault="008C7889" w:rsidP="008C7889">
      <w:pPr>
        <w:pStyle w:val="FootnoteText"/>
        <w:rPr>
          <w:lang w:val="en-US"/>
        </w:rPr>
      </w:pPr>
      <w:r>
        <w:rPr>
          <w:rStyle w:val="FootnoteReference"/>
        </w:rPr>
        <w:footnoteRef/>
      </w:r>
      <w:r>
        <w:t xml:space="preserve"> </w:t>
      </w:r>
      <w:r w:rsidRPr="008C7889">
        <w:t>https://www.tigerdata.com/learn/stationary-time-series-analysis</w:t>
      </w:r>
    </w:p>
  </w:footnote>
  <w:footnote w:id="34">
    <w:p w14:paraId="03E967AD" w14:textId="40207774" w:rsidR="004E14B6" w:rsidRPr="004E14B6" w:rsidRDefault="004E14B6">
      <w:pPr>
        <w:pStyle w:val="FootnoteText"/>
        <w:rPr>
          <w:lang w:val="en-US"/>
        </w:rPr>
      </w:pPr>
      <w:r>
        <w:rPr>
          <w:rStyle w:val="FootnoteReference"/>
        </w:rPr>
        <w:footnoteRef/>
      </w:r>
      <w:r>
        <w:t xml:space="preserve"> </w:t>
      </w:r>
      <w:r w:rsidRPr="004E14B6">
        <w:t>https://www.analyticsvidhya.com/blog/2024/06/seasonality-in-time-series/</w:t>
      </w:r>
    </w:p>
  </w:footnote>
  <w:footnote w:id="35">
    <w:p w14:paraId="3249986A" w14:textId="65B18658" w:rsidR="00426941" w:rsidRPr="00426941" w:rsidRDefault="00426941">
      <w:pPr>
        <w:pStyle w:val="FootnoteText"/>
        <w:rPr>
          <w:lang w:val="en-GB"/>
        </w:rPr>
      </w:pPr>
      <w:r>
        <w:rPr>
          <w:rStyle w:val="FootnoteReference"/>
        </w:rPr>
        <w:footnoteRef/>
      </w:r>
      <w:r>
        <w:t xml:space="preserve"> </w:t>
      </w:r>
      <w:proofErr w:type="spellStart"/>
      <w:r w:rsidR="009818E9">
        <w:t>Pelletier</w:t>
      </w:r>
      <w:proofErr w:type="spellEnd"/>
      <w:r w:rsidR="009818E9">
        <w:t xml:space="preserve"> H. , 2025 , </w:t>
      </w:r>
      <w:r w:rsidRPr="00426941">
        <w:t>https://towardsdatascience.com/data-scaling-101-standardization-and-min-max-scaling-explained-60789833e160/</w:t>
      </w:r>
    </w:p>
  </w:footnote>
  <w:footnote w:id="36">
    <w:p w14:paraId="0012F2FD" w14:textId="09120C77" w:rsidR="00722FA1" w:rsidRPr="00722FA1" w:rsidRDefault="00722FA1">
      <w:pPr>
        <w:pStyle w:val="FootnoteText"/>
        <w:rPr>
          <w:lang w:val="en-GB"/>
        </w:rPr>
      </w:pPr>
      <w:r>
        <w:rPr>
          <w:rStyle w:val="FootnoteReference"/>
        </w:rPr>
        <w:footnoteRef/>
      </w:r>
      <w:r>
        <w:t xml:space="preserve"> </w:t>
      </w:r>
      <w:r w:rsidRPr="00722FA1">
        <w:t>https://www.kaggle.com/code/alexisbcook/data-leakage</w:t>
      </w:r>
    </w:p>
  </w:footnote>
  <w:footnote w:id="37">
    <w:p w14:paraId="21B7AF1E" w14:textId="057DFDD3" w:rsidR="00707955" w:rsidRPr="00707955" w:rsidRDefault="00707955">
      <w:pPr>
        <w:pStyle w:val="FootnoteText"/>
        <w:rPr>
          <w:lang w:val="en-GB"/>
        </w:rPr>
      </w:pPr>
      <w:r>
        <w:rPr>
          <w:rStyle w:val="FootnoteReference"/>
        </w:rPr>
        <w:footnoteRef/>
      </w:r>
      <w:r>
        <w:t xml:space="preserve"> </w:t>
      </w:r>
      <w:hyperlink r:id="rId20" w:history="1">
        <w:proofErr w:type="spellStart"/>
        <w:r w:rsidR="00B46A1C" w:rsidRPr="00B46A1C">
          <w:rPr>
            <w:rStyle w:val="Hyperlink"/>
          </w:rPr>
          <w:t>XGBoost</w:t>
        </w:r>
        <w:proofErr w:type="spellEnd"/>
        <w:r w:rsidR="00B46A1C" w:rsidRPr="00B46A1C">
          <w:rPr>
            <w:rStyle w:val="Hyperlink"/>
          </w:rPr>
          <w:t xml:space="preserve"> </w:t>
        </w:r>
        <w:proofErr w:type="spellStart"/>
        <w:r w:rsidR="00B46A1C" w:rsidRPr="00B46A1C">
          <w:rPr>
            <w:rStyle w:val="Hyperlink"/>
          </w:rPr>
          <w:t>Parameters</w:t>
        </w:r>
        <w:proofErr w:type="spellEnd"/>
        <w:r w:rsidR="00B46A1C" w:rsidRPr="00B46A1C">
          <w:rPr>
            <w:rStyle w:val="Hyperlink"/>
          </w:rPr>
          <w:t xml:space="preserve"> — </w:t>
        </w:r>
        <w:proofErr w:type="spellStart"/>
        <w:r w:rsidR="00B46A1C" w:rsidRPr="00B46A1C">
          <w:rPr>
            <w:rStyle w:val="Hyperlink"/>
          </w:rPr>
          <w:t>xgboost</w:t>
        </w:r>
        <w:proofErr w:type="spellEnd"/>
        <w:r w:rsidR="00B46A1C" w:rsidRPr="00B46A1C">
          <w:rPr>
            <w:rStyle w:val="Hyperlink"/>
          </w:rPr>
          <w:t xml:space="preserve"> 0.90 </w:t>
        </w:r>
        <w:proofErr w:type="spellStart"/>
        <w:r w:rsidR="00B46A1C" w:rsidRPr="00B46A1C">
          <w:rPr>
            <w:rStyle w:val="Hyperlink"/>
          </w:rPr>
          <w:t>documentation</w:t>
        </w:r>
        <w:proofErr w:type="spellEnd"/>
      </w:hyperlink>
    </w:p>
  </w:footnote>
  <w:footnote w:id="38">
    <w:p w14:paraId="3F97DC85" w14:textId="74B29839" w:rsidR="0031703B" w:rsidRPr="0031703B" w:rsidRDefault="0031703B">
      <w:pPr>
        <w:pStyle w:val="FootnoteText"/>
        <w:rPr>
          <w:lang w:val="en-GB"/>
        </w:rPr>
      </w:pPr>
      <w:r>
        <w:rPr>
          <w:rStyle w:val="FootnoteReference"/>
        </w:rPr>
        <w:footnoteRef/>
      </w:r>
      <w:r>
        <w:t xml:space="preserve"> </w:t>
      </w:r>
      <w:r w:rsidRPr="0031703B">
        <w:t>https://docs.python.org/3/library/venv.html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77CF4" w14:textId="77777777" w:rsidR="002B1A3A" w:rsidRDefault="002B1A3A">
    <w:pPr>
      <w:pBdr>
        <w:top w:val="nil"/>
        <w:left w:val="nil"/>
        <w:bottom w:val="nil"/>
        <w:right w:val="nil"/>
        <w:between w:val="nil"/>
      </w:pBdr>
      <w:tabs>
        <w:tab w:val="center" w:pos="4536"/>
        <w:tab w:val="right" w:pos="9072"/>
      </w:tabs>
      <w:rPr>
        <w:rFonts w:ascii="UT Sans" w:eastAsia="UT Sans" w:hAnsi="UT Sans" w:cs="UT Sans"/>
        <w:i/>
        <w:iCs/>
        <w:color w:val="000000"/>
        <w:u w:val="single"/>
      </w:rPr>
    </w:pPr>
  </w:p>
  <w:p w14:paraId="47C14D32" w14:textId="77777777" w:rsidR="002B1A3A" w:rsidRDefault="002B1A3A">
    <w:pPr>
      <w:pBdr>
        <w:top w:val="nil"/>
        <w:left w:val="nil"/>
        <w:bottom w:val="nil"/>
        <w:right w:val="nil"/>
        <w:between w:val="nil"/>
      </w:pBdr>
      <w:tabs>
        <w:tab w:val="center" w:pos="4536"/>
        <w:tab w:val="right" w:pos="9072"/>
      </w:tabs>
      <w:rPr>
        <w:rFonts w:ascii="UT Sans" w:eastAsia="UT Sans" w:hAnsi="UT Sans" w:cs="UT Sans"/>
        <w:i/>
        <w:iCs/>
        <w:color w:val="000000"/>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0447" w14:textId="6BD2AFBA" w:rsidR="002B1A3A" w:rsidRDefault="00C8779F">
    <w:pPr>
      <w:pBdr>
        <w:top w:val="nil"/>
        <w:left w:val="nil"/>
        <w:bottom w:val="nil"/>
        <w:right w:val="nil"/>
        <w:between w:val="nil"/>
      </w:pBdr>
      <w:tabs>
        <w:tab w:val="center" w:pos="4536"/>
        <w:tab w:val="right" w:pos="9072"/>
      </w:tabs>
      <w:rPr>
        <w:rFonts w:ascii="UT Sans" w:eastAsia="UT Sans" w:hAnsi="UT Sans" w:cs="UT Sans"/>
        <w:i/>
        <w:iCs/>
        <w:u w:val="single"/>
      </w:rPr>
    </w:pPr>
    <w:r>
      <w:rPr>
        <w:rFonts w:ascii="UT Sans" w:eastAsia="UT Sans" w:hAnsi="UT Sans" w:cs="UT Sans"/>
        <w:i/>
        <w:iCs/>
        <w:color w:val="000000"/>
        <w:u w:val="single"/>
      </w:rPr>
      <w:t>Lucrare de disertație SEAA 202</w:t>
    </w:r>
    <w:r>
      <w:rPr>
        <w:rFonts w:ascii="UT Sans" w:eastAsia="UT Sans" w:hAnsi="UT Sans" w:cs="UT Sans"/>
        <w:i/>
        <w:iCs/>
        <w:u w:val="single"/>
      </w:rPr>
      <w:t>6</w:t>
    </w:r>
    <w:r>
      <w:rPr>
        <w:rFonts w:ascii="UT Sans" w:eastAsia="UT Sans" w:hAnsi="UT Sans" w:cs="UT Sans"/>
        <w:i/>
        <w:iCs/>
        <w:color w:val="000000"/>
        <w:u w:val="single"/>
      </w:rPr>
      <w:t xml:space="preserve">                                                                             </w:t>
    </w:r>
    <w:r>
      <w:rPr>
        <w:rFonts w:ascii="UT Sans" w:eastAsia="UT Sans" w:hAnsi="UT Sans" w:cs="UT Sans"/>
        <w:i/>
        <w:iCs/>
        <w:u w:val="single"/>
      </w:rPr>
      <w:t>Mara</w:t>
    </w:r>
    <w:r>
      <w:rPr>
        <w:rFonts w:ascii="UT Sans" w:eastAsia="UT Sans" w:hAnsi="UT Sans" w:cs="UT Sans"/>
        <w:i/>
        <w:iCs/>
        <w:color w:val="000000"/>
        <w:u w:val="single"/>
      </w:rPr>
      <w:t xml:space="preserve"> </w:t>
    </w:r>
    <w:r>
      <w:rPr>
        <w:rFonts w:ascii="UT Sans" w:eastAsia="UT Sans" w:hAnsi="UT Sans" w:cs="UT Sans"/>
        <w:i/>
        <w:iCs/>
        <w:u w:val="single"/>
      </w:rPr>
      <w:t>BOLBOACĂ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2E8A9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AE1167"/>
    <w:multiLevelType w:val="multilevel"/>
    <w:tmpl w:val="A8BC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E3735"/>
    <w:multiLevelType w:val="multilevel"/>
    <w:tmpl w:val="500C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0FD0"/>
    <w:multiLevelType w:val="multilevel"/>
    <w:tmpl w:val="AB764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A263DD"/>
    <w:multiLevelType w:val="multilevel"/>
    <w:tmpl w:val="D430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C11CB"/>
    <w:multiLevelType w:val="multilevel"/>
    <w:tmpl w:val="A2D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52475"/>
    <w:multiLevelType w:val="hybridMultilevel"/>
    <w:tmpl w:val="EC9471A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444581"/>
    <w:multiLevelType w:val="multilevel"/>
    <w:tmpl w:val="3C7AA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CB09E6"/>
    <w:multiLevelType w:val="multilevel"/>
    <w:tmpl w:val="D34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35EFC"/>
    <w:multiLevelType w:val="hybridMultilevel"/>
    <w:tmpl w:val="1CB8255A"/>
    <w:lvl w:ilvl="0" w:tplc="16D0981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040066"/>
    <w:multiLevelType w:val="multilevel"/>
    <w:tmpl w:val="1174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45C4D"/>
    <w:multiLevelType w:val="multilevel"/>
    <w:tmpl w:val="6BC4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40D83"/>
    <w:multiLevelType w:val="multilevel"/>
    <w:tmpl w:val="291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C499F"/>
    <w:multiLevelType w:val="multilevel"/>
    <w:tmpl w:val="4850B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F647A7"/>
    <w:multiLevelType w:val="multilevel"/>
    <w:tmpl w:val="0B2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30B8C"/>
    <w:multiLevelType w:val="multilevel"/>
    <w:tmpl w:val="3FF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82D13"/>
    <w:multiLevelType w:val="hybridMultilevel"/>
    <w:tmpl w:val="588EB22A"/>
    <w:lvl w:ilvl="0" w:tplc="AE1C0CC6">
      <w:numFmt w:val="bullet"/>
      <w:lvlText w:val="•"/>
      <w:lvlJc w:val="left"/>
      <w:pPr>
        <w:ind w:left="1080" w:hanging="720"/>
      </w:pPr>
      <w:rPr>
        <w:rFonts w:ascii="UT Sans" w:eastAsia="Calibri" w:hAnsi="UT San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A36262"/>
    <w:multiLevelType w:val="multilevel"/>
    <w:tmpl w:val="4106F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596341"/>
    <w:multiLevelType w:val="multilevel"/>
    <w:tmpl w:val="13F4C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240C08"/>
    <w:multiLevelType w:val="multilevel"/>
    <w:tmpl w:val="5C1E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91851"/>
    <w:multiLevelType w:val="multilevel"/>
    <w:tmpl w:val="41A26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BC13A9"/>
    <w:multiLevelType w:val="multilevel"/>
    <w:tmpl w:val="BDC81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F32482C"/>
    <w:multiLevelType w:val="hybridMultilevel"/>
    <w:tmpl w:val="087CC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B278DC"/>
    <w:multiLevelType w:val="multilevel"/>
    <w:tmpl w:val="B3EAA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2680A35"/>
    <w:multiLevelType w:val="multilevel"/>
    <w:tmpl w:val="A00EB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475B9A"/>
    <w:multiLevelType w:val="multilevel"/>
    <w:tmpl w:val="E03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3577A"/>
    <w:multiLevelType w:val="multilevel"/>
    <w:tmpl w:val="599AF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ED64662"/>
    <w:multiLevelType w:val="multilevel"/>
    <w:tmpl w:val="E3EA1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3875D82"/>
    <w:multiLevelType w:val="multilevel"/>
    <w:tmpl w:val="34FC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76E96"/>
    <w:multiLevelType w:val="multilevel"/>
    <w:tmpl w:val="6428A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8DB49B4"/>
    <w:multiLevelType w:val="multilevel"/>
    <w:tmpl w:val="72A6B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4F0FAD"/>
    <w:multiLevelType w:val="multilevel"/>
    <w:tmpl w:val="1784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C203E64"/>
    <w:multiLevelType w:val="multilevel"/>
    <w:tmpl w:val="8FD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021E11"/>
    <w:multiLevelType w:val="multilevel"/>
    <w:tmpl w:val="60DA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9A50B6"/>
    <w:multiLevelType w:val="hybridMultilevel"/>
    <w:tmpl w:val="44A24BFC"/>
    <w:lvl w:ilvl="0" w:tplc="AF5847BA">
      <w:start w:val="3"/>
      <w:numFmt w:val="bullet"/>
      <w:lvlText w:val="-"/>
      <w:lvlJc w:val="left"/>
      <w:pPr>
        <w:ind w:left="720" w:hanging="360"/>
      </w:pPr>
      <w:rPr>
        <w:rFonts w:ascii="UT Sans" w:eastAsia="UT Sans" w:hAnsi="UT Sans" w:cs="UT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A220E3A"/>
    <w:multiLevelType w:val="hybridMultilevel"/>
    <w:tmpl w:val="FA121596"/>
    <w:lvl w:ilvl="0" w:tplc="AF5847BA">
      <w:start w:val="3"/>
      <w:numFmt w:val="bullet"/>
      <w:lvlText w:val="-"/>
      <w:lvlJc w:val="left"/>
      <w:pPr>
        <w:ind w:left="720" w:hanging="360"/>
      </w:pPr>
      <w:rPr>
        <w:rFonts w:ascii="UT Sans" w:eastAsia="UT Sans" w:hAnsi="UT Sans" w:cs="UT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B3322E"/>
    <w:multiLevelType w:val="multilevel"/>
    <w:tmpl w:val="86B6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65029"/>
    <w:multiLevelType w:val="multilevel"/>
    <w:tmpl w:val="0CD22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CA27C51"/>
    <w:multiLevelType w:val="multilevel"/>
    <w:tmpl w:val="F59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77269"/>
    <w:multiLevelType w:val="hybridMultilevel"/>
    <w:tmpl w:val="21C8421A"/>
    <w:lvl w:ilvl="0" w:tplc="AF5847BA">
      <w:start w:val="3"/>
      <w:numFmt w:val="bullet"/>
      <w:lvlText w:val="-"/>
      <w:lvlJc w:val="left"/>
      <w:pPr>
        <w:ind w:left="1080" w:hanging="720"/>
      </w:pPr>
      <w:rPr>
        <w:rFonts w:ascii="UT Sans" w:eastAsia="UT Sans" w:hAnsi="UT Sans" w:cs="UT San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DE015EC"/>
    <w:multiLevelType w:val="multilevel"/>
    <w:tmpl w:val="6784A3AE"/>
    <w:lvl w:ilvl="0">
      <w:start w:val="1"/>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1" w15:restartNumberingAfterBreak="0">
    <w:nsid w:val="5E274109"/>
    <w:multiLevelType w:val="multilevel"/>
    <w:tmpl w:val="8D2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7C5DF6"/>
    <w:multiLevelType w:val="multilevel"/>
    <w:tmpl w:val="F28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E5967"/>
    <w:multiLevelType w:val="multilevel"/>
    <w:tmpl w:val="F796D9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1AD7208"/>
    <w:multiLevelType w:val="multilevel"/>
    <w:tmpl w:val="B78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81AB6"/>
    <w:multiLevelType w:val="multilevel"/>
    <w:tmpl w:val="C37E5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61C19A2"/>
    <w:multiLevelType w:val="multilevel"/>
    <w:tmpl w:val="0D7CA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7155391"/>
    <w:multiLevelType w:val="multilevel"/>
    <w:tmpl w:val="5AE0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761D21"/>
    <w:multiLevelType w:val="multilevel"/>
    <w:tmpl w:val="6E2C22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E0E6EB6"/>
    <w:multiLevelType w:val="multilevel"/>
    <w:tmpl w:val="F828A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2D354D8"/>
    <w:multiLevelType w:val="multilevel"/>
    <w:tmpl w:val="6CA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D108F"/>
    <w:multiLevelType w:val="hybridMultilevel"/>
    <w:tmpl w:val="06AC71B4"/>
    <w:lvl w:ilvl="0" w:tplc="73D4237E">
      <w:start w:val="6"/>
      <w:numFmt w:val="bullet"/>
      <w:lvlText w:val=""/>
      <w:lvlJc w:val="left"/>
      <w:pPr>
        <w:ind w:left="720" w:hanging="360"/>
      </w:pPr>
      <w:rPr>
        <w:rFonts w:ascii="Wingdings" w:eastAsia="Calibri" w:hAnsi="Wingding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36941B6"/>
    <w:multiLevelType w:val="multilevel"/>
    <w:tmpl w:val="381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607956"/>
    <w:multiLevelType w:val="multilevel"/>
    <w:tmpl w:val="62163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8F40458"/>
    <w:multiLevelType w:val="multilevel"/>
    <w:tmpl w:val="AAD6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6F6F5E"/>
    <w:multiLevelType w:val="multilevel"/>
    <w:tmpl w:val="6842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CD193D"/>
    <w:multiLevelType w:val="multilevel"/>
    <w:tmpl w:val="BF663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CCF65CF"/>
    <w:multiLevelType w:val="multilevel"/>
    <w:tmpl w:val="1430B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F984AA5"/>
    <w:multiLevelType w:val="hybridMultilevel"/>
    <w:tmpl w:val="203C1F8E"/>
    <w:lvl w:ilvl="0" w:tplc="A614BA0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80829792">
    <w:abstractNumId w:val="46"/>
  </w:num>
  <w:num w:numId="2" w16cid:durableId="755706813">
    <w:abstractNumId w:val="26"/>
  </w:num>
  <w:num w:numId="3" w16cid:durableId="612323951">
    <w:abstractNumId w:val="49"/>
  </w:num>
  <w:num w:numId="4" w16cid:durableId="499542792">
    <w:abstractNumId w:val="17"/>
  </w:num>
  <w:num w:numId="5" w16cid:durableId="1455637047">
    <w:abstractNumId w:val="31"/>
  </w:num>
  <w:num w:numId="6" w16cid:durableId="1275986310">
    <w:abstractNumId w:val="27"/>
  </w:num>
  <w:num w:numId="7" w16cid:durableId="2002803984">
    <w:abstractNumId w:val="53"/>
  </w:num>
  <w:num w:numId="8" w16cid:durableId="807747384">
    <w:abstractNumId w:val="29"/>
  </w:num>
  <w:num w:numId="9" w16cid:durableId="1261568604">
    <w:abstractNumId w:val="20"/>
  </w:num>
  <w:num w:numId="10" w16cid:durableId="1194731603">
    <w:abstractNumId w:val="57"/>
  </w:num>
  <w:num w:numId="11" w16cid:durableId="949045046">
    <w:abstractNumId w:val="30"/>
  </w:num>
  <w:num w:numId="12" w16cid:durableId="1634016250">
    <w:abstractNumId w:val="56"/>
  </w:num>
  <w:num w:numId="13" w16cid:durableId="275143852">
    <w:abstractNumId w:val="48"/>
  </w:num>
  <w:num w:numId="14" w16cid:durableId="1689913624">
    <w:abstractNumId w:val="40"/>
  </w:num>
  <w:num w:numId="15" w16cid:durableId="1757165335">
    <w:abstractNumId w:val="23"/>
  </w:num>
  <w:num w:numId="16" w16cid:durableId="67113712">
    <w:abstractNumId w:val="3"/>
  </w:num>
  <w:num w:numId="17" w16cid:durableId="649987432">
    <w:abstractNumId w:val="21"/>
  </w:num>
  <w:num w:numId="18" w16cid:durableId="1835798063">
    <w:abstractNumId w:val="18"/>
  </w:num>
  <w:num w:numId="19" w16cid:durableId="443379164">
    <w:abstractNumId w:val="24"/>
  </w:num>
  <w:num w:numId="20" w16cid:durableId="781343915">
    <w:abstractNumId w:val="13"/>
  </w:num>
  <w:num w:numId="21" w16cid:durableId="740250767">
    <w:abstractNumId w:val="7"/>
  </w:num>
  <w:num w:numId="22" w16cid:durableId="2038653459">
    <w:abstractNumId w:val="45"/>
  </w:num>
  <w:num w:numId="23" w16cid:durableId="695429013">
    <w:abstractNumId w:val="37"/>
  </w:num>
  <w:num w:numId="24" w16cid:durableId="2078045330">
    <w:abstractNumId w:val="0"/>
  </w:num>
  <w:num w:numId="25" w16cid:durableId="1462308752">
    <w:abstractNumId w:val="32"/>
  </w:num>
  <w:num w:numId="26" w16cid:durableId="1803307365">
    <w:abstractNumId w:val="50"/>
  </w:num>
  <w:num w:numId="27" w16cid:durableId="918632103">
    <w:abstractNumId w:val="58"/>
  </w:num>
  <w:num w:numId="28" w16cid:durableId="569658723">
    <w:abstractNumId w:val="9"/>
  </w:num>
  <w:num w:numId="29" w16cid:durableId="1741555208">
    <w:abstractNumId w:val="41"/>
  </w:num>
  <w:num w:numId="30" w16cid:durableId="1979610006">
    <w:abstractNumId w:val="1"/>
  </w:num>
  <w:num w:numId="31" w16cid:durableId="1350181847">
    <w:abstractNumId w:val="5"/>
  </w:num>
  <w:num w:numId="32" w16cid:durableId="1872452887">
    <w:abstractNumId w:val="15"/>
  </w:num>
  <w:num w:numId="33" w16cid:durableId="37634650">
    <w:abstractNumId w:val="51"/>
  </w:num>
  <w:num w:numId="34" w16cid:durableId="861626332">
    <w:abstractNumId w:val="55"/>
  </w:num>
  <w:num w:numId="35" w16cid:durableId="1169172497">
    <w:abstractNumId w:val="43"/>
  </w:num>
  <w:num w:numId="36" w16cid:durableId="1222209814">
    <w:abstractNumId w:val="54"/>
  </w:num>
  <w:num w:numId="37" w16cid:durableId="539711320">
    <w:abstractNumId w:val="8"/>
  </w:num>
  <w:num w:numId="38" w16cid:durableId="207379814">
    <w:abstractNumId w:val="52"/>
  </w:num>
  <w:num w:numId="39" w16cid:durableId="581304905">
    <w:abstractNumId w:val="35"/>
  </w:num>
  <w:num w:numId="40" w16cid:durableId="1856918586">
    <w:abstractNumId w:val="44"/>
  </w:num>
  <w:num w:numId="41" w16cid:durableId="1206680751">
    <w:abstractNumId w:val="19"/>
  </w:num>
  <w:num w:numId="42" w16cid:durableId="1381780960">
    <w:abstractNumId w:val="14"/>
  </w:num>
  <w:num w:numId="43" w16cid:durableId="180705246">
    <w:abstractNumId w:val="25"/>
  </w:num>
  <w:num w:numId="44" w16cid:durableId="2013099982">
    <w:abstractNumId w:val="10"/>
  </w:num>
  <w:num w:numId="45" w16cid:durableId="843203033">
    <w:abstractNumId w:val="42"/>
  </w:num>
  <w:num w:numId="46" w16cid:durableId="1057122166">
    <w:abstractNumId w:val="38"/>
  </w:num>
  <w:num w:numId="47" w16cid:durableId="1761222439">
    <w:abstractNumId w:val="36"/>
  </w:num>
  <w:num w:numId="48" w16cid:durableId="1043284956">
    <w:abstractNumId w:val="12"/>
  </w:num>
  <w:num w:numId="49" w16cid:durableId="337926530">
    <w:abstractNumId w:val="11"/>
  </w:num>
  <w:num w:numId="50" w16cid:durableId="191261401">
    <w:abstractNumId w:val="4"/>
  </w:num>
  <w:num w:numId="51" w16cid:durableId="1341619960">
    <w:abstractNumId w:val="33"/>
  </w:num>
  <w:num w:numId="52" w16cid:durableId="1985503248">
    <w:abstractNumId w:val="28"/>
  </w:num>
  <w:num w:numId="53" w16cid:durableId="733310369">
    <w:abstractNumId w:val="2"/>
  </w:num>
  <w:num w:numId="54" w16cid:durableId="115105858">
    <w:abstractNumId w:val="47"/>
  </w:num>
  <w:num w:numId="55" w16cid:durableId="821698887">
    <w:abstractNumId w:val="34"/>
  </w:num>
  <w:num w:numId="56" w16cid:durableId="1309478608">
    <w:abstractNumId w:val="6"/>
  </w:num>
  <w:num w:numId="57" w16cid:durableId="976111267">
    <w:abstractNumId w:val="22"/>
  </w:num>
  <w:num w:numId="58" w16cid:durableId="748581954">
    <w:abstractNumId w:val="16"/>
  </w:num>
  <w:num w:numId="59" w16cid:durableId="180966909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A3A"/>
    <w:rsid w:val="0000072C"/>
    <w:rsid w:val="0000286C"/>
    <w:rsid w:val="00015CF9"/>
    <w:rsid w:val="00075121"/>
    <w:rsid w:val="00082C70"/>
    <w:rsid w:val="00091839"/>
    <w:rsid w:val="000B06F1"/>
    <w:rsid w:val="000C0CA0"/>
    <w:rsid w:val="00141F5F"/>
    <w:rsid w:val="0016293C"/>
    <w:rsid w:val="00170583"/>
    <w:rsid w:val="00196904"/>
    <w:rsid w:val="001A41F2"/>
    <w:rsid w:val="001E32AF"/>
    <w:rsid w:val="001F7A9A"/>
    <w:rsid w:val="0021332F"/>
    <w:rsid w:val="002354CF"/>
    <w:rsid w:val="00243A7F"/>
    <w:rsid w:val="002A37EC"/>
    <w:rsid w:val="002B0C04"/>
    <w:rsid w:val="002B1A3A"/>
    <w:rsid w:val="002C1A0D"/>
    <w:rsid w:val="002D3A76"/>
    <w:rsid w:val="0030044E"/>
    <w:rsid w:val="003113D4"/>
    <w:rsid w:val="003157E4"/>
    <w:rsid w:val="0031703B"/>
    <w:rsid w:val="00322E77"/>
    <w:rsid w:val="0032687F"/>
    <w:rsid w:val="00345F8B"/>
    <w:rsid w:val="003762B4"/>
    <w:rsid w:val="003837BD"/>
    <w:rsid w:val="003A6507"/>
    <w:rsid w:val="003B340E"/>
    <w:rsid w:val="003C2476"/>
    <w:rsid w:val="003C76B4"/>
    <w:rsid w:val="0041264A"/>
    <w:rsid w:val="0041780E"/>
    <w:rsid w:val="00423E9A"/>
    <w:rsid w:val="00426941"/>
    <w:rsid w:val="0043281B"/>
    <w:rsid w:val="00441B66"/>
    <w:rsid w:val="00462571"/>
    <w:rsid w:val="0047075F"/>
    <w:rsid w:val="00485DD9"/>
    <w:rsid w:val="004E14B6"/>
    <w:rsid w:val="004F4527"/>
    <w:rsid w:val="00501122"/>
    <w:rsid w:val="00542E68"/>
    <w:rsid w:val="00556222"/>
    <w:rsid w:val="0055671A"/>
    <w:rsid w:val="00567234"/>
    <w:rsid w:val="00573AAF"/>
    <w:rsid w:val="00574B93"/>
    <w:rsid w:val="005A3512"/>
    <w:rsid w:val="005A49BD"/>
    <w:rsid w:val="005A587D"/>
    <w:rsid w:val="005B6BB6"/>
    <w:rsid w:val="005D4F2D"/>
    <w:rsid w:val="005D6CB8"/>
    <w:rsid w:val="005E1561"/>
    <w:rsid w:val="005E4E3B"/>
    <w:rsid w:val="00605A5F"/>
    <w:rsid w:val="0062334F"/>
    <w:rsid w:val="006270E0"/>
    <w:rsid w:val="006358E2"/>
    <w:rsid w:val="00651CDF"/>
    <w:rsid w:val="00655587"/>
    <w:rsid w:val="006569A2"/>
    <w:rsid w:val="006708D7"/>
    <w:rsid w:val="0068109B"/>
    <w:rsid w:val="006A5D8A"/>
    <w:rsid w:val="006E02A4"/>
    <w:rsid w:val="006E0FBF"/>
    <w:rsid w:val="006E21B9"/>
    <w:rsid w:val="006F076C"/>
    <w:rsid w:val="006F3F65"/>
    <w:rsid w:val="00707955"/>
    <w:rsid w:val="0071358D"/>
    <w:rsid w:val="00716130"/>
    <w:rsid w:val="00722FA1"/>
    <w:rsid w:val="007263E0"/>
    <w:rsid w:val="0073308C"/>
    <w:rsid w:val="007359D8"/>
    <w:rsid w:val="00742848"/>
    <w:rsid w:val="007605C5"/>
    <w:rsid w:val="00764230"/>
    <w:rsid w:val="00772B75"/>
    <w:rsid w:val="0078011A"/>
    <w:rsid w:val="007A439D"/>
    <w:rsid w:val="007B264D"/>
    <w:rsid w:val="007C1F1B"/>
    <w:rsid w:val="007C2ED1"/>
    <w:rsid w:val="007C7FB4"/>
    <w:rsid w:val="007F1544"/>
    <w:rsid w:val="00805A2F"/>
    <w:rsid w:val="008137F2"/>
    <w:rsid w:val="008227A7"/>
    <w:rsid w:val="008321B3"/>
    <w:rsid w:val="00832B7D"/>
    <w:rsid w:val="00837D73"/>
    <w:rsid w:val="008564D5"/>
    <w:rsid w:val="00860F60"/>
    <w:rsid w:val="00880661"/>
    <w:rsid w:val="008A06BB"/>
    <w:rsid w:val="008A4347"/>
    <w:rsid w:val="008C01FD"/>
    <w:rsid w:val="008C247D"/>
    <w:rsid w:val="008C7889"/>
    <w:rsid w:val="0091510F"/>
    <w:rsid w:val="00950D25"/>
    <w:rsid w:val="009818E9"/>
    <w:rsid w:val="0099507B"/>
    <w:rsid w:val="0099545C"/>
    <w:rsid w:val="0099566F"/>
    <w:rsid w:val="009A06C8"/>
    <w:rsid w:val="009D270E"/>
    <w:rsid w:val="009D6AB5"/>
    <w:rsid w:val="009E0491"/>
    <w:rsid w:val="009E2002"/>
    <w:rsid w:val="009F3EBF"/>
    <w:rsid w:val="00A04B30"/>
    <w:rsid w:val="00A44D01"/>
    <w:rsid w:val="00A4666A"/>
    <w:rsid w:val="00A522AF"/>
    <w:rsid w:val="00A57662"/>
    <w:rsid w:val="00AA0D92"/>
    <w:rsid w:val="00AC3B5D"/>
    <w:rsid w:val="00AC7353"/>
    <w:rsid w:val="00AE781A"/>
    <w:rsid w:val="00AE7C5D"/>
    <w:rsid w:val="00B0136B"/>
    <w:rsid w:val="00B02E3B"/>
    <w:rsid w:val="00B04E40"/>
    <w:rsid w:val="00B13328"/>
    <w:rsid w:val="00B4261A"/>
    <w:rsid w:val="00B46A1C"/>
    <w:rsid w:val="00B707B9"/>
    <w:rsid w:val="00B74E83"/>
    <w:rsid w:val="00B75995"/>
    <w:rsid w:val="00BC2E02"/>
    <w:rsid w:val="00BF2DA8"/>
    <w:rsid w:val="00C41CA4"/>
    <w:rsid w:val="00C41F18"/>
    <w:rsid w:val="00C663B1"/>
    <w:rsid w:val="00C71354"/>
    <w:rsid w:val="00C8779F"/>
    <w:rsid w:val="00C94357"/>
    <w:rsid w:val="00CC0F4F"/>
    <w:rsid w:val="00CD06EA"/>
    <w:rsid w:val="00D24AB5"/>
    <w:rsid w:val="00D320CB"/>
    <w:rsid w:val="00D368AC"/>
    <w:rsid w:val="00D46602"/>
    <w:rsid w:val="00D705C1"/>
    <w:rsid w:val="00D72062"/>
    <w:rsid w:val="00D91FB1"/>
    <w:rsid w:val="00DB006C"/>
    <w:rsid w:val="00DB1980"/>
    <w:rsid w:val="00DE565E"/>
    <w:rsid w:val="00E014C0"/>
    <w:rsid w:val="00E11CA3"/>
    <w:rsid w:val="00E1725E"/>
    <w:rsid w:val="00E2426E"/>
    <w:rsid w:val="00E27D94"/>
    <w:rsid w:val="00E54230"/>
    <w:rsid w:val="00E77419"/>
    <w:rsid w:val="00EC5841"/>
    <w:rsid w:val="00ED40B0"/>
    <w:rsid w:val="00EE1BDD"/>
    <w:rsid w:val="00EE2DFD"/>
    <w:rsid w:val="00EF0873"/>
    <w:rsid w:val="00F1144E"/>
    <w:rsid w:val="00F31F33"/>
    <w:rsid w:val="00F40D53"/>
    <w:rsid w:val="00F55BBB"/>
    <w:rsid w:val="00F70277"/>
    <w:rsid w:val="00F70493"/>
    <w:rsid w:val="00F74706"/>
    <w:rsid w:val="00F80745"/>
    <w:rsid w:val="00F82016"/>
    <w:rsid w:val="00F82E2A"/>
    <w:rsid w:val="00F8502C"/>
    <w:rsid w:val="00F955C5"/>
    <w:rsid w:val="00FA7A10"/>
    <w:rsid w:val="00FC0263"/>
    <w:rsid w:val="00FE7D08"/>
    <w:rsid w:val="00FF38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6037"/>
  <w15:docId w15:val="{2E4A2E1F-A670-47E4-AD36-A78BB4D2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rFonts w:ascii="UT Sans" w:eastAsia="UT Sans" w:hAnsi="UT Sans" w:cs="UT Sans"/>
      <w:b/>
      <w:bCs/>
      <w:sz w:val="28"/>
      <w:szCs w:val="28"/>
    </w:rPr>
  </w:style>
  <w:style w:type="paragraph" w:styleId="Heading2">
    <w:name w:val="heading 2"/>
    <w:basedOn w:val="Normal"/>
    <w:next w:val="Normal"/>
    <w:uiPriority w:val="9"/>
    <w:unhideWhenUsed/>
    <w:qFormat/>
    <w:pPr>
      <w:keepNext/>
      <w:keepLines/>
      <w:spacing w:before="280" w:after="80"/>
      <w:outlineLvl w:val="1"/>
    </w:pPr>
    <w:rPr>
      <w:b/>
      <w:bCs/>
      <w:sz w:val="26"/>
      <w:szCs w:val="26"/>
    </w:rPr>
  </w:style>
  <w:style w:type="paragraph" w:styleId="Heading3">
    <w:name w:val="heading 3"/>
    <w:basedOn w:val="Normal"/>
    <w:next w:val="Normal"/>
    <w:uiPriority w:val="9"/>
    <w:unhideWhenUsed/>
    <w:qFormat/>
    <w:pPr>
      <w:keepNext/>
      <w:keepLines/>
      <w:spacing w:before="40"/>
      <w:outlineLvl w:val="2"/>
    </w:pPr>
    <w:rPr>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37D73"/>
    <w:pPr>
      <w:tabs>
        <w:tab w:val="center" w:pos="4513"/>
        <w:tab w:val="right" w:pos="9026"/>
      </w:tabs>
    </w:pPr>
  </w:style>
  <w:style w:type="character" w:customStyle="1" w:styleId="HeaderChar">
    <w:name w:val="Header Char"/>
    <w:basedOn w:val="DefaultParagraphFont"/>
    <w:link w:val="Header"/>
    <w:uiPriority w:val="99"/>
    <w:rsid w:val="00837D73"/>
  </w:style>
  <w:style w:type="paragraph" w:styleId="Footer">
    <w:name w:val="footer"/>
    <w:basedOn w:val="Normal"/>
    <w:link w:val="FooterChar"/>
    <w:uiPriority w:val="99"/>
    <w:unhideWhenUsed/>
    <w:rsid w:val="00837D73"/>
    <w:pPr>
      <w:tabs>
        <w:tab w:val="center" w:pos="4513"/>
        <w:tab w:val="right" w:pos="9026"/>
      </w:tabs>
    </w:pPr>
  </w:style>
  <w:style w:type="character" w:customStyle="1" w:styleId="FooterChar">
    <w:name w:val="Footer Char"/>
    <w:basedOn w:val="DefaultParagraphFont"/>
    <w:link w:val="Footer"/>
    <w:uiPriority w:val="99"/>
    <w:rsid w:val="00837D73"/>
  </w:style>
  <w:style w:type="paragraph" w:styleId="FootnoteText">
    <w:name w:val="footnote text"/>
    <w:basedOn w:val="Normal"/>
    <w:link w:val="FootnoteTextChar"/>
    <w:uiPriority w:val="99"/>
    <w:unhideWhenUsed/>
    <w:rsid w:val="00B13328"/>
    <w:rPr>
      <w:sz w:val="20"/>
      <w:szCs w:val="20"/>
    </w:rPr>
  </w:style>
  <w:style w:type="character" w:customStyle="1" w:styleId="FootnoteTextChar">
    <w:name w:val="Footnote Text Char"/>
    <w:basedOn w:val="DefaultParagraphFont"/>
    <w:link w:val="FootnoteText"/>
    <w:uiPriority w:val="99"/>
    <w:rsid w:val="00B13328"/>
    <w:rPr>
      <w:sz w:val="20"/>
      <w:szCs w:val="20"/>
    </w:rPr>
  </w:style>
  <w:style w:type="character" w:styleId="FootnoteReference">
    <w:name w:val="footnote reference"/>
    <w:basedOn w:val="DefaultParagraphFont"/>
    <w:uiPriority w:val="99"/>
    <w:semiHidden/>
    <w:unhideWhenUsed/>
    <w:rsid w:val="00B13328"/>
    <w:rPr>
      <w:vertAlign w:val="superscript"/>
    </w:rPr>
  </w:style>
  <w:style w:type="paragraph" w:styleId="Caption">
    <w:name w:val="caption"/>
    <w:basedOn w:val="Normal"/>
    <w:next w:val="Normal"/>
    <w:uiPriority w:val="35"/>
    <w:unhideWhenUsed/>
    <w:qFormat/>
    <w:rsid w:val="00426941"/>
    <w:pPr>
      <w:spacing w:after="200"/>
    </w:pPr>
    <w:rPr>
      <w:i/>
      <w:iCs/>
      <w:color w:val="1F497D" w:themeColor="text2"/>
      <w:sz w:val="18"/>
      <w:szCs w:val="18"/>
    </w:rPr>
  </w:style>
  <w:style w:type="paragraph" w:styleId="ListParagraph">
    <w:name w:val="List Paragraph"/>
    <w:basedOn w:val="Normal"/>
    <w:uiPriority w:val="34"/>
    <w:qFormat/>
    <w:rsid w:val="00F955C5"/>
    <w:pPr>
      <w:ind w:left="720"/>
      <w:contextualSpacing/>
    </w:pPr>
  </w:style>
  <w:style w:type="character" w:styleId="Hyperlink">
    <w:name w:val="Hyperlink"/>
    <w:basedOn w:val="DefaultParagraphFont"/>
    <w:uiPriority w:val="99"/>
    <w:unhideWhenUsed/>
    <w:rsid w:val="005A3512"/>
    <w:rPr>
      <w:color w:val="0000FF" w:themeColor="hyperlink"/>
      <w:u w:val="single"/>
    </w:rPr>
  </w:style>
  <w:style w:type="character" w:styleId="UnresolvedMention">
    <w:name w:val="Unresolved Mention"/>
    <w:basedOn w:val="DefaultParagraphFont"/>
    <w:uiPriority w:val="99"/>
    <w:semiHidden/>
    <w:unhideWhenUsed/>
    <w:rsid w:val="005A3512"/>
    <w:rPr>
      <w:color w:val="605E5C"/>
      <w:shd w:val="clear" w:color="auto" w:fill="E1DFDD"/>
    </w:rPr>
  </w:style>
  <w:style w:type="paragraph" w:styleId="NormalWeb">
    <w:name w:val="Normal (Web)"/>
    <w:basedOn w:val="Normal"/>
    <w:uiPriority w:val="99"/>
    <w:semiHidden/>
    <w:unhideWhenUsed/>
    <w:rsid w:val="009D6AB5"/>
    <w:rPr>
      <w:rFonts w:ascii="Times New Roman" w:hAnsi="Times New Roman" w:cs="Times New Roman"/>
    </w:rPr>
  </w:style>
  <w:style w:type="paragraph" w:styleId="TOCHeading">
    <w:name w:val="TOC Heading"/>
    <w:basedOn w:val="Heading1"/>
    <w:next w:val="Normal"/>
    <w:uiPriority w:val="39"/>
    <w:unhideWhenUsed/>
    <w:qFormat/>
    <w:rsid w:val="00F1144E"/>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F1144E"/>
    <w:pPr>
      <w:spacing w:after="100" w:line="259" w:lineRule="auto"/>
      <w:ind w:left="220"/>
    </w:pPr>
    <w:rPr>
      <w:rFonts w:asciiTheme="minorHAnsi" w:eastAsiaTheme="minorEastAsia" w:hAnsiTheme="minorHAnsi" w:cs="Times New Roman"/>
      <w:sz w:val="22"/>
      <w:szCs w:val="22"/>
      <w:lang w:val="en-US" w:eastAsia="en-US"/>
    </w:rPr>
  </w:style>
  <w:style w:type="paragraph" w:styleId="TOC1">
    <w:name w:val="toc 1"/>
    <w:basedOn w:val="Normal"/>
    <w:next w:val="Normal"/>
    <w:autoRedefine/>
    <w:uiPriority w:val="39"/>
    <w:unhideWhenUsed/>
    <w:rsid w:val="00F1144E"/>
    <w:pPr>
      <w:spacing w:after="100" w:line="259" w:lineRule="auto"/>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rsid w:val="00F1144E"/>
    <w:pPr>
      <w:spacing w:after="100" w:line="259" w:lineRule="auto"/>
      <w:ind w:left="440"/>
    </w:pPr>
    <w:rPr>
      <w:rFonts w:asciiTheme="minorHAnsi" w:eastAsiaTheme="minorEastAsia" w:hAnsiTheme="minorHAnsi" w:cs="Times New Roman"/>
      <w:sz w:val="22"/>
      <w:szCs w:val="22"/>
      <w:lang w:val="en-US" w:eastAsia="en-US"/>
    </w:rPr>
  </w:style>
  <w:style w:type="character" w:styleId="FollowedHyperlink">
    <w:name w:val="FollowedHyperlink"/>
    <w:basedOn w:val="DefaultParagraphFont"/>
    <w:uiPriority w:val="99"/>
    <w:semiHidden/>
    <w:unhideWhenUsed/>
    <w:rsid w:val="00AC73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www.oracle.com/erp/what-is-erp/" TargetMode="External"/><Relationship Id="rId42" Type="http://schemas.openxmlformats.org/officeDocument/2006/relationships/hyperlink" Target="https://www.tandfonline.com/doi/full/10.1080/00207543.2024.2390968" TargetMode="External"/><Relationship Id="rId47" Type="http://schemas.openxmlformats.org/officeDocument/2006/relationships/hyperlink" Target="https://www.coursera.org/articles/statistical-learning-vs-machine-learning?msockid=3d9129ad656b602a27973de364916156" TargetMode="External"/><Relationship Id="rId50" Type="http://schemas.openxmlformats.org/officeDocument/2006/relationships/hyperlink" Target="https://otexts.com/fpp2/seasonal-arima.html" TargetMode="External"/><Relationship Id="rId55" Type="http://schemas.openxmlformats.org/officeDocument/2006/relationships/hyperlink" Target="https://dev.to/mondal_sabbha/understanding-mae-mse-and-rmse-key-metrics-in-machine-learning-4la2" TargetMode="External"/><Relationship Id="rId63" Type="http://schemas.openxmlformats.org/officeDocument/2006/relationships/hyperlink" Target="https://federated-xgboost.readthedocs.io/en/latest/parameter.html"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yperlink" Target="https://www.eazystock.com/blog/erp-inventory-management-how-advanced-is-your-erp/" TargetMode="External"/><Relationship Id="rId40" Type="http://schemas.openxmlformats.org/officeDocument/2006/relationships/hyperlink" Target="https://www.ibm.com/think/topics/machine-learning" TargetMode="External"/><Relationship Id="rId45" Type="http://schemas.openxmlformats.org/officeDocument/2006/relationships/hyperlink" Target="https://otexts.com/fpp3/tspatterns.html" TargetMode="External"/><Relationship Id="rId53" Type="http://schemas.openxmlformats.org/officeDocument/2006/relationships/hyperlink" Target="https://sklearner.com/scikit-learn-randomforestregressor/" TargetMode="External"/><Relationship Id="rId58" Type="http://schemas.openxmlformats.org/officeDocument/2006/relationships/hyperlink" Target="https://www.geeksforgeeks.org/python/a-beginners-guide-to-streamlit/" TargetMode="External"/><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www.analyticsvidhya.com/blog/2024/06/seasonality-in-time-series/"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sap.com/products/erp/what-is-erp.html" TargetMode="External"/><Relationship Id="rId43" Type="http://schemas.openxmlformats.org/officeDocument/2006/relationships/hyperlink" Target="https://doi.org/10.1016/j.tre.2020.101926" TargetMode="External"/><Relationship Id="rId48" Type="http://schemas.openxmlformats.org/officeDocument/2006/relationships/hyperlink" Target="https://www.researchgate.net/publication/328633706_Forecasting_of_demand_using_ARIMA_model" TargetMode="External"/><Relationship Id="rId56" Type="http://schemas.openxmlformats.org/officeDocument/2006/relationships/hyperlink" Target="https://procurementmag.com/articles/schwarz-it-better-inventory-management-through-ai" TargetMode="External"/><Relationship Id="rId64" Type="http://schemas.openxmlformats.org/officeDocument/2006/relationships/hyperlink" Target="https://docs.python.org/3/library/venv.html" TargetMode="External"/><Relationship Id="rId8" Type="http://schemas.openxmlformats.org/officeDocument/2006/relationships/image" Target="media/image1.png"/><Relationship Id="rId51" Type="http://schemas.openxmlformats.org/officeDocument/2006/relationships/hyperlink" Target="https://www.statsmodels.org/stable/tsa.html"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www.ibm.com/think/topics/ai-demand-forecasting" TargetMode="External"/><Relationship Id="rId46" Type="http://schemas.openxmlformats.org/officeDocument/2006/relationships/hyperlink" Target="https://www.sciencedirect.com/science/article/abs/pii/S0169207004000792?via%3Dihub" TargetMode="External"/><Relationship Id="rId59" Type="http://schemas.openxmlformats.org/officeDocument/2006/relationships/hyperlink" Target="https://www.askpython.com/python/examples/split-data-training-and-testing-set"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machinelearningmastery.com/time-series-forecasting-supervised-learning/" TargetMode="External"/><Relationship Id="rId54" Type="http://schemas.openxmlformats.org/officeDocument/2006/relationships/hyperlink" Target="https://facebook.github.io/prophet/docs/quick_start.html" TargetMode="External"/><Relationship Id="rId62" Type="http://schemas.openxmlformats.org/officeDocument/2006/relationships/hyperlink" Target="https://www.kaggle.com/code/alexisbcook/data-leaka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5b3%5d%20Mark%20Champman,%202020%20https://www.eazystock.com/blog/erp-inventory-management-how-advanced-is-your-erp/" TargetMode="External"/><Relationship Id="rId49" Type="http://schemas.openxmlformats.org/officeDocument/2006/relationships/hyperlink" Target="https://otexts.com/fpp2/arima.html" TargetMode="External"/><Relationship Id="rId57" Type="http://schemas.openxmlformats.org/officeDocument/2006/relationships/hyperlink" Target="https://www.slimstock.com/ro/blog/prognoza-cererii/" TargetMode="External"/><Relationship Id="rId10" Type="http://schemas.openxmlformats.org/officeDocument/2006/relationships/header" Target="header1.xml"/><Relationship Id="rId31" Type="http://schemas.openxmlformats.org/officeDocument/2006/relationships/hyperlink" Target="http://localhost:8501" TargetMode="External"/><Relationship Id="rId44" Type="http://schemas.openxmlformats.org/officeDocument/2006/relationships/hyperlink" Target="https://otexts.com/fpp3/decomposition.html" TargetMode="External"/><Relationship Id="rId52" Type="http://schemas.openxmlformats.org/officeDocument/2006/relationships/hyperlink" Target="https://www.geeksforgeeks.org/machine-learning/xgboost/" TargetMode="External"/><Relationship Id="rId60" Type="http://schemas.openxmlformats.org/officeDocument/2006/relationships/hyperlink" Target="https://www.tigerdata.com/learn/stationary-time-series-analysis" TargetMode="External"/><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throughput.world/blog/ai-in-retail-supply-chai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8" Type="http://schemas.openxmlformats.org/officeDocument/2006/relationships/hyperlink" Target="https://otexts.com/fpp3/decomposition.html" TargetMode="External"/><Relationship Id="rId13" Type="http://schemas.openxmlformats.org/officeDocument/2006/relationships/hyperlink" Target="https://otexts.com/fpp2/arima.html" TargetMode="External"/><Relationship Id="rId18" Type="http://schemas.openxmlformats.org/officeDocument/2006/relationships/hyperlink" Target="https://facebook.github.io/prophet/docs/quick_start.html" TargetMode="External"/><Relationship Id="rId3" Type="http://schemas.openxmlformats.org/officeDocument/2006/relationships/hyperlink" Target="https://www.ibm.com/think/topics/ai-demand-forecasting" TargetMode="External"/><Relationship Id="rId7" Type="http://schemas.openxmlformats.org/officeDocument/2006/relationships/hyperlink" Target="https://doi.org/10.1016/j.tre.2020.101926" TargetMode="External"/><Relationship Id="rId12" Type="http://schemas.openxmlformats.org/officeDocument/2006/relationships/hyperlink" Target="https://www.researchgate.net/publication/328633706_Forecasting_of_demand_using_ARIMA_model" TargetMode="External"/><Relationship Id="rId17" Type="http://schemas.openxmlformats.org/officeDocument/2006/relationships/hyperlink" Target="https://sklearner.com/scikit-learn-randomforestregressor/" TargetMode="External"/><Relationship Id="rId2" Type="http://schemas.openxmlformats.org/officeDocument/2006/relationships/hyperlink" Target="https://www.sap.com/products/erp/what-is-erp.html" TargetMode="External"/><Relationship Id="rId16" Type="http://schemas.openxmlformats.org/officeDocument/2006/relationships/hyperlink" Target="https://www.geeksforgeeks.org/machine-learning/xgboost/" TargetMode="External"/><Relationship Id="rId20" Type="http://schemas.openxmlformats.org/officeDocument/2006/relationships/hyperlink" Target="https://federated-xgboost.readthedocs.io/en/latest/parameter.html" TargetMode="External"/><Relationship Id="rId1" Type="http://schemas.openxmlformats.org/officeDocument/2006/relationships/hyperlink" Target="https://www.oracle.com/erp/what-is-erp/" TargetMode="External"/><Relationship Id="rId6" Type="http://schemas.openxmlformats.org/officeDocument/2006/relationships/hyperlink" Target="https://www.tandfonline.com/doi/full/10.1080/00207543.2024.2390968" TargetMode="External"/><Relationship Id="rId11" Type="http://schemas.openxmlformats.org/officeDocument/2006/relationships/hyperlink" Target="https://www.coursera.org/articles/statistical-learning-vs-machine-learning?msockid=3d9129ad656b602a27973de364916156" TargetMode="External"/><Relationship Id="rId5" Type="http://schemas.openxmlformats.org/officeDocument/2006/relationships/hyperlink" Target="https://machinelearningmastery.com/time-series-forecasting-supervised-learning/" TargetMode="External"/><Relationship Id="rId15" Type="http://schemas.openxmlformats.org/officeDocument/2006/relationships/hyperlink" Target="https://www.statsmodels.org/stable/tsa.html" TargetMode="External"/><Relationship Id="rId10" Type="http://schemas.openxmlformats.org/officeDocument/2006/relationships/hyperlink" Target="https://www.sciencedirect.com/science/article/abs/pii/S0169207004000792?via%3Dihub" TargetMode="External"/><Relationship Id="rId19" Type="http://schemas.openxmlformats.org/officeDocument/2006/relationships/hyperlink" Target="https://en.wikipedia.org/wiki/Pareto_principle" TargetMode="External"/><Relationship Id="rId4" Type="http://schemas.openxmlformats.org/officeDocument/2006/relationships/hyperlink" Target="https://throughput.world/blog/ai-in-retail-supply-chain/" TargetMode="External"/><Relationship Id="rId9" Type="http://schemas.openxmlformats.org/officeDocument/2006/relationships/hyperlink" Target="https://otexts.com/fpp3/tspatterns.html" TargetMode="External"/><Relationship Id="rId14" Type="http://schemas.openxmlformats.org/officeDocument/2006/relationships/hyperlink" Target="https://otexts.com/fpp2/seasonal-arim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0D00D3-21AF-4949-81A6-402F43FF6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50</Pages>
  <Words>14342</Words>
  <Characters>81755</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 B</dc:creator>
  <cp:keywords/>
  <dc:description/>
  <cp:lastModifiedBy>Mara B</cp:lastModifiedBy>
  <cp:revision>9</cp:revision>
  <cp:lastPrinted>2026-01-23T18:18:00Z</cp:lastPrinted>
  <dcterms:created xsi:type="dcterms:W3CDTF">2026-01-22T15:55:00Z</dcterms:created>
  <dcterms:modified xsi:type="dcterms:W3CDTF">2026-01-23T18:20:00Z</dcterms:modified>
</cp:coreProperties>
</file>