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5F77" w14:textId="77777777" w:rsidR="00C35843" w:rsidRDefault="00C35843" w:rsidP="00C35843">
      <w:pPr>
        <w:jc w:val="center"/>
        <w:rPr>
          <w:rFonts w:ascii="Calibri" w:eastAsia="Calibri" w:hAnsi="Calibri" w:cs="Calibri"/>
          <w:b/>
          <w:sz w:val="32"/>
          <w:szCs w:val="32"/>
        </w:rPr>
      </w:pPr>
      <w:r>
        <w:rPr>
          <w:rFonts w:ascii="Calibri" w:eastAsia="Calibri" w:hAnsi="Calibri" w:cs="Calibri"/>
          <w:b/>
          <w:sz w:val="32"/>
          <w:szCs w:val="32"/>
        </w:rPr>
        <w:t>MARA JORGENSEN</w:t>
      </w:r>
    </w:p>
    <w:p w14:paraId="1E54F0B0" w14:textId="15D59CAE" w:rsidR="00C35843" w:rsidRDefault="00E313AE" w:rsidP="00C35843">
      <w:pPr>
        <w:jc w:val="center"/>
        <w:rPr>
          <w:rFonts w:ascii="Calibri" w:eastAsia="Calibri" w:hAnsi="Calibri" w:cs="Calibri"/>
          <w:bCs/>
        </w:rPr>
      </w:pPr>
      <w:r>
        <w:rPr>
          <w:rFonts w:ascii="Calibri" w:eastAsia="Calibri" w:hAnsi="Calibri" w:cs="Calibri"/>
          <w:bCs/>
          <w:i/>
          <w:color w:val="7F7F7F"/>
        </w:rPr>
        <w:t>Technical</w:t>
      </w:r>
      <w:r w:rsidR="00C35843">
        <w:rPr>
          <w:rFonts w:ascii="Calibri" w:eastAsia="Calibri" w:hAnsi="Calibri" w:cs="Calibri"/>
          <w:bCs/>
          <w:i/>
          <w:color w:val="7F7F7F"/>
        </w:rPr>
        <w:t xml:space="preserve"> </w:t>
      </w:r>
      <w:r w:rsidR="00C35843" w:rsidRPr="00144F1E">
        <w:rPr>
          <w:rFonts w:ascii="Calibri" w:eastAsia="Calibri" w:hAnsi="Calibri" w:cs="Calibri"/>
          <w:bCs/>
          <w:i/>
          <w:color w:val="7F7F7F"/>
        </w:rPr>
        <w:t>Product Leader</w:t>
      </w:r>
      <w:r>
        <w:rPr>
          <w:rFonts w:ascii="Calibri" w:eastAsia="Calibri" w:hAnsi="Calibri" w:cs="Calibri"/>
          <w:bCs/>
          <w:i/>
          <w:color w:val="7F7F7F"/>
        </w:rPr>
        <w:t xml:space="preserve"> | Enterprise Integration &amp; </w:t>
      </w:r>
      <w:proofErr w:type="spellStart"/>
      <w:r>
        <w:rPr>
          <w:rFonts w:ascii="Calibri" w:eastAsia="Calibri" w:hAnsi="Calibri" w:cs="Calibri"/>
          <w:bCs/>
          <w:i/>
          <w:color w:val="7F7F7F"/>
        </w:rPr>
        <w:t>AgTech</w:t>
      </w:r>
      <w:proofErr w:type="spellEnd"/>
      <w:r w:rsidR="00C35843" w:rsidRPr="00144F1E">
        <w:rPr>
          <w:rFonts w:ascii="Calibri" w:eastAsia="Calibri" w:hAnsi="Calibri" w:cs="Calibri"/>
          <w:bCs/>
          <w:i/>
          <w:color w:val="7F7F7F"/>
        </w:rPr>
        <w:t xml:space="preserve"> </w:t>
      </w:r>
      <w:r w:rsidR="00C35843" w:rsidRPr="00144F1E">
        <w:rPr>
          <w:rFonts w:ascii="Calibri" w:eastAsia="Calibri" w:hAnsi="Calibri" w:cs="Calibri"/>
          <w:bCs/>
          <w:iCs/>
          <w:color w:val="7F7F7F"/>
        </w:rPr>
        <w:t xml:space="preserve">| +1-712-898-2341 | </w:t>
      </w:r>
      <w:hyperlink r:id="rId8" w:history="1">
        <w:r w:rsidR="00C35843" w:rsidRPr="00144F1E">
          <w:rPr>
            <w:rStyle w:val="Hyperlink"/>
            <w:rFonts w:ascii="Calibri" w:eastAsia="Calibri" w:hAnsi="Calibri" w:cs="Calibri"/>
            <w:bCs/>
            <w:iCs/>
          </w:rPr>
          <w:t>mara@strategic-corp.com</w:t>
        </w:r>
      </w:hyperlink>
      <w:r w:rsidR="00C35843" w:rsidRPr="00144F1E">
        <w:rPr>
          <w:rFonts w:ascii="Calibri" w:eastAsia="Calibri" w:hAnsi="Calibri" w:cs="Calibri"/>
          <w:bCs/>
          <w:iCs/>
          <w:color w:val="7F7F7F"/>
        </w:rPr>
        <w:t xml:space="preserve"> | </w:t>
      </w:r>
      <w:hyperlink r:id="rId9">
        <w:r w:rsidR="00C35843" w:rsidRPr="00144F1E">
          <w:rPr>
            <w:rFonts w:ascii="Calibri" w:eastAsia="Calibri" w:hAnsi="Calibri" w:cs="Calibri"/>
            <w:bCs/>
            <w:color w:val="0000FF"/>
            <w:u w:val="single"/>
          </w:rPr>
          <w:t>LinkedIn</w:t>
        </w:r>
      </w:hyperlink>
    </w:p>
    <w:p w14:paraId="32160FDA" w14:textId="5DBB8BC1" w:rsidR="00C35843" w:rsidRPr="00C35843" w:rsidRDefault="00C35843" w:rsidP="00C35843">
      <w:pPr>
        <w:jc w:val="center"/>
        <w:rPr>
          <w:rFonts w:ascii="Calibri" w:eastAsia="Calibri" w:hAnsi="Calibri" w:cs="Calibri"/>
          <w:bCs/>
          <w:i/>
          <w:iCs/>
          <w:color w:val="D1D1D1" w:themeColor="background2" w:themeShade="E6"/>
          <w:sz w:val="20"/>
          <w:szCs w:val="20"/>
        </w:rPr>
      </w:pPr>
      <w:r w:rsidRPr="00C35843">
        <w:rPr>
          <w:rFonts w:ascii="Calibri" w:eastAsia="Calibri" w:hAnsi="Calibri" w:cs="Calibri"/>
          <w:bCs/>
          <w:i/>
          <w:iCs/>
          <w:color w:val="7F7F7F" w:themeColor="text1" w:themeTint="80"/>
          <w:sz w:val="20"/>
          <w:szCs w:val="20"/>
        </w:rPr>
        <w:t>Op</w:t>
      </w:r>
      <w:r w:rsidRPr="00C35843">
        <w:rPr>
          <w:rFonts w:ascii="Calibri" w:eastAsia="Calibri" w:hAnsi="Calibri" w:cs="Calibri"/>
          <w:bCs/>
          <w:i/>
          <w:iCs/>
          <w:color w:val="7F7F7F" w:themeColor="text1" w:themeTint="80"/>
          <w:sz w:val="20"/>
          <w:szCs w:val="20"/>
        </w:rPr>
        <w:t>en to hybrid work in São Paulo, Brazil; experienced in leading globally dispersed teams</w:t>
      </w:r>
      <w:r w:rsidRPr="00C35843">
        <w:rPr>
          <w:rFonts w:ascii="Calibri" w:eastAsia="Calibri" w:hAnsi="Calibri" w:cs="Calibri"/>
          <w:bCs/>
          <w:i/>
          <w:iCs/>
          <w:color w:val="D1D1D1" w:themeColor="background2" w:themeShade="E6"/>
          <w:sz w:val="20"/>
          <w:szCs w:val="20"/>
        </w:rPr>
        <w:t>.</w:t>
      </w:r>
    </w:p>
    <w:p w14:paraId="2A8259AE" w14:textId="77777777" w:rsidR="00C35843" w:rsidRDefault="00C35843" w:rsidP="00C35843">
      <w:pPr>
        <w:pBdr>
          <w:bottom w:val="single" w:sz="12" w:space="1" w:color="auto"/>
        </w:pBdr>
        <w:ind w:left="1440" w:hanging="1440"/>
        <w:jc w:val="center"/>
        <w:rPr>
          <w:rFonts w:ascii="Calibri" w:eastAsia="Calibri" w:hAnsi="Calibri" w:cs="Calibri"/>
          <w:b/>
          <w:sz w:val="20"/>
          <w:szCs w:val="20"/>
        </w:rPr>
      </w:pPr>
    </w:p>
    <w:p w14:paraId="54B014AE" w14:textId="20063DEC" w:rsidR="00272EA2" w:rsidRPr="00F6201C" w:rsidRDefault="00000000" w:rsidP="00C35843">
      <w:pPr>
        <w:pBdr>
          <w:bottom w:val="single" w:sz="12" w:space="1" w:color="auto"/>
        </w:pBdr>
        <w:ind w:left="1440" w:hanging="1440"/>
        <w:jc w:val="center"/>
        <w:rPr>
          <w:rFonts w:ascii="Calibri" w:eastAsia="Calibri" w:hAnsi="Calibri" w:cs="Calibri"/>
          <w:b/>
        </w:rPr>
      </w:pPr>
      <w:r w:rsidRPr="00F6201C">
        <w:rPr>
          <w:rFonts w:ascii="Calibri" w:eastAsia="Calibri" w:hAnsi="Calibri" w:cs="Calibri"/>
          <w:b/>
        </w:rPr>
        <w:t>Summary</w:t>
      </w:r>
    </w:p>
    <w:p w14:paraId="7B3EEEC4" w14:textId="399B751D" w:rsidR="00C35843" w:rsidRDefault="00C35843" w:rsidP="00132DAD">
      <w:pPr>
        <w:rPr>
          <w:rFonts w:ascii="Calibri" w:eastAsia="Calibri" w:hAnsi="Calibri" w:cs="Calibri"/>
          <w:sz w:val="20"/>
          <w:szCs w:val="20"/>
        </w:rPr>
      </w:pPr>
      <w:r w:rsidRPr="00C35843">
        <w:rPr>
          <w:rFonts w:ascii="Calibri" w:eastAsia="Calibri" w:hAnsi="Calibri" w:cs="Calibri"/>
          <w:sz w:val="20"/>
          <w:szCs w:val="20"/>
        </w:rPr>
        <w:t xml:space="preserve">Accomplished Product Leader with over two decades of experience, specializing in the strategy and execution of complex enterprise system integrations within the Agriculture and </w:t>
      </w:r>
      <w:proofErr w:type="spellStart"/>
      <w:r w:rsidRPr="00C35843">
        <w:rPr>
          <w:rFonts w:ascii="Calibri" w:eastAsia="Calibri" w:hAnsi="Calibri" w:cs="Calibri"/>
          <w:sz w:val="20"/>
          <w:szCs w:val="20"/>
        </w:rPr>
        <w:t>AgTech</w:t>
      </w:r>
      <w:proofErr w:type="spellEnd"/>
      <w:r w:rsidRPr="00C35843">
        <w:rPr>
          <w:rFonts w:ascii="Calibri" w:eastAsia="Calibri" w:hAnsi="Calibri" w:cs="Calibri"/>
          <w:sz w:val="20"/>
          <w:szCs w:val="20"/>
        </w:rPr>
        <w:t xml:space="preserve"> sectors. Proven expertise in leading the integration of CRM platforms with core enterprise systems, including ERPs (SAP</w:t>
      </w:r>
      <w:r>
        <w:rPr>
          <w:rFonts w:ascii="Calibri" w:eastAsia="Calibri" w:hAnsi="Calibri" w:cs="Calibri"/>
          <w:sz w:val="20"/>
          <w:szCs w:val="20"/>
        </w:rPr>
        <w:t>, Oracle, Dynamics</w:t>
      </w:r>
      <w:r w:rsidRPr="00C35843">
        <w:rPr>
          <w:rFonts w:ascii="Calibri" w:eastAsia="Calibri" w:hAnsi="Calibri" w:cs="Calibri"/>
          <w:sz w:val="20"/>
          <w:szCs w:val="20"/>
        </w:rPr>
        <w:t>),</w:t>
      </w:r>
      <w:r>
        <w:rPr>
          <w:rFonts w:ascii="Calibri" w:eastAsia="Calibri" w:hAnsi="Calibri" w:cs="Calibri"/>
          <w:sz w:val="20"/>
          <w:szCs w:val="20"/>
        </w:rPr>
        <w:t xml:space="preserve"> CTRM/ETRMs,</w:t>
      </w:r>
      <w:r w:rsidRPr="00C35843">
        <w:rPr>
          <w:rFonts w:ascii="Calibri" w:eastAsia="Calibri" w:hAnsi="Calibri" w:cs="Calibri"/>
          <w:sz w:val="20"/>
          <w:szCs w:val="20"/>
        </w:rPr>
        <w:t xml:space="preserve"> data warehouses, and custom applications, to drive business value and operational efficiency. Adept at bridging the gap between business strategy and technology execution by collaborating with global stakeholders, owning and developing multi-year product roadmaps, and facilitating planning against clear OKRs and KPIs. Passionate about leveraging technology to solve critical challenges in agriculture and driving progress for a global leader like Corteva.</w:t>
      </w:r>
    </w:p>
    <w:p w14:paraId="25DA3212" w14:textId="77777777" w:rsidR="00F6201C" w:rsidRPr="00F6201C" w:rsidRDefault="00F6201C" w:rsidP="00132DAD">
      <w:pPr>
        <w:rPr>
          <w:rFonts w:ascii="Calibri" w:eastAsia="Calibri" w:hAnsi="Calibri" w:cs="Calibri"/>
          <w:sz w:val="20"/>
          <w:szCs w:val="20"/>
        </w:rPr>
      </w:pPr>
    </w:p>
    <w:p w14:paraId="11166B72" w14:textId="4132F632" w:rsidR="00144F1E"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Skills</w:t>
      </w:r>
    </w:p>
    <w:p w14:paraId="218FA68D" w14:textId="35A44A4D" w:rsidR="00A90002" w:rsidRDefault="00C35843" w:rsidP="00272EA2">
      <w:pPr>
        <w:rPr>
          <w:rFonts w:ascii="Calibri" w:eastAsia="Calibri" w:hAnsi="Calibri" w:cs="Calibri"/>
          <w:b/>
          <w:bCs/>
          <w:sz w:val="20"/>
          <w:szCs w:val="20"/>
          <w:u w:val="single"/>
        </w:rPr>
      </w:pPr>
      <w:r>
        <w:rPr>
          <w:rFonts w:ascii="Calibri" w:eastAsia="Calibri" w:hAnsi="Calibri" w:cs="Calibri"/>
          <w:b/>
          <w:bCs/>
          <w:sz w:val="20"/>
          <w:szCs w:val="20"/>
          <w:u w:val="single"/>
        </w:rPr>
        <w:t>Salesforce &amp; Integration</w:t>
      </w:r>
      <w:r w:rsidR="00A90002">
        <w:rPr>
          <w:rFonts w:ascii="Calibri" w:eastAsia="Calibri" w:hAnsi="Calibri" w:cs="Calibri"/>
          <w:b/>
          <w:bCs/>
          <w:sz w:val="20"/>
          <w:szCs w:val="20"/>
          <w:u w:val="single"/>
        </w:rPr>
        <w:t xml:space="preserve"> Leadership</w:t>
      </w:r>
    </w:p>
    <w:p w14:paraId="4636D368" w14:textId="77777777" w:rsidR="00A90002" w:rsidRDefault="00A90002" w:rsidP="00A90002">
      <w:pPr>
        <w:pStyle w:val="ListParagraph"/>
        <w:numPr>
          <w:ilvl w:val="0"/>
          <w:numId w:val="7"/>
        </w:numPr>
        <w:rPr>
          <w:rFonts w:ascii="Calibri" w:eastAsia="Calibri" w:hAnsi="Calibri" w:cs="Calibri"/>
          <w:sz w:val="20"/>
          <w:szCs w:val="20"/>
        </w:rPr>
        <w:sectPr w:rsidR="00A90002">
          <w:pgSz w:w="12240" w:h="15840"/>
          <w:pgMar w:top="1440" w:right="720" w:bottom="720" w:left="720" w:header="720" w:footer="720" w:gutter="0"/>
          <w:pgNumType w:start="1"/>
          <w:cols w:space="720"/>
        </w:sectPr>
      </w:pPr>
    </w:p>
    <w:p w14:paraId="20D966CE" w14:textId="74DE1DC4" w:rsidR="00C35843" w:rsidRPr="00E313AE" w:rsidRDefault="00C35843"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Salesforce Integration Strategy</w:t>
      </w:r>
      <w:r w:rsidR="00E313AE">
        <w:rPr>
          <w:rFonts w:ascii="Calibri" w:eastAsia="Calibri" w:hAnsi="Calibri" w:cs="Calibri"/>
          <w:sz w:val="20"/>
          <w:szCs w:val="20"/>
        </w:rPr>
        <w:t xml:space="preserve"> &amp; Roadmap</w:t>
      </w:r>
    </w:p>
    <w:p w14:paraId="249F4D26" w14:textId="733984FA" w:rsidR="00E313AE" w:rsidRPr="00E313AE" w:rsidRDefault="00E313AE"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CRM Integration</w:t>
      </w:r>
    </w:p>
    <w:p w14:paraId="05E08C2E" w14:textId="77777777" w:rsidR="00E313AE" w:rsidRPr="00BD2303" w:rsidRDefault="00E313AE" w:rsidP="00E313AE">
      <w:pPr>
        <w:pStyle w:val="ListParagraph"/>
        <w:numPr>
          <w:ilvl w:val="0"/>
          <w:numId w:val="7"/>
        </w:numPr>
        <w:rPr>
          <w:rFonts w:ascii="Calibri" w:eastAsia="Calibri" w:hAnsi="Calibri" w:cs="Calibri"/>
          <w:b/>
          <w:bCs/>
          <w:sz w:val="20"/>
          <w:szCs w:val="20"/>
          <w:u w:val="single"/>
        </w:rPr>
      </w:pPr>
      <w:r w:rsidRPr="00E313AE">
        <w:rPr>
          <w:rFonts w:ascii="Calibri" w:eastAsia="Calibri" w:hAnsi="Calibri" w:cs="Calibri"/>
          <w:sz w:val="20"/>
          <w:szCs w:val="20"/>
        </w:rPr>
        <w:t>ERP Integrations</w:t>
      </w:r>
      <w:r>
        <w:rPr>
          <w:rFonts w:ascii="Calibri" w:eastAsia="Calibri" w:hAnsi="Calibri" w:cs="Calibri"/>
          <w:sz w:val="20"/>
          <w:szCs w:val="20"/>
        </w:rPr>
        <w:t xml:space="preserve"> (SAP, Oracle, JD Edwards, etc.) </w:t>
      </w:r>
    </w:p>
    <w:p w14:paraId="41752220" w14:textId="126E79A9" w:rsidR="00BD2303" w:rsidRPr="00E313AE" w:rsidRDefault="00C35843" w:rsidP="00C3421C">
      <w:pPr>
        <w:pStyle w:val="ListParagraph"/>
        <w:numPr>
          <w:ilvl w:val="0"/>
          <w:numId w:val="7"/>
        </w:numPr>
        <w:rPr>
          <w:rFonts w:ascii="Calibri" w:eastAsia="Calibri" w:hAnsi="Calibri" w:cs="Calibri"/>
          <w:b/>
          <w:bCs/>
          <w:sz w:val="20"/>
          <w:szCs w:val="20"/>
          <w:u w:val="single"/>
        </w:rPr>
      </w:pPr>
      <w:r w:rsidRPr="00E313AE">
        <w:rPr>
          <w:rFonts w:ascii="Calibri" w:eastAsia="Calibri" w:hAnsi="Calibri" w:cs="Calibri"/>
          <w:sz w:val="20"/>
          <w:szCs w:val="20"/>
        </w:rPr>
        <w:t xml:space="preserve">CTRM &amp; </w:t>
      </w:r>
      <w:r w:rsidR="00BD2303" w:rsidRPr="00E313AE">
        <w:rPr>
          <w:rFonts w:ascii="Calibri" w:eastAsia="Calibri" w:hAnsi="Calibri" w:cs="Calibri"/>
          <w:sz w:val="20"/>
          <w:szCs w:val="20"/>
        </w:rPr>
        <w:t>ETRMs (Ion products, Agris, etc.)</w:t>
      </w:r>
    </w:p>
    <w:p w14:paraId="5B4475E2" w14:textId="219AA6E2" w:rsidR="00E313AE" w:rsidRPr="00E313AE" w:rsidRDefault="00E313AE" w:rsidP="00C3421C">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ETL Systems &amp; Custom Middleware</w:t>
      </w:r>
    </w:p>
    <w:p w14:paraId="02FCD39D" w14:textId="7B809FAA" w:rsidR="00C35843" w:rsidRPr="00C35843" w:rsidRDefault="00BD2303"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 xml:space="preserve">iPaaS, ORMs, and ETL </w:t>
      </w:r>
      <w:r w:rsidR="00E313AE">
        <w:rPr>
          <w:rFonts w:ascii="Calibri" w:eastAsia="Calibri" w:hAnsi="Calibri" w:cs="Calibri"/>
          <w:sz w:val="20"/>
          <w:szCs w:val="20"/>
        </w:rPr>
        <w:t>selection &amp; implementation</w:t>
      </w:r>
    </w:p>
    <w:p w14:paraId="51AD137E" w14:textId="77777777" w:rsidR="00C35843" w:rsidRPr="00C35843" w:rsidRDefault="00C35843"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Data Mapping &amp; Transformation</w:t>
      </w:r>
    </w:p>
    <w:p w14:paraId="15A01DB9" w14:textId="77777777" w:rsidR="00C35843" w:rsidRPr="00C35843" w:rsidRDefault="00C35843"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Source/Target System Analysis</w:t>
      </w:r>
    </w:p>
    <w:p w14:paraId="7C8F352C" w14:textId="77777777" w:rsidR="00C35843" w:rsidRPr="00E313AE" w:rsidRDefault="00C35843" w:rsidP="00A90002">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User Story Creation &amp; Grooming</w:t>
      </w:r>
    </w:p>
    <w:p w14:paraId="1EF85BD7" w14:textId="7124688C" w:rsidR="00E313AE" w:rsidRPr="00E313AE" w:rsidRDefault="00E313AE" w:rsidP="00BE39C7">
      <w:pPr>
        <w:pStyle w:val="ListParagraph"/>
        <w:numPr>
          <w:ilvl w:val="0"/>
          <w:numId w:val="7"/>
        </w:numPr>
        <w:rPr>
          <w:rFonts w:ascii="Calibri" w:eastAsia="Calibri" w:hAnsi="Calibri" w:cs="Calibri"/>
          <w:b/>
          <w:bCs/>
          <w:sz w:val="20"/>
          <w:szCs w:val="20"/>
          <w:u w:val="single"/>
        </w:rPr>
      </w:pPr>
      <w:r w:rsidRPr="00E313AE">
        <w:rPr>
          <w:rFonts w:ascii="Calibri" w:eastAsia="Calibri" w:hAnsi="Calibri" w:cs="Calibri"/>
          <w:sz w:val="20"/>
          <w:szCs w:val="20"/>
        </w:rPr>
        <w:t>API Analysis</w:t>
      </w:r>
    </w:p>
    <w:p w14:paraId="405922D5" w14:textId="3C8A1ACD" w:rsidR="00A90002" w:rsidRDefault="00A90002" w:rsidP="00272EA2">
      <w:pPr>
        <w:rPr>
          <w:rFonts w:ascii="Calibri" w:eastAsia="Calibri" w:hAnsi="Calibri" w:cs="Calibri"/>
          <w:b/>
          <w:bCs/>
          <w:sz w:val="20"/>
          <w:szCs w:val="20"/>
          <w:u w:val="single"/>
        </w:rPr>
        <w:sectPr w:rsidR="00A90002" w:rsidSect="00A90002">
          <w:type w:val="continuous"/>
          <w:pgSz w:w="12240" w:h="15840"/>
          <w:pgMar w:top="1440" w:right="720" w:bottom="720" w:left="720" w:header="720" w:footer="720" w:gutter="0"/>
          <w:pgNumType w:start="1"/>
          <w:cols w:num="2" w:space="720"/>
        </w:sectPr>
      </w:pPr>
    </w:p>
    <w:p w14:paraId="3CA450B8" w14:textId="77777777" w:rsidR="00A90002" w:rsidRDefault="00A90002" w:rsidP="00272EA2">
      <w:pPr>
        <w:rPr>
          <w:rFonts w:ascii="Calibri" w:eastAsia="Calibri" w:hAnsi="Calibri" w:cs="Calibri"/>
          <w:b/>
          <w:bCs/>
          <w:sz w:val="20"/>
          <w:szCs w:val="20"/>
          <w:u w:val="single"/>
        </w:rPr>
      </w:pPr>
    </w:p>
    <w:p w14:paraId="44B8B376" w14:textId="2AE254F5" w:rsidR="00D61C9B" w:rsidRDefault="00C35843" w:rsidP="00272EA2">
      <w:pPr>
        <w:rPr>
          <w:rFonts w:ascii="Calibri" w:eastAsia="Calibri" w:hAnsi="Calibri" w:cs="Calibri"/>
          <w:b/>
          <w:bCs/>
          <w:sz w:val="20"/>
          <w:szCs w:val="20"/>
          <w:u w:val="single"/>
        </w:rPr>
      </w:pPr>
      <w:r>
        <w:rPr>
          <w:rFonts w:ascii="Calibri" w:eastAsia="Calibri" w:hAnsi="Calibri" w:cs="Calibri"/>
          <w:b/>
          <w:bCs/>
          <w:sz w:val="20"/>
          <w:szCs w:val="20"/>
          <w:u w:val="single"/>
        </w:rPr>
        <w:t xml:space="preserve">Product &amp; </w:t>
      </w:r>
      <w:r w:rsidR="00933F7B">
        <w:rPr>
          <w:rFonts w:ascii="Calibri" w:eastAsia="Calibri" w:hAnsi="Calibri" w:cs="Calibri"/>
          <w:b/>
          <w:bCs/>
          <w:sz w:val="20"/>
          <w:szCs w:val="20"/>
          <w:u w:val="single"/>
        </w:rPr>
        <w:t>Technical Leadership</w:t>
      </w:r>
    </w:p>
    <w:p w14:paraId="62B01F4A" w14:textId="77777777" w:rsidR="00A90002" w:rsidRDefault="00A90002" w:rsidP="00D61C9B">
      <w:pPr>
        <w:pStyle w:val="ListParagraph"/>
        <w:numPr>
          <w:ilvl w:val="0"/>
          <w:numId w:val="7"/>
        </w:numPr>
        <w:rPr>
          <w:rFonts w:ascii="Calibri" w:eastAsia="Calibri" w:hAnsi="Calibri" w:cs="Calibri"/>
          <w:sz w:val="20"/>
          <w:szCs w:val="20"/>
        </w:rPr>
        <w:sectPr w:rsidR="00A90002" w:rsidSect="00A90002">
          <w:type w:val="continuous"/>
          <w:pgSz w:w="12240" w:h="15840"/>
          <w:pgMar w:top="1440" w:right="720" w:bottom="720" w:left="720" w:header="720" w:footer="720" w:gutter="0"/>
          <w:pgNumType w:start="1"/>
          <w:cols w:space="720"/>
        </w:sectPr>
      </w:pPr>
    </w:p>
    <w:p w14:paraId="475D731B" w14:textId="41EFC39F" w:rsidR="00C35843" w:rsidRPr="00C35843" w:rsidRDefault="00C35843" w:rsidP="00D61C9B">
      <w:pPr>
        <w:pStyle w:val="ListParagraph"/>
        <w:numPr>
          <w:ilvl w:val="0"/>
          <w:numId w:val="7"/>
        </w:numPr>
        <w:rPr>
          <w:rFonts w:ascii="Calibri" w:eastAsia="Calibri" w:hAnsi="Calibri" w:cs="Calibri"/>
          <w:sz w:val="20"/>
          <w:szCs w:val="20"/>
        </w:rPr>
      </w:pPr>
      <w:r w:rsidRPr="00C35843">
        <w:rPr>
          <w:rFonts w:ascii="Calibri" w:eastAsia="Calibri" w:hAnsi="Calibri" w:cs="Calibri"/>
          <w:sz w:val="20"/>
          <w:szCs w:val="20"/>
        </w:rPr>
        <w:t>Product &amp; Engineering Team Leadership (30+)</w:t>
      </w:r>
    </w:p>
    <w:p w14:paraId="2E64793B" w14:textId="72C800E2" w:rsidR="00C35843" w:rsidRDefault="00C35843" w:rsidP="00D61C9B">
      <w:pPr>
        <w:pStyle w:val="ListParagraph"/>
        <w:numPr>
          <w:ilvl w:val="0"/>
          <w:numId w:val="7"/>
        </w:numPr>
        <w:rPr>
          <w:rFonts w:ascii="Calibri" w:eastAsia="Calibri" w:hAnsi="Calibri" w:cs="Calibri"/>
          <w:sz w:val="20"/>
          <w:szCs w:val="20"/>
        </w:rPr>
      </w:pPr>
      <w:r w:rsidRPr="00C35843">
        <w:rPr>
          <w:rFonts w:ascii="Calibri" w:eastAsia="Calibri" w:hAnsi="Calibri" w:cs="Calibri"/>
          <w:sz w:val="20"/>
          <w:szCs w:val="20"/>
        </w:rPr>
        <w:t>Enterprise Product Strategy</w:t>
      </w:r>
      <w:r w:rsidR="00E313AE">
        <w:rPr>
          <w:rFonts w:ascii="Calibri" w:eastAsia="Calibri" w:hAnsi="Calibri" w:cs="Calibri"/>
          <w:sz w:val="20"/>
          <w:szCs w:val="20"/>
        </w:rPr>
        <w:t xml:space="preserve"> &amp; P&amp;L Ownership</w:t>
      </w:r>
    </w:p>
    <w:p w14:paraId="33B42F32" w14:textId="00C9DD72" w:rsidR="00E313AE" w:rsidRPr="00C35843" w:rsidRDefault="00E313AE"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Agile methodologies &amp; user story creation</w:t>
      </w:r>
    </w:p>
    <w:p w14:paraId="0064923A" w14:textId="08E808D7" w:rsidR="00C35843" w:rsidRPr="00C35843" w:rsidRDefault="00C35843" w:rsidP="00D61C9B">
      <w:pPr>
        <w:pStyle w:val="ListParagraph"/>
        <w:numPr>
          <w:ilvl w:val="0"/>
          <w:numId w:val="7"/>
        </w:numPr>
        <w:rPr>
          <w:rFonts w:ascii="Calibri" w:eastAsia="Calibri" w:hAnsi="Calibri" w:cs="Calibri"/>
          <w:sz w:val="20"/>
          <w:szCs w:val="20"/>
        </w:rPr>
      </w:pPr>
      <w:r w:rsidRPr="00C35843">
        <w:rPr>
          <w:rFonts w:ascii="Calibri" w:eastAsia="Calibri" w:hAnsi="Calibri" w:cs="Calibri"/>
          <w:sz w:val="20"/>
          <w:szCs w:val="20"/>
        </w:rPr>
        <w:t>Global, Multicultural Team Management</w:t>
      </w:r>
    </w:p>
    <w:p w14:paraId="6FEBD5EE" w14:textId="58D06939" w:rsidR="00C35843" w:rsidRPr="00C35843" w:rsidRDefault="00C35843" w:rsidP="00D61C9B">
      <w:pPr>
        <w:pStyle w:val="ListParagraph"/>
        <w:numPr>
          <w:ilvl w:val="0"/>
          <w:numId w:val="7"/>
        </w:numPr>
        <w:rPr>
          <w:rFonts w:ascii="Calibri" w:eastAsia="Calibri" w:hAnsi="Calibri" w:cs="Calibri"/>
          <w:sz w:val="20"/>
          <w:szCs w:val="20"/>
        </w:rPr>
      </w:pPr>
      <w:r w:rsidRPr="00C35843">
        <w:rPr>
          <w:rFonts w:ascii="Calibri" w:eastAsia="Calibri" w:hAnsi="Calibri" w:cs="Calibri"/>
          <w:sz w:val="20"/>
          <w:szCs w:val="20"/>
        </w:rPr>
        <w:t>0-1 Lifecyle Management</w:t>
      </w:r>
    </w:p>
    <w:p w14:paraId="0F84AA6C" w14:textId="11012541" w:rsidR="00C35843" w:rsidRPr="00C35843" w:rsidRDefault="00C35843" w:rsidP="00D61C9B">
      <w:pPr>
        <w:pStyle w:val="ListParagraph"/>
        <w:numPr>
          <w:ilvl w:val="0"/>
          <w:numId w:val="7"/>
        </w:numPr>
        <w:rPr>
          <w:rFonts w:ascii="Calibri" w:eastAsia="Calibri" w:hAnsi="Calibri" w:cs="Calibri"/>
          <w:sz w:val="20"/>
          <w:szCs w:val="20"/>
        </w:rPr>
      </w:pPr>
      <w:r w:rsidRPr="00C35843">
        <w:rPr>
          <w:rFonts w:ascii="Calibri" w:eastAsia="Calibri" w:hAnsi="Calibri" w:cs="Calibri"/>
          <w:sz w:val="20"/>
          <w:szCs w:val="20"/>
        </w:rPr>
        <w:t>Go-to-Market (GTM) E</w:t>
      </w:r>
      <w:r w:rsidR="00BD2303">
        <w:rPr>
          <w:rFonts w:ascii="Calibri" w:eastAsia="Calibri" w:hAnsi="Calibri" w:cs="Calibri"/>
          <w:sz w:val="20"/>
          <w:szCs w:val="20"/>
        </w:rPr>
        <w:t>x</w:t>
      </w:r>
      <w:r w:rsidRPr="00C35843">
        <w:rPr>
          <w:rFonts w:ascii="Calibri" w:eastAsia="Calibri" w:hAnsi="Calibri" w:cs="Calibri"/>
          <w:sz w:val="20"/>
          <w:szCs w:val="20"/>
        </w:rPr>
        <w:t>ecution</w:t>
      </w:r>
    </w:p>
    <w:p w14:paraId="617983D8" w14:textId="2038321B" w:rsidR="00C35843" w:rsidRPr="00C35843" w:rsidRDefault="00C35843" w:rsidP="00D61C9B">
      <w:pPr>
        <w:pStyle w:val="ListParagraph"/>
        <w:numPr>
          <w:ilvl w:val="0"/>
          <w:numId w:val="7"/>
        </w:numPr>
        <w:rPr>
          <w:rFonts w:ascii="Calibri" w:eastAsia="Calibri" w:hAnsi="Calibri" w:cs="Calibri"/>
          <w:sz w:val="20"/>
          <w:szCs w:val="20"/>
        </w:rPr>
      </w:pPr>
      <w:r w:rsidRPr="00C35843">
        <w:rPr>
          <w:rFonts w:ascii="Calibri" w:eastAsia="Calibri" w:hAnsi="Calibri" w:cs="Calibri"/>
          <w:sz w:val="20"/>
          <w:szCs w:val="20"/>
        </w:rPr>
        <w:t>Data Warehouse &amp; Custom App Integration</w:t>
      </w:r>
    </w:p>
    <w:p w14:paraId="33DB5F6B" w14:textId="77777777" w:rsidR="00BD2303" w:rsidRDefault="00C35843" w:rsidP="00BD2303">
      <w:pPr>
        <w:pStyle w:val="ListParagraph"/>
        <w:numPr>
          <w:ilvl w:val="0"/>
          <w:numId w:val="7"/>
        </w:numPr>
        <w:rPr>
          <w:rFonts w:ascii="Calibri" w:eastAsia="Calibri" w:hAnsi="Calibri" w:cs="Calibri"/>
          <w:sz w:val="20"/>
          <w:szCs w:val="20"/>
        </w:rPr>
      </w:pPr>
      <w:r w:rsidRPr="00C35843">
        <w:rPr>
          <w:rFonts w:ascii="Calibri" w:eastAsia="Calibri" w:hAnsi="Calibri" w:cs="Calibri"/>
          <w:sz w:val="20"/>
          <w:szCs w:val="20"/>
        </w:rPr>
        <w:t>API-Led Connectivit</w:t>
      </w:r>
      <w:r w:rsidR="00BD2303">
        <w:rPr>
          <w:rFonts w:ascii="Calibri" w:eastAsia="Calibri" w:hAnsi="Calibri" w:cs="Calibri"/>
          <w:sz w:val="20"/>
          <w:szCs w:val="20"/>
        </w:rPr>
        <w:t>y</w:t>
      </w:r>
    </w:p>
    <w:p w14:paraId="1F1E14DF" w14:textId="669FD671" w:rsidR="00BD2303" w:rsidRDefault="00E313AE" w:rsidP="00BD2303">
      <w:pPr>
        <w:pStyle w:val="ListParagraph"/>
        <w:numPr>
          <w:ilvl w:val="0"/>
          <w:numId w:val="7"/>
        </w:numPr>
        <w:rPr>
          <w:rFonts w:ascii="Calibri" w:eastAsia="Calibri" w:hAnsi="Calibri" w:cs="Calibri"/>
          <w:sz w:val="20"/>
          <w:szCs w:val="20"/>
        </w:rPr>
      </w:pPr>
      <w:r>
        <w:rPr>
          <w:rFonts w:ascii="Calibri" w:eastAsia="Calibri" w:hAnsi="Calibri" w:cs="Calibri"/>
          <w:sz w:val="20"/>
          <w:szCs w:val="20"/>
        </w:rPr>
        <w:t>Release planning &amp; coordination</w:t>
      </w:r>
    </w:p>
    <w:p w14:paraId="19AD3885" w14:textId="1B4E853D" w:rsidR="00E313AE" w:rsidRPr="00BD2303" w:rsidRDefault="00E313AE" w:rsidP="00BD2303">
      <w:pPr>
        <w:pStyle w:val="ListParagraph"/>
        <w:numPr>
          <w:ilvl w:val="0"/>
          <w:numId w:val="7"/>
        </w:numPr>
        <w:rPr>
          <w:rFonts w:ascii="Calibri" w:eastAsia="Calibri" w:hAnsi="Calibri" w:cs="Calibri"/>
          <w:sz w:val="20"/>
          <w:szCs w:val="20"/>
        </w:rPr>
        <w:sectPr w:rsidR="00E313AE" w:rsidRPr="00BD2303" w:rsidSect="00A90002">
          <w:type w:val="continuous"/>
          <w:pgSz w:w="12240" w:h="15840"/>
          <w:pgMar w:top="1440" w:right="720" w:bottom="720" w:left="720" w:header="720" w:footer="720" w:gutter="0"/>
          <w:pgNumType w:start="1"/>
          <w:cols w:num="2" w:space="720"/>
        </w:sectPr>
      </w:pPr>
      <w:r>
        <w:rPr>
          <w:rFonts w:ascii="Calibri" w:eastAsia="Calibri" w:hAnsi="Calibri" w:cs="Calibri"/>
          <w:sz w:val="20"/>
          <w:szCs w:val="20"/>
        </w:rPr>
        <w:t>UAT</w:t>
      </w:r>
    </w:p>
    <w:p w14:paraId="537797F7" w14:textId="77777777" w:rsidR="00A90002" w:rsidRDefault="00A90002" w:rsidP="00A90002">
      <w:pPr>
        <w:rPr>
          <w:rFonts w:ascii="Calibri" w:eastAsia="Calibri" w:hAnsi="Calibri" w:cs="Calibri"/>
          <w:b/>
          <w:bCs/>
          <w:sz w:val="20"/>
          <w:szCs w:val="20"/>
          <w:u w:val="single"/>
        </w:rPr>
      </w:pPr>
    </w:p>
    <w:p w14:paraId="48AC19E3" w14:textId="6933F781" w:rsidR="00A90002" w:rsidRPr="00A90002" w:rsidRDefault="00A90002" w:rsidP="00A90002">
      <w:pPr>
        <w:rPr>
          <w:rFonts w:ascii="Calibri" w:eastAsia="Calibri" w:hAnsi="Calibri" w:cs="Calibri"/>
          <w:b/>
          <w:bCs/>
          <w:sz w:val="20"/>
          <w:szCs w:val="20"/>
          <w:u w:val="single"/>
        </w:rPr>
      </w:pPr>
      <w:r>
        <w:rPr>
          <w:rFonts w:ascii="Calibri" w:eastAsia="Calibri" w:hAnsi="Calibri" w:cs="Calibri"/>
          <w:b/>
          <w:bCs/>
          <w:sz w:val="20"/>
          <w:szCs w:val="20"/>
          <w:u w:val="single"/>
        </w:rPr>
        <w:t>Industry Leadership &amp; Expertise</w:t>
      </w:r>
    </w:p>
    <w:p w14:paraId="7E2B4582" w14:textId="77777777" w:rsidR="00A90002" w:rsidRDefault="00A90002" w:rsidP="00A90002">
      <w:pPr>
        <w:pStyle w:val="ListParagraph"/>
        <w:numPr>
          <w:ilvl w:val="0"/>
          <w:numId w:val="7"/>
        </w:numPr>
        <w:rPr>
          <w:rFonts w:ascii="Calibri" w:eastAsia="Calibri" w:hAnsi="Calibri" w:cs="Calibri"/>
          <w:sz w:val="20"/>
          <w:szCs w:val="20"/>
        </w:rPr>
        <w:sectPr w:rsidR="00A90002" w:rsidSect="00A90002">
          <w:type w:val="continuous"/>
          <w:pgSz w:w="12240" w:h="15840"/>
          <w:pgMar w:top="1440" w:right="720" w:bottom="720" w:left="720" w:header="720" w:footer="720" w:gutter="0"/>
          <w:pgNumType w:start="1"/>
          <w:cols w:space="720"/>
        </w:sectPr>
      </w:pPr>
    </w:p>
    <w:p w14:paraId="4B17B3A6" w14:textId="7B2F51E3" w:rsidR="00C35843" w:rsidRDefault="00C35843"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Agriculture &amp; </w:t>
      </w:r>
      <w:proofErr w:type="spellStart"/>
      <w:r>
        <w:rPr>
          <w:rFonts w:ascii="Calibri" w:eastAsia="Calibri" w:hAnsi="Calibri" w:cs="Calibri"/>
          <w:sz w:val="20"/>
          <w:szCs w:val="20"/>
        </w:rPr>
        <w:t>AgTech</w:t>
      </w:r>
      <w:proofErr w:type="spellEnd"/>
      <w:r w:rsidR="00E313AE">
        <w:rPr>
          <w:rFonts w:ascii="Calibri" w:eastAsia="Calibri" w:hAnsi="Calibri" w:cs="Calibri"/>
          <w:sz w:val="20"/>
          <w:szCs w:val="20"/>
        </w:rPr>
        <w:t xml:space="preserve"> Sector</w:t>
      </w:r>
    </w:p>
    <w:p w14:paraId="0DE5C3D2" w14:textId="77777777" w:rsidR="00C35843" w:rsidRDefault="00C35843"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Bulk Logistics &amp; Supply Chain</w:t>
      </w:r>
    </w:p>
    <w:p w14:paraId="008EEE82" w14:textId="77777777" w:rsidR="00C35843" w:rsidRDefault="00C35843"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Commodity Trading &amp; Risk Management</w:t>
      </w:r>
    </w:p>
    <w:p w14:paraId="67CE24BB" w14:textId="77777777" w:rsidR="00C35843" w:rsidRDefault="00C35843"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CRMs (Salesforce, HubSpot, Custom)</w:t>
      </w:r>
    </w:p>
    <w:p w14:paraId="4163C2A4" w14:textId="77777777" w:rsidR="00C35843" w:rsidRDefault="00C35843"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Transportation Management Systems (TMS)</w:t>
      </w:r>
    </w:p>
    <w:p w14:paraId="3A50CFB4" w14:textId="77777777" w:rsidR="00C35843" w:rsidRDefault="00C35843"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Accounting Systems</w:t>
      </w:r>
    </w:p>
    <w:p w14:paraId="0D98D2BD" w14:textId="4B46E33F" w:rsidR="00A90002" w:rsidRPr="00C35843" w:rsidRDefault="00C35843" w:rsidP="00C35843">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Compliance Systems </w:t>
      </w:r>
    </w:p>
    <w:p w14:paraId="394DF135" w14:textId="77777777" w:rsidR="00A90002" w:rsidRDefault="00A90002"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Commodity Manufacturing &amp; Trading</w:t>
      </w:r>
    </w:p>
    <w:p w14:paraId="5D168276" w14:textId="64EFCBB6" w:rsidR="00A90002" w:rsidRPr="00F6201C" w:rsidRDefault="00A90002" w:rsidP="00A90002">
      <w:pPr>
        <w:pStyle w:val="ListParagraph"/>
        <w:numPr>
          <w:ilvl w:val="0"/>
          <w:numId w:val="7"/>
        </w:numPr>
        <w:rPr>
          <w:rFonts w:ascii="Calibri" w:eastAsia="Calibri" w:hAnsi="Calibri" w:cs="Calibri"/>
          <w:sz w:val="20"/>
          <w:szCs w:val="20"/>
        </w:rPr>
        <w:sectPr w:rsidR="00A90002" w:rsidRPr="00F6201C" w:rsidSect="00A90002">
          <w:type w:val="continuous"/>
          <w:pgSz w:w="12240" w:h="15840"/>
          <w:pgMar w:top="1440" w:right="720" w:bottom="720" w:left="720" w:header="720" w:footer="720" w:gutter="0"/>
          <w:pgNumType w:start="1"/>
          <w:cols w:num="2" w:space="720"/>
        </w:sectPr>
      </w:pPr>
      <w:r>
        <w:rPr>
          <w:rFonts w:ascii="Calibri" w:eastAsia="Calibri" w:hAnsi="Calibri" w:cs="Calibri"/>
          <w:sz w:val="20"/>
          <w:szCs w:val="20"/>
        </w:rPr>
        <w:t>Chemicals Manufacturing &amp; Distribution</w:t>
      </w:r>
    </w:p>
    <w:p w14:paraId="1CD56EB2" w14:textId="77777777" w:rsidR="00272EA2" w:rsidRPr="00D61C9B" w:rsidRDefault="00272EA2" w:rsidP="00272EA2">
      <w:pPr>
        <w:rPr>
          <w:rFonts w:ascii="Calibri" w:eastAsia="Calibri" w:hAnsi="Calibri" w:cs="Calibri"/>
          <w:sz w:val="20"/>
          <w:szCs w:val="20"/>
        </w:rPr>
      </w:pPr>
    </w:p>
    <w:p w14:paraId="14125AFF" w14:textId="6371EF0E" w:rsidR="0096569F"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 xml:space="preserve">Professional </w:t>
      </w:r>
      <w:r w:rsidR="0096569F" w:rsidRPr="00F6201C">
        <w:rPr>
          <w:rFonts w:ascii="Calibri" w:eastAsia="Calibri" w:hAnsi="Calibri" w:cs="Calibri"/>
          <w:b/>
          <w:bCs/>
        </w:rPr>
        <w:t>Experience</w:t>
      </w:r>
    </w:p>
    <w:p w14:paraId="3850604A" w14:textId="22D0E7D1" w:rsidR="003A174D" w:rsidRPr="00D61C9B" w:rsidRDefault="003A174D" w:rsidP="003A174D">
      <w:pPr>
        <w:rPr>
          <w:rFonts w:ascii="Calibri" w:eastAsia="Calibri" w:hAnsi="Calibri" w:cs="Calibri"/>
          <w:sz w:val="20"/>
          <w:szCs w:val="20"/>
        </w:rPr>
      </w:pPr>
      <w:r w:rsidRPr="00F6201C">
        <w:rPr>
          <w:rFonts w:ascii="Calibri" w:eastAsia="Calibri" w:hAnsi="Calibri" w:cs="Calibri"/>
          <w:b/>
          <w:i/>
          <w:color w:val="5A8071"/>
          <w:sz w:val="20"/>
          <w:szCs w:val="20"/>
        </w:rPr>
        <w:t xml:space="preserve">CEO/Founder, </w:t>
      </w:r>
      <w:proofErr w:type="spellStart"/>
      <w:r w:rsidR="00FF0DA3" w:rsidRPr="00F6201C">
        <w:rPr>
          <w:rFonts w:ascii="Calibri" w:eastAsia="Calibri" w:hAnsi="Calibri" w:cs="Calibri"/>
          <w:b/>
          <w:i/>
          <w:color w:val="5A8071"/>
          <w:sz w:val="20"/>
          <w:szCs w:val="20"/>
        </w:rPr>
        <w:t>AgTech</w:t>
      </w:r>
      <w:proofErr w:type="spellEnd"/>
      <w:r w:rsidRPr="00F6201C">
        <w:rPr>
          <w:rFonts w:ascii="Calibri" w:eastAsia="Calibri" w:hAnsi="Calibri" w:cs="Calibri"/>
          <w:b/>
          <w:i/>
          <w:color w:val="5A8071"/>
          <w:sz w:val="20"/>
          <w:szCs w:val="20"/>
        </w:rPr>
        <w:t xml:space="preserve"> Product </w:t>
      </w:r>
      <w:r w:rsidR="00933F7B" w:rsidRPr="00F6201C">
        <w:rPr>
          <w:rFonts w:ascii="Calibri" w:eastAsia="Calibri" w:hAnsi="Calibri" w:cs="Calibri"/>
          <w:b/>
          <w:i/>
          <w:color w:val="5A8071"/>
          <w:sz w:val="20"/>
          <w:szCs w:val="20"/>
        </w:rPr>
        <w:t xml:space="preserve">Transformation </w:t>
      </w:r>
      <w:r w:rsidRPr="00F6201C">
        <w:rPr>
          <w:rFonts w:ascii="Calibri" w:eastAsia="Calibri" w:hAnsi="Calibri" w:cs="Calibri"/>
          <w:b/>
          <w:i/>
          <w:color w:val="5A8071"/>
          <w:sz w:val="20"/>
          <w:szCs w:val="20"/>
        </w:rPr>
        <w:t xml:space="preserve">Leader </w:t>
      </w:r>
      <w:r w:rsidRPr="00F6201C">
        <w:rPr>
          <w:rFonts w:ascii="Calibri" w:eastAsia="Calibri" w:hAnsi="Calibri" w:cs="Calibri"/>
          <w:color w:val="5A8071"/>
          <w:sz w:val="20"/>
          <w:szCs w:val="20"/>
        </w:rPr>
        <w:t xml:space="preserve">at Strategic Consulting Corp. </w:t>
      </w:r>
      <w:r w:rsidRPr="00FF0DA3">
        <w:rPr>
          <w:rFonts w:ascii="Calibri" w:eastAsia="Calibri" w:hAnsi="Calibri" w:cs="Calibri"/>
          <w:color w:val="196B24" w:themeColor="accent3"/>
          <w:sz w:val="20"/>
          <w:szCs w:val="20"/>
        </w:rPr>
        <w:t xml:space="preserve">| </w:t>
      </w:r>
      <w:r w:rsidRPr="00D61C9B">
        <w:rPr>
          <w:rFonts w:ascii="Calibri" w:eastAsia="Calibri" w:hAnsi="Calibri" w:cs="Calibri"/>
          <w:sz w:val="20"/>
          <w:szCs w:val="20"/>
        </w:rPr>
        <w:t>1/2020 to present</w:t>
      </w:r>
      <w:r w:rsidRPr="00D61C9B">
        <w:rPr>
          <w:rFonts w:ascii="Calibri" w:eastAsia="Calibri" w:hAnsi="Calibri" w:cs="Calibri"/>
          <w:sz w:val="20"/>
          <w:szCs w:val="20"/>
        </w:rPr>
        <w:tab/>
      </w:r>
    </w:p>
    <w:p w14:paraId="53FC109D" w14:textId="31BE1E2B" w:rsidR="00FF0DA3" w:rsidRDefault="00FF0DA3" w:rsidP="004C198E">
      <w:pPr>
        <w:pStyle w:val="ListParagraph"/>
        <w:numPr>
          <w:ilvl w:val="0"/>
          <w:numId w:val="3"/>
        </w:numPr>
        <w:rPr>
          <w:rFonts w:ascii="Calibri" w:eastAsia="Calibri" w:hAnsi="Calibri" w:cs="Calibri"/>
          <w:sz w:val="20"/>
          <w:szCs w:val="20"/>
        </w:rPr>
      </w:pPr>
      <w:r>
        <w:rPr>
          <w:rFonts w:ascii="Calibri" w:eastAsia="Calibri" w:hAnsi="Calibri" w:cs="Calibri"/>
          <w:sz w:val="20"/>
          <w:szCs w:val="20"/>
        </w:rPr>
        <w:t>Advises agricultural and logistics companies on integrating advanced technologies, including AI/ML for predictive analytics, into their existing enterprise ecosystems to enhance customer value and profitability</w:t>
      </w:r>
    </w:p>
    <w:p w14:paraId="3798E6D5" w14:textId="40A898FB" w:rsidR="004C198E" w:rsidRDefault="00E313AE" w:rsidP="004C198E">
      <w:pPr>
        <w:pStyle w:val="ListParagraph"/>
        <w:numPr>
          <w:ilvl w:val="0"/>
          <w:numId w:val="3"/>
        </w:numPr>
        <w:rPr>
          <w:rFonts w:ascii="Calibri" w:eastAsia="Calibri" w:hAnsi="Calibri" w:cs="Calibri"/>
          <w:sz w:val="20"/>
          <w:szCs w:val="20"/>
        </w:rPr>
      </w:pPr>
      <w:r>
        <w:rPr>
          <w:rFonts w:ascii="Calibri" w:eastAsia="Calibri" w:hAnsi="Calibri" w:cs="Calibri"/>
          <w:sz w:val="20"/>
          <w:szCs w:val="20"/>
        </w:rPr>
        <w:t xml:space="preserve">Orchestrates enterprise </w:t>
      </w:r>
      <w:r w:rsidR="00C35843">
        <w:rPr>
          <w:rFonts w:ascii="Calibri" w:eastAsia="Calibri" w:hAnsi="Calibri" w:cs="Calibri"/>
          <w:sz w:val="20"/>
          <w:szCs w:val="20"/>
        </w:rPr>
        <w:t>integration strategies</w:t>
      </w:r>
      <w:r>
        <w:rPr>
          <w:rFonts w:ascii="Calibri" w:eastAsia="Calibri" w:hAnsi="Calibri" w:cs="Calibri"/>
          <w:sz w:val="20"/>
          <w:szCs w:val="20"/>
        </w:rPr>
        <w:t xml:space="preserve"> for clients</w:t>
      </w:r>
      <w:r w:rsidR="00C35843">
        <w:rPr>
          <w:rFonts w:ascii="Calibri" w:eastAsia="Calibri" w:hAnsi="Calibri" w:cs="Calibri"/>
          <w:sz w:val="20"/>
          <w:szCs w:val="20"/>
        </w:rPr>
        <w:t>, creating data mapping documents, and orchestrating execution between business and technical teams to connect disparate systems (ERPs, CRMs, custom applications)</w:t>
      </w:r>
    </w:p>
    <w:p w14:paraId="7A71917C" w14:textId="771A6F60" w:rsidR="00FF0DA3" w:rsidRDefault="00FF0DA3" w:rsidP="004C198E">
      <w:pPr>
        <w:pStyle w:val="ListParagraph"/>
        <w:numPr>
          <w:ilvl w:val="0"/>
          <w:numId w:val="3"/>
        </w:numPr>
        <w:rPr>
          <w:rFonts w:ascii="Calibri" w:eastAsia="Calibri" w:hAnsi="Calibri" w:cs="Calibri"/>
          <w:sz w:val="20"/>
          <w:szCs w:val="20"/>
        </w:rPr>
      </w:pPr>
      <w:r>
        <w:rPr>
          <w:rFonts w:ascii="Calibri" w:eastAsia="Calibri" w:hAnsi="Calibri" w:cs="Calibri"/>
          <w:sz w:val="20"/>
          <w:szCs w:val="20"/>
        </w:rPr>
        <w:t>Spearheaded the creation of multi-year product roadmaps for integration and platform modernization projects</w:t>
      </w:r>
    </w:p>
    <w:p w14:paraId="00000005" w14:textId="629B32CE"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Head of Freight [Product] and Customer </w:t>
      </w:r>
      <w:r w:rsidR="00A86618" w:rsidRPr="00F6201C">
        <w:rPr>
          <w:rFonts w:ascii="Calibri" w:eastAsia="Calibri" w:hAnsi="Calibri" w:cs="Calibri"/>
          <w:b/>
          <w:i/>
          <w:color w:val="5A8071"/>
          <w:sz w:val="20"/>
          <w:szCs w:val="20"/>
        </w:rPr>
        <w:t>Operations</w:t>
      </w:r>
      <w:r w:rsidRPr="00F6201C">
        <w:rPr>
          <w:rFonts w:ascii="Calibri" w:eastAsia="Calibri" w:hAnsi="Calibri" w:cs="Calibri"/>
          <w:b/>
          <w:i/>
          <w:color w:val="5A8071"/>
          <w:sz w:val="20"/>
          <w:szCs w:val="20"/>
        </w:rPr>
        <w:t xml:space="preserve"> </w:t>
      </w:r>
      <w:r w:rsidRPr="00F6201C">
        <w:rPr>
          <w:rFonts w:ascii="Calibri" w:eastAsia="Calibri" w:hAnsi="Calibri" w:cs="Calibri"/>
          <w:color w:val="5A8071"/>
          <w:sz w:val="20"/>
          <w:szCs w:val="20"/>
        </w:rPr>
        <w:t xml:space="preserve">at </w:t>
      </w:r>
      <w:proofErr w:type="spellStart"/>
      <w:r w:rsidRPr="00F6201C">
        <w:rPr>
          <w:rFonts w:ascii="Calibri" w:eastAsia="Calibri" w:hAnsi="Calibri" w:cs="Calibri"/>
          <w:color w:val="5A8071"/>
          <w:sz w:val="20"/>
          <w:szCs w:val="20"/>
        </w:rPr>
        <w:t>Kontango</w:t>
      </w:r>
      <w:proofErr w:type="spellEnd"/>
      <w:r w:rsidR="0096569F" w:rsidRPr="00F6201C">
        <w:rPr>
          <w:rFonts w:ascii="Calibri" w:eastAsia="Calibri" w:hAnsi="Calibri" w:cs="Calibri"/>
          <w:color w:val="5A8071"/>
          <w:sz w:val="20"/>
          <w:szCs w:val="20"/>
        </w:rPr>
        <w:t xml:space="preserve"> </w:t>
      </w:r>
      <w:r w:rsidR="0096569F" w:rsidRPr="00D61C9B">
        <w:rPr>
          <w:rFonts w:ascii="Calibri" w:eastAsia="Calibri" w:hAnsi="Calibri" w:cs="Calibri"/>
          <w:sz w:val="20"/>
          <w:szCs w:val="20"/>
        </w:rPr>
        <w:t xml:space="preserve">| </w:t>
      </w:r>
      <w:r w:rsidR="00144F1E">
        <w:rPr>
          <w:rFonts w:ascii="Calibri" w:eastAsia="Calibri" w:hAnsi="Calibri" w:cs="Calibri"/>
          <w:sz w:val="20"/>
          <w:szCs w:val="20"/>
        </w:rPr>
        <w:t xml:space="preserve">International chemicals commodity market intelligence &amp; trading platform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04685229" w14:textId="18F2A5AE" w:rsidR="00FF0DA3" w:rsidRDefault="00FF0DA3"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t>Owned the product roadmap for the freight platform, leading the integration of a new predictive freight model with the core commodity trading application and external data sources</w:t>
      </w:r>
    </w:p>
    <w:p w14:paraId="0DD6398C" w14:textId="03877741" w:rsidR="00FF0DA3" w:rsidRDefault="00FF0DA3"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t>Spearheaded all CRM efforts, including creating mapping documents and leading customer operations to collaborate with data analytics for business intelligence and reporting</w:t>
      </w:r>
    </w:p>
    <w:p w14:paraId="5538226D" w14:textId="5B9743F6" w:rsidR="00FF0DA3" w:rsidRDefault="00FF0DA3"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t>Le</w:t>
      </w:r>
      <w:r w:rsidR="00E313AE">
        <w:rPr>
          <w:rFonts w:ascii="Calibri" w:eastAsia="Calibri" w:hAnsi="Calibri" w:cs="Calibri"/>
          <w:sz w:val="20"/>
          <w:szCs w:val="20"/>
        </w:rPr>
        <w:t>d</w:t>
      </w:r>
      <w:r>
        <w:rPr>
          <w:rFonts w:ascii="Calibri" w:eastAsia="Calibri" w:hAnsi="Calibri" w:cs="Calibri"/>
          <w:sz w:val="20"/>
          <w:szCs w:val="20"/>
        </w:rPr>
        <w:t xml:space="preserve"> requirements and data mapping with the CEO, business stakeholders, and customers</w:t>
      </w:r>
      <w:r w:rsidR="00F6201C">
        <w:rPr>
          <w:rFonts w:ascii="Calibri" w:eastAsia="Calibri" w:hAnsi="Calibri" w:cs="Calibri"/>
          <w:sz w:val="20"/>
          <w:szCs w:val="20"/>
        </w:rPr>
        <w:t>,</w:t>
      </w:r>
      <w:r>
        <w:rPr>
          <w:rFonts w:ascii="Calibri" w:eastAsia="Calibri" w:hAnsi="Calibri" w:cs="Calibri"/>
          <w:sz w:val="20"/>
          <w:szCs w:val="20"/>
        </w:rPr>
        <w:t xml:space="preserve"> </w:t>
      </w:r>
      <w:r w:rsidR="00F6201C">
        <w:rPr>
          <w:rFonts w:ascii="Calibri" w:eastAsia="Calibri" w:hAnsi="Calibri" w:cs="Calibri"/>
          <w:sz w:val="20"/>
          <w:szCs w:val="20"/>
        </w:rPr>
        <w:t>aligning</w:t>
      </w:r>
      <w:r>
        <w:rPr>
          <w:rFonts w:ascii="Calibri" w:eastAsia="Calibri" w:hAnsi="Calibri" w:cs="Calibri"/>
          <w:sz w:val="20"/>
          <w:szCs w:val="20"/>
        </w:rPr>
        <w:t xml:space="preserve"> on data needs and business logic for integrations</w:t>
      </w:r>
    </w:p>
    <w:p w14:paraId="76AE0BD2" w14:textId="1C81CD6E" w:rsidR="00FF0DA3" w:rsidRDefault="00FF0DA3" w:rsidP="004C198E">
      <w:pPr>
        <w:pStyle w:val="ListParagraph"/>
        <w:numPr>
          <w:ilvl w:val="0"/>
          <w:numId w:val="1"/>
        </w:numPr>
        <w:rPr>
          <w:rFonts w:ascii="Calibri" w:eastAsia="Calibri" w:hAnsi="Calibri" w:cs="Calibri"/>
          <w:sz w:val="20"/>
          <w:szCs w:val="20"/>
        </w:rPr>
      </w:pPr>
      <w:r>
        <w:rPr>
          <w:rFonts w:ascii="Calibri" w:eastAsia="Calibri" w:hAnsi="Calibri" w:cs="Calibri"/>
          <w:sz w:val="20"/>
          <w:szCs w:val="20"/>
        </w:rPr>
        <w:lastRenderedPageBreak/>
        <w:t xml:space="preserve">Engineered UAT with customers and internal teams to validate </w:t>
      </w:r>
      <w:proofErr w:type="gramStart"/>
      <w:r>
        <w:rPr>
          <w:rFonts w:ascii="Calibri" w:eastAsia="Calibri" w:hAnsi="Calibri" w:cs="Calibri"/>
          <w:sz w:val="20"/>
          <w:szCs w:val="20"/>
        </w:rPr>
        <w:t>integrations</w:t>
      </w:r>
      <w:proofErr w:type="gramEnd"/>
      <w:r>
        <w:rPr>
          <w:rFonts w:ascii="Calibri" w:eastAsia="Calibri" w:hAnsi="Calibri" w:cs="Calibri"/>
          <w:sz w:val="20"/>
          <w:szCs w:val="20"/>
        </w:rPr>
        <w:t xml:space="preserve"> and greenfield engineering efforts to ensure they delivered expected value</w:t>
      </w:r>
    </w:p>
    <w:p w14:paraId="00000009" w14:textId="2358D16C"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General Manager, Product Management [Compliance and Integrations] </w:t>
      </w:r>
      <w:r w:rsidRPr="00F6201C">
        <w:rPr>
          <w:rFonts w:ascii="Calibri" w:eastAsia="Calibri" w:hAnsi="Calibri" w:cs="Calibri"/>
          <w:color w:val="5A8071"/>
          <w:sz w:val="20"/>
          <w:szCs w:val="20"/>
        </w:rPr>
        <w:t>at Roger</w:t>
      </w:r>
      <w:r w:rsidR="0096569F" w:rsidRPr="00F6201C">
        <w:rPr>
          <w:rFonts w:ascii="Calibri" w:eastAsia="Calibri" w:hAnsi="Calibri" w:cs="Calibri"/>
          <w:color w:val="5A8071"/>
          <w:sz w:val="20"/>
          <w:szCs w:val="20"/>
        </w:rPr>
        <w:t xml:space="preserve"> </w:t>
      </w:r>
      <w:r w:rsidR="0096569F" w:rsidRPr="00D61C9B">
        <w:rPr>
          <w:rFonts w:ascii="Calibri" w:eastAsia="Calibri" w:hAnsi="Calibri" w:cs="Calibri"/>
          <w:sz w:val="20"/>
          <w:szCs w:val="20"/>
        </w:rPr>
        <w:t xml:space="preserve">| </w:t>
      </w:r>
      <w:r w:rsidR="00144F1E">
        <w:rPr>
          <w:rFonts w:ascii="Calibri" w:eastAsia="Calibri" w:hAnsi="Calibri" w:cs="Calibri"/>
          <w:sz w:val="20"/>
          <w:szCs w:val="20"/>
        </w:rPr>
        <w:t xml:space="preserve">Agricultural bulk freight trucking movement, compliance, &amp; marketplace | </w:t>
      </w:r>
      <w:r w:rsidRPr="00D61C9B">
        <w:rPr>
          <w:rFonts w:ascii="Calibri" w:eastAsia="Calibri" w:hAnsi="Calibri" w:cs="Calibri"/>
          <w:sz w:val="20"/>
          <w:szCs w:val="20"/>
        </w:rPr>
        <w:t>3/2020 – 3/2023</w:t>
      </w:r>
    </w:p>
    <w:p w14:paraId="149084A0" w14:textId="3B149CE1" w:rsidR="00E313AE" w:rsidRPr="00E313AE" w:rsidRDefault="00E313AE" w:rsidP="00E313AE">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Owned the integrations and compliance product roadmaps and P&amp;L, leading the integration of the Roger platform with many external partner systems for major agricultural clients</w:t>
      </w:r>
    </w:p>
    <w:p w14:paraId="3D816A72" w14:textId="5D189ECA" w:rsidR="00BD2303" w:rsidRPr="00BD2303" w:rsidRDefault="00BD2303" w:rsidP="00BD2303">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Spearheaded the strategic selection and implementation of a company-wide iPaaS (integration Platform as a Service) to scale B2B integrations, conducting a full analysis of market options and securing executive buy-in</w:t>
      </w:r>
    </w:p>
    <w:p w14:paraId="1138FF82" w14:textId="5B4CE80E" w:rsidR="00FF0DA3" w:rsidRPr="00FF0DA3" w:rsidRDefault="00FF0DA3"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sz w:val="20"/>
          <w:szCs w:val="20"/>
        </w:rPr>
        <w:t>Established</w:t>
      </w:r>
      <w:r>
        <w:rPr>
          <w:rFonts w:ascii="Calibri" w:eastAsia="Calibri" w:hAnsi="Calibri" w:cs="Calibri"/>
          <w:sz w:val="20"/>
          <w:szCs w:val="20"/>
        </w:rPr>
        <w:t xml:space="preserve"> OKRs and KPIs to measure success and maintain transparency with stakeholders</w:t>
      </w:r>
    </w:p>
    <w:p w14:paraId="61F5EC4B" w14:textId="7DFB50DB" w:rsidR="00FF0DA3" w:rsidRPr="00FF0DA3" w:rsidRDefault="00FF0DA3"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sz w:val="20"/>
          <w:szCs w:val="20"/>
        </w:rPr>
        <w:t>Analyzed source/target system requirements, collaborating with business stakeholders and engineers to define data mappings and transformations for seamless B2B data exchange</w:t>
      </w:r>
    </w:p>
    <w:p w14:paraId="6740C5E6" w14:textId="04BBF9E6" w:rsidR="00BD2303" w:rsidRPr="00BD2303" w:rsidRDefault="00FF0DA3" w:rsidP="00BD2303">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Executed regular business reviews with executives from five of North America’s largest agricultural companies, ensuring the integration roadmap aligned with their strategic goal</w:t>
      </w:r>
      <w:r w:rsidR="00BD2303">
        <w:rPr>
          <w:rFonts w:ascii="Calibri" w:eastAsia="Calibri" w:hAnsi="Calibri" w:cs="Calibri"/>
          <w:color w:val="000000"/>
          <w:sz w:val="20"/>
          <w:szCs w:val="20"/>
        </w:rPr>
        <w:t>s</w:t>
      </w:r>
    </w:p>
    <w:p w14:paraId="4BA14F4A" w14:textId="41718EAE" w:rsidR="00FF0DA3" w:rsidRDefault="00FF0DA3"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Created detailed user stories for desired solution functionality, enabling onshore and offshore software engineering teams to develop and release features in an agile environment</w:t>
      </w:r>
    </w:p>
    <w:p w14:paraId="00000011" w14:textId="05431C09"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Partner, Director of Business Solutions </w:t>
      </w:r>
      <w:r w:rsidRPr="00F6201C">
        <w:rPr>
          <w:rFonts w:ascii="Calibri" w:eastAsia="Calibri" w:hAnsi="Calibri" w:cs="Calibri"/>
          <w:color w:val="5A8071"/>
          <w:sz w:val="20"/>
          <w:szCs w:val="20"/>
        </w:rPr>
        <w:t>at Fast Solutions</w:t>
      </w:r>
      <w:r w:rsidR="003A174D" w:rsidRPr="00F6201C">
        <w:rPr>
          <w:rFonts w:ascii="Calibri" w:eastAsia="Calibri" w:hAnsi="Calibri" w:cs="Calibri"/>
          <w:color w:val="5A8071"/>
          <w:sz w:val="20"/>
          <w:szCs w:val="20"/>
        </w:rPr>
        <w:t xml:space="preserve"> </w:t>
      </w:r>
      <w:r w:rsidR="003A174D" w:rsidRPr="00D61C9B">
        <w:rPr>
          <w:rFonts w:ascii="Calibri" w:eastAsia="Calibri" w:hAnsi="Calibri" w:cs="Calibri"/>
          <w:sz w:val="20"/>
          <w:szCs w:val="20"/>
        </w:rPr>
        <w:t xml:space="preserve">| </w:t>
      </w:r>
      <w:r w:rsidR="00144F1E">
        <w:rPr>
          <w:rFonts w:ascii="Calibri" w:eastAsia="Calibri" w:hAnsi="Calibri" w:cs="Calibri"/>
          <w:sz w:val="20"/>
          <w:szCs w:val="20"/>
        </w:rPr>
        <w:t xml:space="preserve">Boutique software product firm specializing in enterprise systems for medium-large agricultural and construction clients | </w:t>
      </w:r>
      <w:r w:rsidRPr="00D61C9B">
        <w:rPr>
          <w:rFonts w:ascii="Calibri" w:eastAsia="Calibri" w:hAnsi="Calibri" w:cs="Calibri"/>
          <w:sz w:val="20"/>
          <w:szCs w:val="20"/>
        </w:rPr>
        <w:t>6/2013 – 1/2020</w:t>
      </w:r>
    </w:p>
    <w:p w14:paraId="02F4BCA5" w14:textId="793716D6" w:rsidR="00FF0DA3" w:rsidRDefault="00E313AE" w:rsidP="00FF0DA3">
      <w:pPr>
        <w:pStyle w:val="ListParagraph"/>
        <w:numPr>
          <w:ilvl w:val="0"/>
          <w:numId w:val="4"/>
        </w:numPr>
        <w:rPr>
          <w:rFonts w:ascii="Calibri" w:eastAsia="Calibri" w:hAnsi="Calibri" w:cs="Calibri"/>
          <w:sz w:val="20"/>
          <w:szCs w:val="20"/>
        </w:rPr>
      </w:pPr>
      <w:r>
        <w:rPr>
          <w:rFonts w:ascii="Calibri" w:eastAsia="Calibri" w:hAnsi="Calibri" w:cs="Calibri"/>
          <w:sz w:val="20"/>
          <w:szCs w:val="20"/>
        </w:rPr>
        <w:t>Drove enterprise digital transformation by creating</w:t>
      </w:r>
      <w:r w:rsidR="00FF0DA3">
        <w:rPr>
          <w:rFonts w:ascii="Calibri" w:eastAsia="Calibri" w:hAnsi="Calibri" w:cs="Calibri"/>
          <w:sz w:val="20"/>
          <w:szCs w:val="20"/>
        </w:rPr>
        <w:t xml:space="preserve"> multi-year product roadmaps for integration and platfor</w:t>
      </w:r>
      <w:r w:rsidR="00FF0DA3">
        <w:rPr>
          <w:rFonts w:ascii="Calibri" w:eastAsia="Calibri" w:hAnsi="Calibri" w:cs="Calibri"/>
          <w:sz w:val="20"/>
          <w:szCs w:val="20"/>
        </w:rPr>
        <w:t>m</w:t>
      </w:r>
      <w:r w:rsidR="00FF0DA3">
        <w:rPr>
          <w:rFonts w:ascii="Calibri" w:eastAsia="Calibri" w:hAnsi="Calibri" w:cs="Calibri"/>
          <w:sz w:val="20"/>
          <w:szCs w:val="20"/>
        </w:rPr>
        <w:t xml:space="preserve"> modernization projects</w:t>
      </w:r>
    </w:p>
    <w:p w14:paraId="6BA31386" w14:textId="44A79EC2" w:rsidR="00E313AE" w:rsidRDefault="00E313AE" w:rsidP="00FF0DA3">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 SAP implementation, upgrade, and integration efforts at international chemical manufacturers across multiple instances</w:t>
      </w:r>
    </w:p>
    <w:p w14:paraId="18B519AF" w14:textId="69DE2F53" w:rsidR="00FF0DA3" w:rsidRDefault="00FF0DA3"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 product and engineering teams in designing and delivering complex integrations between client ERPs (including SAP), custom applications, and third-party systems for agriculture and manufacturing clients</w:t>
      </w:r>
    </w:p>
    <w:p w14:paraId="73322AD3" w14:textId="543EA5E5" w:rsidR="00FF0DA3" w:rsidRDefault="00FF0DA3"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the primary consultant for business stakeholders, translating their needs into technical requirements, user stories, and comprehensive mapping documents for development teams</w:t>
      </w:r>
    </w:p>
    <w:p w14:paraId="7A17C1A5" w14:textId="0FB104AC" w:rsidR="00FF0DA3" w:rsidRDefault="00FF0DA3"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Managed the entire product life cycle, from initial requirements gathering and scope definition to coordinating UAT and final product release</w:t>
      </w:r>
    </w:p>
    <w:p w14:paraId="00000015" w14:textId="733DE571"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Business Analyst/Software Engineer </w:t>
      </w:r>
      <w:r w:rsidRPr="00F6201C">
        <w:rPr>
          <w:rFonts w:ascii="Calibri" w:eastAsia="Calibri" w:hAnsi="Calibri" w:cs="Calibri"/>
          <w:color w:val="5A8071"/>
          <w:sz w:val="20"/>
          <w:szCs w:val="20"/>
        </w:rPr>
        <w:t>at Tyson Foods</w:t>
      </w:r>
      <w:r w:rsidR="00D61C9B" w:rsidRPr="00F6201C">
        <w:rPr>
          <w:rFonts w:ascii="Calibri" w:eastAsia="Calibri" w:hAnsi="Calibri" w:cs="Calibri"/>
          <w:color w:val="5A8071"/>
          <w:sz w:val="20"/>
          <w:szCs w:val="20"/>
        </w:rPr>
        <w:t xml:space="preserve"> </w:t>
      </w:r>
      <w:r w:rsidR="00D61C9B" w:rsidRPr="00D61C9B">
        <w:rPr>
          <w:rFonts w:ascii="Calibri" w:eastAsia="Calibri" w:hAnsi="Calibri" w:cs="Calibri"/>
          <w:sz w:val="20"/>
          <w:szCs w:val="20"/>
        </w:rPr>
        <w:t xml:space="preserve">| </w:t>
      </w:r>
      <w:r w:rsidRPr="00D61C9B">
        <w:rPr>
          <w:rFonts w:ascii="Calibri" w:eastAsia="Calibri" w:hAnsi="Calibri" w:cs="Calibri"/>
          <w:sz w:val="20"/>
          <w:szCs w:val="20"/>
        </w:rPr>
        <w:t>7/2010 – 6/2013</w:t>
      </w:r>
    </w:p>
    <w:p w14:paraId="00000017" w14:textId="5F00017C" w:rsidR="0080543F" w:rsidRDefault="00E313AE" w:rsidP="00D61C9B">
      <w:pPr>
        <w:pStyle w:val="ListParagraph"/>
        <w:numPr>
          <w:ilvl w:val="0"/>
          <w:numId w:val="5"/>
        </w:numPr>
        <w:rPr>
          <w:rFonts w:ascii="Calibri" w:eastAsia="Calibri" w:hAnsi="Calibri" w:cs="Calibri"/>
          <w:sz w:val="20"/>
          <w:szCs w:val="20"/>
        </w:rPr>
      </w:pPr>
      <w:r>
        <w:rPr>
          <w:rFonts w:ascii="Calibri" w:eastAsia="Calibri" w:hAnsi="Calibri" w:cs="Calibri"/>
          <w:sz w:val="20"/>
          <w:szCs w:val="20"/>
        </w:rPr>
        <w:t>Acted as the key liaison between business stakeholders</w:t>
      </w:r>
      <w:r w:rsidR="00F6201C">
        <w:rPr>
          <w:rFonts w:ascii="Calibri" w:eastAsia="Calibri" w:hAnsi="Calibri" w:cs="Calibri"/>
          <w:sz w:val="20"/>
          <w:szCs w:val="20"/>
        </w:rPr>
        <w:t xml:space="preserve"> across sales, manufacturing, and accounting</w:t>
      </w:r>
    </w:p>
    <w:p w14:paraId="011E7B49" w14:textId="6620F5E0" w:rsidR="00F6201C" w:rsidRDefault="00F6201C" w:rsidP="00D61C9B">
      <w:pPr>
        <w:pStyle w:val="ListParagraph"/>
        <w:numPr>
          <w:ilvl w:val="0"/>
          <w:numId w:val="5"/>
        </w:numPr>
        <w:rPr>
          <w:rFonts w:ascii="Calibri" w:eastAsia="Calibri" w:hAnsi="Calibri" w:cs="Calibri"/>
          <w:sz w:val="20"/>
          <w:szCs w:val="20"/>
        </w:rPr>
      </w:pPr>
      <w:r>
        <w:rPr>
          <w:rFonts w:ascii="Calibri" w:eastAsia="Calibri" w:hAnsi="Calibri" w:cs="Calibri"/>
          <w:sz w:val="20"/>
          <w:szCs w:val="20"/>
        </w:rPr>
        <w:t>Spearheaded requirements for integrating modern systems with legacy ERP and mainframe applications</w:t>
      </w:r>
    </w:p>
    <w:p w14:paraId="2FF9BB9E" w14:textId="7AAA5DA0" w:rsidR="00F6201C" w:rsidRPr="00D61C9B" w:rsidRDefault="00F6201C" w:rsidP="00D61C9B">
      <w:pPr>
        <w:pStyle w:val="ListParagraph"/>
        <w:numPr>
          <w:ilvl w:val="0"/>
          <w:numId w:val="5"/>
        </w:numPr>
        <w:rPr>
          <w:rFonts w:ascii="Calibri" w:eastAsia="Calibri" w:hAnsi="Calibri" w:cs="Calibri"/>
          <w:sz w:val="20"/>
          <w:szCs w:val="20"/>
        </w:rPr>
      </w:pPr>
      <w:r>
        <w:rPr>
          <w:rFonts w:ascii="Calibri" w:eastAsia="Calibri" w:hAnsi="Calibri" w:cs="Calibri"/>
          <w:sz w:val="20"/>
          <w:szCs w:val="20"/>
        </w:rPr>
        <w:t>Developed integrations that enhanced data flow between critical business systems, directly improving decision making in a complex agricultural enterprise</w:t>
      </w:r>
    </w:p>
    <w:p w14:paraId="00000019" w14:textId="69DE14EA"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Software Developer</w:t>
      </w:r>
      <w:r w:rsidR="00F6201C">
        <w:rPr>
          <w:rFonts w:ascii="Calibri" w:eastAsia="Calibri" w:hAnsi="Calibri" w:cs="Calibri"/>
          <w:b/>
          <w:i/>
          <w:color w:val="5A8071"/>
          <w:sz w:val="20"/>
          <w:szCs w:val="20"/>
        </w:rPr>
        <w:t xml:space="preserve">/Security Analyst </w:t>
      </w:r>
      <w:r w:rsidRPr="00F6201C">
        <w:rPr>
          <w:rFonts w:ascii="Calibri" w:eastAsia="Calibri" w:hAnsi="Calibri" w:cs="Calibri"/>
          <w:color w:val="5A8071"/>
          <w:sz w:val="20"/>
          <w:szCs w:val="20"/>
        </w:rPr>
        <w:t>at CF Industries</w:t>
      </w:r>
      <w:r w:rsidR="00F6201C">
        <w:rPr>
          <w:rFonts w:ascii="Calibri" w:eastAsia="Calibri" w:hAnsi="Calibri" w:cs="Calibri"/>
          <w:color w:val="5A8071"/>
          <w:sz w:val="20"/>
          <w:szCs w:val="20"/>
        </w:rPr>
        <w:t xml:space="preserve"> </w:t>
      </w:r>
      <w:r w:rsidR="00D61C9B">
        <w:rPr>
          <w:rFonts w:ascii="Calibri" w:eastAsia="Calibri" w:hAnsi="Calibri" w:cs="Calibri"/>
          <w:sz w:val="20"/>
          <w:szCs w:val="20"/>
        </w:rPr>
        <w:t xml:space="preserve">| </w:t>
      </w:r>
      <w:r w:rsidRPr="00D61C9B">
        <w:rPr>
          <w:rFonts w:ascii="Calibri" w:eastAsia="Calibri" w:hAnsi="Calibri" w:cs="Calibri"/>
          <w:sz w:val="20"/>
          <w:szCs w:val="20"/>
        </w:rPr>
        <w:t>4/2001 – 6/2010</w:t>
      </w:r>
    </w:p>
    <w:p w14:paraId="0000001B" w14:textId="73BDA2A5" w:rsidR="0080543F" w:rsidRDefault="00F6201C" w:rsidP="00D61C9B">
      <w:pPr>
        <w:pStyle w:val="ListParagraph"/>
        <w:numPr>
          <w:ilvl w:val="0"/>
          <w:numId w:val="6"/>
        </w:numPr>
        <w:rPr>
          <w:rFonts w:ascii="Calibri" w:eastAsia="Calibri" w:hAnsi="Calibri" w:cs="Calibri"/>
          <w:sz w:val="20"/>
          <w:szCs w:val="20"/>
        </w:rPr>
      </w:pPr>
      <w:r>
        <w:rPr>
          <w:rFonts w:ascii="Calibri" w:eastAsia="Calibri" w:hAnsi="Calibri" w:cs="Calibri"/>
          <w:sz w:val="20"/>
          <w:szCs w:val="20"/>
        </w:rPr>
        <w:t xml:space="preserve">Engineered robust software solutions and </w:t>
      </w:r>
      <w:r w:rsidR="00E313AE">
        <w:rPr>
          <w:rFonts w:ascii="Calibri" w:eastAsia="Calibri" w:hAnsi="Calibri" w:cs="Calibri"/>
          <w:sz w:val="20"/>
          <w:szCs w:val="20"/>
        </w:rPr>
        <w:t xml:space="preserve">SAP </w:t>
      </w:r>
      <w:r>
        <w:rPr>
          <w:rFonts w:ascii="Calibri" w:eastAsia="Calibri" w:hAnsi="Calibri" w:cs="Calibri"/>
          <w:sz w:val="20"/>
          <w:szCs w:val="20"/>
        </w:rPr>
        <w:t>integrations for the leading agricultural chemical manufacturer, focusing on business-critical applications in SAP and ensuring data integrity</w:t>
      </w:r>
    </w:p>
    <w:p w14:paraId="2595B9C1" w14:textId="2E65C654" w:rsidR="00F6201C" w:rsidRPr="00D61C9B" w:rsidRDefault="00F6201C" w:rsidP="00D61C9B">
      <w:pPr>
        <w:pStyle w:val="ListParagraph"/>
        <w:numPr>
          <w:ilvl w:val="0"/>
          <w:numId w:val="6"/>
        </w:numPr>
        <w:rPr>
          <w:rFonts w:ascii="Calibri" w:eastAsia="Calibri" w:hAnsi="Calibri" w:cs="Calibri"/>
          <w:sz w:val="20"/>
          <w:szCs w:val="20"/>
        </w:rPr>
      </w:pPr>
      <w:r>
        <w:rPr>
          <w:rFonts w:ascii="Calibri" w:eastAsia="Calibri" w:hAnsi="Calibri" w:cs="Calibri"/>
          <w:sz w:val="20"/>
          <w:szCs w:val="20"/>
        </w:rPr>
        <w:t>Gained foundational experience in analyzing complex system dependencies and collaborating with business users to deliver technology that solves core operational challenges</w:t>
      </w:r>
    </w:p>
    <w:p w14:paraId="0000001C" w14:textId="2CB01F5E" w:rsidR="0080543F" w:rsidRDefault="0080543F">
      <w:pPr>
        <w:rPr>
          <w:rFonts w:ascii="Calibri" w:eastAsia="Calibri" w:hAnsi="Calibri" w:cs="Calibri"/>
          <w:sz w:val="20"/>
          <w:szCs w:val="20"/>
        </w:rPr>
      </w:pPr>
    </w:p>
    <w:p w14:paraId="1BF10C34" w14:textId="16A8605C" w:rsidR="00144F1E"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Education</w:t>
      </w:r>
    </w:p>
    <w:p w14:paraId="0000001E" w14:textId="0E3FA5CD" w:rsidR="0080543F" w:rsidRPr="00D61C9B" w:rsidRDefault="00000000" w:rsidP="00272EA2">
      <w:pPr>
        <w:rPr>
          <w:rFonts w:ascii="Calibri" w:eastAsia="Calibri" w:hAnsi="Calibri" w:cs="Calibri"/>
          <w:sz w:val="20"/>
          <w:szCs w:val="20"/>
        </w:rPr>
      </w:pPr>
      <w:proofErr w:type="gramStart"/>
      <w:r w:rsidRPr="00D61C9B">
        <w:rPr>
          <w:rFonts w:ascii="Calibri" w:eastAsia="Calibri" w:hAnsi="Calibri" w:cs="Calibri"/>
          <w:b/>
          <w:i/>
          <w:sz w:val="20"/>
          <w:szCs w:val="20"/>
        </w:rPr>
        <w:t>Master</w:t>
      </w:r>
      <w:r w:rsidR="004C198E">
        <w:rPr>
          <w:rFonts w:ascii="Calibri" w:eastAsia="Calibri" w:hAnsi="Calibri" w:cs="Calibri"/>
          <w:b/>
          <w:i/>
          <w:sz w:val="20"/>
          <w:szCs w:val="20"/>
        </w:rPr>
        <w:t>s</w:t>
      </w:r>
      <w:r w:rsidRPr="00D61C9B">
        <w:rPr>
          <w:rFonts w:ascii="Calibri" w:eastAsia="Calibri" w:hAnsi="Calibri" w:cs="Calibri"/>
          <w:b/>
          <w:i/>
          <w:sz w:val="20"/>
          <w:szCs w:val="20"/>
        </w:rPr>
        <w:t xml:space="preserve"> in Managemen</w:t>
      </w:r>
      <w:r w:rsidR="00933F7B">
        <w:rPr>
          <w:rFonts w:ascii="Calibri" w:eastAsia="Calibri" w:hAnsi="Calibri" w:cs="Calibri"/>
          <w:b/>
          <w:bCs/>
          <w:i/>
          <w:sz w:val="20"/>
          <w:szCs w:val="20"/>
        </w:rPr>
        <w:t>t</w:t>
      </w:r>
      <w:proofErr w:type="gramEnd"/>
      <w:r w:rsidR="00933F7B">
        <w:rPr>
          <w:rFonts w:ascii="Calibri" w:eastAsia="Calibri" w:hAnsi="Calibri" w:cs="Calibri"/>
          <w:b/>
          <w:bCs/>
          <w:i/>
          <w:sz w:val="20"/>
          <w:szCs w:val="20"/>
        </w:rPr>
        <w:t xml:space="preserve"> </w:t>
      </w:r>
      <w:r w:rsidR="00F6201C" w:rsidRPr="00F6201C">
        <w:rPr>
          <w:rFonts w:ascii="Calibri" w:eastAsia="Calibri" w:hAnsi="Calibri" w:cs="Calibri"/>
          <w:iCs/>
          <w:sz w:val="20"/>
          <w:szCs w:val="20"/>
        </w:rPr>
        <w:t xml:space="preserve">| </w:t>
      </w:r>
      <w:r w:rsidRPr="00F6201C">
        <w:rPr>
          <w:rFonts w:ascii="Calibri" w:eastAsia="Calibri" w:hAnsi="Calibri" w:cs="Calibri"/>
          <w:sz w:val="20"/>
          <w:szCs w:val="20"/>
        </w:rPr>
        <w:t xml:space="preserve">Bellevue </w:t>
      </w:r>
      <w:r w:rsidRPr="00D61C9B">
        <w:rPr>
          <w:rFonts w:ascii="Calibri" w:eastAsia="Calibri" w:hAnsi="Calibri" w:cs="Calibri"/>
          <w:sz w:val="20"/>
          <w:szCs w:val="20"/>
        </w:rPr>
        <w:t>University, Bellevue, Nebraska</w:t>
      </w:r>
    </w:p>
    <w:p w14:paraId="0000001F" w14:textId="77777777" w:rsidR="0080543F" w:rsidRPr="00D61C9B" w:rsidRDefault="0080543F" w:rsidP="00272EA2">
      <w:pPr>
        <w:rPr>
          <w:rFonts w:ascii="Calibri" w:eastAsia="Calibri" w:hAnsi="Calibri" w:cs="Calibri"/>
          <w:sz w:val="20"/>
          <w:szCs w:val="20"/>
        </w:rPr>
      </w:pPr>
    </w:p>
    <w:p w14:paraId="00000021" w14:textId="71A88590" w:rsidR="0080543F" w:rsidRPr="00D61C9B" w:rsidRDefault="007A556B" w:rsidP="00272EA2">
      <w:pPr>
        <w:rPr>
          <w:rFonts w:ascii="Calibri" w:eastAsia="Calibri" w:hAnsi="Calibri" w:cs="Calibri"/>
          <w:sz w:val="20"/>
          <w:szCs w:val="20"/>
        </w:rPr>
      </w:pPr>
      <w:r>
        <w:rPr>
          <w:rFonts w:ascii="Calibri" w:eastAsia="Calibri" w:hAnsi="Calibri" w:cs="Calibri"/>
          <w:b/>
          <w:i/>
          <w:sz w:val="20"/>
          <w:szCs w:val="20"/>
        </w:rPr>
        <w:t>BS</w:t>
      </w:r>
      <w:r w:rsidR="004C198E" w:rsidRPr="00D61C9B">
        <w:rPr>
          <w:rFonts w:ascii="Calibri" w:eastAsia="Calibri" w:hAnsi="Calibri" w:cs="Calibri"/>
          <w:b/>
          <w:i/>
          <w:sz w:val="20"/>
          <w:szCs w:val="20"/>
        </w:rPr>
        <w:t xml:space="preserve"> in Computer Science and Mathematics</w:t>
      </w:r>
      <w:r w:rsidR="00F6201C">
        <w:rPr>
          <w:rFonts w:ascii="Calibri" w:eastAsia="Calibri" w:hAnsi="Calibri" w:cs="Calibri"/>
          <w:b/>
          <w:iCs/>
          <w:sz w:val="20"/>
          <w:szCs w:val="20"/>
        </w:rPr>
        <w:t xml:space="preserve"> </w:t>
      </w:r>
      <w:r w:rsidR="00F6201C" w:rsidRPr="00F6201C">
        <w:rPr>
          <w:rFonts w:ascii="Calibri" w:eastAsia="Calibri" w:hAnsi="Calibri" w:cs="Calibri"/>
          <w:bCs/>
          <w:iCs/>
          <w:sz w:val="20"/>
          <w:szCs w:val="20"/>
        </w:rPr>
        <w:t xml:space="preserve">| </w:t>
      </w:r>
      <w:r w:rsidR="00000000" w:rsidRPr="00D61C9B">
        <w:rPr>
          <w:rFonts w:ascii="Calibri" w:eastAsia="Calibri" w:hAnsi="Calibri" w:cs="Calibri"/>
          <w:sz w:val="20"/>
          <w:szCs w:val="20"/>
        </w:rPr>
        <w:t>Morningside University, Sioux City, Iowa</w:t>
      </w:r>
    </w:p>
    <w:sectPr w:rsidR="0080543F" w:rsidRPr="00D61C9B" w:rsidSect="00A90002">
      <w:type w:val="continuous"/>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B5F3A" w14:textId="77777777" w:rsidR="000A0204" w:rsidRDefault="000A0204">
      <w:r>
        <w:separator/>
      </w:r>
    </w:p>
  </w:endnote>
  <w:endnote w:type="continuationSeparator" w:id="0">
    <w:p w14:paraId="69FCFD04" w14:textId="77777777" w:rsidR="000A0204" w:rsidRDefault="000A0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636F8" w14:textId="77777777" w:rsidR="000A0204" w:rsidRDefault="000A0204">
      <w:r>
        <w:separator/>
      </w:r>
    </w:p>
  </w:footnote>
  <w:footnote w:type="continuationSeparator" w:id="0">
    <w:p w14:paraId="09BC6657" w14:textId="77777777" w:rsidR="000A0204" w:rsidRDefault="000A02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0A0204"/>
    <w:rsid w:val="001074DE"/>
    <w:rsid w:val="00120676"/>
    <w:rsid w:val="00132DAD"/>
    <w:rsid w:val="00144F1E"/>
    <w:rsid w:val="0016202C"/>
    <w:rsid w:val="00174081"/>
    <w:rsid w:val="001909C8"/>
    <w:rsid w:val="00211FB9"/>
    <w:rsid w:val="0023254B"/>
    <w:rsid w:val="00272EA2"/>
    <w:rsid w:val="002866D9"/>
    <w:rsid w:val="002A20DE"/>
    <w:rsid w:val="00330EDB"/>
    <w:rsid w:val="00335C23"/>
    <w:rsid w:val="00396478"/>
    <w:rsid w:val="003A174D"/>
    <w:rsid w:val="003A1828"/>
    <w:rsid w:val="003B0FF6"/>
    <w:rsid w:val="0044028B"/>
    <w:rsid w:val="0044631A"/>
    <w:rsid w:val="00454E91"/>
    <w:rsid w:val="004C198E"/>
    <w:rsid w:val="004E1493"/>
    <w:rsid w:val="00561B19"/>
    <w:rsid w:val="005E0DBD"/>
    <w:rsid w:val="005E347B"/>
    <w:rsid w:val="006B3AF1"/>
    <w:rsid w:val="006B49A7"/>
    <w:rsid w:val="006C08D9"/>
    <w:rsid w:val="006C4425"/>
    <w:rsid w:val="006C6FEF"/>
    <w:rsid w:val="006F2DE5"/>
    <w:rsid w:val="007A556B"/>
    <w:rsid w:val="0080543F"/>
    <w:rsid w:val="00820A25"/>
    <w:rsid w:val="008600F7"/>
    <w:rsid w:val="00871189"/>
    <w:rsid w:val="00902E95"/>
    <w:rsid w:val="009241EB"/>
    <w:rsid w:val="009309E9"/>
    <w:rsid w:val="00933F7B"/>
    <w:rsid w:val="009469B7"/>
    <w:rsid w:val="009517F3"/>
    <w:rsid w:val="0096569F"/>
    <w:rsid w:val="00A13881"/>
    <w:rsid w:val="00A429F9"/>
    <w:rsid w:val="00A677FC"/>
    <w:rsid w:val="00A86618"/>
    <w:rsid w:val="00A90002"/>
    <w:rsid w:val="00BD2303"/>
    <w:rsid w:val="00C35843"/>
    <w:rsid w:val="00C50705"/>
    <w:rsid w:val="00C7660D"/>
    <w:rsid w:val="00D145B7"/>
    <w:rsid w:val="00D61C9B"/>
    <w:rsid w:val="00E313AE"/>
    <w:rsid w:val="00E331B9"/>
    <w:rsid w:val="00E81CAE"/>
    <w:rsid w:val="00F6201C"/>
    <w:rsid w:val="00FB5F22"/>
    <w:rsid w:val="00FF0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ra@strategic-cor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3</cp:revision>
  <cp:lastPrinted>2025-04-01T16:00:00Z</cp:lastPrinted>
  <dcterms:created xsi:type="dcterms:W3CDTF">2025-07-06T23:41:00Z</dcterms:created>
  <dcterms:modified xsi:type="dcterms:W3CDTF">2025-07-07T01:47:00Z</dcterms:modified>
</cp:coreProperties>
</file>