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page" w:tblpX="3601" w:tblpY="451"/>
        <w:tblW w:w="0" w:type="auto"/>
        <w:tblLook w:val="04A0" w:firstRow="1" w:lastRow="0" w:firstColumn="1" w:lastColumn="0" w:noHBand="0" w:noVBand="1"/>
      </w:tblPr>
      <w:tblGrid>
        <w:gridCol w:w="1172"/>
        <w:gridCol w:w="6833"/>
      </w:tblGrid>
      <w:tr w:rsidR="005A1FC4" w14:paraId="3CB773B9" w14:textId="77777777" w:rsidTr="00F07E5C">
        <w:trPr>
          <w:trHeight w:val="279"/>
        </w:trPr>
        <w:tc>
          <w:tcPr>
            <w:tcW w:w="907" w:type="dxa"/>
            <w:vMerge w:val="restart"/>
          </w:tcPr>
          <w:p w14:paraId="0E5FF838" w14:textId="39DB7E58" w:rsidR="005A1FC4" w:rsidRDefault="005A1FC4" w:rsidP="00F07E5C">
            <w:r>
              <w:rPr>
                <w:noProof/>
              </w:rPr>
              <w:drawing>
                <wp:inline distT="0" distB="0" distL="0" distR="0" wp14:anchorId="348AB9B4" wp14:editId="05DAEDE9">
                  <wp:extent cx="607162" cy="607162"/>
                  <wp:effectExtent l="0" t="0" r="0" b="0"/>
                  <wp:docPr id="1477414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4705" name="Picture 147741470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38" cy="61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3" w:type="dxa"/>
          </w:tcPr>
          <w:p w14:paraId="12C222A3" w14:textId="3E75E737" w:rsidR="005A1FC4" w:rsidRPr="005A1FC4" w:rsidRDefault="00000000" w:rsidP="00F07E5C">
            <w:pPr>
              <w:rPr>
                <w:b/>
                <w:bCs/>
              </w:rPr>
            </w:pPr>
            <w:hyperlink r:id="rId6" w:history="1">
              <w:proofErr w:type="spellStart"/>
              <w:r w:rsidR="005A1FC4" w:rsidRPr="005A1FC4">
                <w:rPr>
                  <w:rStyle w:val="Hyperlink"/>
                  <w:b/>
                  <w:bCs/>
                </w:rPr>
                <w:t>Kontango</w:t>
              </w:r>
              <w:proofErr w:type="spellEnd"/>
            </w:hyperlink>
          </w:p>
        </w:tc>
      </w:tr>
      <w:tr w:rsidR="005A1FC4" w14:paraId="16C6C634" w14:textId="77777777" w:rsidTr="00F07E5C">
        <w:trPr>
          <w:trHeight w:val="139"/>
        </w:trPr>
        <w:tc>
          <w:tcPr>
            <w:tcW w:w="907" w:type="dxa"/>
            <w:vMerge/>
          </w:tcPr>
          <w:p w14:paraId="64DF55FF" w14:textId="77777777" w:rsidR="005A1FC4" w:rsidRDefault="005A1FC4" w:rsidP="00F07E5C"/>
        </w:tc>
        <w:tc>
          <w:tcPr>
            <w:tcW w:w="6833" w:type="dxa"/>
          </w:tcPr>
          <w:p w14:paraId="66F31703" w14:textId="1A5B0DA1" w:rsidR="005A1FC4" w:rsidRPr="005A1FC4" w:rsidRDefault="005A1FC4" w:rsidP="00F07E5C">
            <w:pPr>
              <w:rPr>
                <w:b/>
                <w:bCs/>
              </w:rPr>
            </w:pPr>
            <w:r w:rsidRPr="005A1FC4">
              <w:rPr>
                <w:b/>
                <w:bCs/>
              </w:rPr>
              <w:t>Head of Freight Product and Customer Success</w:t>
            </w:r>
          </w:p>
        </w:tc>
      </w:tr>
      <w:tr w:rsidR="005A1FC4" w14:paraId="40D9052B" w14:textId="77777777" w:rsidTr="00F07E5C">
        <w:trPr>
          <w:trHeight w:val="139"/>
        </w:trPr>
        <w:tc>
          <w:tcPr>
            <w:tcW w:w="907" w:type="dxa"/>
            <w:vMerge/>
          </w:tcPr>
          <w:p w14:paraId="62AE72E2" w14:textId="77777777" w:rsidR="005A1FC4" w:rsidRDefault="005A1FC4" w:rsidP="00F07E5C"/>
        </w:tc>
        <w:tc>
          <w:tcPr>
            <w:tcW w:w="6833" w:type="dxa"/>
          </w:tcPr>
          <w:p w14:paraId="597A3891" w14:textId="4C3E81BE" w:rsidR="005A1FC4" w:rsidRDefault="005A1FC4" w:rsidP="00F07E5C">
            <w:r>
              <w:t>2023-Present</w:t>
            </w:r>
          </w:p>
        </w:tc>
      </w:tr>
      <w:tr w:rsidR="005A1FC4" w14:paraId="71100CE3" w14:textId="77777777" w:rsidTr="00F07E5C">
        <w:trPr>
          <w:trHeight w:val="139"/>
        </w:trPr>
        <w:tc>
          <w:tcPr>
            <w:tcW w:w="907" w:type="dxa"/>
            <w:vMerge/>
          </w:tcPr>
          <w:p w14:paraId="60A80B13" w14:textId="77777777" w:rsidR="005A1FC4" w:rsidRDefault="005A1FC4" w:rsidP="00F07E5C"/>
        </w:tc>
        <w:tc>
          <w:tcPr>
            <w:tcW w:w="6833" w:type="dxa"/>
          </w:tcPr>
          <w:p w14:paraId="58DC08AF" w14:textId="15966575" w:rsidR="005E0556" w:rsidRDefault="005A1FC4" w:rsidP="00F07E5C">
            <w:r>
              <w:t xml:space="preserve">Spearheaded </w:t>
            </w:r>
            <w:r w:rsidR="005E0556">
              <w:t>our</w:t>
            </w:r>
            <w:r>
              <w:t xml:space="preserve"> Freight Product</w:t>
            </w:r>
          </w:p>
          <w:p w14:paraId="43B96E19" w14:textId="77777777" w:rsidR="005A1FC4" w:rsidRDefault="005E0556" w:rsidP="00F07E5C">
            <w:r>
              <w:t>Led</w:t>
            </w:r>
            <w:r w:rsidR="005A1FC4">
              <w:t xml:space="preserve"> the Customer Success and Data Analytics teams</w:t>
            </w:r>
          </w:p>
          <w:p w14:paraId="29BDCA8B" w14:textId="73517635" w:rsidR="005E0556" w:rsidRDefault="005E0556" w:rsidP="00F07E5C"/>
        </w:tc>
      </w:tr>
      <w:tr w:rsidR="005A1FC4" w14:paraId="03286E0F" w14:textId="77777777" w:rsidTr="00F07E5C">
        <w:trPr>
          <w:trHeight w:val="279"/>
        </w:trPr>
        <w:tc>
          <w:tcPr>
            <w:tcW w:w="907" w:type="dxa"/>
          </w:tcPr>
          <w:p w14:paraId="3EBC45B0" w14:textId="77777777" w:rsidR="005A1FC4" w:rsidRDefault="005A1FC4" w:rsidP="00F07E5C"/>
        </w:tc>
        <w:tc>
          <w:tcPr>
            <w:tcW w:w="6833" w:type="dxa"/>
          </w:tcPr>
          <w:p w14:paraId="57CA338C" w14:textId="77777777" w:rsidR="005A1FC4" w:rsidRDefault="005A1FC4" w:rsidP="00F07E5C"/>
        </w:tc>
      </w:tr>
      <w:tr w:rsidR="005A1FC4" w14:paraId="7F6C53F3" w14:textId="77777777" w:rsidTr="00F07E5C">
        <w:trPr>
          <w:trHeight w:val="279"/>
        </w:trPr>
        <w:tc>
          <w:tcPr>
            <w:tcW w:w="907" w:type="dxa"/>
            <w:vMerge w:val="restart"/>
          </w:tcPr>
          <w:p w14:paraId="0FCB4ADE" w14:textId="77777777" w:rsidR="005A1FC4" w:rsidRDefault="005A1FC4" w:rsidP="00F07E5C"/>
        </w:tc>
        <w:tc>
          <w:tcPr>
            <w:tcW w:w="6833" w:type="dxa"/>
          </w:tcPr>
          <w:p w14:paraId="0503D76E" w14:textId="60B715C7" w:rsidR="005A1FC4" w:rsidRDefault="00000000" w:rsidP="00F07E5C">
            <w:hyperlink r:id="rId7" w:history="1">
              <w:r w:rsidR="005A1FC4" w:rsidRPr="005A1FC4">
                <w:rPr>
                  <w:rStyle w:val="Hyperlink"/>
                </w:rPr>
                <w:t>Roger That</w:t>
              </w:r>
            </w:hyperlink>
          </w:p>
        </w:tc>
      </w:tr>
      <w:tr w:rsidR="005A1FC4" w14:paraId="2AA0D97C" w14:textId="77777777" w:rsidTr="00F07E5C">
        <w:trPr>
          <w:trHeight w:val="139"/>
        </w:trPr>
        <w:tc>
          <w:tcPr>
            <w:tcW w:w="907" w:type="dxa"/>
            <w:vMerge/>
          </w:tcPr>
          <w:p w14:paraId="79DD8BEF" w14:textId="77777777" w:rsidR="005A1FC4" w:rsidRDefault="005A1FC4" w:rsidP="00F07E5C"/>
        </w:tc>
        <w:tc>
          <w:tcPr>
            <w:tcW w:w="6833" w:type="dxa"/>
          </w:tcPr>
          <w:p w14:paraId="434E3700" w14:textId="08B1F8DF" w:rsidR="005A1FC4" w:rsidRDefault="005A1FC4" w:rsidP="00F07E5C">
            <w:r>
              <w:t>General Manager of Compliance and Integrations Products</w:t>
            </w:r>
          </w:p>
        </w:tc>
      </w:tr>
      <w:tr w:rsidR="005A1FC4" w14:paraId="1F49C873" w14:textId="77777777" w:rsidTr="00F07E5C">
        <w:trPr>
          <w:trHeight w:val="139"/>
        </w:trPr>
        <w:tc>
          <w:tcPr>
            <w:tcW w:w="907" w:type="dxa"/>
            <w:vMerge/>
          </w:tcPr>
          <w:p w14:paraId="77C445C2" w14:textId="77777777" w:rsidR="005A1FC4" w:rsidRDefault="005A1FC4" w:rsidP="00F07E5C"/>
        </w:tc>
        <w:tc>
          <w:tcPr>
            <w:tcW w:w="6833" w:type="dxa"/>
          </w:tcPr>
          <w:p w14:paraId="3FB509E7" w14:textId="2B91CE82" w:rsidR="005A1FC4" w:rsidRDefault="005A1FC4" w:rsidP="00F07E5C">
            <w:r>
              <w:t>2020-2023</w:t>
            </w:r>
          </w:p>
        </w:tc>
      </w:tr>
      <w:tr w:rsidR="005A1FC4" w14:paraId="3C7C5B19" w14:textId="77777777" w:rsidTr="00F07E5C">
        <w:trPr>
          <w:trHeight w:val="139"/>
        </w:trPr>
        <w:tc>
          <w:tcPr>
            <w:tcW w:w="907" w:type="dxa"/>
            <w:vMerge/>
          </w:tcPr>
          <w:p w14:paraId="6C9B9BF9" w14:textId="77777777" w:rsidR="005A1FC4" w:rsidRDefault="005A1FC4" w:rsidP="00F07E5C"/>
        </w:tc>
        <w:tc>
          <w:tcPr>
            <w:tcW w:w="6833" w:type="dxa"/>
          </w:tcPr>
          <w:p w14:paraId="28BB8224" w14:textId="77777777" w:rsidR="005A1FC4" w:rsidRDefault="005A1FC4" w:rsidP="00F07E5C"/>
        </w:tc>
      </w:tr>
      <w:tr w:rsidR="005A1FC4" w14:paraId="380FB447" w14:textId="77777777" w:rsidTr="00F07E5C">
        <w:trPr>
          <w:trHeight w:val="279"/>
        </w:trPr>
        <w:tc>
          <w:tcPr>
            <w:tcW w:w="907" w:type="dxa"/>
          </w:tcPr>
          <w:p w14:paraId="5876E90D" w14:textId="77777777" w:rsidR="005A1FC4" w:rsidRDefault="005A1FC4" w:rsidP="00F07E5C"/>
        </w:tc>
        <w:tc>
          <w:tcPr>
            <w:tcW w:w="6833" w:type="dxa"/>
          </w:tcPr>
          <w:p w14:paraId="64D770CF" w14:textId="77777777" w:rsidR="005A1FC4" w:rsidRDefault="005A1FC4" w:rsidP="00F07E5C"/>
        </w:tc>
      </w:tr>
      <w:tr w:rsidR="005A1FC4" w14:paraId="02229DC5" w14:textId="77777777" w:rsidTr="00F07E5C">
        <w:trPr>
          <w:trHeight w:val="291"/>
        </w:trPr>
        <w:tc>
          <w:tcPr>
            <w:tcW w:w="907" w:type="dxa"/>
          </w:tcPr>
          <w:p w14:paraId="5AA08B92" w14:textId="77777777" w:rsidR="005A1FC4" w:rsidRDefault="005A1FC4" w:rsidP="00F07E5C"/>
        </w:tc>
        <w:tc>
          <w:tcPr>
            <w:tcW w:w="6833" w:type="dxa"/>
          </w:tcPr>
          <w:p w14:paraId="5C173A40" w14:textId="77777777" w:rsidR="005A1FC4" w:rsidRDefault="005A1FC4" w:rsidP="00F07E5C"/>
        </w:tc>
      </w:tr>
      <w:tr w:rsidR="005A1FC4" w14:paraId="7F13CB2B" w14:textId="77777777" w:rsidTr="00F07E5C">
        <w:trPr>
          <w:trHeight w:val="279"/>
        </w:trPr>
        <w:tc>
          <w:tcPr>
            <w:tcW w:w="907" w:type="dxa"/>
          </w:tcPr>
          <w:p w14:paraId="0D58623B" w14:textId="77777777" w:rsidR="005A1FC4" w:rsidRDefault="005A1FC4" w:rsidP="00F07E5C"/>
        </w:tc>
        <w:tc>
          <w:tcPr>
            <w:tcW w:w="6833" w:type="dxa"/>
          </w:tcPr>
          <w:p w14:paraId="12BD312A" w14:textId="77777777" w:rsidR="005A1FC4" w:rsidRDefault="005A1FC4" w:rsidP="00F07E5C"/>
        </w:tc>
      </w:tr>
      <w:tr w:rsidR="005A1FC4" w14:paraId="6809248E" w14:textId="77777777" w:rsidTr="00F07E5C">
        <w:trPr>
          <w:trHeight w:val="279"/>
        </w:trPr>
        <w:tc>
          <w:tcPr>
            <w:tcW w:w="907" w:type="dxa"/>
          </w:tcPr>
          <w:p w14:paraId="2BF70C8F" w14:textId="77777777" w:rsidR="005A1FC4" w:rsidRDefault="005A1FC4" w:rsidP="00F07E5C"/>
        </w:tc>
        <w:tc>
          <w:tcPr>
            <w:tcW w:w="6833" w:type="dxa"/>
          </w:tcPr>
          <w:p w14:paraId="3FA996C0" w14:textId="77777777" w:rsidR="005A1FC4" w:rsidRDefault="005A1FC4" w:rsidP="00F07E5C"/>
        </w:tc>
      </w:tr>
      <w:tr w:rsidR="005A1FC4" w14:paraId="204F8C19" w14:textId="77777777" w:rsidTr="00F07E5C">
        <w:trPr>
          <w:trHeight w:val="291"/>
        </w:trPr>
        <w:tc>
          <w:tcPr>
            <w:tcW w:w="907" w:type="dxa"/>
          </w:tcPr>
          <w:p w14:paraId="27A6EA69" w14:textId="77777777" w:rsidR="005A1FC4" w:rsidRDefault="005A1FC4" w:rsidP="00F07E5C"/>
        </w:tc>
        <w:tc>
          <w:tcPr>
            <w:tcW w:w="6833" w:type="dxa"/>
          </w:tcPr>
          <w:p w14:paraId="497B754B" w14:textId="77777777" w:rsidR="005A1FC4" w:rsidRDefault="005A1FC4" w:rsidP="00F07E5C"/>
        </w:tc>
      </w:tr>
      <w:tr w:rsidR="005A1FC4" w14:paraId="6FC6186A" w14:textId="77777777" w:rsidTr="00F07E5C">
        <w:trPr>
          <w:trHeight w:val="279"/>
        </w:trPr>
        <w:tc>
          <w:tcPr>
            <w:tcW w:w="907" w:type="dxa"/>
          </w:tcPr>
          <w:p w14:paraId="78FC4396" w14:textId="77777777" w:rsidR="005A1FC4" w:rsidRDefault="005A1FC4" w:rsidP="00F07E5C"/>
        </w:tc>
        <w:tc>
          <w:tcPr>
            <w:tcW w:w="6833" w:type="dxa"/>
          </w:tcPr>
          <w:p w14:paraId="00B9B7A0" w14:textId="77777777" w:rsidR="005A1FC4" w:rsidRDefault="005A1FC4" w:rsidP="00F07E5C"/>
        </w:tc>
      </w:tr>
    </w:tbl>
    <w:p w14:paraId="0A3FEE4A" w14:textId="4B9117A7" w:rsidR="009F07AB" w:rsidRPr="005A1FC4" w:rsidRDefault="005A1FC4" w:rsidP="005A1FC4">
      <w:pPr>
        <w:rPr>
          <w:b/>
          <w:bCs/>
          <w:sz w:val="32"/>
          <w:szCs w:val="32"/>
        </w:rPr>
      </w:pPr>
      <w:r w:rsidRPr="00363662">
        <w:rPr>
          <w:b/>
          <w:bCs/>
          <w:noProof/>
          <w:color w:val="156082" w:themeColor="accent1"/>
          <w:sz w:val="32"/>
          <w:szCs w:val="32"/>
        </w:rPr>
        <mc:AlternateContent>
          <mc:Choice Requires="wpg">
            <w:drawing>
              <wp:anchor distT="0" distB="0" distL="228600" distR="228600" simplePos="0" relativeHeight="251659264" behindDoc="1" locked="0" layoutInCell="1" allowOverlap="1" wp14:anchorId="3C7D85B4" wp14:editId="126B5191">
                <wp:simplePos x="0" y="0"/>
                <wp:positionH relativeFrom="margin">
                  <wp:posOffset>-914400</wp:posOffset>
                </wp:positionH>
                <wp:positionV relativeFrom="margin">
                  <wp:posOffset>-923925</wp:posOffset>
                </wp:positionV>
                <wp:extent cx="2162175" cy="10064750"/>
                <wp:effectExtent l="0" t="0" r="9525" b="0"/>
                <wp:wrapSquare wrapText="bothSides"/>
                <wp:docPr id="201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0064750"/>
                          <a:chOff x="0" y="0"/>
                          <a:chExt cx="1828800" cy="10065935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0" y="2055813"/>
                            <a:ext cx="1828800" cy="801012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1B1C2" w14:textId="4433B6A2" w:rsidR="005A1FC4" w:rsidRPr="00F07E5C" w:rsidRDefault="005A1FC4" w:rsidP="005A1FC4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F07E5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CONTACT</w:t>
                              </w:r>
                            </w:p>
                            <w:p w14:paraId="7FD46D07" w14:textId="71B52CE4" w:rsidR="005A1FC4" w:rsidRDefault="00F07E5C" w:rsidP="005A1FC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F07E5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Phone: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5A1FC4">
                                <w:rPr>
                                  <w:color w:val="FFFFFF" w:themeColor="background1"/>
                                </w:rPr>
                                <w:t>712.898.2341</w:t>
                              </w:r>
                            </w:p>
                            <w:p w14:paraId="5E2DE0EE" w14:textId="429BD970" w:rsidR="005A1FC4" w:rsidRPr="00F07E5C" w:rsidRDefault="00F07E5C" w:rsidP="005A1FC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F07E5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Email: </w:t>
                              </w:r>
                              <w:hyperlink r:id="rId8" w:history="1">
                                <w:r w:rsidRPr="00F07E5C">
                                  <w:rPr>
                                    <w:rStyle w:val="Hyperlink"/>
                                    <w:color w:val="E8E8E8" w:themeColor="background2"/>
                                    <w:sz w:val="18"/>
                                    <w:szCs w:val="18"/>
                                  </w:rPr>
                                  <w:t>Mara.Jorgensen@gmail.com</w:t>
                                </w:r>
                              </w:hyperlink>
                            </w:p>
                            <w:p w14:paraId="5E5DFC41" w14:textId="2DBE0B71" w:rsidR="005A1FC4" w:rsidRPr="00F07E5C" w:rsidRDefault="005A1FC4" w:rsidP="005A1FC4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F07E5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LinkedIn</w:t>
                              </w:r>
                              <w:r w:rsidR="00F07E5C" w:rsidRPr="00F07E5C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: </w:t>
                              </w:r>
                              <w:hyperlink r:id="rId9" w:history="1">
                                <w:r w:rsidR="00F07E5C" w:rsidRPr="00F07E5C">
                                  <w:rPr>
                                    <w:rStyle w:val="Hyperlink"/>
                                    <w:color w:val="E8E8E8" w:themeColor="background2"/>
                                    <w:sz w:val="18"/>
                                    <w:szCs w:val="18"/>
                                  </w:rPr>
                                  <w:t>https://www.linkedin.com/in/mara-jorgensen-560a7a3/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0" y="231820"/>
                            <a:ext cx="1828800" cy="182399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D1A5E" w14:textId="0CD756DA" w:rsidR="005A1FC4" w:rsidRPr="00F07E5C" w:rsidRDefault="005A1FC4" w:rsidP="005A1FC4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156082" w:themeColor="accent1"/>
                                  <w:sz w:val="44"/>
                                  <w:szCs w:val="44"/>
                                </w:rPr>
                              </w:pPr>
                              <w:r w:rsidRPr="00F07E5C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156082" w:themeColor="accent1"/>
                                  <w:sz w:val="44"/>
                                  <w:szCs w:val="44"/>
                                </w:rPr>
                                <w:t>mARA JORGENSEN</w:t>
                              </w:r>
                            </w:p>
                            <w:p w14:paraId="37AE07ED" w14:textId="77777777" w:rsidR="00363662" w:rsidRDefault="00363662" w:rsidP="005A1FC4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</w:p>
                            <w:p w14:paraId="39314724" w14:textId="501587EB" w:rsidR="00363662" w:rsidRPr="00363662" w:rsidRDefault="00F07E5C" w:rsidP="005A1FC4">
                              <w:pPr>
                                <w:pStyle w:val="NoSpacing"/>
                                <w:jc w:val="center"/>
                                <w:rPr>
                                  <w:rFonts w:eastAsiaTheme="majorEastAsia" w:cstheme="majorBidi"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  <w:color w:val="156082" w:themeColor="accent1"/>
                                  <w:sz w:val="24"/>
                                  <w:szCs w:val="24"/>
                                </w:rPr>
                                <w:t>Leading product teams to deliver outstanding solutions for customers’ most challenging needs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7D85B4" id="Group 207" o:spid="_x0000_s1026" style="position:absolute;margin-left:-1in;margin-top:-72.75pt;width:170.25pt;height:792.5pt;z-index:-251657216;mso-wrap-distance-left:18pt;mso-wrap-distance-right:18pt;mso-position-horizontal-relative:margin;mso-position-vertical-relative:margin;mso-width-relative:margin;mso-height-relative:margin" coordsize="18288,100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">
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" fillcolor="#156082 [3204]" stroked="f" strokeweight="1pt"/>
                <v:rect id="Rectangle 203" o:spid="_x0000_s1028" style="position:absolute;top:20558;width:18288;height:80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" fillcolor="#156082 [3204]" stroked="f" strokeweight="1pt">
                  <v:textbox inset=",14.4pt,8.64pt,18pt">
                    <w:txbxContent>
                      <w:p w14:paraId="15A1B1C2" w14:textId="4433B6A2" w:rsidR="005A1FC4" w:rsidRPr="00F07E5C" w:rsidRDefault="005A1FC4" w:rsidP="005A1FC4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F07E5C">
                          <w:rPr>
                            <w:b/>
                            <w:bCs/>
                            <w:color w:val="FFFFFF" w:themeColor="background1"/>
                          </w:rPr>
                          <w:t>CONTACT</w:t>
                        </w:r>
                      </w:p>
                      <w:p w14:paraId="7FD46D07" w14:textId="71B52CE4" w:rsidR="005A1FC4" w:rsidRDefault="00F07E5C" w:rsidP="005A1FC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color w:val="FFFFFF" w:themeColor="background1"/>
                          </w:rPr>
                        </w:pPr>
                        <w:r w:rsidRPr="00F07E5C">
                          <w:rPr>
                            <w:b/>
                            <w:bCs/>
                            <w:color w:val="FFFFFF" w:themeColor="background1"/>
                          </w:rPr>
                          <w:t>Phone:</w:t>
                        </w:r>
                        <w:r>
                          <w:rPr>
                            <w:color w:val="FFFFFF" w:themeColor="background1"/>
                          </w:rPr>
                          <w:t xml:space="preserve"> </w:t>
                        </w:r>
                        <w:r w:rsidR="005A1FC4">
                          <w:rPr>
                            <w:color w:val="FFFFFF" w:themeColor="background1"/>
                          </w:rPr>
                          <w:t>712.898.2341</w:t>
                        </w:r>
                      </w:p>
                      <w:p w14:paraId="5E2DE0EE" w14:textId="429BD970" w:rsidR="005A1FC4" w:rsidRPr="00F07E5C" w:rsidRDefault="00F07E5C" w:rsidP="005A1FC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color w:val="FFFFFF" w:themeColor="background1"/>
                          </w:rPr>
                        </w:pPr>
                        <w:r w:rsidRPr="00F07E5C">
                          <w:rPr>
                            <w:b/>
                            <w:bCs/>
                            <w:color w:val="FFFFFF" w:themeColor="background1"/>
                          </w:rPr>
                          <w:t xml:space="preserve">Email: </w:t>
                        </w:r>
                        <w:hyperlink r:id="rId10" w:history="1">
                          <w:r w:rsidRPr="00F07E5C">
                            <w:rPr>
                              <w:rStyle w:val="Hyperlink"/>
                              <w:color w:val="E8E8E8" w:themeColor="background2"/>
                              <w:sz w:val="18"/>
                              <w:szCs w:val="18"/>
                            </w:rPr>
                            <w:t>Mara.Jorgensen@gmail.com</w:t>
                          </w:r>
                        </w:hyperlink>
                      </w:p>
                      <w:p w14:paraId="5E5DFC41" w14:textId="2DBE0B71" w:rsidR="005A1FC4" w:rsidRPr="00F07E5C" w:rsidRDefault="005A1FC4" w:rsidP="005A1FC4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color w:val="FFFFFF" w:themeColor="background1"/>
                          </w:rPr>
                        </w:pPr>
                        <w:r w:rsidRPr="00F07E5C">
                          <w:rPr>
                            <w:b/>
                            <w:bCs/>
                            <w:color w:val="FFFFFF" w:themeColor="background1"/>
                          </w:rPr>
                          <w:t>LinkedIn</w:t>
                        </w:r>
                        <w:r w:rsidR="00F07E5C" w:rsidRPr="00F07E5C">
                          <w:rPr>
                            <w:b/>
                            <w:bCs/>
                            <w:color w:val="FFFFFF" w:themeColor="background1"/>
                          </w:rPr>
                          <w:t xml:space="preserve">: </w:t>
                        </w:r>
                        <w:hyperlink r:id="rId11" w:history="1">
                          <w:r w:rsidR="00F07E5C" w:rsidRPr="00F07E5C">
                            <w:rPr>
                              <w:rStyle w:val="Hyperlink"/>
                              <w:color w:val="E8E8E8" w:themeColor="background2"/>
                              <w:sz w:val="18"/>
                              <w:szCs w:val="18"/>
                            </w:rPr>
                            <w:t>https://www.linkedin.com/in/mara-jorgensen-560a7a3/</w:t>
                          </w:r>
                        </w:hyperlink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29" type="#_x0000_t202" style="position:absolute;top:2318;width:18288;height:18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772D1A5E" w14:textId="0CD756DA" w:rsidR="005A1FC4" w:rsidRPr="00F07E5C" w:rsidRDefault="005A1FC4" w:rsidP="005A1FC4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156082" w:themeColor="accent1"/>
                            <w:sz w:val="44"/>
                            <w:szCs w:val="44"/>
                          </w:rPr>
                        </w:pPr>
                        <w:r w:rsidRPr="00F07E5C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156082" w:themeColor="accent1"/>
                            <w:sz w:val="44"/>
                            <w:szCs w:val="44"/>
                          </w:rPr>
                          <w:t>mARA JORGENSEN</w:t>
                        </w:r>
                      </w:p>
                      <w:p w14:paraId="37AE07ED" w14:textId="77777777" w:rsidR="00363662" w:rsidRDefault="00363662" w:rsidP="005A1FC4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28"/>
                            <w:szCs w:val="28"/>
                          </w:rPr>
                        </w:pPr>
                      </w:p>
                      <w:p w14:paraId="39314724" w14:textId="501587EB" w:rsidR="00363662" w:rsidRPr="00363662" w:rsidRDefault="00F07E5C" w:rsidP="005A1FC4">
                        <w:pPr>
                          <w:pStyle w:val="NoSpacing"/>
                          <w:jc w:val="center"/>
                          <w:rPr>
                            <w:rFonts w:eastAsiaTheme="majorEastAsia" w:cstheme="majorBidi"/>
                            <w:caps/>
                            <w:color w:val="156082" w:themeColor="accent1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Theme="majorEastAsia" w:cstheme="majorBidi"/>
                            <w:color w:val="156082" w:themeColor="accent1"/>
                            <w:sz w:val="24"/>
                            <w:szCs w:val="24"/>
                          </w:rPr>
                          <w:t>Leading product teams to deliver outstanding solutions for customers’ most challenging needs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363662">
        <w:rPr>
          <w:b/>
          <w:bCs/>
          <w:color w:val="156082" w:themeColor="accent1"/>
          <w:sz w:val="32"/>
          <w:szCs w:val="32"/>
        </w:rPr>
        <w:t>EXPERIENCE</w:t>
      </w:r>
    </w:p>
    <w:sectPr w:rsidR="009F07AB" w:rsidRPr="005A1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825859"/>
    <w:multiLevelType w:val="hybridMultilevel"/>
    <w:tmpl w:val="E7A0A18A"/>
    <w:lvl w:ilvl="0" w:tplc="7C9E326C">
      <w:start w:val="7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21ECD"/>
    <w:multiLevelType w:val="hybridMultilevel"/>
    <w:tmpl w:val="2CC047E4"/>
    <w:lvl w:ilvl="0" w:tplc="224C48DA">
      <w:start w:val="7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157461">
    <w:abstractNumId w:val="1"/>
  </w:num>
  <w:num w:numId="2" w16cid:durableId="141172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C4"/>
    <w:rsid w:val="001C58A5"/>
    <w:rsid w:val="00363662"/>
    <w:rsid w:val="00567F6D"/>
    <w:rsid w:val="005A1FC4"/>
    <w:rsid w:val="005E0556"/>
    <w:rsid w:val="008E7EA3"/>
    <w:rsid w:val="00911284"/>
    <w:rsid w:val="009F07AB"/>
    <w:rsid w:val="00AC24C8"/>
    <w:rsid w:val="00F07E5C"/>
    <w:rsid w:val="00F9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FEC4"/>
  <w15:chartTrackingRefBased/>
  <w15:docId w15:val="{15EC50A5-A43A-4BDF-AA2B-D7D53E02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A1FC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FC4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5A1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1F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.Jorgensen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rogertha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ontango.com" TargetMode="External"/><Relationship Id="rId11" Type="http://schemas.openxmlformats.org/officeDocument/2006/relationships/hyperlink" Target="https://www.linkedin.com/in/mara-jorgensen-560a7a3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Mara.Jorgense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4</cp:revision>
  <dcterms:created xsi:type="dcterms:W3CDTF">2024-08-08T14:36:00Z</dcterms:created>
  <dcterms:modified xsi:type="dcterms:W3CDTF">2024-08-16T14:21:00Z</dcterms:modified>
</cp:coreProperties>
</file>