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72C6" w14:textId="5E7B0EA7" w:rsidR="00067323"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5"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6" w:history="1">
        <w:r w:rsidR="005D2B92" w:rsidRPr="00E66CF9">
          <w:rPr>
            <w:rStyle w:val="Hyperlink"/>
            <w:rFonts w:ascii="Calibri" w:hAnsi="Calibri" w:cs="Calibri"/>
            <w:b/>
            <w:sz w:val="20"/>
            <w:szCs w:val="20"/>
          </w:rPr>
          <w:t>mara.jorgensen@gmail.com</w:t>
        </w:r>
      </w:hyperlink>
      <w:r w:rsidRPr="009A0322">
        <w:rPr>
          <w:rFonts w:ascii="Calibri" w:hAnsi="Calibri" w:cs="Calibri"/>
          <w:sz w:val="20"/>
          <w:szCs w:val="20"/>
        </w:rPr>
        <w:br/>
      </w:r>
      <w:r w:rsidRPr="0049238D">
        <w:rPr>
          <w:rFonts w:ascii="Calibri" w:hAnsi="Calibri" w:cs="Calibri"/>
          <w:sz w:val="20"/>
          <w:szCs w:val="20"/>
        </w:rPr>
        <w:t>712-898-2341</w:t>
      </w:r>
      <w:r w:rsidR="009D1189" w:rsidRPr="009A0322">
        <w:rPr>
          <w:rFonts w:ascii="Calibri" w:hAnsi="Calibri" w:cs="Calibri"/>
          <w:sz w:val="20"/>
          <w:szCs w:val="20"/>
        </w:rPr>
        <w:br/>
      </w:r>
      <w:r w:rsidR="005D2B92">
        <w:rPr>
          <w:rFonts w:ascii="Calibri" w:hAnsi="Calibri" w:cs="Calibri"/>
          <w:sz w:val="20"/>
          <w:szCs w:val="20"/>
        </w:rPr>
        <w:t>September</w:t>
      </w:r>
      <w:r w:rsidR="00C445E6">
        <w:rPr>
          <w:rFonts w:ascii="Calibri" w:hAnsi="Calibri" w:cs="Calibri"/>
          <w:sz w:val="20"/>
          <w:szCs w:val="20"/>
        </w:rPr>
        <w:t xml:space="preserve"> </w:t>
      </w:r>
      <w:r w:rsidR="00E63DBF">
        <w:rPr>
          <w:rFonts w:ascii="Calibri" w:hAnsi="Calibri" w:cs="Calibri"/>
          <w:sz w:val="20"/>
          <w:szCs w:val="20"/>
        </w:rPr>
        <w:t>22</w:t>
      </w:r>
      <w:r w:rsidR="00A21D86">
        <w:rPr>
          <w:rFonts w:ascii="Calibri" w:hAnsi="Calibri" w:cs="Calibri"/>
          <w:sz w:val="20"/>
          <w:szCs w:val="20"/>
        </w:rPr>
        <w:t>, 2025</w:t>
      </w:r>
    </w:p>
    <w:p w14:paraId="29B427F5" w14:textId="65AE3994" w:rsidR="002C2F36" w:rsidRPr="009A0322" w:rsidRDefault="009A0322">
      <w:pPr>
        <w:rPr>
          <w:rFonts w:ascii="Calibri" w:hAnsi="Calibri" w:cs="Calibri"/>
          <w:sz w:val="20"/>
          <w:szCs w:val="20"/>
        </w:rPr>
      </w:pPr>
      <w:r>
        <w:rPr>
          <w:rFonts w:ascii="Calibri" w:hAnsi="Calibri" w:cs="Calibri"/>
          <w:sz w:val="20"/>
          <w:szCs w:val="20"/>
        </w:rPr>
        <w:br/>
        <w:t xml:space="preserve">ATTN: </w:t>
      </w:r>
      <w:r w:rsidR="005D2B92">
        <w:rPr>
          <w:rFonts w:ascii="Calibri" w:hAnsi="Calibri" w:cs="Calibri"/>
          <w:sz w:val="20"/>
          <w:szCs w:val="20"/>
        </w:rPr>
        <w:t>Heather Mitchell</w:t>
      </w:r>
      <w:r w:rsidR="00C445E6">
        <w:rPr>
          <w:rFonts w:ascii="Calibri" w:hAnsi="Calibri" w:cs="Calibri"/>
          <w:sz w:val="20"/>
          <w:szCs w:val="20"/>
        </w:rPr>
        <w:br/>
        <w:t xml:space="preserve">RE: </w:t>
      </w:r>
      <w:r w:rsidR="005D2B92">
        <w:rPr>
          <w:rFonts w:ascii="Calibri" w:hAnsi="Calibri" w:cs="Calibri"/>
          <w:sz w:val="20"/>
          <w:szCs w:val="20"/>
        </w:rPr>
        <w:t xml:space="preserve">IT Product Lead </w:t>
      </w:r>
      <w:r w:rsidR="00C445E6">
        <w:rPr>
          <w:rFonts w:ascii="Calibri" w:hAnsi="Calibri" w:cs="Calibri"/>
          <w:sz w:val="20"/>
          <w:szCs w:val="20"/>
        </w:rPr>
        <w:t xml:space="preserve">(Job ID: </w:t>
      </w:r>
      <w:r w:rsidR="005D2B92" w:rsidRPr="005D2B92">
        <w:rPr>
          <w:rFonts w:ascii="Calibri" w:hAnsi="Calibri" w:cs="Calibri"/>
          <w:sz w:val="20"/>
          <w:szCs w:val="20"/>
        </w:rPr>
        <w:t>242961W</w:t>
      </w:r>
      <w:r w:rsidR="00C445E6">
        <w:rPr>
          <w:rFonts w:ascii="Calibri" w:hAnsi="Calibri" w:cs="Calibri"/>
          <w:sz w:val="20"/>
          <w:szCs w:val="20"/>
        </w:rPr>
        <w:t>)</w:t>
      </w:r>
    </w:p>
    <w:p w14:paraId="5D3F35A8" w14:textId="0D685599" w:rsidR="00096FD0" w:rsidRPr="009A0322" w:rsidRDefault="00096FD0">
      <w:pPr>
        <w:rPr>
          <w:rFonts w:ascii="Calibri" w:hAnsi="Calibri" w:cs="Calibri"/>
          <w:sz w:val="20"/>
          <w:szCs w:val="20"/>
        </w:rPr>
      </w:pPr>
      <w:r w:rsidRPr="009A0322">
        <w:rPr>
          <w:rFonts w:ascii="Calibri" w:hAnsi="Calibri" w:cs="Calibri"/>
          <w:sz w:val="20"/>
          <w:szCs w:val="20"/>
        </w:rPr>
        <w:t>Hi</w:t>
      </w:r>
      <w:r w:rsidR="005D2B92">
        <w:rPr>
          <w:rFonts w:ascii="Calibri" w:hAnsi="Calibri" w:cs="Calibri"/>
          <w:sz w:val="20"/>
          <w:szCs w:val="20"/>
        </w:rPr>
        <w:t xml:space="preserve"> Heather</w:t>
      </w:r>
      <w:r w:rsidRPr="009A0322">
        <w:rPr>
          <w:rFonts w:ascii="Calibri" w:hAnsi="Calibri" w:cs="Calibri"/>
          <w:sz w:val="20"/>
          <w:szCs w:val="20"/>
        </w:rPr>
        <w:t>,</w:t>
      </w:r>
    </w:p>
    <w:p w14:paraId="0C8F56BD" w14:textId="63DEC334" w:rsidR="005D2B92" w:rsidRDefault="00E60CE7" w:rsidP="00B81180">
      <w:pPr>
        <w:rPr>
          <w:rFonts w:ascii="Calibri" w:hAnsi="Calibri" w:cs="Calibri"/>
          <w:sz w:val="20"/>
          <w:szCs w:val="20"/>
        </w:rPr>
      </w:pPr>
      <w:r>
        <w:rPr>
          <w:rFonts w:ascii="Calibri" w:hAnsi="Calibri" w:cs="Calibri"/>
          <w:sz w:val="20"/>
          <w:szCs w:val="20"/>
        </w:rPr>
        <w:t xml:space="preserve">As an </w:t>
      </w:r>
      <w:r w:rsidR="005D2B92">
        <w:rPr>
          <w:rFonts w:ascii="Calibri" w:hAnsi="Calibri" w:cs="Calibri"/>
          <w:sz w:val="20"/>
          <w:szCs w:val="20"/>
        </w:rPr>
        <w:t xml:space="preserve">experienced </w:t>
      </w:r>
      <w:r>
        <w:rPr>
          <w:rFonts w:ascii="Calibri" w:hAnsi="Calibri" w:cs="Calibri"/>
          <w:sz w:val="20"/>
          <w:szCs w:val="20"/>
        </w:rPr>
        <w:t>AgTech</w:t>
      </w:r>
      <w:r w:rsidR="005D2B92">
        <w:rPr>
          <w:rFonts w:ascii="Calibri" w:hAnsi="Calibri" w:cs="Calibri"/>
          <w:sz w:val="20"/>
          <w:szCs w:val="20"/>
        </w:rPr>
        <w:t xml:space="preserve"> product leader, I am writing with </w:t>
      </w:r>
      <w:r w:rsidR="00C445E6">
        <w:rPr>
          <w:rFonts w:ascii="Calibri" w:hAnsi="Calibri" w:cs="Calibri"/>
          <w:sz w:val="20"/>
          <w:szCs w:val="20"/>
        </w:rPr>
        <w:t>interest</w:t>
      </w:r>
      <w:r>
        <w:rPr>
          <w:rFonts w:ascii="Calibri" w:hAnsi="Calibri" w:cs="Calibri"/>
          <w:sz w:val="20"/>
          <w:szCs w:val="20"/>
        </w:rPr>
        <w:t xml:space="preserve"> </w:t>
      </w:r>
      <w:r w:rsidR="00C445E6">
        <w:rPr>
          <w:rFonts w:ascii="Calibri" w:hAnsi="Calibri" w:cs="Calibri"/>
          <w:sz w:val="20"/>
          <w:szCs w:val="20"/>
        </w:rPr>
        <w:t xml:space="preserve">in </w:t>
      </w:r>
      <w:r w:rsidR="005D2B92">
        <w:rPr>
          <w:rFonts w:ascii="Calibri" w:hAnsi="Calibri" w:cs="Calibri"/>
          <w:sz w:val="20"/>
          <w:szCs w:val="20"/>
        </w:rPr>
        <w:t>your</w:t>
      </w:r>
      <w:r w:rsidR="00C445E6">
        <w:rPr>
          <w:rFonts w:ascii="Calibri" w:hAnsi="Calibri" w:cs="Calibri"/>
          <w:sz w:val="20"/>
          <w:szCs w:val="20"/>
        </w:rPr>
        <w:t xml:space="preserve"> </w:t>
      </w:r>
      <w:r w:rsidR="005D2B92">
        <w:rPr>
          <w:rFonts w:ascii="Calibri" w:hAnsi="Calibri" w:cs="Calibri"/>
          <w:sz w:val="20"/>
          <w:szCs w:val="20"/>
        </w:rPr>
        <w:t>IT</w:t>
      </w:r>
      <w:r w:rsidR="00C445E6">
        <w:rPr>
          <w:rFonts w:ascii="Calibri" w:hAnsi="Calibri" w:cs="Calibri"/>
          <w:sz w:val="20"/>
          <w:szCs w:val="20"/>
        </w:rPr>
        <w:t xml:space="preserve"> Product </w:t>
      </w:r>
      <w:r w:rsidR="005D2B92">
        <w:rPr>
          <w:rFonts w:ascii="Calibri" w:hAnsi="Calibri" w:cs="Calibri"/>
          <w:sz w:val="20"/>
          <w:szCs w:val="20"/>
        </w:rPr>
        <w:t>Lead</w:t>
      </w:r>
      <w:r w:rsidR="00C445E6">
        <w:rPr>
          <w:rFonts w:ascii="Calibri" w:hAnsi="Calibri" w:cs="Calibri"/>
          <w:sz w:val="20"/>
          <w:szCs w:val="20"/>
        </w:rPr>
        <w:t xml:space="preserve"> role. My career has been dedicated to building user-centric tools for ag</w:t>
      </w:r>
      <w:r w:rsidR="005D2B92">
        <w:rPr>
          <w:rFonts w:ascii="Calibri" w:hAnsi="Calibri" w:cs="Calibri"/>
          <w:sz w:val="20"/>
          <w:szCs w:val="20"/>
        </w:rPr>
        <w:t>riculture</w:t>
      </w:r>
      <w:r w:rsidR="00C445E6">
        <w:rPr>
          <w:rFonts w:ascii="Calibri" w:hAnsi="Calibri" w:cs="Calibri"/>
          <w:sz w:val="20"/>
          <w:szCs w:val="20"/>
        </w:rPr>
        <w:t xml:space="preserve"> professionals</w:t>
      </w:r>
      <w:r w:rsidR="00E63DBF">
        <w:rPr>
          <w:rFonts w:ascii="Calibri" w:hAnsi="Calibri" w:cs="Calibri"/>
          <w:sz w:val="20"/>
          <w:szCs w:val="20"/>
        </w:rPr>
        <w:t>, serving as a product/program leader for over a decade</w:t>
      </w:r>
      <w:r w:rsidR="00C445E6">
        <w:rPr>
          <w:rFonts w:ascii="Calibri" w:hAnsi="Calibri" w:cs="Calibri"/>
          <w:sz w:val="20"/>
          <w:szCs w:val="20"/>
        </w:rPr>
        <w:t>.</w:t>
      </w:r>
      <w:r w:rsidR="005D2B92">
        <w:rPr>
          <w:rFonts w:ascii="Calibri" w:hAnsi="Calibri" w:cs="Calibri"/>
          <w:sz w:val="20"/>
          <w:szCs w:val="20"/>
        </w:rPr>
        <w:t xml:space="preserve"> I have specifically been focused on strategic consulting leadership and execution of large-scale program initiatives. I am confident that my ability to lead complex ag products, and support Corteva’s business initiatives, aligns perfectly with your vision for this role.</w:t>
      </w:r>
    </w:p>
    <w:p w14:paraId="0F50E39D" w14:textId="41C03D43" w:rsidR="00A55018" w:rsidRDefault="005D2B92" w:rsidP="00B81180">
      <w:pPr>
        <w:rPr>
          <w:rFonts w:ascii="Calibri" w:hAnsi="Calibri" w:cs="Calibri"/>
          <w:sz w:val="20"/>
          <w:szCs w:val="20"/>
        </w:rPr>
      </w:pPr>
      <w:r>
        <w:rPr>
          <w:rFonts w:ascii="Calibri" w:hAnsi="Calibri" w:cs="Calibri"/>
          <w:sz w:val="20"/>
          <w:szCs w:val="20"/>
        </w:rPr>
        <w:t>My experience includes orchestrating multi-year product roadmaps, advising executive stakeholders on critical decisions, and owning enterprise level integrations. I am quickly able to discern business needs, and I thrive on being customer-facing and bringing value to clients. Many of my clients are cross-functional business users</w:t>
      </w:r>
      <w:r w:rsidR="00E63DBF">
        <w:rPr>
          <w:rFonts w:ascii="Calibri" w:hAnsi="Calibri" w:cs="Calibri"/>
          <w:sz w:val="20"/>
          <w:szCs w:val="20"/>
        </w:rPr>
        <w:t>, and ensuring that software generates revenue, or adds other business value, is always top of mind.</w:t>
      </w:r>
      <w:r w:rsidR="00C445E6">
        <w:rPr>
          <w:rFonts w:ascii="Calibri" w:hAnsi="Calibri" w:cs="Calibri"/>
          <w:sz w:val="20"/>
          <w:szCs w:val="20"/>
        </w:rPr>
        <w:t xml:space="preserve"> </w:t>
      </w:r>
    </w:p>
    <w:p w14:paraId="687A6C47" w14:textId="2B10C604" w:rsidR="00E63DBF" w:rsidRDefault="00E63DBF" w:rsidP="00B81180">
      <w:pPr>
        <w:rPr>
          <w:rFonts w:ascii="Calibri" w:hAnsi="Calibri" w:cs="Calibri"/>
          <w:sz w:val="20"/>
          <w:szCs w:val="20"/>
        </w:rPr>
      </w:pPr>
      <w:r>
        <w:rPr>
          <w:rFonts w:ascii="Calibri" w:hAnsi="Calibri" w:cs="Calibri"/>
          <w:sz w:val="20"/>
          <w:szCs w:val="20"/>
        </w:rPr>
        <w:t xml:space="preserve">I thoroughly understand the ag supply chain. I own, and have lived on a farm, for most of my life. I </w:t>
      </w:r>
      <w:r w:rsidR="00FE2140">
        <w:rPr>
          <w:rFonts w:ascii="Calibri" w:hAnsi="Calibri" w:cs="Calibri"/>
          <w:sz w:val="20"/>
          <w:szCs w:val="20"/>
        </w:rPr>
        <w:t>closely</w:t>
      </w:r>
      <w:r>
        <w:rPr>
          <w:rFonts w:ascii="Calibri" w:hAnsi="Calibri" w:cs="Calibri"/>
          <w:sz w:val="20"/>
          <w:szCs w:val="20"/>
        </w:rPr>
        <w:t xml:space="preserve"> </w:t>
      </w:r>
      <w:r w:rsidR="00FE2140">
        <w:rPr>
          <w:rFonts w:ascii="Calibri" w:hAnsi="Calibri" w:cs="Calibri"/>
          <w:sz w:val="20"/>
          <w:szCs w:val="20"/>
        </w:rPr>
        <w:t>relate to</w:t>
      </w:r>
      <w:r>
        <w:rPr>
          <w:rFonts w:ascii="Calibri" w:hAnsi="Calibri" w:cs="Calibri"/>
          <w:sz w:val="20"/>
          <w:szCs w:val="20"/>
        </w:rPr>
        <w:t xml:space="preserve"> agricultural sales reps, traders, and logistics professionals, as they have been key personas for which I have built impactful software applications. Understanding and enjoying working with the customers is part of how we can get to the heart of their needs and add value to the bottom line.</w:t>
      </w:r>
    </w:p>
    <w:p w14:paraId="7A958293" w14:textId="0E0BA47E" w:rsidR="00B81180" w:rsidRDefault="00C445E6" w:rsidP="00A55018">
      <w:pPr>
        <w:rPr>
          <w:rFonts w:ascii="Calibri" w:hAnsi="Calibri" w:cs="Calibri"/>
          <w:sz w:val="20"/>
          <w:szCs w:val="20"/>
        </w:rPr>
      </w:pPr>
      <w:r>
        <w:rPr>
          <w:rFonts w:ascii="Calibri" w:hAnsi="Calibri" w:cs="Calibri"/>
          <w:sz w:val="20"/>
          <w:szCs w:val="20"/>
        </w:rPr>
        <w:t>As a customer-centric AgTech product leader</w:t>
      </w:r>
      <w:r w:rsidR="00E63DBF">
        <w:rPr>
          <w:rFonts w:ascii="Calibri" w:hAnsi="Calibri" w:cs="Calibri"/>
          <w:sz w:val="20"/>
          <w:szCs w:val="20"/>
        </w:rPr>
        <w:t xml:space="preserve"> with extensive understanding of the ag sector</w:t>
      </w:r>
      <w:r>
        <w:rPr>
          <w:rFonts w:ascii="Calibri" w:hAnsi="Calibri" w:cs="Calibri"/>
          <w:sz w:val="20"/>
          <w:szCs w:val="20"/>
        </w:rPr>
        <w:t xml:space="preserve">, I believe I could </w:t>
      </w:r>
      <w:r w:rsidR="00E63DBF">
        <w:rPr>
          <w:rFonts w:ascii="Calibri" w:hAnsi="Calibri" w:cs="Calibri"/>
          <w:sz w:val="20"/>
          <w:szCs w:val="20"/>
        </w:rPr>
        <w:t>have</w:t>
      </w:r>
      <w:r>
        <w:rPr>
          <w:rFonts w:ascii="Calibri" w:hAnsi="Calibri" w:cs="Calibri"/>
          <w:sz w:val="20"/>
          <w:szCs w:val="20"/>
        </w:rPr>
        <w:t xml:space="preserve"> outsized impact to </w:t>
      </w:r>
      <w:r w:rsidR="00E63DBF">
        <w:rPr>
          <w:rFonts w:ascii="Calibri" w:hAnsi="Calibri" w:cs="Calibri"/>
          <w:sz w:val="20"/>
          <w:szCs w:val="20"/>
        </w:rPr>
        <w:t>your team at</w:t>
      </w:r>
      <w:r>
        <w:rPr>
          <w:rFonts w:ascii="Calibri" w:hAnsi="Calibri" w:cs="Calibri"/>
          <w:sz w:val="20"/>
          <w:szCs w:val="20"/>
        </w:rPr>
        <w:t xml:space="preserve"> Corteva. I would be able to “hit the ground running” </w:t>
      </w:r>
      <w:r w:rsidR="00E63DBF">
        <w:rPr>
          <w:rFonts w:ascii="Calibri" w:hAnsi="Calibri" w:cs="Calibri"/>
          <w:sz w:val="20"/>
          <w:szCs w:val="20"/>
        </w:rPr>
        <w:t xml:space="preserve">on your next program initiative, </w:t>
      </w:r>
      <w:r>
        <w:rPr>
          <w:rFonts w:ascii="Calibri" w:hAnsi="Calibri" w:cs="Calibri"/>
          <w:sz w:val="20"/>
          <w:szCs w:val="20"/>
        </w:rPr>
        <w:t xml:space="preserve">and I look forward to discussing how I can </w:t>
      </w:r>
      <w:r w:rsidR="00E63DBF">
        <w:rPr>
          <w:rFonts w:ascii="Calibri" w:hAnsi="Calibri" w:cs="Calibri"/>
          <w:sz w:val="20"/>
          <w:szCs w:val="20"/>
        </w:rPr>
        <w:t>contribute</w:t>
      </w:r>
      <w:r>
        <w:rPr>
          <w:rFonts w:ascii="Calibri" w:hAnsi="Calibri" w:cs="Calibri"/>
          <w:sz w:val="20"/>
          <w:szCs w:val="20"/>
        </w:rPr>
        <w:t xml:space="preserve"> to your tea</w:t>
      </w:r>
      <w:r w:rsidR="00E63DBF">
        <w:rPr>
          <w:rFonts w:ascii="Calibri" w:hAnsi="Calibri" w:cs="Calibri"/>
          <w:sz w:val="20"/>
          <w:szCs w:val="20"/>
        </w:rPr>
        <w:t>m</w:t>
      </w:r>
      <w:r>
        <w:rPr>
          <w:rFonts w:ascii="Calibri" w:hAnsi="Calibri" w:cs="Calibri"/>
          <w:sz w:val="20"/>
          <w:szCs w:val="20"/>
        </w:rPr>
        <w:t>.</w:t>
      </w:r>
    </w:p>
    <w:p w14:paraId="7D5C478F" w14:textId="56412F6F" w:rsidR="00C445E6" w:rsidRPr="00B81180" w:rsidRDefault="00C445E6" w:rsidP="00A55018">
      <w:pPr>
        <w:rPr>
          <w:rFonts w:ascii="Calibri" w:hAnsi="Calibri" w:cs="Calibri"/>
          <w:sz w:val="20"/>
          <w:szCs w:val="20"/>
        </w:rPr>
      </w:pPr>
      <w:r>
        <w:rPr>
          <w:rFonts w:ascii="Calibri" w:hAnsi="Calibri" w:cs="Calibri"/>
          <w:sz w:val="20"/>
          <w:szCs w:val="20"/>
        </w:rPr>
        <w:t>Thank you for your consideration.</w:t>
      </w:r>
    </w:p>
    <w:p w14:paraId="7E087BC9" w14:textId="4A78B165" w:rsidR="00096FD0" w:rsidRDefault="00096FD0" w:rsidP="00C533D4">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D92"/>
    <w:multiLevelType w:val="hybridMultilevel"/>
    <w:tmpl w:val="3B545710"/>
    <w:lvl w:ilvl="0" w:tplc="E6F4B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0217"/>
    <w:multiLevelType w:val="multilevel"/>
    <w:tmpl w:val="C5E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282">
    <w:abstractNumId w:val="0"/>
  </w:num>
  <w:num w:numId="2" w16cid:durableId="203615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5143A"/>
    <w:rsid w:val="00067323"/>
    <w:rsid w:val="00071334"/>
    <w:rsid w:val="00096FD0"/>
    <w:rsid w:val="00115CC8"/>
    <w:rsid w:val="00151F26"/>
    <w:rsid w:val="001D224D"/>
    <w:rsid w:val="001F0DA3"/>
    <w:rsid w:val="00207F6D"/>
    <w:rsid w:val="002517B6"/>
    <w:rsid w:val="002557FC"/>
    <w:rsid w:val="002904E8"/>
    <w:rsid w:val="002C2F36"/>
    <w:rsid w:val="002D38FA"/>
    <w:rsid w:val="002F442F"/>
    <w:rsid w:val="003057C7"/>
    <w:rsid w:val="00376B4F"/>
    <w:rsid w:val="003B3C13"/>
    <w:rsid w:val="003C1D17"/>
    <w:rsid w:val="003D6424"/>
    <w:rsid w:val="00413447"/>
    <w:rsid w:val="0046718A"/>
    <w:rsid w:val="0049238D"/>
    <w:rsid w:val="00496C84"/>
    <w:rsid w:val="00510705"/>
    <w:rsid w:val="00567607"/>
    <w:rsid w:val="005D2B92"/>
    <w:rsid w:val="00642305"/>
    <w:rsid w:val="00644060"/>
    <w:rsid w:val="0067298F"/>
    <w:rsid w:val="006972EC"/>
    <w:rsid w:val="006B541E"/>
    <w:rsid w:val="006C4CDA"/>
    <w:rsid w:val="006C517C"/>
    <w:rsid w:val="006F2DE5"/>
    <w:rsid w:val="0074374E"/>
    <w:rsid w:val="00782A04"/>
    <w:rsid w:val="007933DB"/>
    <w:rsid w:val="007C1B85"/>
    <w:rsid w:val="007F34A1"/>
    <w:rsid w:val="00822338"/>
    <w:rsid w:val="008262ED"/>
    <w:rsid w:val="00837F0A"/>
    <w:rsid w:val="00852BC9"/>
    <w:rsid w:val="008B391A"/>
    <w:rsid w:val="008B4CFC"/>
    <w:rsid w:val="00942113"/>
    <w:rsid w:val="009469B7"/>
    <w:rsid w:val="00972C83"/>
    <w:rsid w:val="009A0322"/>
    <w:rsid w:val="009A7361"/>
    <w:rsid w:val="009C17F5"/>
    <w:rsid w:val="009D0BD4"/>
    <w:rsid w:val="009D1189"/>
    <w:rsid w:val="009E4C56"/>
    <w:rsid w:val="00A01DE3"/>
    <w:rsid w:val="00A21D86"/>
    <w:rsid w:val="00A55018"/>
    <w:rsid w:val="00AA52E6"/>
    <w:rsid w:val="00B81180"/>
    <w:rsid w:val="00BD13D5"/>
    <w:rsid w:val="00C445E6"/>
    <w:rsid w:val="00C533D4"/>
    <w:rsid w:val="00CF7A12"/>
    <w:rsid w:val="00D923FD"/>
    <w:rsid w:val="00D95D60"/>
    <w:rsid w:val="00DB0C36"/>
    <w:rsid w:val="00DD18A0"/>
    <w:rsid w:val="00E3172C"/>
    <w:rsid w:val="00E60CE7"/>
    <w:rsid w:val="00E63BAB"/>
    <w:rsid w:val="00E63DBF"/>
    <w:rsid w:val="00E85846"/>
    <w:rsid w:val="00E93EA2"/>
    <w:rsid w:val="00ED47B7"/>
    <w:rsid w:val="00F27840"/>
    <w:rsid w:val="00F54120"/>
    <w:rsid w:val="00F55B8D"/>
    <w:rsid w:val="00FB5F22"/>
    <w:rsid w:val="00FE1AC7"/>
    <w:rsid w:val="00FE2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 w:type="paragraph" w:styleId="NormalWeb">
    <w:name w:val="Normal (Web)"/>
    <w:basedOn w:val="Normal"/>
    <w:uiPriority w:val="99"/>
    <w:semiHidden/>
    <w:unhideWhenUsed/>
    <w:rsid w:val="00E93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81434900">
      <w:bodyDiv w:val="1"/>
      <w:marLeft w:val="0"/>
      <w:marRight w:val="0"/>
      <w:marTop w:val="0"/>
      <w:marBottom w:val="0"/>
      <w:divBdr>
        <w:top w:val="none" w:sz="0" w:space="0" w:color="auto"/>
        <w:left w:val="none" w:sz="0" w:space="0" w:color="auto"/>
        <w:bottom w:val="none" w:sz="0" w:space="0" w:color="auto"/>
        <w:right w:val="none" w:sz="0" w:space="0" w:color="auto"/>
      </w:divBdr>
    </w:div>
    <w:div w:id="203296830">
      <w:bodyDiv w:val="1"/>
      <w:marLeft w:val="0"/>
      <w:marRight w:val="0"/>
      <w:marTop w:val="0"/>
      <w:marBottom w:val="0"/>
      <w:divBdr>
        <w:top w:val="none" w:sz="0" w:space="0" w:color="auto"/>
        <w:left w:val="none" w:sz="0" w:space="0" w:color="auto"/>
        <w:bottom w:val="none" w:sz="0" w:space="0" w:color="auto"/>
        <w:right w:val="none" w:sz="0" w:space="0" w:color="auto"/>
      </w:divBdr>
    </w:div>
    <w:div w:id="220021856">
      <w:bodyDiv w:val="1"/>
      <w:marLeft w:val="0"/>
      <w:marRight w:val="0"/>
      <w:marTop w:val="0"/>
      <w:marBottom w:val="0"/>
      <w:divBdr>
        <w:top w:val="none" w:sz="0" w:space="0" w:color="auto"/>
        <w:left w:val="none" w:sz="0" w:space="0" w:color="auto"/>
        <w:bottom w:val="none" w:sz="0" w:space="0" w:color="auto"/>
        <w:right w:val="none" w:sz="0" w:space="0" w:color="auto"/>
      </w:divBdr>
    </w:div>
    <w:div w:id="252981809">
      <w:bodyDiv w:val="1"/>
      <w:marLeft w:val="0"/>
      <w:marRight w:val="0"/>
      <w:marTop w:val="0"/>
      <w:marBottom w:val="0"/>
      <w:divBdr>
        <w:top w:val="none" w:sz="0" w:space="0" w:color="auto"/>
        <w:left w:val="none" w:sz="0" w:space="0" w:color="auto"/>
        <w:bottom w:val="none" w:sz="0" w:space="0" w:color="auto"/>
        <w:right w:val="none" w:sz="0" w:space="0" w:color="auto"/>
      </w:divBdr>
    </w:div>
    <w:div w:id="272369721">
      <w:bodyDiv w:val="1"/>
      <w:marLeft w:val="0"/>
      <w:marRight w:val="0"/>
      <w:marTop w:val="0"/>
      <w:marBottom w:val="0"/>
      <w:divBdr>
        <w:top w:val="none" w:sz="0" w:space="0" w:color="auto"/>
        <w:left w:val="none" w:sz="0" w:space="0" w:color="auto"/>
        <w:bottom w:val="none" w:sz="0" w:space="0" w:color="auto"/>
        <w:right w:val="none" w:sz="0" w:space="0" w:color="auto"/>
      </w:divBdr>
    </w:div>
    <w:div w:id="414597415">
      <w:bodyDiv w:val="1"/>
      <w:marLeft w:val="0"/>
      <w:marRight w:val="0"/>
      <w:marTop w:val="0"/>
      <w:marBottom w:val="0"/>
      <w:divBdr>
        <w:top w:val="none" w:sz="0" w:space="0" w:color="auto"/>
        <w:left w:val="none" w:sz="0" w:space="0" w:color="auto"/>
        <w:bottom w:val="none" w:sz="0" w:space="0" w:color="auto"/>
        <w:right w:val="none" w:sz="0" w:space="0" w:color="auto"/>
      </w:divBdr>
    </w:div>
    <w:div w:id="536504225">
      <w:bodyDiv w:val="1"/>
      <w:marLeft w:val="0"/>
      <w:marRight w:val="0"/>
      <w:marTop w:val="0"/>
      <w:marBottom w:val="0"/>
      <w:divBdr>
        <w:top w:val="none" w:sz="0" w:space="0" w:color="auto"/>
        <w:left w:val="none" w:sz="0" w:space="0" w:color="auto"/>
        <w:bottom w:val="none" w:sz="0" w:space="0" w:color="auto"/>
        <w:right w:val="none" w:sz="0" w:space="0" w:color="auto"/>
      </w:divBdr>
    </w:div>
    <w:div w:id="726681687">
      <w:bodyDiv w:val="1"/>
      <w:marLeft w:val="0"/>
      <w:marRight w:val="0"/>
      <w:marTop w:val="0"/>
      <w:marBottom w:val="0"/>
      <w:divBdr>
        <w:top w:val="none" w:sz="0" w:space="0" w:color="auto"/>
        <w:left w:val="none" w:sz="0" w:space="0" w:color="auto"/>
        <w:bottom w:val="none" w:sz="0" w:space="0" w:color="auto"/>
        <w:right w:val="none" w:sz="0" w:space="0" w:color="auto"/>
      </w:divBdr>
    </w:div>
    <w:div w:id="772746543">
      <w:bodyDiv w:val="1"/>
      <w:marLeft w:val="0"/>
      <w:marRight w:val="0"/>
      <w:marTop w:val="0"/>
      <w:marBottom w:val="0"/>
      <w:divBdr>
        <w:top w:val="none" w:sz="0" w:space="0" w:color="auto"/>
        <w:left w:val="none" w:sz="0" w:space="0" w:color="auto"/>
        <w:bottom w:val="none" w:sz="0" w:space="0" w:color="auto"/>
        <w:right w:val="none" w:sz="0" w:space="0" w:color="auto"/>
      </w:divBdr>
    </w:div>
    <w:div w:id="793332604">
      <w:bodyDiv w:val="1"/>
      <w:marLeft w:val="0"/>
      <w:marRight w:val="0"/>
      <w:marTop w:val="0"/>
      <w:marBottom w:val="0"/>
      <w:divBdr>
        <w:top w:val="none" w:sz="0" w:space="0" w:color="auto"/>
        <w:left w:val="none" w:sz="0" w:space="0" w:color="auto"/>
        <w:bottom w:val="none" w:sz="0" w:space="0" w:color="auto"/>
        <w:right w:val="none" w:sz="0" w:space="0" w:color="auto"/>
      </w:divBdr>
    </w:div>
    <w:div w:id="819421476">
      <w:bodyDiv w:val="1"/>
      <w:marLeft w:val="0"/>
      <w:marRight w:val="0"/>
      <w:marTop w:val="0"/>
      <w:marBottom w:val="0"/>
      <w:divBdr>
        <w:top w:val="none" w:sz="0" w:space="0" w:color="auto"/>
        <w:left w:val="none" w:sz="0" w:space="0" w:color="auto"/>
        <w:bottom w:val="none" w:sz="0" w:space="0" w:color="auto"/>
        <w:right w:val="none" w:sz="0" w:space="0" w:color="auto"/>
      </w:divBdr>
    </w:div>
    <w:div w:id="1133403196">
      <w:bodyDiv w:val="1"/>
      <w:marLeft w:val="0"/>
      <w:marRight w:val="0"/>
      <w:marTop w:val="0"/>
      <w:marBottom w:val="0"/>
      <w:divBdr>
        <w:top w:val="none" w:sz="0" w:space="0" w:color="auto"/>
        <w:left w:val="none" w:sz="0" w:space="0" w:color="auto"/>
        <w:bottom w:val="none" w:sz="0" w:space="0" w:color="auto"/>
        <w:right w:val="none" w:sz="0" w:space="0" w:color="auto"/>
      </w:divBdr>
    </w:div>
    <w:div w:id="1136726126">
      <w:bodyDiv w:val="1"/>
      <w:marLeft w:val="0"/>
      <w:marRight w:val="0"/>
      <w:marTop w:val="0"/>
      <w:marBottom w:val="0"/>
      <w:divBdr>
        <w:top w:val="none" w:sz="0" w:space="0" w:color="auto"/>
        <w:left w:val="none" w:sz="0" w:space="0" w:color="auto"/>
        <w:bottom w:val="none" w:sz="0" w:space="0" w:color="auto"/>
        <w:right w:val="none" w:sz="0" w:space="0" w:color="auto"/>
      </w:divBdr>
    </w:div>
    <w:div w:id="1443526099">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 w:id="1454203505">
      <w:bodyDiv w:val="1"/>
      <w:marLeft w:val="0"/>
      <w:marRight w:val="0"/>
      <w:marTop w:val="0"/>
      <w:marBottom w:val="0"/>
      <w:divBdr>
        <w:top w:val="none" w:sz="0" w:space="0" w:color="auto"/>
        <w:left w:val="none" w:sz="0" w:space="0" w:color="auto"/>
        <w:bottom w:val="none" w:sz="0" w:space="0" w:color="auto"/>
        <w:right w:val="none" w:sz="0" w:space="0" w:color="auto"/>
      </w:divBdr>
    </w:div>
    <w:div w:id="1556964272">
      <w:bodyDiv w:val="1"/>
      <w:marLeft w:val="0"/>
      <w:marRight w:val="0"/>
      <w:marTop w:val="0"/>
      <w:marBottom w:val="0"/>
      <w:divBdr>
        <w:top w:val="none" w:sz="0" w:space="0" w:color="auto"/>
        <w:left w:val="none" w:sz="0" w:space="0" w:color="auto"/>
        <w:bottom w:val="none" w:sz="0" w:space="0" w:color="auto"/>
        <w:right w:val="none" w:sz="0" w:space="0" w:color="auto"/>
      </w:divBdr>
    </w:div>
    <w:div w:id="1683630004">
      <w:bodyDiv w:val="1"/>
      <w:marLeft w:val="0"/>
      <w:marRight w:val="0"/>
      <w:marTop w:val="0"/>
      <w:marBottom w:val="0"/>
      <w:divBdr>
        <w:top w:val="none" w:sz="0" w:space="0" w:color="auto"/>
        <w:left w:val="none" w:sz="0" w:space="0" w:color="auto"/>
        <w:bottom w:val="none" w:sz="0" w:space="0" w:color="auto"/>
        <w:right w:val="none" w:sz="0" w:space="0" w:color="auto"/>
      </w:divBdr>
    </w:div>
    <w:div w:id="1728264987">
      <w:bodyDiv w:val="1"/>
      <w:marLeft w:val="0"/>
      <w:marRight w:val="0"/>
      <w:marTop w:val="0"/>
      <w:marBottom w:val="0"/>
      <w:divBdr>
        <w:top w:val="none" w:sz="0" w:space="0" w:color="auto"/>
        <w:left w:val="none" w:sz="0" w:space="0" w:color="auto"/>
        <w:bottom w:val="none" w:sz="0" w:space="0" w:color="auto"/>
        <w:right w:val="none" w:sz="0" w:space="0" w:color="auto"/>
      </w:divBdr>
    </w:div>
    <w:div w:id="1759248738">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74168853">
      <w:bodyDiv w:val="1"/>
      <w:marLeft w:val="0"/>
      <w:marRight w:val="0"/>
      <w:marTop w:val="0"/>
      <w:marBottom w:val="0"/>
      <w:divBdr>
        <w:top w:val="none" w:sz="0" w:space="0" w:color="auto"/>
        <w:left w:val="none" w:sz="0" w:space="0" w:color="auto"/>
        <w:bottom w:val="none" w:sz="0" w:space="0" w:color="auto"/>
        <w:right w:val="none" w:sz="0" w:space="0" w:color="auto"/>
      </w:divBdr>
    </w:div>
    <w:div w:id="2030718195">
      <w:bodyDiv w:val="1"/>
      <w:marLeft w:val="0"/>
      <w:marRight w:val="0"/>
      <w:marTop w:val="0"/>
      <w:marBottom w:val="0"/>
      <w:divBdr>
        <w:top w:val="none" w:sz="0" w:space="0" w:color="auto"/>
        <w:left w:val="none" w:sz="0" w:space="0" w:color="auto"/>
        <w:bottom w:val="none" w:sz="0" w:space="0" w:color="auto"/>
        <w:right w:val="none" w:sz="0" w:space="0" w:color="auto"/>
      </w:divBdr>
    </w:div>
    <w:div w:id="21026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a.jorgensen@gmail.com" TargetMode="External"/><Relationship Id="rId5" Type="http://schemas.openxmlformats.org/officeDocument/2006/relationships/hyperlink" Target="https://www.linkedin.com/in/mara-jorgens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36</cp:revision>
  <cp:lastPrinted>2025-01-26T00:09:00Z</cp:lastPrinted>
  <dcterms:created xsi:type="dcterms:W3CDTF">2025-01-24T16:09:00Z</dcterms:created>
  <dcterms:modified xsi:type="dcterms:W3CDTF">2025-09-22T12:52:00Z</dcterms:modified>
</cp:coreProperties>
</file>