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gjdgxs" w:id="0"/>
      <w:bookmarkEnd w:id="0"/>
      <w:r w:rsidDel="00000000" w:rsidR="00000000" w:rsidRPr="00000000">
        <w:rPr>
          <w:b w:val="1"/>
          <w:bCs w:val="1"/>
          <w:sz w:val="28"/>
          <w:szCs w:val="28"/>
          <w:rtl w:val="0"/>
        </w:rPr>
        <w:t xml:space="preserve">Domínio da luz da lua</w:t>
      </w:r>
      <w:r w:rsidDel="00000000" w:rsidR="00000000" w:rsidRPr="00000000">
        <w:rPr>
          <w:b w:val="1"/>
          <w:bCs w:val="1"/>
          <w:sz w:val="24"/>
          <w:szCs w:val="24"/>
          <w:rtl w:val="0"/>
        </w:rPr>
        <w:br w:type="textWrapping"/>
      </w:r>
      <w:r w:rsidDel="00000000" w:rsidR="00000000" w:rsidRPr="00000000">
        <w:rPr>
          <w:sz w:val="16"/>
          <w:szCs w:val="16"/>
          <w:rtl w:val="0"/>
        </w:rPr>
        <w:t xml:space="preserve">(Apenas elfos noturnos e taurens)</w:t>
      </w:r>
      <w:r w:rsidDel="00000000" w:rsidR="00000000" w:rsidRPr="00000000">
        <w:rPr>
          <w:b w:val="1"/>
          <w:bCs w:val="1"/>
          <w:sz w:val="24"/>
          <w:szCs w:val="24"/>
          <w:rtl w:val="0"/>
        </w:rPr>
        <w:br w:type="textWrapping"/>
      </w:r>
      <w:r w:rsidDel="00000000" w:rsidR="00000000" w:rsidRPr="00000000">
        <w:rPr>
          <w:b w:val="1"/>
          <w:bCs w:val="1"/>
          <w:rtl w:val="0"/>
        </w:rPr>
        <w:br w:type="textWrapping"/>
      </w:r>
      <w:r w:rsidDel="00000000" w:rsidR="00000000" w:rsidRPr="00000000">
        <w:rPr>
          <w:rtl w:val="0"/>
        </w:rPr>
        <w:t xml:space="preserve">Deusa da lua – para os elfos Elune, para os taurens Mu’sha – a deusa da lua, mãe da natureza, representação da vida, adorada desde a primeira raça inteligente de Azeroth, os Elfos noturnos, promovem os ideais do renascimento e renovação e proteção, geralmente representada como uma lua ou mesmo a própria lua. Está divindade traz paz e tranquilidade e os clérigos que a servem seguem este mesmo propósito.</w:t>
      </w:r>
    </w:p>
    <w:p w:rsidR="00000000" w:rsidDel="00000000" w:rsidP="00000000" w:rsidRDefault="00000000" w:rsidRPr="00000000" w14:paraId="00000002">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Magias do domínio da luz da lua</w:t>
      </w:r>
    </w:p>
    <w:p w:rsidR="00000000" w:rsidDel="00000000" w:rsidP="00000000" w:rsidRDefault="00000000" w:rsidRPr="00000000" w14:paraId="00000003">
      <w:pPr>
        <w:rPr>
          <w:sz w:val="24"/>
          <w:szCs w:val="24"/>
        </w:rPr>
      </w:pPr>
      <w:r w:rsidDel="00000000" w:rsidR="00000000" w:rsidRPr="00000000">
        <w:rPr>
          <w:sz w:val="24"/>
          <w:szCs w:val="24"/>
          <w:rtl w:val="0"/>
        </w:rPr>
        <w:t xml:space="preserve">Nível de Clérigo/Magias</w:t>
      </w:r>
    </w:p>
    <w:p w:rsidR="00000000" w:rsidDel="00000000" w:rsidP="00000000" w:rsidRDefault="00000000" w:rsidRPr="00000000" w14:paraId="00000004">
      <w:pPr>
        <w:rPr>
          <w:sz w:val="24"/>
          <w:szCs w:val="24"/>
        </w:rPr>
      </w:pPr>
      <w:r w:rsidDel="00000000" w:rsidR="00000000" w:rsidRPr="00000000">
        <w:rPr>
          <w:sz w:val="24"/>
          <w:szCs w:val="24"/>
          <w:rtl w:val="0"/>
        </w:rPr>
        <w:t xml:space="preserve">1° Entangle, Healing word</w:t>
      </w:r>
    </w:p>
    <w:p w:rsidR="00000000" w:rsidDel="00000000" w:rsidP="00000000" w:rsidRDefault="00000000" w:rsidRPr="00000000" w14:paraId="00000005">
      <w:pPr>
        <w:rPr>
          <w:sz w:val="24"/>
          <w:szCs w:val="24"/>
        </w:rPr>
      </w:pPr>
      <w:r w:rsidDel="00000000" w:rsidR="00000000" w:rsidRPr="00000000">
        <w:rPr>
          <w:sz w:val="24"/>
          <w:szCs w:val="24"/>
          <w:rtl w:val="0"/>
        </w:rPr>
        <w:t xml:space="preserve">3° Moonbeam, Enhance ability</w:t>
      </w:r>
    </w:p>
    <w:p w:rsidR="00000000" w:rsidDel="00000000" w:rsidP="00000000" w:rsidRDefault="00000000" w:rsidRPr="00000000" w14:paraId="00000006">
      <w:pPr>
        <w:rPr>
          <w:sz w:val="24"/>
          <w:szCs w:val="24"/>
        </w:rPr>
      </w:pPr>
      <w:r w:rsidDel="00000000" w:rsidR="00000000" w:rsidRPr="00000000">
        <w:rPr>
          <w:sz w:val="24"/>
          <w:szCs w:val="24"/>
          <w:rtl w:val="0"/>
        </w:rPr>
        <w:t xml:space="preserve">5° Spirit Guardians, Mass Healing Word</w:t>
      </w:r>
    </w:p>
    <w:p w:rsidR="00000000" w:rsidDel="00000000" w:rsidP="00000000" w:rsidRDefault="00000000" w:rsidRPr="00000000" w14:paraId="00000007">
      <w:pPr>
        <w:rPr>
          <w:sz w:val="24"/>
          <w:szCs w:val="24"/>
        </w:rPr>
      </w:pPr>
      <w:r w:rsidDel="00000000" w:rsidR="00000000" w:rsidRPr="00000000">
        <w:rPr>
          <w:sz w:val="24"/>
          <w:szCs w:val="24"/>
          <w:rtl w:val="0"/>
        </w:rPr>
        <w:t xml:space="preserve">7° Aura of Life, Fount of Moonlight</w:t>
      </w:r>
    </w:p>
    <w:p w:rsidR="00000000" w:rsidDel="00000000" w:rsidP="00000000" w:rsidRDefault="00000000" w:rsidRPr="00000000" w14:paraId="00000008">
      <w:pPr>
        <w:rPr/>
      </w:pPr>
      <w:r w:rsidDel="00000000" w:rsidR="00000000" w:rsidRPr="00000000">
        <w:rPr>
          <w:sz w:val="24"/>
          <w:szCs w:val="24"/>
          <w:rtl w:val="0"/>
        </w:rPr>
        <w:t xml:space="preserve">9° Wrath Of Nature, Dawn</w:t>
      </w: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Truque adicional</w:t>
      </w:r>
    </w:p>
    <w:p w:rsidR="00000000" w:rsidDel="00000000" w:rsidP="00000000" w:rsidRDefault="00000000" w:rsidRPr="00000000" w14:paraId="0000000A">
      <w:pPr>
        <w:rPr>
          <w:b w:val="1"/>
          <w:bCs w:val="1"/>
          <w:sz w:val="24"/>
          <w:szCs w:val="24"/>
        </w:rPr>
      </w:pPr>
      <w:r w:rsidDel="00000000" w:rsidR="00000000" w:rsidRPr="00000000">
        <w:rPr>
          <w:rtl w:val="0"/>
        </w:rPr>
        <w:t xml:space="preserve">Você aprende o Truque Druidcraft, sempre que escolher um truque, você pode escolher da lista de truques do Druida.</w:t>
        <w:br w:type="textWrapping"/>
        <w:br w:type="textWrapping"/>
      </w:r>
      <w:r w:rsidDel="00000000" w:rsidR="00000000" w:rsidRPr="00000000">
        <w:rPr>
          <w:b w:val="1"/>
          <w:bCs w:val="1"/>
          <w:sz w:val="24"/>
          <w:szCs w:val="24"/>
          <w:rtl w:val="0"/>
        </w:rPr>
        <w:t xml:space="preserve">Lista de magia adicional</w:t>
      </w:r>
    </w:p>
    <w:p w:rsidR="00000000" w:rsidDel="00000000" w:rsidP="00000000" w:rsidRDefault="00000000" w:rsidRPr="00000000" w14:paraId="0000000B">
      <w:pPr>
        <w:rPr/>
      </w:pPr>
      <w:r w:rsidDel="00000000" w:rsidR="00000000" w:rsidRPr="00000000">
        <w:rPr>
          <w:rtl w:val="0"/>
        </w:rPr>
        <w:t xml:space="preserve">Quando preparar suas magias, você pode escolher um número igual a sua proficiência de magias da lista de druida, elas contam como magia de clérigo para você, as magias concedidas pelo domínio não contam para esse número.</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Canalizar divindade: A lâmina de Elune/Mu’sha</w:t>
      </w:r>
    </w:p>
    <w:p w:rsidR="00000000" w:rsidDel="00000000" w:rsidP="00000000" w:rsidRDefault="00000000" w:rsidRPr="00000000" w14:paraId="0000000D">
      <w:pPr>
        <w:rPr/>
      </w:pPr>
      <w:r w:rsidDel="00000000" w:rsidR="00000000" w:rsidRPr="00000000">
        <w:rPr>
          <w:rtl w:val="0"/>
        </w:rPr>
        <w:t xml:space="preserve">A partir do nível 2 você pode usar seu canalizar divindade para tocar uma arma e abençoá-la com o poder da lua, a benção dura até completar um descanso longo ou ficar inconsciente, quando abençoar a arma você irá ganhar as seguintes características com ela: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Você pode usar a arma como foco de conjuração;</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Você é proficiente com a arma;</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A arma se torna mágica no sentido de atravessar resistências</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Como uma ação bônus, você pode ativar a luz da lua na sua arma, concedendo o efeito </w:t>
      </w:r>
      <w:r w:rsidDel="00000000" w:rsidR="00000000" w:rsidRPr="00000000">
        <w:rPr>
          <w:i w:val="1"/>
          <w:iCs w:val="1"/>
          <w:color w:val="000000"/>
          <w:rtl w:val="0"/>
        </w:rPr>
        <w:t xml:space="preserve">Moon-touch</w:t>
      </w:r>
      <w:r w:rsidDel="00000000" w:rsidR="00000000" w:rsidRPr="00000000">
        <w:rPr>
          <w:color w:val="000000"/>
          <w:rtl w:val="0"/>
        </w:rPr>
        <w:t xml:space="preserve">ed, utilize esta característica novamente para cancelar o efeito;</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720" w:hanging="360"/>
        <w:rPr>
          <w:u w:val="none"/>
        </w:rPr>
      </w:pPr>
      <w:r w:rsidDel="00000000" w:rsidR="00000000" w:rsidRPr="00000000">
        <w:rPr>
          <w:rtl w:val="0"/>
        </w:rPr>
        <w:t xml:space="preserve">Você pode usar a cantrip True Strike com essa arma.</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A partir do nível 5, sua arma causa sempre dano radiante e atravessa resistência e imunidades, ela também ganha +1 para dano e acerto, +2 no nível 11 e +3 no nível 17, adicione esse valor ao modificador de magia e ao DC de suas magias.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Luz de Elune/Mu’sha </w:t>
      </w:r>
    </w:p>
    <w:p w:rsidR="00000000" w:rsidDel="00000000" w:rsidP="00000000" w:rsidRDefault="00000000" w:rsidRPr="00000000" w14:paraId="00000016">
      <w:pPr>
        <w:pBdr>
          <w:top w:space="0" w:sz="0" w:val="nil"/>
          <w:left w:space="0" w:sz="0" w:val="nil"/>
          <w:bottom w:space="0" w:sz="0" w:val="nil"/>
          <w:right w:space="0" w:sz="0" w:val="nil"/>
          <w:between w:space="0" w:sz="0" w:val="nil"/>
        </w:pBdr>
        <w:rPr/>
      </w:pPr>
      <w:r w:rsidDel="00000000" w:rsidR="00000000" w:rsidRPr="00000000">
        <w:rPr>
          <w:rtl w:val="0"/>
        </w:rPr>
        <w:t xml:space="preserve">No nível 6, você aprende a magia </w:t>
      </w:r>
      <w:r w:rsidDel="00000000" w:rsidR="00000000" w:rsidRPr="00000000">
        <w:rPr>
          <w:i w:val="1"/>
          <w:iCs w:val="1"/>
          <w:rtl w:val="0"/>
        </w:rPr>
        <w:t xml:space="preserve">Bless</w:t>
      </w:r>
      <w:r w:rsidDel="00000000" w:rsidR="00000000" w:rsidRPr="00000000">
        <w:rPr>
          <w:rtl w:val="0"/>
        </w:rPr>
        <w:t xml:space="preserve">, se já não a conhece, ela não conta para o número de magias preparadas de clérigo para você, você pode usar essa magia sem nenhum componente ou </w:t>
      </w:r>
      <w:r w:rsidDel="00000000" w:rsidR="00000000" w:rsidRPr="00000000">
        <w:rPr>
          <w:i w:val="1"/>
          <w:iCs w:val="1"/>
          <w:rtl w:val="0"/>
        </w:rPr>
        <w:t xml:space="preserve">spell slot</w:t>
      </w:r>
      <w:r w:rsidDel="00000000" w:rsidR="00000000" w:rsidRPr="00000000">
        <w:rPr>
          <w:rtl w:val="0"/>
        </w:rPr>
        <w:t xml:space="preserve"> um número de vezes igual ao sua proficiência, este número se renova sempre que completar um descanso longo, você pode usá-la normalmente com componentes e usando o devido </w:t>
      </w:r>
      <w:r w:rsidDel="00000000" w:rsidR="00000000" w:rsidRPr="00000000">
        <w:rPr>
          <w:i w:val="1"/>
          <w:iCs w:val="1"/>
          <w:rtl w:val="0"/>
        </w:rPr>
        <w:t xml:space="preserve">spell slot</w:t>
      </w:r>
      <w:r w:rsidDel="00000000" w:rsidR="00000000" w:rsidRPr="00000000">
        <w:rPr>
          <w:rtl w:val="0"/>
        </w:rPr>
        <w:t xml:space="preserve"> caso não tenha mais usos gratuitos, caso esteja usando sua arma abençoada pelo Canalizar divindade como foco, adicione também o modificador concedido pela arma à rolagem do </w:t>
      </w:r>
      <w:r w:rsidDel="00000000" w:rsidR="00000000" w:rsidRPr="00000000">
        <w:rPr>
          <w:i w:val="1"/>
          <w:iCs w:val="1"/>
          <w:rtl w:val="0"/>
        </w:rPr>
        <w:t xml:space="preserve">Bless </w:t>
      </w:r>
      <w:r w:rsidDel="00000000" w:rsidR="00000000" w:rsidRPr="00000000">
        <w:rPr>
          <w:rtl w:val="0"/>
        </w:rPr>
        <w:t xml:space="preserve">no dano e cura.</w:t>
        <w:br w:type="textWrapping"/>
        <w:br w:type="textWrapping"/>
        <w:t xml:space="preserve">Sempre que estiver sob o efeito do </w:t>
      </w:r>
      <w:r w:rsidDel="00000000" w:rsidR="00000000" w:rsidRPr="00000000">
        <w:rPr>
          <w:i w:val="1"/>
          <w:iCs w:val="1"/>
          <w:rtl w:val="0"/>
        </w:rPr>
        <w:t xml:space="preserve">Bless</w:t>
      </w:r>
      <w:r w:rsidDel="00000000" w:rsidR="00000000" w:rsidRPr="00000000">
        <w:rPr>
          <w:rtl w:val="0"/>
        </w:rPr>
        <w:t xml:space="preserve">, adicione o bônus ao dano também.</w:t>
      </w:r>
    </w:p>
    <w:p w:rsidR="00000000" w:rsidDel="00000000" w:rsidP="00000000" w:rsidRDefault="00000000" w:rsidRPr="00000000" w14:paraId="00000017">
      <w:pPr>
        <w:pBdr>
          <w:top w:space="0" w:sz="0" w:val="nil"/>
          <w:left w:space="0" w:sz="0" w:val="nil"/>
          <w:bottom w:space="0" w:sz="0" w:val="nil"/>
          <w:right w:space="0" w:sz="0" w:val="nil"/>
          <w:between w:space="0" w:sz="0" w:val="nil"/>
        </w:pBdr>
        <w:rPr/>
      </w:pPr>
      <w:r w:rsidDel="00000000" w:rsidR="00000000" w:rsidRPr="00000000">
        <w:rPr>
          <w:rtl w:val="0"/>
        </w:rPr>
        <w:t xml:space="preserve">Sempre que curar uma criatura que esteja sob o efeito do </w:t>
      </w:r>
      <w:r w:rsidDel="00000000" w:rsidR="00000000" w:rsidRPr="00000000">
        <w:rPr>
          <w:i w:val="1"/>
          <w:iCs w:val="1"/>
          <w:rtl w:val="0"/>
        </w:rPr>
        <w:t xml:space="preserve">Bless</w:t>
      </w:r>
      <w:r w:rsidDel="00000000" w:rsidR="00000000" w:rsidRPr="00000000">
        <w:rPr>
          <w:rtl w:val="0"/>
        </w:rPr>
        <w:t xml:space="preserve">, cure a bonificação do </w:t>
      </w:r>
      <w:r w:rsidDel="00000000" w:rsidR="00000000" w:rsidRPr="00000000">
        <w:rPr>
          <w:i w:val="1"/>
          <w:iCs w:val="1"/>
          <w:rtl w:val="0"/>
        </w:rPr>
        <w:t xml:space="preserve">Bless</w:t>
      </w:r>
      <w:r w:rsidDel="00000000" w:rsidR="00000000" w:rsidRPr="00000000">
        <w:rPr>
          <w:rtl w:val="0"/>
        </w:rPr>
        <w:t xml:space="preserve"> adicional.</w:t>
      </w:r>
    </w:p>
    <w:p w:rsidR="00000000" w:rsidDel="00000000" w:rsidP="00000000" w:rsidRDefault="00000000" w:rsidRPr="00000000" w14:paraId="00000018">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Golpe divino</w:t>
      </w:r>
    </w:p>
    <w:p w:rsidR="00000000" w:rsidDel="00000000" w:rsidP="00000000" w:rsidRDefault="00000000" w:rsidRPr="00000000" w14:paraId="0000001A">
      <w:pPr>
        <w:pBdr>
          <w:top w:space="0" w:sz="0" w:val="nil"/>
          <w:left w:space="0" w:sz="0" w:val="nil"/>
          <w:bottom w:space="0" w:sz="0" w:val="nil"/>
          <w:right w:space="0" w:sz="0" w:val="nil"/>
          <w:between w:space="0" w:sz="0" w:val="nil"/>
        </w:pBdr>
        <w:rPr/>
      </w:pPr>
      <w:r w:rsidDel="00000000" w:rsidR="00000000" w:rsidRPr="00000000">
        <w:rPr>
          <w:rtl w:val="0"/>
        </w:rPr>
        <w:t xml:space="preserve">No nível 8, você ganha a habilidade de imbuir seus ataques com poder divino. Uma vez em cada um de seus turnos, quando você acertar uma criatura com um ataque com arma, você causa 1d8 de dano radiante adicional ao alvo. Quando alcançar o 14º nível, o dano extra aumenta para 2d8.</w:t>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Canalizar divindade: Guerreiro de Elune/Mu’sha</w:t>
      </w:r>
    </w:p>
    <w:p w:rsidR="00000000" w:rsidDel="00000000" w:rsidP="00000000" w:rsidRDefault="00000000" w:rsidRPr="00000000" w14:paraId="0000001D">
      <w:pPr>
        <w:rPr/>
      </w:pPr>
      <w:bookmarkStart w:colFirst="0" w:colLast="0" w:name="_heading=h.30j0zll" w:id="1"/>
      <w:bookmarkEnd w:id="1"/>
      <w:r w:rsidDel="00000000" w:rsidR="00000000" w:rsidRPr="00000000">
        <w:rPr>
          <w:rtl w:val="0"/>
        </w:rPr>
        <w:t xml:space="preserve">A partir do nível 17 você pode gastar 10 minutos utilizando seu Canalizar divindade para invocar a fúria de Elune/Mu’sha sobre você, este efeito dura por uma hora, até que se dissipe, assim que dissipar você cai inconsciente e fica indefeso, jogue um d4, o número é o número de horas que ficará inconsciente, enquanto estiver sob o efeito da fúria você recebe as seguintes características: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Seu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Bless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concedido pela característica Luz de Elune/Mu</w:t>
        <w:tab/>
        <w:t xml:space="preserve">’sha é inato em VOCÊ, e não necessita de concentração nem de ativação;</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Seu Golpe divino utiliza d12 ao invés de d8;</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Seu corpo recebe o efeito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Moon-touched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não pode ser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cancelado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Sempre que curar ou causar dano adicional da bonificação do bless, utilize um d8 ao invés de d4;</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tem vantagem em testes contra magias;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Sua característica Golpe divino também pode ser usada no truque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Sacred Flame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tem vulnerabilidade a dano Radiante;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Criaturas na sua área de corpo a corpo tem desvantagem ao te acertar;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Sempre que receber dano, role um d20, se tirar 9 ou menos, receba 1d8 de dano radiante adicional</w:t>
      </w:r>
      <w:r w:rsidDel="00000000" w:rsidR="00000000" w:rsidRPr="00000000">
        <w:rPr>
          <w:rtl w:val="0"/>
        </w:rPr>
        <w:t xml:space="preserve">, se o ataque for crítico, você recebe 1d8 de dano e se rolar 9 ou menos recebe 1d8 adicional;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cair a 0 pontos de vida, role um d20, se tirar 10 ou mais, você recupera 1d6 de vida, cada vez que utilizar esta característica você ficará uma hora a mais inconsciente.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PargrafodaLista">
    <w:name w:val="List Paragraph"/>
    <w:basedOn w:val="Normal"/>
    <w:uiPriority w:val="34"/>
    <w:qFormat w:val="1"/>
    <w:rsid w:val="00494D3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P1HhymuNIHMAmAef1wxttj2euw==">CgMxLjAyCGguZ2pkZ3hzMgloLjMwajB6bGw4AHIhMTh1RkF1V3VjR1J2MG9KU1BGTzhENFRRY1NtNVRpQ3RN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2021-10-23T05:57:00Z</dcterms:created>
  <dc:creator>Paulo Queiroga</dc:creator>
</cp:coreProperties>
</file>