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Horizon walker atualizado para 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Lista de magias do Horizon walker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Ranger Level</w:t>
        <w:tab/>
        <w:t xml:space="preserve">Spells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3rd</w:t>
        <w:tab/>
        <w:t xml:space="preserve">Protection from Evil and Good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5th</w:t>
        <w:tab/>
        <w:t xml:space="preserve">Misty Step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9th</w:t>
        <w:tab/>
        <w:t xml:space="preserve">Haste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13th</w:t>
        <w:tab/>
        <w:t xml:space="preserve">Banishment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17th</w:t>
        <w:tab/>
        <w:t xml:space="preserve">Teleportation Circle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Detect portal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 nível 3, você pode usar sua ação para detectar a distância e direção de um portal planar. Uma vez usado esse recurso, só poderá ser usado novamente ao finalizar um descanso curto ou longo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Planar warrior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Quando você conjura hunter's mark, todo dano que você causar no alvo pode ser convertido em dano force. Além disso, você pode escolher um número de criaturas igual a sua sabedoria para replicar o efeito da magia.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Ethereal step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 nível 7, você pode conjurar Etherealness como uma ação bônus sem componentes somáticos ou slot de magias, porém a magia dura até o começo do seu próximo turno.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Você pode usar esse recurso um número de vezes igual a sua sabedoria e recupera todos os usos ao fim de um descanso longo.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Distant strike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 nível 11, você pode teleportar até 10ft antes de qualquer ataque que realizar.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Além disso, quando você ataca ao menos dois alvos diferentes com sua ação de ataque, você pode realizar um terceiro ataque como parte da mesma ação.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Spectral defence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 nível 15, você pode usar sua reação para resistir completamente a todos os danos de um ataque.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