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19D" w:rsidRPr="0095319D" w:rsidRDefault="0095319D" w:rsidP="00D67AB9">
      <w:pPr>
        <w:tabs>
          <w:tab w:val="left" w:pos="1661"/>
          <w:tab w:val="center" w:pos="4153"/>
        </w:tabs>
        <w:rPr>
          <w:rFonts w:ascii="Andalus" w:hAnsi="Andalus" w:cs="Andalus"/>
          <w:sz w:val="40"/>
          <w:szCs w:val="40"/>
          <w:rtl/>
        </w:rPr>
      </w:pPr>
      <w:r w:rsidRPr="0095319D">
        <w:rPr>
          <w:rFonts w:ascii="Andalus" w:hAnsi="Andalus" w:cs="Andalus"/>
          <w:sz w:val="40"/>
          <w:szCs w:val="40"/>
          <w:rtl/>
        </w:rPr>
        <w:t xml:space="preserve">جامعة تشرين </w:t>
      </w:r>
    </w:p>
    <w:p w:rsidR="0095319D" w:rsidRPr="0095319D" w:rsidRDefault="0095319D" w:rsidP="00D67AB9">
      <w:pPr>
        <w:tabs>
          <w:tab w:val="left" w:pos="1661"/>
          <w:tab w:val="center" w:pos="4153"/>
        </w:tabs>
        <w:rPr>
          <w:rFonts w:ascii="Andalus" w:hAnsi="Andalus" w:cs="Andalus"/>
          <w:sz w:val="40"/>
          <w:szCs w:val="40"/>
          <w:rtl/>
        </w:rPr>
      </w:pPr>
      <w:r w:rsidRPr="0095319D">
        <w:rPr>
          <w:rFonts w:ascii="Andalus" w:hAnsi="Andalus" w:cs="Andalus"/>
          <w:sz w:val="40"/>
          <w:szCs w:val="40"/>
          <w:rtl/>
        </w:rPr>
        <w:t>كلية الهندسة الميكانيكية والكهربائية</w:t>
      </w:r>
    </w:p>
    <w:p w:rsidR="0095319D" w:rsidRPr="0095319D" w:rsidRDefault="0095319D" w:rsidP="00D67AB9">
      <w:pPr>
        <w:tabs>
          <w:tab w:val="left" w:pos="1661"/>
          <w:tab w:val="center" w:pos="4153"/>
        </w:tabs>
        <w:rPr>
          <w:rFonts w:ascii="Andalus" w:hAnsi="Andalus" w:cs="Andalus"/>
          <w:sz w:val="40"/>
          <w:szCs w:val="40"/>
          <w:rtl/>
        </w:rPr>
      </w:pPr>
      <w:r w:rsidRPr="0095319D">
        <w:rPr>
          <w:rFonts w:ascii="Andalus" w:hAnsi="Andalus" w:cs="Andalus"/>
          <w:sz w:val="40"/>
          <w:szCs w:val="40"/>
          <w:rtl/>
        </w:rPr>
        <w:t>قسم الحاسبات والتحكم الآلي – السنة الأولى -</w:t>
      </w:r>
    </w:p>
    <w:p w:rsidR="00D67AB9" w:rsidRDefault="00D67AB9" w:rsidP="00D67AB9">
      <w:pPr>
        <w:tabs>
          <w:tab w:val="left" w:pos="1661"/>
          <w:tab w:val="center" w:pos="4153"/>
        </w:tabs>
        <w:rPr>
          <w:sz w:val="28"/>
          <w:szCs w:val="28"/>
          <w:rtl/>
        </w:rPr>
      </w:pPr>
      <w:r>
        <w:rPr>
          <w:sz w:val="28"/>
          <w:szCs w:val="28"/>
          <w:rtl/>
        </w:rPr>
        <w:tab/>
      </w: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Pr="0095319D" w:rsidRDefault="00D67AB9" w:rsidP="003F3EE6">
      <w:pPr>
        <w:tabs>
          <w:tab w:val="left" w:pos="1661"/>
          <w:tab w:val="center" w:pos="4153"/>
        </w:tabs>
        <w:jc w:val="center"/>
        <w:rPr>
          <w:rFonts w:ascii="Andalus" w:hAnsi="Andalus" w:cs="Andalus"/>
          <w:color w:val="C00000"/>
          <w:sz w:val="72"/>
          <w:szCs w:val="72"/>
          <w:rtl/>
        </w:rPr>
      </w:pPr>
      <w:r w:rsidRPr="0095319D">
        <w:rPr>
          <w:rFonts w:ascii="Andalus" w:hAnsi="Andalus" w:cs="Andalus"/>
          <w:color w:val="C00000"/>
          <w:sz w:val="72"/>
          <w:szCs w:val="72"/>
          <w:rtl/>
        </w:rPr>
        <w:t>الأقراص الصلبة ومبدأ عملها</w:t>
      </w: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Pr="0095319D" w:rsidRDefault="0095319D" w:rsidP="00D67AB9">
      <w:pPr>
        <w:tabs>
          <w:tab w:val="left" w:pos="1661"/>
          <w:tab w:val="center" w:pos="4153"/>
        </w:tabs>
        <w:rPr>
          <w:rFonts w:ascii="Andalus" w:hAnsi="Andalus" w:cs="Andalus"/>
          <w:sz w:val="40"/>
          <w:szCs w:val="40"/>
          <w:rtl/>
        </w:rPr>
      </w:pPr>
      <w:r w:rsidRPr="0095319D">
        <w:rPr>
          <w:rFonts w:ascii="Andalus" w:hAnsi="Andalus" w:cs="Andalus"/>
          <w:sz w:val="40"/>
          <w:szCs w:val="40"/>
          <w:rtl/>
        </w:rPr>
        <w:t>اعداد الطالبة : مرح عدنان أشقر</w:t>
      </w: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95319D" w:rsidRPr="0095319D" w:rsidRDefault="0095319D" w:rsidP="0095319D">
      <w:pPr>
        <w:rPr>
          <w:color w:val="C00000"/>
          <w:sz w:val="40"/>
          <w:szCs w:val="40"/>
          <w:rtl/>
        </w:rPr>
      </w:pPr>
      <w:r w:rsidRPr="0095319D">
        <w:rPr>
          <w:color w:val="C00000"/>
          <w:sz w:val="40"/>
          <w:szCs w:val="40"/>
          <w:rtl/>
        </w:rPr>
        <w:t>لمكونات الخارجية للقرص الصلب</w:t>
      </w:r>
      <w:r>
        <w:rPr>
          <w:color w:val="C00000"/>
          <w:sz w:val="40"/>
          <w:szCs w:val="40"/>
        </w:rPr>
        <w:t>:</w:t>
      </w:r>
      <w:r w:rsidRPr="0095319D">
        <w:rPr>
          <w:color w:val="C00000"/>
          <w:sz w:val="40"/>
          <w:szCs w:val="40"/>
        </w:rPr>
        <w:t xml:space="preserve"> </w:t>
      </w:r>
    </w:p>
    <w:p w:rsidR="00D67AB9" w:rsidRDefault="00D67AB9" w:rsidP="00D67AB9">
      <w:pPr>
        <w:tabs>
          <w:tab w:val="left" w:pos="1661"/>
          <w:tab w:val="center" w:pos="4153"/>
        </w:tabs>
        <w:rPr>
          <w:sz w:val="28"/>
          <w:szCs w:val="28"/>
          <w:rtl/>
        </w:rPr>
      </w:pPr>
    </w:p>
    <w:p w:rsidR="00D67AB9" w:rsidRDefault="00D67AB9" w:rsidP="00D67AB9">
      <w:pPr>
        <w:tabs>
          <w:tab w:val="left" w:pos="1661"/>
          <w:tab w:val="center" w:pos="4153"/>
        </w:tabs>
        <w:rPr>
          <w:sz w:val="28"/>
          <w:szCs w:val="28"/>
          <w:rtl/>
        </w:rPr>
      </w:pPr>
    </w:p>
    <w:p w:rsidR="00267728" w:rsidRPr="00D67AB9" w:rsidRDefault="00267728" w:rsidP="007D0DCB">
      <w:pPr>
        <w:jc w:val="center"/>
        <w:rPr>
          <w:sz w:val="28"/>
          <w:szCs w:val="28"/>
        </w:rPr>
      </w:pPr>
      <w:r w:rsidRPr="00D67AB9">
        <w:rPr>
          <w:sz w:val="28"/>
          <w:szCs w:val="28"/>
          <w:rtl/>
        </w:rPr>
        <w:t>القسم الأيمن: هي الوصلة المخصصة للطاقة ، ويمكن الحصول على كيبل الطاقة من محول الطاقة الخاص بالهيكل</w:t>
      </w:r>
      <w:r w:rsidRPr="00D67AB9">
        <w:rPr>
          <w:sz w:val="28"/>
          <w:szCs w:val="28"/>
        </w:rPr>
        <w:t>.</w:t>
      </w:r>
      <w:r w:rsidRPr="00D67AB9">
        <w:rPr>
          <w:sz w:val="28"/>
          <w:szCs w:val="28"/>
        </w:rPr>
        <w:br/>
      </w:r>
      <w:r w:rsidRPr="00D67AB9">
        <w:rPr>
          <w:sz w:val="28"/>
          <w:szCs w:val="28"/>
          <w:rtl/>
        </w:rPr>
        <w:t>القسم الأوسط: هي وصلة كيبل البيانات (الحزام الأبيض) وهذه الوصلة خاصة بالأقراص التي تعمل وفق تقنية</w:t>
      </w:r>
      <w:r w:rsidRPr="00D67AB9">
        <w:rPr>
          <w:sz w:val="28"/>
          <w:szCs w:val="28"/>
        </w:rPr>
        <w:t xml:space="preserve"> IDE.</w:t>
      </w:r>
      <w:r w:rsidRPr="00D67AB9">
        <w:rPr>
          <w:sz w:val="28"/>
          <w:szCs w:val="28"/>
        </w:rPr>
        <w:br/>
      </w:r>
      <w:r w:rsidRPr="00D67AB9">
        <w:rPr>
          <w:sz w:val="28"/>
          <w:szCs w:val="28"/>
          <w:rtl/>
        </w:rPr>
        <w:t>القسم الأيسر: هي أبر تعديل إعدادات</w:t>
      </w:r>
      <w:r w:rsidRPr="00D67AB9">
        <w:rPr>
          <w:sz w:val="28"/>
          <w:szCs w:val="28"/>
        </w:rPr>
        <w:t xml:space="preserve"> Master </w:t>
      </w:r>
      <w:r w:rsidRPr="00D67AB9">
        <w:rPr>
          <w:sz w:val="28"/>
          <w:szCs w:val="28"/>
          <w:rtl/>
        </w:rPr>
        <w:t>و</w:t>
      </w:r>
      <w:r w:rsidRPr="00D67AB9">
        <w:rPr>
          <w:sz w:val="28"/>
          <w:szCs w:val="28"/>
        </w:rPr>
        <w:t xml:space="preserve"> Slave </w:t>
      </w:r>
      <w:r w:rsidRPr="00D67AB9">
        <w:rPr>
          <w:sz w:val="28"/>
          <w:szCs w:val="28"/>
          <w:rtl/>
        </w:rPr>
        <w:t>التي تحدد كيف تتعامل اللوحة الأم مع هذا القرص</w:t>
      </w:r>
    </w:p>
    <w:p w:rsidR="00837F25" w:rsidRPr="00D67AB9" w:rsidRDefault="00323778" w:rsidP="00D67AB9">
      <w:pPr>
        <w:jc w:val="center"/>
        <w:rPr>
          <w:sz w:val="28"/>
          <w:szCs w:val="28"/>
          <w:rtl/>
        </w:rPr>
      </w:pPr>
      <w:r w:rsidRPr="00D67AB9">
        <w:rPr>
          <w:sz w:val="28"/>
          <w:szCs w:val="28"/>
        </w:rPr>
        <w:br/>
        <w:t xml:space="preserve">** </w:t>
      </w:r>
      <w:r w:rsidRPr="00D67AB9">
        <w:rPr>
          <w:sz w:val="28"/>
          <w:szCs w:val="28"/>
          <w:rtl/>
        </w:rPr>
        <w:t>سعر الميجابايت قل بكثير</w:t>
      </w:r>
    </w:p>
    <w:p w:rsidR="00323778" w:rsidRPr="00D67AB9" w:rsidRDefault="00323778" w:rsidP="00D67AB9">
      <w:pPr>
        <w:pStyle w:val="a3"/>
        <w:jc w:val="center"/>
        <w:rPr>
          <w:sz w:val="28"/>
          <w:szCs w:val="28"/>
        </w:rPr>
      </w:pPr>
      <w:r w:rsidRPr="00D67AB9">
        <w:rPr>
          <w:sz w:val="28"/>
          <w:szCs w:val="28"/>
          <w:rtl/>
        </w:rPr>
        <w:t>منذ أكثر من ثلاث سنوات بدأ انتشار الأقراص الصلبة من النوع</w:t>
      </w:r>
      <w:r w:rsidRPr="00D67AB9">
        <w:rPr>
          <w:rFonts w:hint="cs"/>
          <w:sz w:val="28"/>
          <w:szCs w:val="28"/>
          <w:rtl/>
        </w:rPr>
        <w:t xml:space="preserve">       </w:t>
      </w:r>
      <w:r w:rsidRPr="00D67AB9">
        <w:rPr>
          <w:sz w:val="28"/>
          <w:szCs w:val="28"/>
        </w:rPr>
        <w:t>  ssd</w:t>
      </w:r>
      <w:r w:rsidRPr="00D67AB9">
        <w:rPr>
          <w:sz w:val="28"/>
          <w:szCs w:val="28"/>
          <w:rtl/>
        </w:rPr>
        <w:t>والتي تتميز كونها الكترونية وليست مغناطيسية</w:t>
      </w:r>
      <w:r w:rsidRPr="00D67AB9">
        <w:rPr>
          <w:sz w:val="28"/>
          <w:szCs w:val="28"/>
        </w:rPr>
        <w:t xml:space="preserve"> ,</w:t>
      </w:r>
    </w:p>
    <w:p w:rsidR="00323778" w:rsidRPr="00D67AB9" w:rsidRDefault="00323778" w:rsidP="00D67AB9">
      <w:pPr>
        <w:pStyle w:val="a3"/>
        <w:jc w:val="center"/>
        <w:rPr>
          <w:sz w:val="28"/>
          <w:szCs w:val="28"/>
          <w:rtl/>
        </w:rPr>
      </w:pPr>
      <w:r w:rsidRPr="00D67AB9">
        <w:rPr>
          <w:sz w:val="28"/>
          <w:szCs w:val="28"/>
          <w:rtl/>
        </w:rPr>
        <w:t>الأقراص الصلبة المنتشرة حالياً هي بأحد نمطين , أولها وهو الأقدم وهو ما زال منتشراً إلى اليوم ويتعامل به 90%  من مستخدمي الحاسب حول العالم هو الأقراص الصلبة المغناطيسية , وهي الأقراص التي تعتمد في عملها على تخزين المعلومات على أقراص معدنية ممغنطة وفيها محرك وقارئ وعند دوران هذه الأقراص يقوم المحرك بقراءة المعلومات , ومن النقاط السلبية حول هذه الأقراص هي الصوت العالي واستهلاك الطاقة العالي وإمكانية كبيرة لحدوث أعطال نتيجة العمل الطويل أو نتيجة التعرض لصدمة أو ماشابه</w:t>
      </w:r>
    </w:p>
    <w:p w:rsidR="00323778" w:rsidRPr="00D67AB9" w:rsidRDefault="00323778" w:rsidP="00D67AB9">
      <w:pPr>
        <w:pStyle w:val="a3"/>
        <w:jc w:val="center"/>
        <w:rPr>
          <w:sz w:val="28"/>
          <w:szCs w:val="28"/>
        </w:rPr>
      </w:pPr>
    </w:p>
    <w:p w:rsidR="00323778" w:rsidRPr="00D67AB9" w:rsidRDefault="00323778" w:rsidP="00D67AB9">
      <w:pPr>
        <w:pStyle w:val="a3"/>
        <w:jc w:val="center"/>
        <w:rPr>
          <w:sz w:val="28"/>
          <w:szCs w:val="28"/>
        </w:rPr>
      </w:pPr>
      <w:r w:rsidRPr="00D67AB9">
        <w:rPr>
          <w:sz w:val="28"/>
          <w:szCs w:val="28"/>
          <w:rtl/>
        </w:rPr>
        <w:t xml:space="preserve">النوع الثاني من الأقراص وهو غير منتشر إلى اليوم بشكل كبير وهي أقراص </w:t>
      </w:r>
      <w:r w:rsidRPr="00D67AB9">
        <w:rPr>
          <w:sz w:val="28"/>
          <w:szCs w:val="28"/>
        </w:rPr>
        <w:t xml:space="preserve">SSD  </w:t>
      </w:r>
      <w:r w:rsidRPr="00D67AB9">
        <w:rPr>
          <w:sz w:val="28"/>
          <w:szCs w:val="28"/>
          <w:rtl/>
        </w:rPr>
        <w:t>التي تعمل بمبدأ تخزين المعلومات بشكل الكتروني على رقاقات وتتميز باحتمالية أعطال أقل ولا يوجد صوت نهائياً أثناء العمل وباستهلاك طاقة منخفض لكن يؤخذ عليها أنها غالية الثمن بشكل كبير مقارنة مع الأقراص المغناطيسية</w:t>
      </w:r>
      <w:r w:rsidRPr="00D67AB9">
        <w:rPr>
          <w:sz w:val="28"/>
          <w:szCs w:val="28"/>
        </w:rPr>
        <w:t xml:space="preserve"> .</w:t>
      </w:r>
    </w:p>
    <w:p w:rsidR="00323778" w:rsidRPr="00D67AB9" w:rsidRDefault="00323778" w:rsidP="00D67AB9">
      <w:pPr>
        <w:pStyle w:val="a3"/>
        <w:jc w:val="center"/>
        <w:rPr>
          <w:sz w:val="28"/>
          <w:szCs w:val="28"/>
        </w:rPr>
      </w:pPr>
    </w:p>
    <w:p w:rsidR="00323778" w:rsidRPr="00D67AB9" w:rsidRDefault="00323778" w:rsidP="00D67AB9">
      <w:pPr>
        <w:jc w:val="center"/>
        <w:rPr>
          <w:sz w:val="28"/>
          <w:szCs w:val="28"/>
        </w:rPr>
      </w:pPr>
    </w:p>
    <w:p w:rsidR="00323778" w:rsidRPr="00D67AB9" w:rsidRDefault="00323778" w:rsidP="00D67AB9">
      <w:pPr>
        <w:jc w:val="center"/>
        <w:rPr>
          <w:sz w:val="28"/>
          <w:szCs w:val="28"/>
        </w:rPr>
      </w:pPr>
    </w:p>
    <w:p w:rsidR="00323778" w:rsidRPr="00D67AB9" w:rsidRDefault="00323778" w:rsidP="00D67AB9">
      <w:pPr>
        <w:tabs>
          <w:tab w:val="left" w:pos="3641"/>
        </w:tabs>
        <w:jc w:val="center"/>
        <w:rPr>
          <w:sz w:val="28"/>
          <w:szCs w:val="28"/>
          <w:rtl/>
        </w:rPr>
      </w:pPr>
      <w:r w:rsidRPr="00D67AB9">
        <w:rPr>
          <w:sz w:val="28"/>
          <w:szCs w:val="28"/>
        </w:rPr>
        <w:lastRenderedPageBreak/>
        <w:br/>
        <w:t xml:space="preserve">Seagate  </w:t>
      </w:r>
      <w:r w:rsidRPr="00D67AB9">
        <w:rPr>
          <w:sz w:val="28"/>
          <w:szCs w:val="28"/>
          <w:rtl/>
        </w:rPr>
        <w:t>في بادرة هي الأولى من نوعها أعلنت عن إطلاقها للأقراص الهجينة للحواسب المحمولة التي تجمع بين نوعي الأقراص المذكورين سابقاً</w:t>
      </w:r>
      <w:r w:rsidRPr="00D67AB9">
        <w:rPr>
          <w:sz w:val="28"/>
          <w:szCs w:val="28"/>
        </w:rPr>
        <w:t xml:space="preserve"> ,</w:t>
      </w:r>
      <w:r w:rsidRPr="00D67AB9">
        <w:rPr>
          <w:sz w:val="28"/>
          <w:szCs w:val="28"/>
        </w:rPr>
        <w:br/>
      </w:r>
      <w:r w:rsidRPr="00D67AB9">
        <w:rPr>
          <w:sz w:val="28"/>
          <w:szCs w:val="28"/>
        </w:rPr>
        <w:br/>
      </w:r>
      <w:r w:rsidRPr="00D67AB9">
        <w:rPr>
          <w:sz w:val="28"/>
          <w:szCs w:val="28"/>
          <w:rtl/>
        </w:rPr>
        <w:t>حيث قامت بتصنيع قرص صلب مغناطيسي بسعات مختلفة وأضافت عليه رقاقة تخزين الكتروني تماماً مثل المستخدمة في أقراص</w:t>
      </w:r>
      <w:r w:rsidRPr="00D67AB9">
        <w:rPr>
          <w:sz w:val="28"/>
          <w:szCs w:val="28"/>
        </w:rPr>
        <w:t xml:space="preserve"> SSD  , </w:t>
      </w:r>
      <w:r w:rsidRPr="00D67AB9">
        <w:rPr>
          <w:sz w:val="28"/>
          <w:szCs w:val="28"/>
          <w:rtl/>
        </w:rPr>
        <w:t>حيث أن قياس القرص هو 2.5  إنش أي أنه مخصص للحواسب المحمولة</w:t>
      </w:r>
    </w:p>
    <w:p w:rsidR="00323778" w:rsidRPr="00D67AB9" w:rsidRDefault="00323778" w:rsidP="00D67AB9">
      <w:pPr>
        <w:tabs>
          <w:tab w:val="left" w:pos="3641"/>
        </w:tabs>
        <w:jc w:val="center"/>
        <w:rPr>
          <w:sz w:val="28"/>
          <w:szCs w:val="28"/>
          <w:rtl/>
        </w:rPr>
      </w:pPr>
      <w:r w:rsidRPr="00D67AB9">
        <w:rPr>
          <w:sz w:val="28"/>
          <w:szCs w:val="28"/>
          <w:rtl/>
        </w:rPr>
        <w:t>الهدف من إضافة رقاقة التخزين الالكترونية هو الحصول على المزيد من الأداء وذلك بان تكون رقاقة الذاكرة لها مهمة رئيسية وهي حفظ المعلومات التي يستخدمها المستخدم بشكل دوري وذلك لتسريع العمل مع هذه المعلومات وهي الفائدة الأولى أو الأكثر تأثيراً , أيضاً من فوائد هذه الرقاقة هي أنه عندما يكون عمل المستخدم فقط على المعلومات الموجودة على هذه الرقاقة تكون الأقراص المغناطيسية في وضع إسبات وبالتالي متوقفة عن العمل والدوران وبالتالي تخفيض طاقة أقل وضجيج أقل</w:t>
      </w:r>
      <w:r w:rsidRPr="00D67AB9">
        <w:rPr>
          <w:sz w:val="28"/>
          <w:szCs w:val="28"/>
        </w:rPr>
        <w:t xml:space="preserve"> .</w:t>
      </w:r>
    </w:p>
    <w:p w:rsidR="00323778" w:rsidRPr="00D67AB9" w:rsidRDefault="00323778" w:rsidP="00D67AB9">
      <w:pPr>
        <w:tabs>
          <w:tab w:val="left" w:pos="3641"/>
        </w:tabs>
        <w:jc w:val="center"/>
        <w:rPr>
          <w:sz w:val="28"/>
          <w:szCs w:val="28"/>
          <w:rtl/>
        </w:rPr>
      </w:pPr>
      <w:r w:rsidRPr="00D67AB9">
        <w:rPr>
          <w:noProof/>
          <w:sz w:val="28"/>
          <w:szCs w:val="28"/>
        </w:rPr>
        <w:drawing>
          <wp:inline distT="0" distB="0" distL="0" distR="0">
            <wp:extent cx="3438525" cy="3181350"/>
            <wp:effectExtent l="19050" t="0" r="9525" b="0"/>
            <wp:docPr id="7" name="صورة 7" descr="http://www.e-gate.sy/media/news/361x334x635image010.jpg.pagespeed.ic.8aOFd6To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gate.sy/media/news/361x334x635image010.jpg.pagespeed.ic.8aOFd6Toam.jpg"/>
                    <pic:cNvPicPr>
                      <a:picLocks noChangeAspect="1" noChangeArrowheads="1"/>
                    </pic:cNvPicPr>
                  </pic:nvPicPr>
                  <pic:blipFill>
                    <a:blip r:embed="rId7"/>
                    <a:srcRect/>
                    <a:stretch>
                      <a:fillRect/>
                    </a:stretch>
                  </pic:blipFill>
                  <pic:spPr bwMode="auto">
                    <a:xfrm>
                      <a:off x="0" y="0"/>
                      <a:ext cx="3438525" cy="3181350"/>
                    </a:xfrm>
                    <a:prstGeom prst="rect">
                      <a:avLst/>
                    </a:prstGeom>
                    <a:noFill/>
                    <a:ln w="9525">
                      <a:noFill/>
                      <a:miter lim="800000"/>
                      <a:headEnd/>
                      <a:tailEnd/>
                    </a:ln>
                  </pic:spPr>
                </pic:pic>
              </a:graphicData>
            </a:graphic>
          </wp:inline>
        </w:drawing>
      </w:r>
    </w:p>
    <w:p w:rsidR="00323778" w:rsidRPr="00D67AB9" w:rsidRDefault="00323778" w:rsidP="00D67AB9">
      <w:pPr>
        <w:tabs>
          <w:tab w:val="left" w:pos="3641"/>
        </w:tabs>
        <w:jc w:val="center"/>
        <w:rPr>
          <w:sz w:val="28"/>
          <w:szCs w:val="28"/>
          <w:rtl/>
        </w:rPr>
      </w:pPr>
      <w:r w:rsidRPr="00D67AB9">
        <w:rPr>
          <w:sz w:val="28"/>
          <w:szCs w:val="28"/>
          <w:rtl/>
        </w:rPr>
        <w:t>القرص بعد فك الغطاء عنه حيث تتموضع رقاقات أو رقاقة الذاكرة خلف الأقراص على اللوحة الالكترونية – غير ظاهرة في الصورة</w:t>
      </w:r>
      <w:r w:rsidRPr="00D67AB9">
        <w:rPr>
          <w:sz w:val="28"/>
          <w:szCs w:val="28"/>
        </w:rPr>
        <w:t xml:space="preserve"> -</w:t>
      </w:r>
      <w:r w:rsidRPr="00D67AB9">
        <w:rPr>
          <w:sz w:val="28"/>
          <w:szCs w:val="28"/>
        </w:rPr>
        <w:br/>
      </w:r>
      <w:r w:rsidRPr="00D67AB9">
        <w:rPr>
          <w:sz w:val="28"/>
          <w:szCs w:val="28"/>
        </w:rPr>
        <w:br/>
      </w:r>
      <w:r w:rsidRPr="00D67AB9">
        <w:rPr>
          <w:sz w:val="28"/>
          <w:szCs w:val="28"/>
          <w:rtl/>
        </w:rPr>
        <w:t>هذه الأقراص أدت بالفعل الأداء المتوقع منها وهي مناسبة بشكل خاص لمن أعمالهم على ملفات معينة بشكل متكرر يومي وهنا تبرز قوة هذه الأقراص الجديدة</w:t>
      </w:r>
      <w:r w:rsidRPr="00D67AB9">
        <w:rPr>
          <w:sz w:val="28"/>
          <w:szCs w:val="28"/>
        </w:rPr>
        <w:t xml:space="preserve">  </w:t>
      </w:r>
      <w:r w:rsidRPr="00D67AB9">
        <w:rPr>
          <w:sz w:val="28"/>
          <w:szCs w:val="28"/>
          <w:rtl/>
        </w:rPr>
        <w:t>والأقراص متوافقة بشكل أكبر مع نظام</w:t>
      </w:r>
      <w:r w:rsidRPr="00D67AB9">
        <w:rPr>
          <w:sz w:val="28"/>
          <w:szCs w:val="28"/>
        </w:rPr>
        <w:t xml:space="preserve"> VISTA &amp; Win7    ,</w:t>
      </w:r>
    </w:p>
    <w:p w:rsidR="00267728" w:rsidRPr="00D67AB9" w:rsidRDefault="00267728" w:rsidP="00D67AB9">
      <w:pPr>
        <w:spacing w:after="0" w:line="240" w:lineRule="auto"/>
        <w:jc w:val="center"/>
        <w:rPr>
          <w:rFonts w:ascii="Times New Roman" w:eastAsia="Times New Roman" w:hAnsi="Times New Roman" w:cs="Times New Roman"/>
          <w:sz w:val="28"/>
          <w:szCs w:val="28"/>
        </w:rPr>
      </w:pPr>
      <w:r w:rsidRPr="00267728">
        <w:rPr>
          <w:rFonts w:ascii="Times New Roman" w:eastAsia="Times New Roman" w:hAnsi="Times New Roman" w:cs="Times New Roman"/>
          <w:sz w:val="28"/>
          <w:szCs w:val="28"/>
          <w:rtl/>
        </w:rPr>
        <w:t>تقنية</w:t>
      </w:r>
      <w:r w:rsidRPr="00267728">
        <w:rPr>
          <w:rFonts w:ascii="Times New Roman" w:eastAsia="Times New Roman" w:hAnsi="Times New Roman" w:cs="Times New Roman"/>
          <w:sz w:val="28"/>
          <w:szCs w:val="28"/>
        </w:rPr>
        <w:t xml:space="preserve"> SCSI:</w:t>
      </w:r>
      <w:r w:rsidRPr="00267728">
        <w:rPr>
          <w:rFonts w:ascii="Times New Roman" w:eastAsia="Times New Roman" w:hAnsi="Times New Roman" w:cs="Times New Roman"/>
          <w:sz w:val="28"/>
          <w:szCs w:val="28"/>
        </w:rPr>
        <w:br/>
        <w:t xml:space="preserve">Small Computer System Interface </w:t>
      </w:r>
      <w:r w:rsidRPr="00267728">
        <w:rPr>
          <w:rFonts w:ascii="Times New Roman" w:eastAsia="Times New Roman" w:hAnsi="Times New Roman" w:cs="Times New Roman"/>
          <w:sz w:val="28"/>
          <w:szCs w:val="28"/>
          <w:rtl/>
        </w:rPr>
        <w:t xml:space="preserve">وهي تعتمد على نقل المعلومات بشكل متوازي ، </w:t>
      </w:r>
      <w:r w:rsidRPr="00267728">
        <w:rPr>
          <w:rFonts w:ascii="Times New Roman" w:eastAsia="Times New Roman" w:hAnsi="Times New Roman" w:cs="Times New Roman"/>
          <w:sz w:val="28"/>
          <w:szCs w:val="28"/>
          <w:rtl/>
        </w:rPr>
        <w:lastRenderedPageBreak/>
        <w:t xml:space="preserve">وتتميز بالسرعة العالية ، كما أنها من الممكن أن تستخدم من خارج الحاسب الآلي عبر وصلات خاصة ، ومن الممكن أن تصل أطوال وصلاتها إلى 10 أمتار تقريبا ، هذه التقنية تعمل على قناة واحدة تقبل حتى 15 وحدة تخزين بتقنية </w:t>
      </w:r>
      <w:r w:rsidRPr="00267728">
        <w:rPr>
          <w:rFonts w:ascii="Times New Roman" w:eastAsia="Times New Roman" w:hAnsi="Times New Roman" w:cs="Times New Roman"/>
          <w:sz w:val="28"/>
          <w:szCs w:val="28"/>
        </w:rPr>
        <w:t>SCSI.</w:t>
      </w:r>
      <w:r w:rsidRPr="00267728">
        <w:rPr>
          <w:rFonts w:ascii="Times New Roman" w:eastAsia="Times New Roman" w:hAnsi="Times New Roman" w:cs="Times New Roman"/>
          <w:sz w:val="28"/>
          <w:szCs w:val="28"/>
        </w:rPr>
        <w:br/>
      </w:r>
      <w:r w:rsidRPr="00267728">
        <w:rPr>
          <w:rFonts w:ascii="Times New Roman" w:eastAsia="Times New Roman" w:hAnsi="Times New Roman" w:cs="Times New Roman"/>
          <w:sz w:val="28"/>
          <w:szCs w:val="28"/>
          <w:rtl/>
        </w:rPr>
        <w:t>وصلت سرعة نقل البيانات في هذه التقنية إلى 160 ميجابايت في الثانية ، والمستقبل يبشر بسرعة 320 ميجابايت و 640 ميجابايت في الثانية ، ميزة هذه التقنية سرعتها العالية وقدرتها التخزينية العالية وكذلك القدر على توصيل وحدات كثيرة ، وأما عيوب هذه التقنية فتكمن في كلفتها المرتفعة جدا وصعوبة إعداداتها</w:t>
      </w:r>
    </w:p>
    <w:p w:rsidR="00267728" w:rsidRPr="00D67AB9" w:rsidRDefault="00267728" w:rsidP="00D67AB9">
      <w:pPr>
        <w:spacing w:after="0" w:line="240" w:lineRule="auto"/>
        <w:jc w:val="center"/>
        <w:rPr>
          <w:rFonts w:ascii="Times New Roman" w:eastAsia="Times New Roman" w:hAnsi="Times New Roman" w:cs="Times New Roman"/>
          <w:sz w:val="28"/>
          <w:szCs w:val="28"/>
        </w:rPr>
      </w:pPr>
      <w:r w:rsidRPr="0095319D">
        <w:rPr>
          <w:rFonts w:ascii="Times New Roman" w:eastAsia="Times New Roman" w:hAnsi="Times New Roman" w:cs="Times New Roman"/>
          <w:color w:val="C00000"/>
          <w:sz w:val="40"/>
          <w:szCs w:val="40"/>
          <w:rtl/>
        </w:rPr>
        <w:t>تقنية</w:t>
      </w:r>
      <w:r w:rsidRPr="0095319D">
        <w:rPr>
          <w:rFonts w:ascii="Times New Roman" w:eastAsia="Times New Roman" w:hAnsi="Times New Roman" w:cs="Times New Roman"/>
          <w:color w:val="C00000"/>
          <w:sz w:val="40"/>
          <w:szCs w:val="40"/>
        </w:rPr>
        <w:t xml:space="preserve"> IDE:</w:t>
      </w:r>
      <w:r w:rsidRPr="00267728">
        <w:rPr>
          <w:rFonts w:ascii="Times New Roman" w:eastAsia="Times New Roman" w:hAnsi="Times New Roman" w:cs="Times New Roman"/>
          <w:sz w:val="28"/>
          <w:szCs w:val="28"/>
        </w:rPr>
        <w:br/>
        <w:t xml:space="preserve">Integrated Drive Electronics </w:t>
      </w:r>
      <w:r w:rsidRPr="00267728">
        <w:rPr>
          <w:rFonts w:ascii="Times New Roman" w:eastAsia="Times New Roman" w:hAnsi="Times New Roman" w:cs="Times New Roman"/>
          <w:sz w:val="28"/>
          <w:szCs w:val="28"/>
          <w:rtl/>
        </w:rPr>
        <w:t>وهي تقنية تنتقل فيها البيانات بشكل متتالي ، تعمل على توصيل الأقراص الصلبة على قناتين ، كل قناة لديها القابلية لتوصيل وحدتين (قرص صلب أو سواقة الأقراص المضغوطة ، أو جهاز النسخ الاحتياطي) بحيث تكون إحدى الوحدتين</w:t>
      </w:r>
      <w:r w:rsidRPr="00267728">
        <w:rPr>
          <w:rFonts w:ascii="Times New Roman" w:eastAsia="Times New Roman" w:hAnsi="Times New Roman" w:cs="Times New Roman"/>
          <w:sz w:val="28"/>
          <w:szCs w:val="28"/>
        </w:rPr>
        <w:t xml:space="preserve"> Master </w:t>
      </w:r>
      <w:r w:rsidRPr="00267728">
        <w:rPr>
          <w:rFonts w:ascii="Times New Roman" w:eastAsia="Times New Roman" w:hAnsi="Times New Roman" w:cs="Times New Roman"/>
          <w:sz w:val="28"/>
          <w:szCs w:val="28"/>
          <w:rtl/>
        </w:rPr>
        <w:t>والأخرى</w:t>
      </w:r>
      <w:r w:rsidRPr="00267728">
        <w:rPr>
          <w:rFonts w:ascii="Times New Roman" w:eastAsia="Times New Roman" w:hAnsi="Times New Roman" w:cs="Times New Roman"/>
          <w:sz w:val="28"/>
          <w:szCs w:val="28"/>
        </w:rPr>
        <w:t xml:space="preserve"> Slave </w:t>
      </w:r>
      <w:r w:rsidRPr="00267728">
        <w:rPr>
          <w:rFonts w:ascii="Times New Roman" w:eastAsia="Times New Roman" w:hAnsi="Times New Roman" w:cs="Times New Roman"/>
          <w:sz w:val="28"/>
          <w:szCs w:val="28"/>
          <w:rtl/>
        </w:rPr>
        <w:t>وتسمى القناة الأولى</w:t>
      </w:r>
      <w:r w:rsidRPr="00267728">
        <w:rPr>
          <w:rFonts w:ascii="Times New Roman" w:eastAsia="Times New Roman" w:hAnsi="Times New Roman" w:cs="Times New Roman"/>
          <w:sz w:val="28"/>
          <w:szCs w:val="28"/>
        </w:rPr>
        <w:t xml:space="preserve"> Primary </w:t>
      </w:r>
      <w:r w:rsidRPr="00267728">
        <w:rPr>
          <w:rFonts w:ascii="Times New Roman" w:eastAsia="Times New Roman" w:hAnsi="Times New Roman" w:cs="Times New Roman"/>
          <w:sz w:val="28"/>
          <w:szCs w:val="28"/>
          <w:rtl/>
        </w:rPr>
        <w:t>والثانية</w:t>
      </w:r>
      <w:r w:rsidRPr="00267728">
        <w:rPr>
          <w:rFonts w:ascii="Times New Roman" w:eastAsia="Times New Roman" w:hAnsi="Times New Roman" w:cs="Times New Roman"/>
          <w:sz w:val="28"/>
          <w:szCs w:val="28"/>
        </w:rPr>
        <w:t xml:space="preserve"> secondary </w:t>
      </w:r>
      <w:r w:rsidRPr="00267728">
        <w:rPr>
          <w:rFonts w:ascii="Times New Roman" w:eastAsia="Times New Roman" w:hAnsi="Times New Roman" w:cs="Times New Roman"/>
          <w:sz w:val="28"/>
          <w:szCs w:val="28"/>
          <w:rtl/>
        </w:rPr>
        <w:t>وبهذا يكون مجموع الوحدات وبهذا تكون وحدات التخزين موزعة كالتالي</w:t>
      </w:r>
      <w:r w:rsidRPr="00267728">
        <w:rPr>
          <w:rFonts w:ascii="Times New Roman" w:eastAsia="Times New Roman" w:hAnsi="Times New Roman" w:cs="Times New Roman"/>
          <w:sz w:val="28"/>
          <w:szCs w:val="28"/>
        </w:rPr>
        <w:br/>
        <w:t>Primary Master</w:t>
      </w:r>
      <w:r w:rsidRPr="00267728">
        <w:rPr>
          <w:rFonts w:ascii="Times New Roman" w:eastAsia="Times New Roman" w:hAnsi="Times New Roman" w:cs="Times New Roman"/>
          <w:sz w:val="28"/>
          <w:szCs w:val="28"/>
        </w:rPr>
        <w:br/>
        <w:t>Primary Slave</w:t>
      </w:r>
      <w:r w:rsidRPr="00267728">
        <w:rPr>
          <w:rFonts w:ascii="Times New Roman" w:eastAsia="Times New Roman" w:hAnsi="Times New Roman" w:cs="Times New Roman"/>
          <w:sz w:val="28"/>
          <w:szCs w:val="28"/>
        </w:rPr>
        <w:br/>
        <w:t>Secondary Master</w:t>
      </w:r>
      <w:r w:rsidRPr="00267728">
        <w:rPr>
          <w:rFonts w:ascii="Times New Roman" w:eastAsia="Times New Roman" w:hAnsi="Times New Roman" w:cs="Times New Roman"/>
          <w:sz w:val="28"/>
          <w:szCs w:val="28"/>
        </w:rPr>
        <w:br/>
        <w:t>Secondary Master</w:t>
      </w:r>
      <w:r w:rsidRPr="00267728">
        <w:rPr>
          <w:rFonts w:ascii="Times New Roman" w:eastAsia="Times New Roman" w:hAnsi="Times New Roman" w:cs="Times New Roman"/>
          <w:sz w:val="28"/>
          <w:szCs w:val="28"/>
        </w:rPr>
        <w:br/>
      </w:r>
      <w:r w:rsidRPr="00267728">
        <w:rPr>
          <w:rFonts w:ascii="Times New Roman" w:eastAsia="Times New Roman" w:hAnsi="Times New Roman" w:cs="Times New Roman"/>
          <w:sz w:val="28"/>
          <w:szCs w:val="28"/>
          <w:rtl/>
        </w:rPr>
        <w:t>ويفضل دائما دائما أن يوضع القرص الصلب على</w:t>
      </w:r>
      <w:r w:rsidRPr="00267728">
        <w:rPr>
          <w:rFonts w:ascii="Times New Roman" w:eastAsia="Times New Roman" w:hAnsi="Times New Roman" w:cs="Times New Roman"/>
          <w:sz w:val="28"/>
          <w:szCs w:val="28"/>
        </w:rPr>
        <w:t xml:space="preserve"> Primary Master </w:t>
      </w:r>
      <w:r w:rsidRPr="00267728">
        <w:rPr>
          <w:rFonts w:ascii="Times New Roman" w:eastAsia="Times New Roman" w:hAnsi="Times New Roman" w:cs="Times New Roman"/>
          <w:sz w:val="28"/>
          <w:szCs w:val="28"/>
          <w:rtl/>
        </w:rPr>
        <w:t>والسواقة الأقراص المدمجة</w:t>
      </w:r>
      <w:r w:rsidRPr="00267728">
        <w:rPr>
          <w:rFonts w:ascii="Times New Roman" w:eastAsia="Times New Roman" w:hAnsi="Times New Roman" w:cs="Times New Roman"/>
          <w:sz w:val="28"/>
          <w:szCs w:val="28"/>
        </w:rPr>
        <w:t xml:space="preserve"> CDROM </w:t>
      </w:r>
      <w:r w:rsidRPr="00267728">
        <w:rPr>
          <w:rFonts w:ascii="Times New Roman" w:eastAsia="Times New Roman" w:hAnsi="Times New Roman" w:cs="Times New Roman"/>
          <w:sz w:val="28"/>
          <w:szCs w:val="28"/>
          <w:rtl/>
        </w:rPr>
        <w:t>على</w:t>
      </w:r>
      <w:r w:rsidRPr="00267728">
        <w:rPr>
          <w:rFonts w:ascii="Times New Roman" w:eastAsia="Times New Roman" w:hAnsi="Times New Roman" w:cs="Times New Roman"/>
          <w:sz w:val="28"/>
          <w:szCs w:val="28"/>
        </w:rPr>
        <w:t xml:space="preserve"> Secondary Master.</w:t>
      </w:r>
      <w:r w:rsidRPr="00267728">
        <w:rPr>
          <w:rFonts w:ascii="Times New Roman" w:eastAsia="Times New Roman" w:hAnsi="Times New Roman" w:cs="Times New Roman"/>
          <w:sz w:val="28"/>
          <w:szCs w:val="28"/>
        </w:rPr>
        <w:br/>
      </w:r>
      <w:r w:rsidRPr="00267728">
        <w:rPr>
          <w:rFonts w:ascii="Times New Roman" w:eastAsia="Times New Roman" w:hAnsi="Times New Roman" w:cs="Times New Roman"/>
          <w:sz w:val="28"/>
          <w:szCs w:val="28"/>
          <w:rtl/>
        </w:rPr>
        <w:t>يعيب تقنية</w:t>
      </w:r>
      <w:r w:rsidRPr="00267728">
        <w:rPr>
          <w:rFonts w:ascii="Times New Roman" w:eastAsia="Times New Roman" w:hAnsi="Times New Roman" w:cs="Times New Roman"/>
          <w:sz w:val="28"/>
          <w:szCs w:val="28"/>
        </w:rPr>
        <w:t xml:space="preserve"> IDE </w:t>
      </w:r>
      <w:r w:rsidRPr="00267728">
        <w:rPr>
          <w:rFonts w:ascii="Times New Roman" w:eastAsia="Times New Roman" w:hAnsi="Times New Roman" w:cs="Times New Roman"/>
          <w:sz w:val="28"/>
          <w:szCs w:val="28"/>
          <w:rtl/>
        </w:rPr>
        <w:t>أن حزام الكابلات لا يمكن أن يكون طويلا كما أن هذه التقنية داخلية ولا يمكن أن تعمل من خارج الحاسب الآلي ، إلا أنه يبقى الخيار الأول بسبب اتساع استخدامه وانخفاض كلفته بشكل كبير</w:t>
      </w:r>
      <w:r w:rsidRPr="00267728">
        <w:rPr>
          <w:rFonts w:ascii="Times New Roman" w:eastAsia="Times New Roman" w:hAnsi="Times New Roman" w:cs="Times New Roman"/>
          <w:sz w:val="28"/>
          <w:szCs w:val="28"/>
        </w:rPr>
        <w:t>.</w:t>
      </w:r>
    </w:p>
    <w:p w:rsidR="00323778" w:rsidRPr="00D67AB9" w:rsidRDefault="00267728" w:rsidP="00D67AB9">
      <w:pPr>
        <w:tabs>
          <w:tab w:val="left" w:pos="3641"/>
        </w:tabs>
        <w:jc w:val="center"/>
        <w:rPr>
          <w:sz w:val="28"/>
          <w:szCs w:val="28"/>
          <w:rtl/>
        </w:rPr>
      </w:pPr>
      <w:r w:rsidRPr="00D67AB9">
        <w:rPr>
          <w:sz w:val="28"/>
          <w:szCs w:val="28"/>
          <w:rtl/>
        </w:rPr>
        <w:t>تقنية</w:t>
      </w:r>
      <w:r w:rsidRPr="00D67AB9">
        <w:rPr>
          <w:sz w:val="28"/>
          <w:szCs w:val="28"/>
        </w:rPr>
        <w:t xml:space="preserve"> IEEE 1394:</w:t>
      </w:r>
      <w:r w:rsidRPr="00D67AB9">
        <w:rPr>
          <w:sz w:val="28"/>
          <w:szCs w:val="28"/>
        </w:rPr>
        <w:br/>
      </w:r>
      <w:r w:rsidRPr="00D67AB9">
        <w:rPr>
          <w:sz w:val="28"/>
          <w:szCs w:val="28"/>
          <w:rtl/>
        </w:rPr>
        <w:t>تستخدم هذه التقنية ما يسمى بالخط الساخن</w:t>
      </w:r>
      <w:r w:rsidRPr="00D67AB9">
        <w:rPr>
          <w:sz w:val="28"/>
          <w:szCs w:val="28"/>
        </w:rPr>
        <w:t xml:space="preserve"> FireWire </w:t>
      </w:r>
      <w:r w:rsidRPr="00D67AB9">
        <w:rPr>
          <w:sz w:val="28"/>
          <w:szCs w:val="28"/>
          <w:rtl/>
        </w:rPr>
        <w:t>، من المكن توصيل 64 وحدة بها ، وتقدم أداء يصل إلى 400 ميجابايت في الثانية لكل وحدة ، والجيل القادم الذي سيحمل اسم 1394</w:t>
      </w:r>
      <w:r w:rsidRPr="00D67AB9">
        <w:rPr>
          <w:sz w:val="28"/>
          <w:szCs w:val="28"/>
        </w:rPr>
        <w:t xml:space="preserve">b </w:t>
      </w:r>
      <w:r w:rsidRPr="00D67AB9">
        <w:rPr>
          <w:sz w:val="28"/>
          <w:szCs w:val="28"/>
          <w:rtl/>
        </w:rPr>
        <w:t>سيقفز بالسرعة إلى 800 ميجابايت في الثانية لكل وحدة ، ومن إيجابيات هذه التقنية توفيرها الطاقة للوحدات التي تتصل بها إذا كانت داخلية أما الخارجية منها فغالبا ستحتاج إلى مصدر طاقة خارجي</w:t>
      </w:r>
      <w:r w:rsidRPr="00D67AB9">
        <w:rPr>
          <w:sz w:val="28"/>
          <w:szCs w:val="28"/>
        </w:rPr>
        <w:t>.</w:t>
      </w:r>
      <w:r w:rsidRPr="00D67AB9">
        <w:rPr>
          <w:sz w:val="28"/>
          <w:szCs w:val="28"/>
        </w:rPr>
        <w:br/>
      </w:r>
      <w:r w:rsidRPr="00D67AB9">
        <w:rPr>
          <w:sz w:val="28"/>
          <w:szCs w:val="28"/>
          <w:rtl/>
        </w:rPr>
        <w:t>من إيجابيات هذه التقنية سرعتها العالية واتساع عدد الوحدات المستطاع توصيلها وتنوعها من الأقراص الصلبة والسكانرات والكميرات ، كذلك فهذه التقنية تدعم مواصفات</w:t>
      </w:r>
      <w:r w:rsidRPr="00D67AB9">
        <w:rPr>
          <w:sz w:val="28"/>
          <w:szCs w:val="28"/>
        </w:rPr>
        <w:t xml:space="preserve"> Hot pluggable </w:t>
      </w:r>
      <w:r w:rsidRPr="00D67AB9">
        <w:rPr>
          <w:sz w:val="28"/>
          <w:szCs w:val="28"/>
          <w:rtl/>
        </w:rPr>
        <w:t>والتي تعني قابلية التوصيل والفصل وإعادة التوصيل دون الحاجة لإغلاق الجهاز ، ويعيبها أنها غالية جدا</w:t>
      </w:r>
      <w:r w:rsidRPr="00D67AB9">
        <w:rPr>
          <w:sz w:val="28"/>
          <w:szCs w:val="28"/>
        </w:rPr>
        <w:t>.</w:t>
      </w:r>
    </w:p>
    <w:p w:rsidR="00267728" w:rsidRPr="00D67AB9" w:rsidRDefault="00267728" w:rsidP="00D67AB9">
      <w:pPr>
        <w:spacing w:after="0" w:line="240" w:lineRule="auto"/>
        <w:jc w:val="center"/>
        <w:rPr>
          <w:rFonts w:ascii="Times New Roman" w:eastAsia="Times New Roman" w:hAnsi="Times New Roman" w:cs="Times New Roman"/>
          <w:sz w:val="28"/>
          <w:szCs w:val="28"/>
        </w:rPr>
      </w:pPr>
      <w:r w:rsidRPr="00267728">
        <w:rPr>
          <w:rFonts w:ascii="Times New Roman" w:eastAsia="Times New Roman" w:hAnsi="Times New Roman" w:cs="Times New Roman"/>
          <w:sz w:val="28"/>
          <w:szCs w:val="28"/>
          <w:rtl/>
        </w:rPr>
        <w:t>تقنية</w:t>
      </w:r>
      <w:r w:rsidRPr="00267728">
        <w:rPr>
          <w:rFonts w:ascii="Times New Roman" w:eastAsia="Times New Roman" w:hAnsi="Times New Roman" w:cs="Times New Roman"/>
          <w:sz w:val="28"/>
          <w:szCs w:val="28"/>
        </w:rPr>
        <w:t xml:space="preserve"> USB :</w:t>
      </w:r>
      <w:r w:rsidRPr="00267728">
        <w:rPr>
          <w:rFonts w:ascii="Times New Roman" w:eastAsia="Times New Roman" w:hAnsi="Times New Roman" w:cs="Times New Roman"/>
          <w:sz w:val="28"/>
          <w:szCs w:val="28"/>
        </w:rPr>
        <w:br/>
        <w:t xml:space="preserve">Universal Serial Bus </w:t>
      </w:r>
      <w:r w:rsidRPr="00267728">
        <w:rPr>
          <w:rFonts w:ascii="Times New Roman" w:eastAsia="Times New Roman" w:hAnsi="Times New Roman" w:cs="Times New Roman"/>
          <w:sz w:val="28"/>
          <w:szCs w:val="28"/>
          <w:rtl/>
        </w:rPr>
        <w:t>وهذه التقنية تقبل حتى 127 وحدة مختلفة الغرض ، من الممكن أن توصل عبر مفرعات</w:t>
      </w:r>
      <w:r w:rsidRPr="00267728">
        <w:rPr>
          <w:rFonts w:ascii="Times New Roman" w:eastAsia="Times New Roman" w:hAnsi="Times New Roman" w:cs="Times New Roman"/>
          <w:sz w:val="28"/>
          <w:szCs w:val="28"/>
        </w:rPr>
        <w:t xml:space="preserve"> USB-Hubs </w:t>
      </w:r>
      <w:r w:rsidRPr="00267728">
        <w:rPr>
          <w:rFonts w:ascii="Times New Roman" w:eastAsia="Times New Roman" w:hAnsi="Times New Roman" w:cs="Times New Roman"/>
          <w:sz w:val="28"/>
          <w:szCs w:val="28"/>
          <w:rtl/>
        </w:rPr>
        <w:t>وأقصى سرعة تعمل بها هذه التقنية حاليا هي 12 ميجابايت في الثانية ، ومن الممكن أن تصل توصيلاتها إلى مسافة 5 أمتار كأقصى حد</w:t>
      </w:r>
      <w:r w:rsidRPr="00267728">
        <w:rPr>
          <w:rFonts w:ascii="Times New Roman" w:eastAsia="Times New Roman" w:hAnsi="Times New Roman" w:cs="Times New Roman"/>
          <w:sz w:val="28"/>
          <w:szCs w:val="28"/>
        </w:rPr>
        <w:t>.</w:t>
      </w:r>
      <w:r w:rsidRPr="00267728">
        <w:rPr>
          <w:rFonts w:ascii="Times New Roman" w:eastAsia="Times New Roman" w:hAnsi="Times New Roman" w:cs="Times New Roman"/>
          <w:sz w:val="28"/>
          <w:szCs w:val="28"/>
        </w:rPr>
        <w:br/>
      </w:r>
      <w:r w:rsidRPr="00267728">
        <w:rPr>
          <w:rFonts w:ascii="Times New Roman" w:eastAsia="Times New Roman" w:hAnsi="Times New Roman" w:cs="Times New Roman"/>
          <w:sz w:val="28"/>
          <w:szCs w:val="28"/>
          <w:rtl/>
        </w:rPr>
        <w:t>وأما تقنية</w:t>
      </w:r>
      <w:r w:rsidRPr="00267728">
        <w:rPr>
          <w:rFonts w:ascii="Times New Roman" w:eastAsia="Times New Roman" w:hAnsi="Times New Roman" w:cs="Times New Roman"/>
          <w:sz w:val="28"/>
          <w:szCs w:val="28"/>
        </w:rPr>
        <w:t xml:space="preserve"> USB2 </w:t>
      </w:r>
      <w:r w:rsidRPr="00267728">
        <w:rPr>
          <w:rFonts w:ascii="Times New Roman" w:eastAsia="Times New Roman" w:hAnsi="Times New Roman" w:cs="Times New Roman"/>
          <w:sz w:val="28"/>
          <w:szCs w:val="28"/>
          <w:rtl/>
        </w:rPr>
        <w:t>فستقفز بالسرعة إلى 480 ميجابايت ، وعندها ستكون مستخدمة بشكل رئيسي وذلك بسبب انخفاض سرعتها وقدرتها على استيعاب عدد هائل من الوحدات</w:t>
      </w:r>
      <w:r w:rsidRPr="00267728">
        <w:rPr>
          <w:rFonts w:ascii="Times New Roman" w:eastAsia="Times New Roman" w:hAnsi="Times New Roman" w:cs="Times New Roman"/>
          <w:sz w:val="28"/>
          <w:szCs w:val="28"/>
        </w:rPr>
        <w:t>.</w:t>
      </w:r>
    </w:p>
    <w:p w:rsidR="00D67AB9" w:rsidRPr="00D67AB9" w:rsidRDefault="00D67AB9" w:rsidP="00D67AB9">
      <w:pPr>
        <w:spacing w:after="0" w:line="240" w:lineRule="auto"/>
        <w:jc w:val="center"/>
        <w:rPr>
          <w:rFonts w:ascii="inherit" w:eastAsia="Times New Roman" w:hAnsi="inherit" w:cs="Times New Roman"/>
          <w:color w:val="000000"/>
          <w:sz w:val="28"/>
          <w:szCs w:val="28"/>
        </w:rPr>
      </w:pPr>
      <w:r w:rsidRPr="00D67AB9">
        <w:rPr>
          <w:rFonts w:ascii="inherit" w:eastAsia="Times New Roman" w:hAnsi="inherit" w:cs="Times New Roman"/>
          <w:color w:val="000000"/>
          <w:sz w:val="28"/>
          <w:szCs w:val="28"/>
          <w:rtl/>
        </w:rPr>
        <w:t>قرص صلب خارجي</w:t>
      </w:r>
    </w:p>
    <w:p w:rsidR="00D67AB9" w:rsidRPr="00D67AB9" w:rsidRDefault="00D67AB9" w:rsidP="00D67AB9">
      <w:pPr>
        <w:spacing w:after="0" w:line="240" w:lineRule="auto"/>
        <w:jc w:val="center"/>
        <w:rPr>
          <w:rFonts w:ascii="inherit" w:eastAsia="Times New Roman" w:hAnsi="inherit" w:cs="Times New Roman"/>
          <w:color w:val="000000"/>
          <w:sz w:val="28"/>
          <w:szCs w:val="28"/>
          <w:rtl/>
        </w:rPr>
      </w:pPr>
      <w:r w:rsidRPr="00D67AB9">
        <w:rPr>
          <w:rFonts w:ascii="inherit" w:eastAsia="Times New Roman" w:hAnsi="inherit" w:cs="Times New Roman"/>
          <w:color w:val="000000"/>
          <w:sz w:val="28"/>
          <w:szCs w:val="28"/>
          <w:rtl/>
        </w:rPr>
        <w:t>يمكن تسميته ب القرص الصلب المحمول لأنه متنقل يمكن ايصاله بالحاسوب</w:t>
      </w:r>
    </w:p>
    <w:p w:rsidR="00D67AB9" w:rsidRPr="00D67AB9" w:rsidRDefault="00D67AB9" w:rsidP="00D67AB9">
      <w:pPr>
        <w:spacing w:after="240" w:line="240" w:lineRule="auto"/>
        <w:jc w:val="center"/>
        <w:rPr>
          <w:rFonts w:ascii="inherit" w:eastAsia="Times New Roman" w:hAnsi="inherit" w:cs="Times New Roman"/>
          <w:color w:val="000000"/>
          <w:sz w:val="28"/>
          <w:szCs w:val="28"/>
          <w:rtl/>
        </w:rPr>
      </w:pPr>
      <w:r w:rsidRPr="00D67AB9">
        <w:rPr>
          <w:rFonts w:ascii="inherit" w:eastAsia="Times New Roman" w:hAnsi="inherit" w:cs="Times New Roman"/>
          <w:color w:val="000000"/>
          <w:sz w:val="28"/>
          <w:szCs w:val="28"/>
          <w:rtl/>
        </w:rPr>
        <w:lastRenderedPageBreak/>
        <w:t>عبر منافذ '</w:t>
      </w:r>
      <w:r w:rsidRPr="00D67AB9">
        <w:rPr>
          <w:rFonts w:ascii="inherit" w:eastAsia="Times New Roman" w:hAnsi="inherit" w:cs="Times New Roman"/>
          <w:color w:val="000000"/>
          <w:sz w:val="28"/>
          <w:szCs w:val="28"/>
        </w:rPr>
        <w:t>usb</w:t>
      </w:r>
      <w:r w:rsidRPr="00D67AB9">
        <w:rPr>
          <w:rFonts w:ascii="inherit" w:eastAsia="Times New Roman" w:hAnsi="inherit" w:cs="Times New Roman"/>
          <w:color w:val="000000"/>
          <w:sz w:val="28"/>
          <w:szCs w:val="28"/>
          <w:rtl/>
        </w:rPr>
        <w:t>' هذا النوع من الأقراص يستعمل في الحواسب المحمولة و مناطق العمل التي تحتوي على ملفات و بيانات حساسة و ذلك من أجل الحمايته و كذلك يستعمل عند خبراء الحاسوب نظرا لسعته الهائلة و سهولة تنقله و تركيبه.</w:t>
      </w:r>
      <w:r w:rsidRPr="00D67AB9">
        <w:rPr>
          <w:rFonts w:ascii="inherit" w:eastAsia="Times New Roman" w:hAnsi="inherit" w:cs="Times New Roman"/>
          <w:color w:val="000000"/>
          <w:sz w:val="28"/>
          <w:szCs w:val="28"/>
          <w:rtl/>
        </w:rPr>
        <w:br/>
      </w:r>
      <w:hyperlink r:id="rId8" w:history="1">
        <w:r w:rsidR="00A3466E" w:rsidRPr="00D67AB9">
          <w:rPr>
            <w:rFonts w:ascii="inherit" w:eastAsia="Times New Roman" w:hAnsi="inherit" w:cs="Times New Roman"/>
            <w:b/>
            <w:bCs/>
            <w:color w:val="0000FF"/>
            <w:sz w:val="28"/>
            <w:szCs w:val="28"/>
            <w:rtl/>
          </w:rPr>
          <w:fldChar w:fldCharType="begin"/>
        </w:r>
        <w:r w:rsidRPr="00D67AB9">
          <w:rPr>
            <w:rFonts w:ascii="inherit" w:eastAsia="Times New Roman" w:hAnsi="inherit" w:cs="Times New Roman"/>
            <w:b/>
            <w:bCs/>
            <w:color w:val="0000FF"/>
            <w:sz w:val="28"/>
            <w:szCs w:val="28"/>
            <w:rtl/>
          </w:rPr>
          <w:instrText xml:space="preserve"> </w:instrText>
        </w:r>
        <w:r w:rsidRPr="00D67AB9">
          <w:rPr>
            <w:rFonts w:ascii="inherit" w:eastAsia="Times New Roman" w:hAnsi="inherit" w:cs="Times New Roman"/>
            <w:b/>
            <w:bCs/>
            <w:color w:val="0000FF"/>
            <w:sz w:val="28"/>
            <w:szCs w:val="28"/>
          </w:rPr>
          <w:instrText>INCLUDEPICTURE "http://4.bp.blogspot.com/-j1U0Gs1c5A8/UAwXhg3jCPI/AAAAAAAAAEA/xG7zApOMVUI/s1600/computer.ico" \* MERGEFORMATINET</w:instrText>
        </w:r>
        <w:r w:rsidRPr="00D67AB9">
          <w:rPr>
            <w:rFonts w:ascii="inherit" w:eastAsia="Times New Roman" w:hAnsi="inherit" w:cs="Times New Roman"/>
            <w:b/>
            <w:bCs/>
            <w:color w:val="0000FF"/>
            <w:sz w:val="28"/>
            <w:szCs w:val="28"/>
            <w:rtl/>
          </w:rPr>
          <w:instrText xml:space="preserve"> </w:instrText>
        </w:r>
        <w:r w:rsidR="00A3466E" w:rsidRPr="00D67AB9">
          <w:rPr>
            <w:rFonts w:ascii="inherit" w:eastAsia="Times New Roman" w:hAnsi="inherit" w:cs="Times New Roman"/>
            <w:b/>
            <w:bCs/>
            <w:color w:val="0000FF"/>
            <w:sz w:val="28"/>
            <w:szCs w:val="28"/>
            <w:rtl/>
          </w:rPr>
          <w:fldChar w:fldCharType="separate"/>
        </w:r>
        <w:r w:rsidR="00A3466E" w:rsidRPr="00A3466E">
          <w:rPr>
            <w:rFonts w:ascii="inherit" w:eastAsia="Times New Roman" w:hAnsi="inherit" w:cs="Times New Roman"/>
            <w:b/>
            <w:bCs/>
            <w:color w:val="0000F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4.bp.blogspot.com/-j1U0Gs1c5A8/UAwXhg3jCPI/AAAAAAAAAEA/xG7zApOMVUI/s1600/computer.ico" style="width:24pt;height:24pt" o:button="t"/>
          </w:pict>
        </w:r>
        <w:r w:rsidR="00A3466E" w:rsidRPr="00D67AB9">
          <w:rPr>
            <w:rFonts w:ascii="inherit" w:eastAsia="Times New Roman" w:hAnsi="inherit" w:cs="Times New Roman"/>
            <w:b/>
            <w:bCs/>
            <w:color w:val="0000FF"/>
            <w:sz w:val="28"/>
            <w:szCs w:val="28"/>
            <w:rtl/>
          </w:rPr>
          <w:fldChar w:fldCharType="end"/>
        </w:r>
      </w:hyperlink>
      <w:r w:rsidRPr="00D67AB9">
        <w:rPr>
          <w:rFonts w:ascii="inherit" w:eastAsia="Times New Roman" w:hAnsi="inherit" w:cs="Times New Roman"/>
          <w:color w:val="000000"/>
          <w:sz w:val="28"/>
          <w:szCs w:val="28"/>
          <w:rtl/>
        </w:rPr>
        <w:br/>
        <w:t>مميزات القرص الصلب و التي يجب مراعاتها قبل شراء قرص صلب جديد</w:t>
      </w:r>
      <w:r w:rsidRPr="00D67AB9">
        <w:rPr>
          <w:rFonts w:ascii="inherit" w:eastAsia="Times New Roman" w:hAnsi="inherit" w:cs="Times New Roman"/>
          <w:color w:val="000000"/>
          <w:sz w:val="28"/>
          <w:szCs w:val="28"/>
          <w:rtl/>
        </w:rPr>
        <w:br/>
      </w:r>
    </w:p>
    <w:p w:rsidR="00D67AB9" w:rsidRPr="00D67AB9" w:rsidRDefault="00A3466E" w:rsidP="00D67AB9">
      <w:pPr>
        <w:spacing w:after="0" w:line="240" w:lineRule="auto"/>
        <w:jc w:val="center"/>
        <w:rPr>
          <w:rFonts w:ascii="inherit" w:eastAsia="Times New Roman" w:hAnsi="inherit" w:cs="Times New Roman"/>
          <w:color w:val="000000"/>
          <w:sz w:val="28"/>
          <w:szCs w:val="28"/>
          <w:rtl/>
        </w:rPr>
      </w:pPr>
      <w:hyperlink r:id="rId9" w:history="1">
        <w:r w:rsidRPr="00D67AB9">
          <w:rPr>
            <w:rFonts w:ascii="inherit" w:eastAsia="Times New Roman" w:hAnsi="inherit" w:cs="Times New Roman"/>
            <w:b/>
            <w:bCs/>
            <w:color w:val="0000FF"/>
            <w:sz w:val="28"/>
            <w:szCs w:val="28"/>
            <w:rtl/>
          </w:rPr>
          <w:fldChar w:fldCharType="begin"/>
        </w:r>
        <w:r w:rsidR="00D67AB9" w:rsidRPr="00D67AB9">
          <w:rPr>
            <w:rFonts w:ascii="inherit" w:eastAsia="Times New Roman" w:hAnsi="inherit" w:cs="Times New Roman"/>
            <w:b/>
            <w:bCs/>
            <w:color w:val="0000FF"/>
            <w:sz w:val="28"/>
            <w:szCs w:val="28"/>
            <w:rtl/>
          </w:rPr>
          <w:instrText xml:space="preserve"> </w:instrText>
        </w:r>
        <w:r w:rsidR="00D67AB9" w:rsidRPr="00D67AB9">
          <w:rPr>
            <w:rFonts w:ascii="inherit" w:eastAsia="Times New Roman" w:hAnsi="inherit" w:cs="Times New Roman"/>
            <w:b/>
            <w:bCs/>
            <w:color w:val="0000FF"/>
            <w:sz w:val="28"/>
            <w:szCs w:val="28"/>
          </w:rPr>
          <w:instrText>INCLUDEPICTURE "http://2.bp.blogspot.com/-zb8bkUCM6HY/UDWHVtUfbNI/AAAAAAAAAnU/-Ob7JoGituw/s1600/buffermemoryChip3.jpg" \* MERGEFORMATINET</w:instrText>
        </w:r>
        <w:r w:rsidR="00D67AB9" w:rsidRPr="00D67AB9">
          <w:rPr>
            <w:rFonts w:ascii="inherit" w:eastAsia="Times New Roman" w:hAnsi="inherit" w:cs="Times New Roman"/>
            <w:b/>
            <w:bCs/>
            <w:color w:val="0000FF"/>
            <w:sz w:val="28"/>
            <w:szCs w:val="28"/>
            <w:rtl/>
          </w:rPr>
          <w:instrText xml:space="preserve"> </w:instrText>
        </w:r>
        <w:r w:rsidRPr="00D67AB9">
          <w:rPr>
            <w:rFonts w:ascii="inherit" w:eastAsia="Times New Roman" w:hAnsi="inherit" w:cs="Times New Roman"/>
            <w:b/>
            <w:bCs/>
            <w:color w:val="0000FF"/>
            <w:sz w:val="28"/>
            <w:szCs w:val="28"/>
            <w:rtl/>
          </w:rPr>
          <w:fldChar w:fldCharType="separate"/>
        </w:r>
        <w:r w:rsidRPr="00A3466E">
          <w:rPr>
            <w:rFonts w:ascii="inherit" w:eastAsia="Times New Roman" w:hAnsi="inherit" w:cs="Times New Roman"/>
            <w:b/>
            <w:bCs/>
            <w:color w:val="0000FF"/>
            <w:sz w:val="28"/>
            <w:szCs w:val="28"/>
          </w:rPr>
          <w:pict>
            <v:shape id="_x0000_i1026" type="#_x0000_t75" alt="" href="http://2.bp.blogspot.com/-zb8bkUCM6HY/UDWHVtUfbNI/AAAAAAAAAnU/-Ob7JoGituw/s1600/buffermemoryChip3.jpg" style="width:24pt;height:24pt" o:button="t"/>
          </w:pict>
        </w:r>
        <w:r w:rsidRPr="00D67AB9">
          <w:rPr>
            <w:rFonts w:ascii="inherit" w:eastAsia="Times New Roman" w:hAnsi="inherit" w:cs="Times New Roman"/>
            <w:b/>
            <w:bCs/>
            <w:color w:val="0000FF"/>
            <w:sz w:val="28"/>
            <w:szCs w:val="28"/>
            <w:rtl/>
          </w:rPr>
          <w:fldChar w:fldCharType="end"/>
        </w:r>
      </w:hyperlink>
    </w:p>
    <w:p w:rsidR="00D67AB9" w:rsidRPr="00D67AB9" w:rsidRDefault="00D67AB9" w:rsidP="0095319D">
      <w:pPr>
        <w:spacing w:after="0" w:line="240" w:lineRule="auto"/>
        <w:rPr>
          <w:rFonts w:ascii="inherit" w:eastAsia="Times New Roman" w:hAnsi="inherit" w:cs="Times New Roman"/>
          <w:color w:val="000000"/>
          <w:sz w:val="28"/>
          <w:szCs w:val="28"/>
          <w:rtl/>
        </w:rPr>
      </w:pPr>
      <w:r w:rsidRPr="0095319D">
        <w:rPr>
          <w:rFonts w:ascii="Arabic Transparent" w:eastAsia="Times New Roman" w:hAnsi="Arabic Transparent" w:cs="Arabic Transparent"/>
          <w:color w:val="FF0000"/>
          <w:sz w:val="36"/>
          <w:szCs w:val="36"/>
        </w:rPr>
        <w:t>Buffer Memory</w:t>
      </w:r>
      <w:r w:rsidRPr="0095319D">
        <w:rPr>
          <w:rFonts w:ascii="inherit" w:eastAsia="Times New Roman" w:hAnsi="inherit" w:cs="Times New Roman"/>
          <w:color w:val="000000"/>
          <w:sz w:val="36"/>
          <w:szCs w:val="36"/>
          <w:rtl/>
        </w:rPr>
        <w:t xml:space="preserve"> </w:t>
      </w:r>
      <w:r w:rsidRPr="0095319D">
        <w:rPr>
          <w:rFonts w:ascii="inherit" w:eastAsia="Times New Roman" w:hAnsi="inherit" w:cs="Times New Roman"/>
          <w:color w:val="000000"/>
          <w:sz w:val="36"/>
          <w:szCs w:val="36"/>
          <w:rtl/>
        </w:rPr>
        <w:br/>
      </w:r>
      <w:r w:rsidRPr="00D67AB9">
        <w:rPr>
          <w:rFonts w:ascii="inherit" w:eastAsia="Times New Roman" w:hAnsi="inherit" w:cs="Times New Roman"/>
          <w:color w:val="000000"/>
          <w:sz w:val="28"/>
          <w:szCs w:val="28"/>
          <w:rtl/>
        </w:rPr>
        <w:t>وتعني الذاكرة المخبئة أو المؤقتة وتتجلى وظيفتها في قراءة البيانات المخزنة على القرص الصلب عند طلبها لأول مرة  و حفظها و تخزينها مؤقتا على شريحة الذاكرة المؤقتة . بصفة عامة عند طلب ملف أو برنامج مخزن داخل القرص الصلب تقوم </w:t>
      </w:r>
      <w:r w:rsidRPr="00D67AB9">
        <w:rPr>
          <w:rFonts w:ascii="inherit" w:eastAsia="Times New Roman" w:hAnsi="inherit" w:cs="Times New Roman"/>
          <w:color w:val="000000"/>
          <w:sz w:val="28"/>
          <w:szCs w:val="28"/>
          <w:rtl/>
        </w:rPr>
        <w:br/>
        <w:t>الذاكرة بتزويدها للكمبيوتر بسرعة كبيرة . كما انها تختلف حسب السعات قد تكون</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2 ميجا أو 8 ميجا أو 16 ميجا أما عبر تطور ظهرت سعات أكبر و قوية جدا أهمها 32 ميجا 64  ميجا; كلما كانت سعة الذاكرة أكبر تكون كفائة قراءة </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البيانات أكبر .</w:t>
      </w:r>
      <w:r w:rsidRPr="00D67AB9">
        <w:rPr>
          <w:rFonts w:ascii="inherit" w:eastAsia="Times New Roman" w:hAnsi="inherit" w:cs="Times New Roman"/>
          <w:color w:val="000000"/>
          <w:sz w:val="28"/>
          <w:szCs w:val="28"/>
          <w:rtl/>
        </w:rPr>
        <w:br/>
      </w:r>
      <w:r w:rsidRPr="00D67AB9">
        <w:rPr>
          <w:rFonts w:ascii="inherit" w:eastAsia="Times New Roman" w:hAnsi="inherit" w:cs="Times New Roman"/>
          <w:color w:val="000000"/>
          <w:sz w:val="28"/>
          <w:szCs w:val="28"/>
          <w:rtl/>
        </w:rPr>
        <w:br/>
      </w:r>
      <w:r w:rsidRPr="0095319D">
        <w:rPr>
          <w:rFonts w:ascii="Arabic Transparent" w:eastAsia="Times New Roman" w:hAnsi="Arabic Transparent" w:cs="Arabic Transparent"/>
          <w:color w:val="FF0000"/>
          <w:sz w:val="36"/>
          <w:szCs w:val="36"/>
        </w:rPr>
        <w:t>RPM Revolutions Per Minute</w:t>
      </w:r>
      <w:r w:rsidRPr="00D67AB9">
        <w:rPr>
          <w:rFonts w:ascii="Arabic Transparent" w:eastAsia="Times New Roman" w:hAnsi="Arabic Transparent" w:cs="Arabic Transparent"/>
          <w:color w:val="000000"/>
          <w:sz w:val="28"/>
          <w:szCs w:val="28"/>
          <w:rtl/>
        </w:rPr>
        <w:t xml:space="preserve"> </w:t>
      </w:r>
      <w:r w:rsidRPr="00D67AB9">
        <w:rPr>
          <w:rFonts w:ascii="Arabic Transparent" w:eastAsia="Times New Roman" w:hAnsi="Arabic Transparent" w:cs="Arabic Transparent"/>
          <w:color w:val="000000"/>
          <w:sz w:val="28"/>
          <w:szCs w:val="28"/>
          <w:rtl/>
        </w:rPr>
        <w:br/>
      </w:r>
    </w:p>
    <w:p w:rsidR="00D67AB9" w:rsidRPr="00D67AB9" w:rsidRDefault="00D67AB9" w:rsidP="00D67AB9">
      <w:pPr>
        <w:spacing w:after="0" w:line="240" w:lineRule="auto"/>
        <w:jc w:val="center"/>
        <w:rPr>
          <w:rFonts w:ascii="inherit" w:eastAsia="Times New Roman" w:hAnsi="inherit" w:cs="Times New Roman"/>
          <w:color w:val="000000"/>
          <w:sz w:val="28"/>
          <w:szCs w:val="28"/>
          <w:rtl/>
        </w:rPr>
      </w:pPr>
      <w:r w:rsidRPr="00D67AB9">
        <w:rPr>
          <w:rFonts w:ascii="inherit" w:eastAsia="Times New Roman" w:hAnsi="inherit" w:cs="Times New Roman"/>
          <w:color w:val="000000"/>
          <w:sz w:val="28"/>
          <w:szCs w:val="28"/>
          <w:rtl/>
        </w:rPr>
        <w:t>يعني عدد لفات القرص الصلب في الدقيقة فكلما زادت سرعة دوران لفات القرص الصلب يكون الأداء أسرع و أفضل</w:t>
      </w:r>
    </w:p>
    <w:p w:rsidR="00D67AB9" w:rsidRPr="00D67AB9" w:rsidRDefault="00A3466E" w:rsidP="00D67AB9">
      <w:pPr>
        <w:spacing w:after="0" w:line="240" w:lineRule="auto"/>
        <w:jc w:val="center"/>
        <w:rPr>
          <w:rFonts w:ascii="inherit" w:eastAsia="Times New Roman" w:hAnsi="inherit" w:cs="Times New Roman"/>
          <w:color w:val="000000"/>
          <w:sz w:val="28"/>
          <w:szCs w:val="28"/>
          <w:rtl/>
        </w:rPr>
      </w:pPr>
      <w:hyperlink r:id="rId10" w:history="1">
        <w:r w:rsidR="00D67AB9" w:rsidRPr="00D67AB9">
          <w:rPr>
            <w:rFonts w:ascii="Arabic Transparent" w:eastAsia="Times New Roman" w:hAnsi="Arabic Transparent" w:cs="Arabic Transparent"/>
            <w:color w:val="000000"/>
            <w:sz w:val="28"/>
            <w:szCs w:val="28"/>
            <w:u w:val="single"/>
            <w:rtl/>
          </w:rPr>
          <w:t xml:space="preserve">في أجهزة الكمبيوتر الشخصي الـ </w:t>
        </w:r>
        <w:r w:rsidR="00D67AB9" w:rsidRPr="00D67AB9">
          <w:rPr>
            <w:rFonts w:ascii="Arabic Transparent" w:eastAsia="Times New Roman" w:hAnsi="Arabic Transparent" w:cs="Arabic Transparent"/>
            <w:color w:val="000000"/>
            <w:sz w:val="28"/>
            <w:szCs w:val="28"/>
            <w:u w:val="single"/>
          </w:rPr>
          <w:t>PC</w:t>
        </w:r>
        <w:r w:rsidR="00D67AB9" w:rsidRPr="00D67AB9">
          <w:rPr>
            <w:rFonts w:ascii="Arabic Transparent" w:eastAsia="Times New Roman" w:hAnsi="Arabic Transparent" w:cs="Arabic Transparent"/>
            <w:color w:val="000000"/>
            <w:sz w:val="28"/>
            <w:szCs w:val="28"/>
            <w:u w:val="single"/>
            <w:rtl/>
          </w:rPr>
          <w:t xml:space="preserve"> تكون سرعتها:</w:t>
        </w:r>
        <w:r w:rsidR="00D67AB9" w:rsidRPr="00D67AB9">
          <w:rPr>
            <w:rFonts w:ascii="Arabic Transparent" w:eastAsia="Times New Roman" w:hAnsi="Arabic Transparent" w:cs="Arabic Transparent"/>
            <w:color w:val="000000"/>
            <w:sz w:val="28"/>
            <w:szCs w:val="28"/>
            <w:u w:val="single"/>
            <w:rtl/>
          </w:rPr>
          <w:br/>
          <w:t>5400</w:t>
        </w:r>
        <w:r w:rsidR="00D67AB9" w:rsidRPr="00D67AB9">
          <w:rPr>
            <w:rFonts w:ascii="Arabic Transparent" w:eastAsia="Times New Roman" w:hAnsi="Arabic Transparent" w:cs="Arabic Transparent"/>
            <w:color w:val="000000"/>
            <w:sz w:val="28"/>
            <w:szCs w:val="28"/>
            <w:u w:val="single"/>
          </w:rPr>
          <w:t>RPM</w:t>
        </w:r>
        <w:r w:rsidR="00D67AB9" w:rsidRPr="00D67AB9">
          <w:rPr>
            <w:rFonts w:ascii="Arabic Transparent" w:eastAsia="Times New Roman" w:hAnsi="Arabic Transparent" w:cs="Arabic Transparent"/>
            <w:color w:val="000000"/>
            <w:sz w:val="28"/>
            <w:szCs w:val="28"/>
            <w:u w:val="single"/>
            <w:rtl/>
          </w:rPr>
          <w:br/>
          <w:t>7200</w:t>
        </w:r>
        <w:r w:rsidR="00D67AB9" w:rsidRPr="00D67AB9">
          <w:rPr>
            <w:rFonts w:ascii="Arabic Transparent" w:eastAsia="Times New Roman" w:hAnsi="Arabic Transparent" w:cs="Arabic Transparent"/>
            <w:color w:val="000000"/>
            <w:sz w:val="28"/>
            <w:szCs w:val="28"/>
            <w:u w:val="single"/>
          </w:rPr>
          <w:t>RPM</w:t>
        </w:r>
        <w:r w:rsidR="00D67AB9" w:rsidRPr="00D67AB9">
          <w:rPr>
            <w:rFonts w:ascii="Arabic Transparent" w:eastAsia="Times New Roman" w:hAnsi="Arabic Transparent" w:cs="Arabic Transparent"/>
            <w:color w:val="000000"/>
            <w:sz w:val="28"/>
            <w:szCs w:val="28"/>
            <w:u w:val="single"/>
            <w:rtl/>
          </w:rPr>
          <w:br/>
          <w:t>10,000</w:t>
        </w:r>
        <w:r w:rsidR="00D67AB9" w:rsidRPr="00D67AB9">
          <w:rPr>
            <w:rFonts w:ascii="Arabic Transparent" w:eastAsia="Times New Roman" w:hAnsi="Arabic Transparent" w:cs="Arabic Transparent"/>
            <w:color w:val="000000"/>
            <w:sz w:val="28"/>
            <w:szCs w:val="28"/>
            <w:u w:val="single"/>
          </w:rPr>
          <w:t>RPM</w:t>
        </w:r>
        <w:r w:rsidR="00D67AB9" w:rsidRPr="00D67AB9">
          <w:rPr>
            <w:rFonts w:ascii="Arabic Transparent" w:eastAsia="Times New Roman" w:hAnsi="Arabic Transparent" w:cs="Arabic Transparent"/>
            <w:color w:val="000000"/>
            <w:sz w:val="28"/>
            <w:szCs w:val="28"/>
            <w:u w:val="single"/>
            <w:rtl/>
          </w:rPr>
          <w:br/>
          <w:t>15000</w:t>
        </w:r>
        <w:r w:rsidR="00D67AB9" w:rsidRPr="00D67AB9">
          <w:rPr>
            <w:rFonts w:ascii="Arabic Transparent" w:eastAsia="Times New Roman" w:hAnsi="Arabic Transparent" w:cs="Arabic Transparent"/>
            <w:color w:val="000000"/>
            <w:sz w:val="28"/>
            <w:szCs w:val="28"/>
            <w:u w:val="single"/>
          </w:rPr>
          <w:t>RPM</w:t>
        </w:r>
        <w:r w:rsidR="00D67AB9" w:rsidRPr="00D67AB9">
          <w:rPr>
            <w:rFonts w:ascii="Arabic Transparent" w:eastAsia="Times New Roman" w:hAnsi="Arabic Transparent" w:cs="Arabic Transparent"/>
            <w:color w:val="000000"/>
            <w:sz w:val="28"/>
            <w:szCs w:val="28"/>
            <w:u w:val="single"/>
            <w:rtl/>
          </w:rPr>
          <w:br/>
          <w:t>اما فى الكمبيوترات المحمولة (</w:t>
        </w:r>
        <w:r w:rsidR="00D67AB9" w:rsidRPr="00D67AB9">
          <w:rPr>
            <w:rFonts w:ascii="Arabic Transparent" w:eastAsia="Times New Roman" w:hAnsi="Arabic Transparent" w:cs="Arabic Transparent"/>
            <w:color w:val="000000"/>
            <w:sz w:val="28"/>
            <w:szCs w:val="28"/>
            <w:u w:val="single"/>
          </w:rPr>
          <w:t>LapTop</w:t>
        </w:r>
        <w:r w:rsidR="00D67AB9" w:rsidRPr="00D67AB9">
          <w:rPr>
            <w:rFonts w:ascii="Arabic Transparent" w:eastAsia="Times New Roman" w:hAnsi="Arabic Transparent" w:cs="Arabic Transparent"/>
            <w:color w:val="000000"/>
            <w:sz w:val="28"/>
            <w:szCs w:val="28"/>
            <w:u w:val="single"/>
            <w:rtl/>
          </w:rPr>
          <w:t>) فتكون :</w:t>
        </w:r>
      </w:hyperlink>
    </w:p>
    <w:p w:rsidR="00D67AB9" w:rsidRPr="00D67AB9" w:rsidRDefault="00D67AB9" w:rsidP="00D67AB9">
      <w:pPr>
        <w:spacing w:after="0" w:line="240" w:lineRule="auto"/>
        <w:jc w:val="center"/>
        <w:rPr>
          <w:rFonts w:ascii="inherit" w:eastAsia="Times New Roman" w:hAnsi="inherit" w:cs="Times New Roman"/>
          <w:color w:val="000000"/>
          <w:sz w:val="28"/>
          <w:szCs w:val="28"/>
          <w:rtl/>
        </w:rPr>
      </w:pPr>
    </w:p>
    <w:p w:rsidR="00D67AB9" w:rsidRPr="00D67AB9" w:rsidRDefault="00D67AB9" w:rsidP="00D67AB9">
      <w:pPr>
        <w:bidi w:val="0"/>
        <w:spacing w:after="0" w:line="240" w:lineRule="auto"/>
        <w:jc w:val="center"/>
        <w:rPr>
          <w:rFonts w:ascii="inherit" w:eastAsia="Times New Roman" w:hAnsi="inherit" w:cs="Times New Roman"/>
          <w:color w:val="000000"/>
          <w:sz w:val="28"/>
          <w:szCs w:val="28"/>
          <w:rtl/>
        </w:rPr>
      </w:pPr>
      <w:r w:rsidRPr="00D67AB9">
        <w:rPr>
          <w:rFonts w:ascii="Arabic Transparent" w:eastAsia="Times New Roman" w:hAnsi="Arabic Transparent" w:cs="Arabic Transparent"/>
          <w:color w:val="000000"/>
          <w:sz w:val="28"/>
          <w:szCs w:val="28"/>
        </w:rPr>
        <w:t>4200 RPM</w:t>
      </w:r>
    </w:p>
    <w:p w:rsidR="00D67AB9" w:rsidRPr="00D67AB9" w:rsidRDefault="00D67AB9" w:rsidP="00D67AB9">
      <w:pPr>
        <w:bidi w:val="0"/>
        <w:spacing w:after="0" w:line="240" w:lineRule="auto"/>
        <w:jc w:val="center"/>
        <w:rPr>
          <w:rFonts w:ascii="inherit" w:eastAsia="Times New Roman" w:hAnsi="inherit" w:cs="Times New Roman"/>
          <w:color w:val="000000"/>
          <w:sz w:val="28"/>
          <w:szCs w:val="28"/>
        </w:rPr>
      </w:pPr>
      <w:r w:rsidRPr="00D67AB9">
        <w:rPr>
          <w:rFonts w:ascii="Arabic Transparent" w:eastAsia="Times New Roman" w:hAnsi="Arabic Transparent" w:cs="Arabic Transparent"/>
          <w:color w:val="000000"/>
          <w:sz w:val="28"/>
          <w:szCs w:val="28"/>
        </w:rPr>
        <w:t>5100 RPM</w:t>
      </w:r>
    </w:p>
    <w:p w:rsidR="00D67AB9" w:rsidRPr="00D67AB9" w:rsidRDefault="00D67AB9" w:rsidP="00D67AB9">
      <w:pPr>
        <w:bidi w:val="0"/>
        <w:spacing w:after="0" w:line="240" w:lineRule="auto"/>
        <w:jc w:val="center"/>
        <w:rPr>
          <w:rFonts w:ascii="inherit" w:eastAsia="Times New Roman" w:hAnsi="inherit" w:cs="Times New Roman"/>
          <w:color w:val="000000"/>
          <w:sz w:val="28"/>
          <w:szCs w:val="28"/>
        </w:rPr>
      </w:pPr>
      <w:r w:rsidRPr="00D67AB9">
        <w:rPr>
          <w:rFonts w:ascii="Arabic Transparent" w:eastAsia="Times New Roman" w:hAnsi="Arabic Transparent" w:cs="Arabic Transparent"/>
          <w:color w:val="000000"/>
          <w:sz w:val="28"/>
          <w:szCs w:val="28"/>
        </w:rPr>
        <w:t>7200 RPM</w:t>
      </w:r>
    </w:p>
    <w:p w:rsidR="00D67AB9" w:rsidRPr="00D67AB9" w:rsidRDefault="00A3466E" w:rsidP="00D67AB9">
      <w:pPr>
        <w:spacing w:after="0" w:line="240" w:lineRule="auto"/>
        <w:jc w:val="center"/>
        <w:rPr>
          <w:rFonts w:ascii="inherit" w:eastAsia="Times New Roman" w:hAnsi="inherit" w:cs="Times New Roman"/>
          <w:color w:val="FF0000"/>
          <w:sz w:val="28"/>
          <w:szCs w:val="28"/>
        </w:rPr>
      </w:pPr>
      <w:hyperlink r:id="rId11" w:history="1">
        <w:r w:rsidRPr="00D67AB9">
          <w:rPr>
            <w:rFonts w:ascii="inherit" w:eastAsia="Times New Roman" w:hAnsi="inherit" w:cs="Times New Roman"/>
            <w:b/>
            <w:bCs/>
            <w:color w:val="0000FF"/>
            <w:sz w:val="28"/>
            <w:szCs w:val="28"/>
            <w:rtl/>
          </w:rPr>
          <w:fldChar w:fldCharType="begin"/>
        </w:r>
        <w:r w:rsidR="00D67AB9" w:rsidRPr="00D67AB9">
          <w:rPr>
            <w:rFonts w:ascii="inherit" w:eastAsia="Times New Roman" w:hAnsi="inherit" w:cs="Times New Roman"/>
            <w:b/>
            <w:bCs/>
            <w:color w:val="0000FF"/>
            <w:sz w:val="28"/>
            <w:szCs w:val="28"/>
            <w:rtl/>
          </w:rPr>
          <w:instrText xml:space="preserve"> </w:instrText>
        </w:r>
        <w:r w:rsidR="00D67AB9" w:rsidRPr="00D67AB9">
          <w:rPr>
            <w:rFonts w:ascii="inherit" w:eastAsia="Times New Roman" w:hAnsi="inherit" w:cs="Times New Roman"/>
            <w:b/>
            <w:bCs/>
            <w:color w:val="0000FF"/>
            <w:sz w:val="28"/>
            <w:szCs w:val="28"/>
          </w:rPr>
          <w:instrText>INCLUDEPICTURE "http://4.bp.blogspot.com/-j1U0Gs1c5A8/UAwXhg3jCPI/AAAAAAAAAEA/xG7zApOMVUI/s1600/computer.ico" \* MERGEFORMATINET</w:instrText>
        </w:r>
        <w:r w:rsidR="00D67AB9" w:rsidRPr="00D67AB9">
          <w:rPr>
            <w:rFonts w:ascii="inherit" w:eastAsia="Times New Roman" w:hAnsi="inherit" w:cs="Times New Roman"/>
            <w:b/>
            <w:bCs/>
            <w:color w:val="0000FF"/>
            <w:sz w:val="28"/>
            <w:szCs w:val="28"/>
            <w:rtl/>
          </w:rPr>
          <w:instrText xml:space="preserve"> </w:instrText>
        </w:r>
        <w:r w:rsidRPr="00D67AB9">
          <w:rPr>
            <w:rFonts w:ascii="inherit" w:eastAsia="Times New Roman" w:hAnsi="inherit" w:cs="Times New Roman"/>
            <w:b/>
            <w:bCs/>
            <w:color w:val="0000FF"/>
            <w:sz w:val="28"/>
            <w:szCs w:val="28"/>
            <w:rtl/>
          </w:rPr>
          <w:fldChar w:fldCharType="separate"/>
        </w:r>
        <w:r w:rsidRPr="00A3466E">
          <w:rPr>
            <w:rFonts w:ascii="inherit" w:eastAsia="Times New Roman" w:hAnsi="inherit" w:cs="Times New Roman"/>
            <w:b/>
            <w:bCs/>
            <w:color w:val="0000FF"/>
            <w:sz w:val="28"/>
            <w:szCs w:val="28"/>
          </w:rPr>
          <w:pict>
            <v:shape id="_x0000_i1027" type="#_x0000_t75" alt="" href="http://4.bp.blogspot.com/-j1U0Gs1c5A8/UAwXhg3jCPI/AAAAAAAAAEA/xG7zApOMVUI/s1600/computer.ico" style="width:24pt;height:24pt" o:button="t"/>
          </w:pict>
        </w:r>
        <w:r w:rsidRPr="00D67AB9">
          <w:rPr>
            <w:rFonts w:ascii="inherit" w:eastAsia="Times New Roman" w:hAnsi="inherit" w:cs="Times New Roman"/>
            <w:b/>
            <w:bCs/>
            <w:color w:val="0000FF"/>
            <w:sz w:val="28"/>
            <w:szCs w:val="28"/>
            <w:rtl/>
          </w:rPr>
          <w:fldChar w:fldCharType="end"/>
        </w:r>
      </w:hyperlink>
    </w:p>
    <w:p w:rsidR="00D67AB9" w:rsidRPr="0095319D" w:rsidRDefault="00D67AB9" w:rsidP="0095319D">
      <w:pPr>
        <w:spacing w:after="0" w:line="240" w:lineRule="auto"/>
        <w:rPr>
          <w:rFonts w:ascii="inherit" w:eastAsia="Times New Roman" w:hAnsi="inherit" w:cs="Times New Roman"/>
          <w:color w:val="FF0000"/>
          <w:sz w:val="40"/>
          <w:szCs w:val="40"/>
          <w:rtl/>
        </w:rPr>
      </w:pPr>
      <w:r w:rsidRPr="00D67AB9">
        <w:rPr>
          <w:rFonts w:ascii="inherit" w:eastAsia="Times New Roman" w:hAnsi="inherit" w:cs="Times New Roman"/>
          <w:b/>
          <w:bCs/>
          <w:color w:val="FF0000"/>
          <w:sz w:val="28"/>
          <w:szCs w:val="28"/>
          <w:rtl/>
        </w:rPr>
        <w:br/>
      </w:r>
      <w:r w:rsidRPr="0095319D">
        <w:rPr>
          <w:rFonts w:ascii="inherit" w:eastAsia="Times New Roman" w:hAnsi="inherit" w:cs="Times New Roman"/>
          <w:b/>
          <w:bCs/>
          <w:color w:val="FF0000"/>
          <w:sz w:val="40"/>
          <w:szCs w:val="40"/>
          <w:rtl/>
        </w:rPr>
        <w:t>أهم مكونات القرص الصلب الداخلية</w:t>
      </w:r>
      <w:r w:rsidR="0095319D">
        <w:rPr>
          <w:rFonts w:ascii="inherit" w:eastAsia="Times New Roman" w:hAnsi="inherit" w:cs="Times New Roman" w:hint="cs"/>
          <w:color w:val="FF0000"/>
          <w:sz w:val="40"/>
          <w:szCs w:val="40"/>
          <w:rtl/>
        </w:rPr>
        <w:t>:</w:t>
      </w:r>
    </w:p>
    <w:p w:rsidR="00D67AB9" w:rsidRPr="00D67AB9" w:rsidRDefault="00D67AB9" w:rsidP="00D67AB9">
      <w:pPr>
        <w:spacing w:after="0" w:line="240" w:lineRule="auto"/>
        <w:jc w:val="center"/>
        <w:rPr>
          <w:rFonts w:ascii="inherit" w:eastAsia="Times New Roman" w:hAnsi="inherit" w:cs="Times New Roman"/>
          <w:color w:val="FF0000"/>
          <w:sz w:val="28"/>
          <w:szCs w:val="28"/>
          <w:rtl/>
        </w:rPr>
      </w:pPr>
    </w:p>
    <w:p w:rsidR="00D67AB9" w:rsidRPr="00D67AB9" w:rsidRDefault="00D67AB9" w:rsidP="00D67AB9">
      <w:pPr>
        <w:spacing w:after="240" w:line="240" w:lineRule="auto"/>
        <w:jc w:val="center"/>
        <w:rPr>
          <w:rFonts w:ascii="inherit" w:eastAsia="Times New Roman" w:hAnsi="inherit" w:cs="Times New Roman"/>
          <w:color w:val="000000"/>
          <w:sz w:val="28"/>
          <w:szCs w:val="28"/>
          <w:rtl/>
        </w:rPr>
      </w:pPr>
      <w:r w:rsidRPr="00D67AB9">
        <w:rPr>
          <w:rFonts w:ascii="inherit" w:eastAsia="Times New Roman" w:hAnsi="inherit" w:cs="Times New Roman"/>
          <w:color w:val="000000"/>
          <w:sz w:val="28"/>
          <w:szCs w:val="28"/>
          <w:rtl/>
        </w:rPr>
        <w:t>يتكون القرص الصلب من عدة مكونات لكل مكون دور أساسي و مهم يكمن في</w:t>
      </w:r>
      <w:r w:rsidRPr="00D67AB9">
        <w:rPr>
          <w:rFonts w:ascii="inherit" w:eastAsia="Times New Roman" w:hAnsi="inherit" w:cs="Times New Roman"/>
          <w:color w:val="000000"/>
          <w:sz w:val="28"/>
          <w:szCs w:val="28"/>
          <w:rtl/>
        </w:rPr>
        <w:br/>
        <w:t>قراءة و كتابة البيانات واستخراجها من ذاخل القرص الصلب نلخص أهم </w:t>
      </w:r>
      <w:r w:rsidRPr="00D67AB9">
        <w:rPr>
          <w:rFonts w:ascii="inherit" w:eastAsia="Times New Roman" w:hAnsi="inherit" w:cs="Times New Roman"/>
          <w:color w:val="000000"/>
          <w:sz w:val="28"/>
          <w:szCs w:val="28"/>
          <w:rtl/>
        </w:rPr>
        <w:br/>
        <w:t>هذه المكونات في الشرح التالي و الصور التالية من أجل تبسيط الفهم .</w:t>
      </w:r>
      <w:r w:rsidRPr="00D67AB9">
        <w:rPr>
          <w:rFonts w:ascii="inherit" w:eastAsia="Times New Roman" w:hAnsi="inherit" w:cs="Times New Roman"/>
          <w:color w:val="000000"/>
          <w:sz w:val="28"/>
          <w:szCs w:val="28"/>
          <w:rtl/>
        </w:rPr>
        <w:br/>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xml:space="preserve">الاقراص او ما يسمى </w:t>
      </w:r>
      <w:r w:rsidRPr="00D67AB9">
        <w:rPr>
          <w:rFonts w:ascii="Arabic Transparent" w:eastAsia="Times New Roman" w:hAnsi="Arabic Transparent" w:cs="Arabic Transparent"/>
          <w:color w:val="FF0000"/>
          <w:sz w:val="28"/>
          <w:szCs w:val="28"/>
        </w:rPr>
        <w:t>Platters</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FF0000"/>
          <w:sz w:val="28"/>
          <w:szCs w:val="28"/>
          <w:rtl/>
        </w:rPr>
        <w:t> </w:t>
      </w:r>
      <w:r w:rsidRPr="00D67AB9">
        <w:rPr>
          <w:rFonts w:ascii="Arabic Transparent" w:eastAsia="Times New Roman" w:hAnsi="Arabic Transparent" w:cs="Arabic Transparent"/>
          <w:color w:val="000000"/>
          <w:sz w:val="28"/>
          <w:szCs w:val="28"/>
          <w:rtl/>
        </w:rPr>
        <w:t xml:space="preserve">وهو قرص أو أكثر مغطى بمادة مغناطيسية من الوجهين وتكون هذه الأقراص مثبتة من </w:t>
      </w:r>
      <w:r w:rsidRPr="00D67AB9">
        <w:rPr>
          <w:rFonts w:ascii="Arabic Transparent" w:eastAsia="Times New Roman" w:hAnsi="Arabic Transparent" w:cs="Arabic Transparent"/>
          <w:color w:val="000000"/>
          <w:sz w:val="28"/>
          <w:szCs w:val="28"/>
          <w:rtl/>
        </w:rPr>
        <w:lastRenderedPageBreak/>
        <w:t>مركزها على محور دوران</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والذي يعمل على تدوير كل الأقراص بنفس السرعة. </w:t>
      </w:r>
      <w:r w:rsidRPr="00D67AB9">
        <w:rPr>
          <w:rFonts w:ascii="inherit" w:eastAsia="Times New Roman" w:hAnsi="inherit" w:cs="Times New Roman"/>
          <w:color w:val="000000"/>
          <w:sz w:val="28"/>
          <w:szCs w:val="28"/>
          <w:rtl/>
        </w:rPr>
        <w:br/>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xml:space="preserve">رؤوس القراءة و الكتابة </w:t>
      </w:r>
      <w:r w:rsidRPr="00D67AB9">
        <w:rPr>
          <w:rFonts w:ascii="Arabic Transparent" w:eastAsia="Times New Roman" w:hAnsi="Arabic Transparent" w:cs="Arabic Transparent"/>
          <w:color w:val="FF0000"/>
          <w:sz w:val="28"/>
          <w:szCs w:val="28"/>
        </w:rPr>
        <w:t>Read/write heads</w:t>
      </w:r>
      <w:r w:rsidRPr="00D67AB9">
        <w:rPr>
          <w:rFonts w:ascii="Arabic Transparent" w:eastAsia="Times New Roman" w:hAnsi="Arabic Transparent" w:cs="Arabic Transparent"/>
          <w:color w:val="000000"/>
          <w:sz w:val="28"/>
          <w:szCs w:val="28"/>
          <w:rtl/>
        </w:rPr>
        <w:t> </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و تستخدم للكتابة على الأقراص الداخلية و تكون بشكل مزدوج لأنها تكتب على الوجهين .</w:t>
      </w:r>
      <w:r w:rsidRPr="00D67AB9">
        <w:rPr>
          <w:rFonts w:ascii="inherit" w:eastAsia="Times New Roman" w:hAnsi="inherit" w:cs="Times New Roman"/>
          <w:color w:val="000000"/>
          <w:sz w:val="28"/>
          <w:szCs w:val="28"/>
          <w:rtl/>
        </w:rPr>
        <w:br/>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xml:space="preserve"> الدوائر الالكترونية  </w:t>
      </w:r>
      <w:r w:rsidRPr="00D67AB9">
        <w:rPr>
          <w:rFonts w:ascii="Arabic Transparent" w:eastAsia="Times New Roman" w:hAnsi="Arabic Transparent" w:cs="Arabic Transparent"/>
          <w:color w:val="FF0000"/>
          <w:sz w:val="28"/>
          <w:szCs w:val="28"/>
        </w:rPr>
        <w:t>Electronic circles</w:t>
      </w:r>
      <w:r w:rsidRPr="00D67AB9">
        <w:rPr>
          <w:rFonts w:ascii="Arabic Transparent" w:eastAsia="Times New Roman" w:hAnsi="Arabic Transparent" w:cs="Arabic Transparent"/>
          <w:color w:val="000000"/>
          <w:sz w:val="28"/>
          <w:szCs w:val="28"/>
          <w:rtl/>
        </w:rPr>
        <w:t> </w:t>
      </w:r>
      <w:r w:rsidRPr="00D67AB9">
        <w:rPr>
          <w:rFonts w:ascii="inherit" w:eastAsia="Times New Roman" w:hAnsi="inherit" w:cs="Times New Roman"/>
          <w:color w:val="000000"/>
          <w:sz w:val="28"/>
          <w:szCs w:val="28"/>
          <w:rtl/>
        </w:rPr>
        <w:br/>
      </w:r>
      <w:r w:rsidRPr="00D67AB9">
        <w:rPr>
          <w:rFonts w:ascii="Arabic Transparent" w:eastAsia="Times New Roman" w:hAnsi="Arabic Transparent" w:cs="Arabic Transparent"/>
          <w:color w:val="000000"/>
          <w:sz w:val="28"/>
          <w:szCs w:val="28"/>
          <w:rtl/>
        </w:rPr>
        <w:t> تقوم بترجمة الأوامر الصادرة من الكمبيوتر لتقوم بتحريك رؤوس القراءة و الكتابة الى مكان معين على الأقراص مما يسمح لرؤوس الكتابة و القراءة بقراءة أو كتابة البيانات المطلوبة.</w:t>
      </w:r>
    </w:p>
    <w:p w:rsidR="00D67AB9" w:rsidRPr="00D67AB9" w:rsidRDefault="00A3466E" w:rsidP="00D67AB9">
      <w:pPr>
        <w:spacing w:after="0" w:line="240" w:lineRule="auto"/>
        <w:jc w:val="center"/>
        <w:rPr>
          <w:rFonts w:ascii="inherit" w:eastAsia="Times New Roman" w:hAnsi="inherit" w:cs="Times New Roman"/>
          <w:color w:val="000000"/>
          <w:sz w:val="28"/>
          <w:szCs w:val="28"/>
          <w:rtl/>
        </w:rPr>
      </w:pPr>
      <w:hyperlink r:id="rId12" w:history="1">
        <w:r w:rsidRPr="00D67AB9">
          <w:rPr>
            <w:rFonts w:ascii="Comic Sans MS" w:eastAsia="Times New Roman" w:hAnsi="Comic Sans MS" w:cs="Arabic Transparent"/>
            <w:b/>
            <w:bCs/>
            <w:color w:val="0000FF"/>
            <w:sz w:val="28"/>
            <w:szCs w:val="28"/>
            <w:rtl/>
          </w:rPr>
          <w:fldChar w:fldCharType="begin"/>
        </w:r>
        <w:r w:rsidR="00D67AB9" w:rsidRPr="00D67AB9">
          <w:rPr>
            <w:rFonts w:ascii="Comic Sans MS" w:eastAsia="Times New Roman" w:hAnsi="Comic Sans MS" w:cs="Arabic Transparent"/>
            <w:b/>
            <w:bCs/>
            <w:color w:val="0000FF"/>
            <w:sz w:val="28"/>
            <w:szCs w:val="28"/>
            <w:rtl/>
          </w:rPr>
          <w:instrText xml:space="preserve"> </w:instrText>
        </w:r>
        <w:r w:rsidR="00D67AB9" w:rsidRPr="00D67AB9">
          <w:rPr>
            <w:rFonts w:ascii="Comic Sans MS" w:eastAsia="Times New Roman" w:hAnsi="Comic Sans MS" w:cs="Arabic Transparent"/>
            <w:b/>
            <w:bCs/>
            <w:color w:val="0000FF"/>
            <w:sz w:val="28"/>
            <w:szCs w:val="28"/>
          </w:rPr>
          <w:instrText>INCLUDEPICTURE "http://4.bp.blogspot.com/-j1U0Gs1c5A8/UAwXhg3jCPI/AAAAAAAAAEA/xG7zApOMVUI/s1600/computer.ico" \* MERGEFORMATINET</w:instrText>
        </w:r>
        <w:r w:rsidR="00D67AB9" w:rsidRPr="00D67AB9">
          <w:rPr>
            <w:rFonts w:ascii="Comic Sans MS" w:eastAsia="Times New Roman" w:hAnsi="Comic Sans MS" w:cs="Arabic Transparent"/>
            <w:b/>
            <w:bCs/>
            <w:color w:val="0000FF"/>
            <w:sz w:val="28"/>
            <w:szCs w:val="28"/>
            <w:rtl/>
          </w:rPr>
          <w:instrText xml:space="preserve"> </w:instrText>
        </w:r>
        <w:r w:rsidRPr="00D67AB9">
          <w:rPr>
            <w:rFonts w:ascii="Comic Sans MS" w:eastAsia="Times New Roman" w:hAnsi="Comic Sans MS" w:cs="Arabic Transparent"/>
            <w:b/>
            <w:bCs/>
            <w:color w:val="0000FF"/>
            <w:sz w:val="28"/>
            <w:szCs w:val="28"/>
            <w:rtl/>
          </w:rPr>
          <w:fldChar w:fldCharType="separate"/>
        </w:r>
        <w:r w:rsidRPr="00A3466E">
          <w:rPr>
            <w:rFonts w:ascii="Comic Sans MS" w:eastAsia="Times New Roman" w:hAnsi="Comic Sans MS" w:cs="Arabic Transparent"/>
            <w:b/>
            <w:bCs/>
            <w:color w:val="0000FF"/>
            <w:sz w:val="28"/>
            <w:szCs w:val="28"/>
          </w:rPr>
          <w:pict>
            <v:shape id="_x0000_i1028" type="#_x0000_t75" alt="" href="http://4.bp.blogspot.com/-j1U0Gs1c5A8/UAwXhg3jCPI/AAAAAAAAAEA/xG7zApOMVUI/s1600/computer.ico" style="width:24pt;height:24pt" o:button="t"/>
          </w:pict>
        </w:r>
        <w:r w:rsidRPr="00D67AB9">
          <w:rPr>
            <w:rFonts w:ascii="Comic Sans MS" w:eastAsia="Times New Roman" w:hAnsi="Comic Sans MS" w:cs="Arabic Transparent"/>
            <w:b/>
            <w:bCs/>
            <w:color w:val="0000FF"/>
            <w:sz w:val="28"/>
            <w:szCs w:val="28"/>
            <w:rtl/>
          </w:rPr>
          <w:fldChar w:fldCharType="end"/>
        </w:r>
      </w:hyperlink>
    </w:p>
    <w:p w:rsidR="00D67AB9" w:rsidRPr="00D67AB9" w:rsidRDefault="00D67AB9" w:rsidP="0095319D">
      <w:pPr>
        <w:spacing w:after="0" w:line="240" w:lineRule="auto"/>
        <w:rPr>
          <w:rFonts w:ascii="inherit" w:eastAsia="Times New Roman" w:hAnsi="inherit" w:cs="Times New Roman"/>
          <w:color w:val="000000"/>
          <w:sz w:val="28"/>
          <w:szCs w:val="28"/>
          <w:rtl/>
        </w:rPr>
      </w:pPr>
      <w:r w:rsidRPr="0095319D">
        <w:rPr>
          <w:rFonts w:ascii="Comic Sans MS" w:eastAsia="Times New Roman" w:hAnsi="Comic Sans MS" w:cs="Arabic Transparent"/>
          <w:color w:val="FF0000"/>
          <w:sz w:val="40"/>
          <w:szCs w:val="40"/>
          <w:rtl/>
        </w:rPr>
        <w:t>مراحل القراءة والكتابة</w:t>
      </w:r>
      <w:r w:rsidRPr="00D67AB9">
        <w:rPr>
          <w:rFonts w:ascii="Comic Sans MS" w:eastAsia="Times New Roman" w:hAnsi="Comic Sans MS" w:cs="Arabic Transparent"/>
          <w:color w:val="FF0000"/>
          <w:sz w:val="28"/>
          <w:szCs w:val="28"/>
          <w:rtl/>
        </w:rPr>
        <w:t>:</w:t>
      </w:r>
      <w:r w:rsidRPr="00D67AB9">
        <w:rPr>
          <w:rFonts w:ascii="Arabic Transparent" w:eastAsia="Times New Roman" w:hAnsi="Arabic Transparent" w:cs="Arabic Transparent"/>
          <w:color w:val="000000"/>
          <w:sz w:val="28"/>
          <w:szCs w:val="28"/>
          <w:rtl/>
        </w:rPr>
        <w:br/>
        <w:t xml:space="preserve">1. يصدر المعالج أوامره لمحرك الأقراص الصلبه بتخزين بيانات معينه </w:t>
      </w:r>
      <w:r w:rsidRPr="00D67AB9">
        <w:rPr>
          <w:rFonts w:ascii="Arabic Transparent" w:eastAsia="Times New Roman" w:hAnsi="Arabic Transparent" w:cs="Arabic Transparent"/>
          <w:color w:val="000000"/>
          <w:sz w:val="28"/>
          <w:szCs w:val="28"/>
          <w:rtl/>
        </w:rPr>
        <w:br/>
        <w:t xml:space="preserve">2. يستقبل المحرك هذه البيانات عبر البينية المتصل بها مع اللوحة الأم </w:t>
      </w:r>
      <w:r w:rsidRPr="00D67AB9">
        <w:rPr>
          <w:rFonts w:ascii="Arabic Transparent" w:eastAsia="Times New Roman" w:hAnsi="Arabic Transparent" w:cs="Arabic Transparent"/>
          <w:color w:val="000000"/>
          <w:sz w:val="28"/>
          <w:szCs w:val="28"/>
          <w:rtl/>
        </w:rPr>
        <w:br/>
        <w:t>3. يبحث محرك الأقراص في جدول الملفات عن أماكن خاليه.</w:t>
      </w:r>
      <w:r w:rsidRPr="00D67AB9">
        <w:rPr>
          <w:rFonts w:ascii="Arabic Transparent" w:eastAsia="Times New Roman" w:hAnsi="Arabic Transparent" w:cs="Arabic Transparent"/>
          <w:color w:val="000000"/>
          <w:sz w:val="28"/>
          <w:szCs w:val="28"/>
          <w:rtl/>
        </w:rPr>
        <w:br/>
        <w:t xml:space="preserve">4. يوجه الابره إلى المكان الخالي ويعطيها البيانات على شكل شحنات كهرومغناطيسية. </w:t>
      </w:r>
      <w:r w:rsidRPr="00D67AB9">
        <w:rPr>
          <w:rFonts w:ascii="Arabic Transparent" w:eastAsia="Times New Roman" w:hAnsi="Arabic Transparent" w:cs="Arabic Transparent"/>
          <w:color w:val="000000"/>
          <w:sz w:val="28"/>
          <w:szCs w:val="28"/>
          <w:rtl/>
        </w:rPr>
        <w:br/>
        <w:t>5. تقوم الابره بكتابة هذه البيانات او ما يسمى مغنطة القرص الصلب كما عرفنا من قبل بنفس التوالي الذي استقبلته من دوائر القرص</w:t>
      </w:r>
    </w:p>
    <w:p w:rsidR="00D67AB9" w:rsidRPr="00D67AB9" w:rsidRDefault="00D67AB9" w:rsidP="00D67AB9">
      <w:pPr>
        <w:spacing w:after="0" w:line="240" w:lineRule="auto"/>
        <w:jc w:val="center"/>
        <w:rPr>
          <w:rFonts w:ascii="inherit" w:eastAsia="Times New Roman" w:hAnsi="inherit" w:cs="Times New Roman"/>
          <w:color w:val="000000"/>
          <w:sz w:val="28"/>
          <w:szCs w:val="28"/>
          <w:rtl/>
        </w:rPr>
      </w:pPr>
    </w:p>
    <w:p w:rsidR="00D67AB9" w:rsidRPr="00D67AB9" w:rsidRDefault="00D67AB9" w:rsidP="00D67AB9">
      <w:pPr>
        <w:spacing w:after="0" w:line="240" w:lineRule="auto"/>
        <w:jc w:val="center"/>
        <w:rPr>
          <w:rFonts w:ascii="inherit" w:eastAsia="Times New Roman" w:hAnsi="inherit" w:cs="Times New Roman"/>
          <w:color w:val="000000"/>
          <w:sz w:val="28"/>
          <w:szCs w:val="28"/>
          <w:rtl/>
        </w:rPr>
      </w:pPr>
      <w:r w:rsidRPr="00D67AB9">
        <w:rPr>
          <w:rFonts w:ascii="Arabic Transparent" w:eastAsia="Times New Roman" w:hAnsi="Arabic Transparent" w:cs="Arabic Transparent"/>
          <w:color w:val="000000"/>
          <w:sz w:val="28"/>
          <w:szCs w:val="28"/>
          <w:rtl/>
        </w:rPr>
        <w:t>الالكترونية.</w:t>
      </w:r>
    </w:p>
    <w:p w:rsidR="00D67AB9" w:rsidRPr="0095319D" w:rsidRDefault="00D67AB9" w:rsidP="0095319D">
      <w:pPr>
        <w:bidi w:val="0"/>
        <w:spacing w:after="0" w:line="240" w:lineRule="auto"/>
        <w:jc w:val="right"/>
        <w:rPr>
          <w:rFonts w:ascii="Times New Roman" w:eastAsia="Times New Roman" w:hAnsi="Times New Roman" w:cs="Times New Roman"/>
          <w:color w:val="C00000"/>
          <w:sz w:val="40"/>
          <w:szCs w:val="40"/>
        </w:rPr>
      </w:pPr>
      <w:r w:rsidRPr="00D67AB9">
        <w:rPr>
          <w:rFonts w:ascii="Times New Roman" w:eastAsia="Times New Roman" w:hAnsi="Times New Roman" w:cs="Times New Roman"/>
          <w:sz w:val="28"/>
          <w:szCs w:val="28"/>
        </w:rPr>
        <w:br/>
      </w:r>
      <w:r w:rsidRPr="0095319D">
        <w:rPr>
          <w:rFonts w:ascii="Times New Roman" w:eastAsia="Times New Roman" w:hAnsi="Times New Roman" w:cs="Times New Roman"/>
          <w:color w:val="C00000"/>
          <w:sz w:val="40"/>
          <w:szCs w:val="40"/>
          <w:rtl/>
        </w:rPr>
        <w:t>هناك عدة عوامل تؤثر على القرص الصلب ، منها</w:t>
      </w:r>
      <w:r w:rsidR="0095319D">
        <w:rPr>
          <w:rFonts w:ascii="Times New Roman" w:eastAsia="Times New Roman" w:hAnsi="Times New Roman" w:cs="Times New Roman" w:hint="cs"/>
          <w:color w:val="C00000"/>
          <w:sz w:val="40"/>
          <w:szCs w:val="40"/>
          <w:rtl/>
        </w:rPr>
        <w:t>:</w:t>
      </w:r>
      <w:r w:rsidRPr="0095319D">
        <w:rPr>
          <w:rFonts w:ascii="Times New Roman" w:eastAsia="Times New Roman" w:hAnsi="Times New Roman" w:cs="Times New Roman"/>
          <w:color w:val="C00000"/>
          <w:sz w:val="40"/>
          <w:szCs w:val="40"/>
          <w:rtl/>
        </w:rPr>
        <w:t xml:space="preserve"> </w:t>
      </w:r>
      <w:r w:rsidRPr="0095319D">
        <w:rPr>
          <w:rFonts w:ascii="Times New Roman" w:eastAsia="Times New Roman" w:hAnsi="Times New Roman" w:cs="Times New Roman"/>
          <w:color w:val="C00000"/>
          <w:sz w:val="40"/>
          <w:szCs w:val="40"/>
        </w:rPr>
        <w:br/>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معدل نقل البيانات</w:t>
      </w:r>
      <w:r w:rsidRPr="00D67AB9">
        <w:rPr>
          <w:rFonts w:ascii="Times New Roman" w:eastAsia="Times New Roman" w:hAnsi="Times New Roman" w:cs="Times New Roman"/>
          <w:sz w:val="28"/>
          <w:szCs w:val="28"/>
        </w:rPr>
        <w:t xml:space="preserve"> Data rate </w:t>
      </w:r>
      <w:r w:rsidRPr="00D67AB9">
        <w:rPr>
          <w:rFonts w:ascii="Times New Roman" w:eastAsia="Times New Roman" w:hAnsi="Times New Roman" w:cs="Times New Roman"/>
          <w:sz w:val="28"/>
          <w:szCs w:val="28"/>
          <w:rtl/>
        </w:rPr>
        <w:t xml:space="preserve">هو عدد الـ </w:t>
      </w:r>
      <w:r w:rsidRPr="00D67AB9">
        <w:rPr>
          <w:rFonts w:ascii="Times New Roman" w:eastAsia="Times New Roman" w:hAnsi="Times New Roman" w:cs="Times New Roman"/>
          <w:sz w:val="28"/>
          <w:szCs w:val="28"/>
        </w:rPr>
        <w:t xml:space="preserve">Bytes </w:t>
      </w:r>
      <w:r w:rsidRPr="00D67AB9">
        <w:rPr>
          <w:rFonts w:ascii="Times New Roman" w:eastAsia="Times New Roman" w:hAnsi="Times New Roman" w:cs="Times New Roman"/>
          <w:sz w:val="28"/>
          <w:szCs w:val="28"/>
          <w:rtl/>
        </w:rPr>
        <w:t>التي يتم نقلها من القرص الصلب للكمبيوتر في الثانية الواحدة</w:t>
      </w:r>
      <w:r w:rsidRPr="00D67AB9">
        <w:rPr>
          <w:rFonts w:ascii="Times New Roman" w:eastAsia="Times New Roman" w:hAnsi="Times New Roman" w:cs="Times New Roman"/>
          <w:sz w:val="28"/>
          <w:szCs w:val="28"/>
        </w:rPr>
        <w:t xml:space="preserve">, </w:t>
      </w:r>
      <w:r w:rsidRPr="00D67AB9">
        <w:rPr>
          <w:rFonts w:ascii="Times New Roman" w:eastAsia="Times New Roman" w:hAnsi="Times New Roman" w:cs="Times New Roman"/>
          <w:sz w:val="28"/>
          <w:szCs w:val="28"/>
          <w:rtl/>
        </w:rPr>
        <w:t>ويتراوح بين 5 إلى 40 ميجابايت في الثانية الواحدة وهي في ازدياد مع التقدم التقني</w:t>
      </w:r>
      <w:r w:rsidRPr="00D67AB9">
        <w:rPr>
          <w:rFonts w:ascii="Times New Roman" w:eastAsia="Times New Roman" w:hAnsi="Times New Roman" w:cs="Times New Roman"/>
          <w:sz w:val="28"/>
          <w:szCs w:val="28"/>
        </w:rPr>
        <w:t>.</w:t>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زمن الوصول</w:t>
      </w:r>
      <w:r w:rsidRPr="00D67AB9">
        <w:rPr>
          <w:rFonts w:ascii="Times New Roman" w:eastAsia="Times New Roman" w:hAnsi="Times New Roman" w:cs="Times New Roman"/>
          <w:sz w:val="28"/>
          <w:szCs w:val="28"/>
        </w:rPr>
        <w:t xml:space="preserve"> Seek Time </w:t>
      </w:r>
      <w:r w:rsidRPr="00D67AB9">
        <w:rPr>
          <w:rFonts w:ascii="Times New Roman" w:eastAsia="Times New Roman" w:hAnsi="Times New Roman" w:cs="Times New Roman"/>
          <w:sz w:val="28"/>
          <w:szCs w:val="28"/>
          <w:rtl/>
        </w:rPr>
        <w:t>هو الزمن المستغرق بين طلب الملف من القرص الصلب ووصول أول</w:t>
      </w:r>
      <w:r w:rsidRPr="00D67AB9">
        <w:rPr>
          <w:rFonts w:ascii="Times New Roman" w:eastAsia="Times New Roman" w:hAnsi="Times New Roman" w:cs="Times New Roman"/>
          <w:sz w:val="28"/>
          <w:szCs w:val="28"/>
        </w:rPr>
        <w:t xml:space="preserve"> Byte </w:t>
      </w:r>
      <w:r w:rsidRPr="00D67AB9">
        <w:rPr>
          <w:rFonts w:ascii="Times New Roman" w:eastAsia="Times New Roman" w:hAnsi="Times New Roman" w:cs="Times New Roman"/>
          <w:sz w:val="28"/>
          <w:szCs w:val="28"/>
          <w:rtl/>
        </w:rPr>
        <w:t>من الملف إلى الكمبيوتر</w:t>
      </w:r>
      <w:r w:rsidRPr="00D67AB9">
        <w:rPr>
          <w:rFonts w:ascii="Times New Roman" w:eastAsia="Times New Roman" w:hAnsi="Times New Roman" w:cs="Times New Roman"/>
          <w:sz w:val="28"/>
          <w:szCs w:val="28"/>
        </w:rPr>
        <w:t>.</w:t>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سرعة دوران القرص الصلب، فكلما كانت سرعة الدوران أعلي كان ذلك أفضل</w:t>
      </w:r>
      <w:r w:rsidRPr="00D67AB9">
        <w:rPr>
          <w:rFonts w:ascii="Times New Roman" w:eastAsia="Times New Roman" w:hAnsi="Times New Roman" w:cs="Times New Roman"/>
          <w:sz w:val="28"/>
          <w:szCs w:val="28"/>
        </w:rPr>
        <w:t>.</w:t>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نوع ال</w:t>
      </w:r>
      <w:r w:rsidRPr="00D67AB9">
        <w:rPr>
          <w:rFonts w:ascii="Times New Roman" w:eastAsia="Times New Roman" w:hAnsi="Times New Roman" w:cs="Times New Roman"/>
          <w:sz w:val="28"/>
          <w:szCs w:val="28"/>
        </w:rPr>
        <w:t xml:space="preserve"> Interface </w:t>
      </w:r>
      <w:r w:rsidRPr="00D67AB9">
        <w:rPr>
          <w:rFonts w:ascii="Times New Roman" w:eastAsia="Times New Roman" w:hAnsi="Times New Roman" w:cs="Times New Roman"/>
          <w:sz w:val="28"/>
          <w:szCs w:val="28"/>
          <w:rtl/>
        </w:rPr>
        <w:t>الذي يستخدمه القرص الصلب</w:t>
      </w:r>
      <w:r w:rsidRPr="00D67AB9">
        <w:rPr>
          <w:rFonts w:ascii="Times New Roman" w:eastAsia="Times New Roman" w:hAnsi="Times New Roman" w:cs="Times New Roman"/>
          <w:sz w:val="28"/>
          <w:szCs w:val="28"/>
        </w:rPr>
        <w:t>.</w:t>
      </w:r>
    </w:p>
    <w:p w:rsidR="00D67AB9" w:rsidRPr="00D67AB9" w:rsidRDefault="00D67AB9" w:rsidP="00D67AB9">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الكثافة التخزينية، وهي عدد ال</w:t>
      </w:r>
      <w:r w:rsidRPr="00D67AB9">
        <w:rPr>
          <w:rFonts w:ascii="Times New Roman" w:eastAsia="Times New Roman" w:hAnsi="Times New Roman" w:cs="Times New Roman"/>
          <w:sz w:val="28"/>
          <w:szCs w:val="28"/>
        </w:rPr>
        <w:t xml:space="preserve"> Bytes </w:t>
      </w:r>
      <w:r w:rsidRPr="00D67AB9">
        <w:rPr>
          <w:rFonts w:ascii="Times New Roman" w:eastAsia="Times New Roman" w:hAnsi="Times New Roman" w:cs="Times New Roman"/>
          <w:sz w:val="28"/>
          <w:szCs w:val="28"/>
          <w:rtl/>
        </w:rPr>
        <w:t>التي يمكن تخزينها في مساحة معينة من القرص الصلب</w:t>
      </w:r>
      <w:r w:rsidRPr="00D67AB9">
        <w:rPr>
          <w:rFonts w:ascii="Times New Roman" w:eastAsia="Times New Roman" w:hAnsi="Times New Roman" w:cs="Times New Roman"/>
          <w:sz w:val="28"/>
          <w:szCs w:val="28"/>
        </w:rPr>
        <w:t>.</w:t>
      </w:r>
    </w:p>
    <w:p w:rsidR="00267728" w:rsidRDefault="00D67AB9" w:rsidP="009D2A3F">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sidRPr="00D67AB9">
        <w:rPr>
          <w:rFonts w:ascii="Times New Roman" w:eastAsia="Times New Roman" w:hAnsi="Times New Roman" w:cs="Times New Roman"/>
          <w:sz w:val="28"/>
          <w:szCs w:val="28"/>
          <w:rtl/>
        </w:rPr>
        <w:t>وطبعا الأهم من ذلك السعة</w:t>
      </w:r>
      <w:r w:rsidRPr="00D67AB9">
        <w:rPr>
          <w:rFonts w:ascii="Times New Roman" w:eastAsia="Times New Roman" w:hAnsi="Times New Roman" w:cs="Times New Roman"/>
          <w:sz w:val="28"/>
          <w:szCs w:val="28"/>
        </w:rPr>
        <w:t xml:space="preserve"> capacity </w:t>
      </w:r>
      <w:r w:rsidRPr="00D67AB9">
        <w:rPr>
          <w:rFonts w:ascii="Times New Roman" w:eastAsia="Times New Roman" w:hAnsi="Times New Roman" w:cs="Times New Roman"/>
          <w:sz w:val="28"/>
          <w:szCs w:val="28"/>
          <w:rtl/>
        </w:rPr>
        <w:t>الكلية للقرص الصلب مثلا 20، 40، 80، 120، 160، 250, 320 , 500 جي</w:t>
      </w:r>
      <w:r w:rsidR="009D2A3F">
        <w:rPr>
          <w:rFonts w:ascii="Times New Roman" w:eastAsia="Times New Roman" w:hAnsi="Times New Roman" w:cs="Times New Roman" w:hint="cs"/>
          <w:sz w:val="28"/>
          <w:szCs w:val="28"/>
          <w:rtl/>
        </w:rPr>
        <w:t>جا</w:t>
      </w:r>
    </w:p>
    <w:p w:rsidR="009D2A3F" w:rsidRPr="009D2A3F" w:rsidRDefault="009D2A3F" w:rsidP="009D2A3F">
      <w:pPr>
        <w:numPr>
          <w:ilvl w:val="0"/>
          <w:numId w:val="1"/>
        </w:numPr>
        <w:bidi w:val="0"/>
        <w:spacing w:before="100" w:beforeAutospacing="1" w:after="24" w:line="360" w:lineRule="atLeast"/>
        <w:ind w:left="0" w:right="360"/>
        <w:jc w:val="center"/>
        <w:rPr>
          <w:rFonts w:ascii="Times New Roman" w:eastAsia="Times New Roman" w:hAnsi="Times New Roman" w:cs="Times New Roman"/>
          <w:sz w:val="28"/>
          <w:szCs w:val="28"/>
        </w:rPr>
      </w:pPr>
      <w:r>
        <w:rPr>
          <w:rFonts w:ascii="Times New Roman" w:eastAsia="Times New Roman" w:hAnsi="Times New Roman" w:cs="Times New Roman" w:hint="cs"/>
          <w:sz w:val="28"/>
          <w:szCs w:val="28"/>
          <w:rtl/>
        </w:rPr>
        <w:t>اسم الرابط:</w:t>
      </w:r>
      <w:r>
        <w:rPr>
          <w:rFonts w:ascii="Times New Roman" w:eastAsia="Times New Roman" w:hAnsi="Times New Roman" w:cs="Times New Roman"/>
          <w:sz w:val="28"/>
          <w:szCs w:val="28"/>
        </w:rPr>
        <w:t>www.mycomputer_now.com\2012\08\</w:t>
      </w:r>
    </w:p>
    <w:sectPr w:rsidR="009D2A3F" w:rsidRPr="009D2A3F" w:rsidSect="00837F25">
      <w:footerReference w:type="default" r:id="rId13"/>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D7E" w:rsidRDefault="00250D7E" w:rsidP="00E8313C">
      <w:pPr>
        <w:spacing w:after="0" w:line="240" w:lineRule="auto"/>
      </w:pPr>
      <w:r>
        <w:separator/>
      </w:r>
    </w:p>
  </w:endnote>
  <w:endnote w:type="continuationSeparator" w:id="1">
    <w:p w:rsidR="00250D7E" w:rsidRDefault="00250D7E" w:rsidP="00E83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inherit">
    <w:altName w:val="Times New Roman"/>
    <w:panose1 w:val="00000000000000000000"/>
    <w:charset w:val="00"/>
    <w:family w:val="roman"/>
    <w:notTrueType/>
    <w:pitch w:val="default"/>
    <w:sig w:usb0="00000000" w:usb1="00000000" w:usb2="00000000" w:usb3="00000000" w:csb0="00000000" w:csb1="00000000"/>
  </w:font>
  <w:font w:name="Arabic Transparent">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647424"/>
      <w:docPartObj>
        <w:docPartGallery w:val="Page Numbers (Bottom of Page)"/>
        <w:docPartUnique/>
      </w:docPartObj>
    </w:sdtPr>
    <w:sdtContent>
      <w:p w:rsidR="0095319D" w:rsidRDefault="0095319D" w:rsidP="0095319D">
        <w:pPr>
          <w:pStyle w:val="a6"/>
          <w:jc w:val="center"/>
        </w:pPr>
        <w:fldSimple w:instr=" PAGE   \* MERGEFORMAT ">
          <w:r w:rsidRPr="0095319D">
            <w:rPr>
              <w:rFonts w:cs="Calibri"/>
              <w:noProof/>
              <w:rtl/>
              <w:lang w:val="ar-SA"/>
            </w:rPr>
            <w:t>1</w:t>
          </w:r>
        </w:fldSimple>
      </w:p>
    </w:sdtContent>
  </w:sdt>
  <w:p w:rsidR="0095319D" w:rsidRDefault="0095319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D7E" w:rsidRDefault="00250D7E" w:rsidP="00E8313C">
      <w:pPr>
        <w:spacing w:after="0" w:line="240" w:lineRule="auto"/>
      </w:pPr>
      <w:r>
        <w:separator/>
      </w:r>
    </w:p>
  </w:footnote>
  <w:footnote w:type="continuationSeparator" w:id="1">
    <w:p w:rsidR="00250D7E" w:rsidRDefault="00250D7E" w:rsidP="00E831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120FC"/>
    <w:multiLevelType w:val="multilevel"/>
    <w:tmpl w:val="6818B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23778"/>
    <w:rsid w:val="00250D7E"/>
    <w:rsid w:val="00267728"/>
    <w:rsid w:val="002C6C2A"/>
    <w:rsid w:val="00323778"/>
    <w:rsid w:val="003F3EE6"/>
    <w:rsid w:val="005E1E68"/>
    <w:rsid w:val="007D0DCB"/>
    <w:rsid w:val="00837F25"/>
    <w:rsid w:val="0095319D"/>
    <w:rsid w:val="009562EA"/>
    <w:rsid w:val="009D2A3F"/>
    <w:rsid w:val="00A3466E"/>
    <w:rsid w:val="00C56B7A"/>
    <w:rsid w:val="00D10D66"/>
    <w:rsid w:val="00D67AB9"/>
    <w:rsid w:val="00E8313C"/>
    <w:rsid w:val="00F03D1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F25"/>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377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32377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23778"/>
    <w:rPr>
      <w:rFonts w:ascii="Tahoma" w:hAnsi="Tahoma" w:cs="Tahoma"/>
      <w:sz w:val="16"/>
      <w:szCs w:val="16"/>
    </w:rPr>
  </w:style>
  <w:style w:type="paragraph" w:styleId="a5">
    <w:name w:val="header"/>
    <w:basedOn w:val="a"/>
    <w:link w:val="Char0"/>
    <w:uiPriority w:val="99"/>
    <w:semiHidden/>
    <w:unhideWhenUsed/>
    <w:rsid w:val="00E8313C"/>
    <w:pPr>
      <w:tabs>
        <w:tab w:val="center" w:pos="4153"/>
        <w:tab w:val="right" w:pos="8306"/>
      </w:tabs>
      <w:spacing w:after="0" w:line="240" w:lineRule="auto"/>
    </w:pPr>
  </w:style>
  <w:style w:type="character" w:customStyle="1" w:styleId="Char0">
    <w:name w:val="رأس صفحة Char"/>
    <w:basedOn w:val="a0"/>
    <w:link w:val="a5"/>
    <w:uiPriority w:val="99"/>
    <w:semiHidden/>
    <w:rsid w:val="00E8313C"/>
  </w:style>
  <w:style w:type="paragraph" w:styleId="a6">
    <w:name w:val="footer"/>
    <w:basedOn w:val="a"/>
    <w:link w:val="Char1"/>
    <w:uiPriority w:val="99"/>
    <w:unhideWhenUsed/>
    <w:rsid w:val="00E8313C"/>
    <w:pPr>
      <w:tabs>
        <w:tab w:val="center" w:pos="4153"/>
        <w:tab w:val="right" w:pos="8306"/>
      </w:tabs>
      <w:spacing w:after="0" w:line="240" w:lineRule="auto"/>
    </w:pPr>
  </w:style>
  <w:style w:type="character" w:customStyle="1" w:styleId="Char1">
    <w:name w:val="تذييل صفحة Char"/>
    <w:basedOn w:val="a0"/>
    <w:link w:val="a6"/>
    <w:uiPriority w:val="99"/>
    <w:rsid w:val="00E8313C"/>
  </w:style>
  <w:style w:type="character" w:styleId="Hyperlink">
    <w:name w:val="Hyperlink"/>
    <w:basedOn w:val="a0"/>
    <w:uiPriority w:val="99"/>
    <w:semiHidden/>
    <w:unhideWhenUsed/>
    <w:rsid w:val="00D67AB9"/>
    <w:rPr>
      <w:color w:val="0000FF"/>
      <w:u w:val="single"/>
    </w:rPr>
  </w:style>
</w:styles>
</file>

<file path=word/webSettings.xml><?xml version="1.0" encoding="utf-8"?>
<w:webSettings xmlns:r="http://schemas.openxmlformats.org/officeDocument/2006/relationships" xmlns:w="http://schemas.openxmlformats.org/wordprocessingml/2006/main">
  <w:divs>
    <w:div w:id="26376308">
      <w:bodyDiv w:val="1"/>
      <w:marLeft w:val="0"/>
      <w:marRight w:val="0"/>
      <w:marTop w:val="0"/>
      <w:marBottom w:val="0"/>
      <w:divBdr>
        <w:top w:val="none" w:sz="0" w:space="0" w:color="auto"/>
        <w:left w:val="none" w:sz="0" w:space="0" w:color="auto"/>
        <w:bottom w:val="none" w:sz="0" w:space="0" w:color="auto"/>
        <w:right w:val="none" w:sz="0" w:space="0" w:color="auto"/>
      </w:divBdr>
      <w:divsChild>
        <w:div w:id="258563181">
          <w:marLeft w:val="0"/>
          <w:marRight w:val="0"/>
          <w:marTop w:val="0"/>
          <w:marBottom w:val="0"/>
          <w:divBdr>
            <w:top w:val="none" w:sz="0" w:space="0" w:color="auto"/>
            <w:left w:val="none" w:sz="0" w:space="0" w:color="auto"/>
            <w:bottom w:val="none" w:sz="0" w:space="0" w:color="auto"/>
            <w:right w:val="none" w:sz="0" w:space="0" w:color="auto"/>
          </w:divBdr>
        </w:div>
        <w:div w:id="1618683629">
          <w:marLeft w:val="0"/>
          <w:marRight w:val="0"/>
          <w:marTop w:val="0"/>
          <w:marBottom w:val="0"/>
          <w:divBdr>
            <w:top w:val="none" w:sz="0" w:space="0" w:color="auto"/>
            <w:left w:val="none" w:sz="0" w:space="0" w:color="auto"/>
            <w:bottom w:val="none" w:sz="0" w:space="0" w:color="auto"/>
            <w:right w:val="none" w:sz="0" w:space="0" w:color="auto"/>
          </w:divBdr>
        </w:div>
        <w:div w:id="1933052275">
          <w:marLeft w:val="0"/>
          <w:marRight w:val="0"/>
          <w:marTop w:val="0"/>
          <w:marBottom w:val="0"/>
          <w:divBdr>
            <w:top w:val="none" w:sz="0" w:space="0" w:color="auto"/>
            <w:left w:val="none" w:sz="0" w:space="0" w:color="auto"/>
            <w:bottom w:val="none" w:sz="0" w:space="0" w:color="auto"/>
            <w:right w:val="none" w:sz="0" w:space="0" w:color="auto"/>
          </w:divBdr>
        </w:div>
        <w:div w:id="241184038">
          <w:marLeft w:val="0"/>
          <w:marRight w:val="0"/>
          <w:marTop w:val="0"/>
          <w:marBottom w:val="0"/>
          <w:divBdr>
            <w:top w:val="none" w:sz="0" w:space="0" w:color="auto"/>
            <w:left w:val="none" w:sz="0" w:space="0" w:color="auto"/>
            <w:bottom w:val="none" w:sz="0" w:space="0" w:color="auto"/>
            <w:right w:val="none" w:sz="0" w:space="0" w:color="auto"/>
          </w:divBdr>
        </w:div>
        <w:div w:id="510221488">
          <w:marLeft w:val="0"/>
          <w:marRight w:val="0"/>
          <w:marTop w:val="0"/>
          <w:marBottom w:val="0"/>
          <w:divBdr>
            <w:top w:val="none" w:sz="0" w:space="0" w:color="auto"/>
            <w:left w:val="none" w:sz="0" w:space="0" w:color="auto"/>
            <w:bottom w:val="none" w:sz="0" w:space="0" w:color="auto"/>
            <w:right w:val="none" w:sz="0" w:space="0" w:color="auto"/>
          </w:divBdr>
        </w:div>
      </w:divsChild>
    </w:div>
    <w:div w:id="76288647">
      <w:bodyDiv w:val="1"/>
      <w:marLeft w:val="0"/>
      <w:marRight w:val="0"/>
      <w:marTop w:val="0"/>
      <w:marBottom w:val="0"/>
      <w:divBdr>
        <w:top w:val="none" w:sz="0" w:space="0" w:color="auto"/>
        <w:left w:val="none" w:sz="0" w:space="0" w:color="auto"/>
        <w:bottom w:val="none" w:sz="0" w:space="0" w:color="auto"/>
        <w:right w:val="none" w:sz="0" w:space="0" w:color="auto"/>
      </w:divBdr>
    </w:div>
    <w:div w:id="137110603">
      <w:bodyDiv w:val="1"/>
      <w:marLeft w:val="0"/>
      <w:marRight w:val="0"/>
      <w:marTop w:val="0"/>
      <w:marBottom w:val="0"/>
      <w:divBdr>
        <w:top w:val="none" w:sz="0" w:space="0" w:color="auto"/>
        <w:left w:val="none" w:sz="0" w:space="0" w:color="auto"/>
        <w:bottom w:val="none" w:sz="0" w:space="0" w:color="auto"/>
        <w:right w:val="none" w:sz="0" w:space="0" w:color="auto"/>
      </w:divBdr>
    </w:div>
    <w:div w:id="532622141">
      <w:bodyDiv w:val="1"/>
      <w:marLeft w:val="0"/>
      <w:marRight w:val="0"/>
      <w:marTop w:val="0"/>
      <w:marBottom w:val="0"/>
      <w:divBdr>
        <w:top w:val="none" w:sz="0" w:space="0" w:color="auto"/>
        <w:left w:val="none" w:sz="0" w:space="0" w:color="auto"/>
        <w:bottom w:val="none" w:sz="0" w:space="0" w:color="auto"/>
        <w:right w:val="none" w:sz="0" w:space="0" w:color="auto"/>
      </w:divBdr>
    </w:div>
    <w:div w:id="986664722">
      <w:bodyDiv w:val="1"/>
      <w:marLeft w:val="0"/>
      <w:marRight w:val="0"/>
      <w:marTop w:val="0"/>
      <w:marBottom w:val="0"/>
      <w:divBdr>
        <w:top w:val="none" w:sz="0" w:space="0" w:color="auto"/>
        <w:left w:val="none" w:sz="0" w:space="0" w:color="auto"/>
        <w:bottom w:val="none" w:sz="0" w:space="0" w:color="auto"/>
        <w:right w:val="none" w:sz="0" w:space="0" w:color="auto"/>
      </w:divBdr>
    </w:div>
    <w:div w:id="1709989031">
      <w:bodyDiv w:val="1"/>
      <w:marLeft w:val="0"/>
      <w:marRight w:val="0"/>
      <w:marTop w:val="0"/>
      <w:marBottom w:val="0"/>
      <w:divBdr>
        <w:top w:val="none" w:sz="0" w:space="0" w:color="auto"/>
        <w:left w:val="none" w:sz="0" w:space="0" w:color="auto"/>
        <w:bottom w:val="none" w:sz="0" w:space="0" w:color="auto"/>
        <w:right w:val="none" w:sz="0" w:space="0" w:color="auto"/>
      </w:divBdr>
    </w:div>
    <w:div w:id="1822425090">
      <w:bodyDiv w:val="1"/>
      <w:marLeft w:val="0"/>
      <w:marRight w:val="0"/>
      <w:marTop w:val="0"/>
      <w:marBottom w:val="0"/>
      <w:divBdr>
        <w:top w:val="none" w:sz="0" w:space="0" w:color="auto"/>
        <w:left w:val="none" w:sz="0" w:space="0" w:color="auto"/>
        <w:bottom w:val="none" w:sz="0" w:space="0" w:color="auto"/>
        <w:right w:val="none" w:sz="0" w:space="0" w:color="auto"/>
      </w:divBdr>
    </w:div>
    <w:div w:id="20772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j1U0Gs1c5A8/UAwXhg3jCPI/AAAAAAAAAEA/xG7zApOMVUI/s1600/computer.ic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4.bp.blogspot.com/-j1U0Gs1c5A8/UAwXhg3jCPI/AAAAAAAAAEA/xG7zApOMVUI/s1600/computer.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4.bp.blogspot.com/-j1U0Gs1c5A8/UAwXhg3jCPI/AAAAAAAAAEA/xG7zApOMVUI/s1600/computer.i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3.bp.blogspot.com/-mQXqIvzceG4/UDV5VEuInCI/AAAAAAAAAmc/K7AZXZxSCsk/s1600/7734-Meilleur-disque-dur-externe.jpg" TargetMode="External"/><Relationship Id="rId4" Type="http://schemas.openxmlformats.org/officeDocument/2006/relationships/webSettings" Target="webSettings.xml"/><Relationship Id="rId9" Type="http://schemas.openxmlformats.org/officeDocument/2006/relationships/hyperlink" Target="http://2.bp.blogspot.com/-zb8bkUCM6HY/UDWHVtUfbNI/AAAAAAAAAnU/-Ob7JoGituw/s1600/buffermemoryChip3.jpg" TargetMode="External"/><Relationship Id="rId1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1329</Words>
  <Characters>7580</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By DR.Ahmed Saker 2o1O  ;)</Company>
  <LinksUpToDate>false</LinksUpToDate>
  <CharactersWithSpaces>8892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ASSISTANCE</dc:creator>
  <cp:keywords/>
  <dc:description/>
  <cp:lastModifiedBy>dima</cp:lastModifiedBy>
  <cp:revision>10</cp:revision>
  <dcterms:created xsi:type="dcterms:W3CDTF">2013-05-12T06:03:00Z</dcterms:created>
  <dcterms:modified xsi:type="dcterms:W3CDTF">2013-05-21T17:21:00Z</dcterms:modified>
</cp:coreProperties>
</file>