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RMD</w:t>
      </w:r>
    </w:p>
    <w:p>
      <w:pPr>
        <w:pStyle w:val="Author"/>
      </w:pPr>
      <w:r>
        <w:t xml:space="preserve">Marali</w:t>
      </w:r>
      <w:r>
        <w:t xml:space="preserve"> </w:t>
      </w:r>
      <w:r>
        <w:t xml:space="preserve">Benitez,</w:t>
      </w:r>
      <w:r>
        <w:t xml:space="preserve"> </w:t>
      </w:r>
      <w:r>
        <w:t xml:space="preserve">Youcef</w:t>
      </w:r>
      <w:r>
        <w:t xml:space="preserve"> </w:t>
      </w:r>
      <w:r>
        <w:t xml:space="preserve">Djoudi,</w:t>
      </w:r>
      <w:r>
        <w:t xml:space="preserve"> </w:t>
      </w:r>
      <w:r>
        <w:t xml:space="preserve">Kelly</w:t>
      </w:r>
      <w:r>
        <w:t xml:space="preserve"> </w:t>
      </w:r>
      <w:r>
        <w:t xml:space="preserve">Thackery,</w:t>
      </w:r>
      <w:r>
        <w:t xml:space="preserve"> </w:t>
      </w:r>
      <w:r>
        <w:t xml:space="preserve">Samina</w:t>
      </w:r>
      <w:r>
        <w:t xml:space="preserve"> </w:t>
      </w:r>
      <w:r>
        <w:t xml:space="preserve">Issa,</w:t>
      </w:r>
      <w:r>
        <w:t xml:space="preserve"> </w:t>
      </w:r>
      <w:r>
        <w:t xml:space="preserve">Samira</w:t>
      </w:r>
      <w:r>
        <w:t xml:space="preserve"> </w:t>
      </w:r>
      <w:r>
        <w:t xml:space="preserve">Bechi</w:t>
      </w:r>
    </w:p>
    <w:p>
      <w:pPr>
        <w:pStyle w:val="Date"/>
      </w:pPr>
      <w:r>
        <w:t xml:space="preserve">2025-04-09</w:t>
      </w:r>
    </w:p>
    <w:p>
      <w:pPr>
        <w:pStyle w:val="SourceCode"/>
      </w:pPr>
      <w:r>
        <w:rPr>
          <w:rStyle w:val="DocumentationTok"/>
        </w:rPr>
        <w:t xml:space="preserve">##loading in packages and data</w:t>
      </w:r>
      <w:r>
        <w:br/>
      </w:r>
      <w:r>
        <w:rPr>
          <w:rStyle w:val="FunctionTok"/>
        </w:rPr>
        <w:t xml:space="preserve">library</w:t>
      </w:r>
      <w:r>
        <w:rPr>
          <w:rStyle w:val="NormalTok"/>
        </w:rPr>
        <w:t xml:space="preserve">(wooldridge)</w:t>
      </w:r>
      <w:r>
        <w:br/>
      </w:r>
      <w:r>
        <w:rPr>
          <w:rStyle w:val="FunctionTok"/>
        </w:rPr>
        <w:t xml:space="preserve">library</w:t>
      </w:r>
      <w:r>
        <w:rPr>
          <w:rStyle w:val="NormalTok"/>
        </w:rPr>
        <w:t xml:space="preserve">(AER)</w:t>
      </w:r>
    </w:p>
    <w:p>
      <w:pPr>
        <w:pStyle w:val="SourceCode"/>
      </w:pPr>
      <w:r>
        <w:rPr>
          <w:rStyle w:val="VerbatimChar"/>
        </w:rPr>
        <w:t xml:space="preserve">## Loading required package: car</w:t>
      </w:r>
    </w:p>
    <w:p>
      <w:pPr>
        <w:pStyle w:val="SourceCode"/>
      </w:pPr>
      <w:r>
        <w:rPr>
          <w:rStyle w:val="VerbatimChar"/>
        </w:rPr>
        <w:t xml:space="preserve">## Loading required package: carData</w:t>
      </w:r>
    </w:p>
    <w:p>
      <w:pPr>
        <w:pStyle w:val="SourceCode"/>
      </w:pPr>
      <w:r>
        <w:rPr>
          <w:rStyle w:val="VerbatimChar"/>
        </w:rPr>
        <w:t xml:space="preserve">## Loading required package: lmtest</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VerbatimChar"/>
        </w:rPr>
        <w:t xml:space="preserve">## Loading required package: sandwich</w:t>
      </w:r>
    </w:p>
    <w:p>
      <w:pPr>
        <w:pStyle w:val="SourceCode"/>
      </w:pPr>
      <w:r>
        <w:rPr>
          <w:rStyle w:val="VerbatimChar"/>
        </w:rPr>
        <w:t xml:space="preserve">## Loading required package: survival</w:t>
      </w:r>
    </w:p>
    <w:p>
      <w:pPr>
        <w:pStyle w:val="SourceCode"/>
      </w:pPr>
      <w:r>
        <w:rPr>
          <w:rStyle w:val="FunctionTok"/>
        </w:rPr>
        <w:t xml:space="preserve">library</w:t>
      </w:r>
      <w:r>
        <w:rPr>
          <w:rStyle w:val="NormalTok"/>
        </w:rPr>
        <w:t xml:space="preserve">(quantmod)</w:t>
      </w:r>
    </w:p>
    <w:p>
      <w:pPr>
        <w:pStyle w:val="SourceCode"/>
      </w:pPr>
      <w:r>
        <w:rPr>
          <w:rStyle w:val="VerbatimChar"/>
        </w:rPr>
        <w:t xml:space="preserve">## Loading required package: xts</w:t>
      </w:r>
    </w:p>
    <w:p>
      <w:pPr>
        <w:pStyle w:val="SourceCode"/>
      </w:pPr>
      <w:r>
        <w:rPr>
          <w:rStyle w:val="VerbatimChar"/>
        </w:rPr>
        <w:t xml:space="preserve">## Loading required package: TTR</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SourceCode"/>
      </w:pPr>
      <w:r>
        <w:rPr>
          <w:rStyle w:val="FunctionTok"/>
        </w:rPr>
        <w:t xml:space="preserve">library</w:t>
      </w:r>
      <w:r>
        <w:rPr>
          <w:rStyle w:val="NormalTok"/>
        </w:rPr>
        <w:t xml:space="preserve">(PerformanceAnalytics)</w:t>
      </w:r>
    </w:p>
    <w:p>
      <w:pPr>
        <w:pStyle w:val="SourceCode"/>
      </w:pPr>
      <w:r>
        <w:rPr>
          <w:rStyle w:val="VerbatimChar"/>
        </w:rPr>
        <w:t xml:space="preserve">## </w:t>
      </w:r>
      <w:r>
        <w:br/>
      </w:r>
      <w:r>
        <w:rPr>
          <w:rStyle w:val="VerbatimChar"/>
        </w:rPr>
        <w:t xml:space="preserve">## Attaching package: 'PerformanceAnalytics'</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legend</w:t>
      </w:r>
    </w:p>
    <w:p>
      <w:pPr>
        <w:pStyle w:val="SourceCode"/>
      </w:pPr>
      <w:r>
        <w:rPr>
          <w:rStyle w:val="FunctionTok"/>
        </w:rPr>
        <w:t xml:space="preserve">library</w:t>
      </w:r>
      <w:r>
        <w:rPr>
          <w:rStyle w:val="NormalTok"/>
        </w:rPr>
        <w:t xml:space="preserve">(lmtest)</w:t>
      </w:r>
      <w:r>
        <w:br/>
      </w:r>
      <w:r>
        <w:br/>
      </w:r>
      <w:r>
        <w:rPr>
          <w:rStyle w:val="CommentTok"/>
        </w:rPr>
        <w:t xml:space="preserve">#ceosal2 data</w:t>
      </w:r>
      <w:r>
        <w:br/>
      </w:r>
      <w:r>
        <w:rPr>
          <w:rStyle w:val="NormalTok"/>
        </w:rPr>
        <w:t xml:space="preserve">ceosalary </w:t>
      </w:r>
      <w:r>
        <w:rPr>
          <w:rStyle w:val="OtherTok"/>
        </w:rPr>
        <w:t xml:space="preserve">&lt;-</w:t>
      </w:r>
      <w:r>
        <w:rPr>
          <w:rStyle w:val="NormalTok"/>
        </w:rPr>
        <w:t xml:space="preserve"> ceosal2</w:t>
      </w:r>
      <w:r>
        <w:br/>
      </w:r>
      <w:r>
        <w:br/>
      </w:r>
      <w:r>
        <w:rPr>
          <w:rStyle w:val="CommentTok"/>
        </w:rPr>
        <w:t xml:space="preserve">#Murder rates data</w:t>
      </w:r>
      <w:r>
        <w:br/>
      </w:r>
      <w:r>
        <w:rPr>
          <w:rStyle w:val="FunctionTok"/>
        </w:rPr>
        <w:t xml:space="preserve">data</w:t>
      </w:r>
      <w:r>
        <w:rPr>
          <w:rStyle w:val="NormalTok"/>
        </w:rPr>
        <w:t xml:space="preserve">(</w:t>
      </w:r>
      <w:r>
        <w:rPr>
          <w:rStyle w:val="StringTok"/>
        </w:rPr>
        <w:t xml:space="preserve">"MurderRates"</w:t>
      </w:r>
      <w:r>
        <w:rPr>
          <w:rStyle w:val="NormalTok"/>
        </w:rPr>
        <w:t xml:space="preserve">)</w:t>
      </w:r>
      <w:r>
        <w:br/>
      </w:r>
      <w:r>
        <w:rPr>
          <w:rStyle w:val="NormalTok"/>
        </w:rPr>
        <w:t xml:space="preserve">mr </w:t>
      </w:r>
      <w:r>
        <w:rPr>
          <w:rStyle w:val="OtherTok"/>
        </w:rPr>
        <w:t xml:space="preserve">&lt;-</w:t>
      </w:r>
      <w:r>
        <w:rPr>
          <w:rStyle w:val="NormalTok"/>
        </w:rPr>
        <w:t xml:space="preserve"> MurderRates</w:t>
      </w:r>
    </w:p>
    <w:p>
      <w:pPr>
        <w:pStyle w:val="FirstParagraph"/>
      </w:pPr>
      <w:r>
        <w:rPr>
          <w:b/>
          <w:bCs/>
        </w:rPr>
        <w:t xml:space="preserve">Data: ceosal2</w:t>
      </w:r>
    </w:p>
    <w:p>
      <w:pPr>
        <w:pStyle w:val="BodyText"/>
      </w:pPr>
      <w:r>
        <w:rPr>
          <w:b/>
          <w:bCs/>
        </w:rPr>
        <w:t xml:space="preserve">(a) Describe the data. Describe the variables; response, predictors, continuous, categorical variables and missing data</w:t>
      </w:r>
      <w:r>
        <w:t xml:space="preserve">.</w:t>
      </w:r>
    </w:p>
    <w:p>
      <w:pPr>
        <w:pStyle w:val="SourceCode"/>
      </w:pPr>
      <w:r>
        <w:rPr>
          <w:rStyle w:val="FunctionTok"/>
        </w:rPr>
        <w:t xml:space="preserve">library</w:t>
      </w:r>
      <w:r>
        <w:rPr>
          <w:rStyle w:val="NormalTok"/>
        </w:rPr>
        <w:t xml:space="preserve">(wooldridge)</w:t>
      </w:r>
      <w:r>
        <w:br/>
      </w:r>
      <w:r>
        <w:rPr>
          <w:rStyle w:val="FunctionTok"/>
        </w:rPr>
        <w:t xml:space="preserve">data</w:t>
      </w:r>
      <w:r>
        <w:rPr>
          <w:rStyle w:val="NormalTok"/>
        </w:rPr>
        <w:t xml:space="preserve">(</w:t>
      </w:r>
      <w:r>
        <w:rPr>
          <w:rStyle w:val="StringTok"/>
        </w:rPr>
        <w:t xml:space="preserve">"ceosal2"</w:t>
      </w:r>
      <w:r>
        <w:rPr>
          <w:rStyle w:val="NormalTok"/>
        </w:rPr>
        <w:t xml:space="preserve">)</w:t>
      </w:r>
      <w:r>
        <w:br/>
      </w:r>
      <w:r>
        <w:rPr>
          <w:rStyle w:val="FunctionTok"/>
        </w:rPr>
        <w:t xml:space="preserve">head</w:t>
      </w:r>
      <w:r>
        <w:rPr>
          <w:rStyle w:val="NormalTok"/>
        </w:rPr>
        <w:t xml:space="preserve">(ceosal2)</w:t>
      </w:r>
    </w:p>
    <w:p>
      <w:pPr>
        <w:pStyle w:val="SourceCode"/>
      </w:pPr>
      <w:r>
        <w:rPr>
          <w:rStyle w:val="VerbatimChar"/>
        </w:rPr>
        <w:t xml:space="preserve">##   salary age college grad comten ceoten sales profits mktval  lsalary   lsales</w:t>
      </w:r>
      <w:r>
        <w:br/>
      </w:r>
      <w:r>
        <w:rPr>
          <w:rStyle w:val="VerbatimChar"/>
        </w:rPr>
        <w:t xml:space="preserve">## 1   1161  49       1    1      9      2  6200     966  23200 7.057037 8.732305</w:t>
      </w:r>
      <w:r>
        <w:br/>
      </w:r>
      <w:r>
        <w:rPr>
          <w:rStyle w:val="VerbatimChar"/>
        </w:rPr>
        <w:t xml:space="preserve">## 2    600  43       1    1     10     10   283      48   1100 6.396930 5.645447</w:t>
      </w:r>
      <w:r>
        <w:br/>
      </w:r>
      <w:r>
        <w:rPr>
          <w:rStyle w:val="VerbatimChar"/>
        </w:rPr>
        <w:t xml:space="preserve">## 3    379  51       1    1      9      3   169      40   1100 5.937536 5.129899</w:t>
      </w:r>
      <w:r>
        <w:br/>
      </w:r>
      <w:r>
        <w:rPr>
          <w:rStyle w:val="VerbatimChar"/>
        </w:rPr>
        <w:t xml:space="preserve">## 4    651  55       1    0     22     22  1100     -54   1000 6.478509 7.003066</w:t>
      </w:r>
      <w:r>
        <w:br/>
      </w:r>
      <w:r>
        <w:rPr>
          <w:rStyle w:val="VerbatimChar"/>
        </w:rPr>
        <w:t xml:space="preserve">## 5    497  44       1    1      8      6   351      28    387 6.208590 5.860786</w:t>
      </w:r>
      <w:r>
        <w:br/>
      </w:r>
      <w:r>
        <w:rPr>
          <w:rStyle w:val="VerbatimChar"/>
        </w:rPr>
        <w:t xml:space="preserve">## 6   1067  64       1    1      7      7 19000     614   3900 6.972606 9.852194</w:t>
      </w:r>
      <w:r>
        <w:br/>
      </w:r>
      <w:r>
        <w:rPr>
          <w:rStyle w:val="VerbatimChar"/>
        </w:rPr>
        <w:t xml:space="preserve">##     lmktval comtensq ceotensq  profmarg</w:t>
      </w:r>
      <w:r>
        <w:br/>
      </w:r>
      <w:r>
        <w:rPr>
          <w:rStyle w:val="VerbatimChar"/>
        </w:rPr>
        <w:t xml:space="preserve">## 1 10.051908       81        4 15.580646</w:t>
      </w:r>
      <w:r>
        <w:br/>
      </w:r>
      <w:r>
        <w:rPr>
          <w:rStyle w:val="VerbatimChar"/>
        </w:rPr>
        <w:t xml:space="preserve">## 2  7.003066      100      100 16.961130</w:t>
      </w:r>
      <w:r>
        <w:br/>
      </w:r>
      <w:r>
        <w:rPr>
          <w:rStyle w:val="VerbatimChar"/>
        </w:rPr>
        <w:t xml:space="preserve">## 3  7.003066       81        9 23.668638</w:t>
      </w:r>
      <w:r>
        <w:br/>
      </w:r>
      <w:r>
        <w:rPr>
          <w:rStyle w:val="VerbatimChar"/>
        </w:rPr>
        <w:t xml:space="preserve">## 4  6.907755      484      484 -4.909091</w:t>
      </w:r>
      <w:r>
        <w:br/>
      </w:r>
      <w:r>
        <w:rPr>
          <w:rStyle w:val="VerbatimChar"/>
        </w:rPr>
        <w:t xml:space="preserve">## 5  5.958425       64       36  7.977208</w:t>
      </w:r>
      <w:r>
        <w:br/>
      </w:r>
      <w:r>
        <w:rPr>
          <w:rStyle w:val="VerbatimChar"/>
        </w:rPr>
        <w:t xml:space="preserve">## 6  8.268732       49       49  3.231579</w:t>
      </w:r>
    </w:p>
    <w:p>
      <w:pPr>
        <w:pStyle w:val="FirstParagraph"/>
      </w:pPr>
      <w:r>
        <w:rPr>
          <w:i/>
          <w:iCs/>
        </w:rPr>
        <w:t xml:space="preserve">This dataset (</w:t>
      </w:r>
      <w:r>
        <w:rPr>
          <w:rStyle w:val="VerbatimChar"/>
          <w:i/>
          <w:iCs/>
        </w:rPr>
        <w:t xml:space="preserve">ceosal2</w:t>
      </w:r>
      <w:r>
        <w:rPr>
          <w:i/>
          <w:iCs/>
        </w:rPr>
        <w:t xml:space="preserve">) includes information on CEOs and their companies. The analysis focuses on how various CEO and firm characteristics influence company profits</w:t>
      </w:r>
      <w:r>
        <w:t xml:space="preserve">.</w:t>
      </w:r>
    </w:p>
    <w:bookmarkStart w:id="29" w:name="variables"/>
    <w:p>
      <w:pPr>
        <w:pStyle w:val="Heading5"/>
      </w:pPr>
      <w:r>
        <w:t xml:space="preserve">Variables:</w:t>
      </w:r>
    </w:p>
    <w:p>
      <w:pPr>
        <w:pStyle w:val="FirstParagraph"/>
      </w:pPr>
      <w:r>
        <w:rPr>
          <w:b/>
          <w:bCs/>
        </w:rPr>
        <w:t xml:space="preserve">Response Variable:</w:t>
      </w:r>
      <w:r>
        <w:t xml:space="preserve"> </w:t>
      </w:r>
      <w:r>
        <w:t xml:space="preserve">-</w:t>
      </w:r>
      <w:r>
        <w:t xml:space="preserve"> </w:t>
      </w:r>
      <w:r>
        <w:rPr>
          <w:rStyle w:val="VerbatimChar"/>
        </w:rPr>
        <w:t xml:space="preserve">profits</w:t>
      </w:r>
      <w:r>
        <w:t xml:space="preserve">: Annual firm profits (in millions).</w:t>
      </w:r>
      <w:r>
        <w:br/>
      </w:r>
      <w:r>
        <w:t xml:space="preserve">- Type:</w:t>
      </w:r>
      <w:r>
        <w:t xml:space="preserve"> </w:t>
      </w:r>
      <w:r>
        <w:rPr>
          <w:b/>
          <w:bCs/>
        </w:rPr>
        <w:t xml:space="preserve">Continuous</w:t>
      </w:r>
      <w:r>
        <w:t xml:space="preserve">.</w:t>
      </w:r>
    </w:p>
    <w:tbl>
      <w:tblPr>
        <w:tblStyle w:val="Table"/>
        <w:tblW w:type="pct" w:w="5000"/>
        <w:tblLayout w:type="fixed"/>
        <w:tblLook w:firstRow="1" w:lastRow="0" w:firstColumn="0" w:lastColumn="0" w:noHBand="0" w:noVBand="0" w:val="0020"/>
      </w:tblPr>
      <w:tblGrid>
        <w:gridCol w:w="1260"/>
        <w:gridCol w:w="4590"/>
        <w:gridCol w:w="2070"/>
      </w:tblGrid>
      <w:tr>
        <w:trPr>
          <w:tblHeader w:val="on"/>
        </w:trPr>
        <w:tc>
          <w:tcPr/>
          <w:p>
            <w:pPr>
              <w:pStyle w:val="Compact"/>
              <w:jc w:val="left"/>
            </w:pPr>
            <w:r>
              <w:t xml:space="preserve">Variable</w:t>
            </w:r>
          </w:p>
        </w:tc>
        <w:tc>
          <w:tcPr/>
          <w:p>
            <w:pPr>
              <w:pStyle w:val="Compact"/>
              <w:jc w:val="left"/>
            </w:pPr>
            <w:r>
              <w:t xml:space="preserve">Description</w:t>
            </w:r>
          </w:p>
        </w:tc>
        <w:tc>
          <w:tcPr/>
          <w:p>
            <w:pPr>
              <w:pStyle w:val="Compact"/>
              <w:jc w:val="left"/>
            </w:pPr>
            <w:r>
              <w:t xml:space="preserve">Type</w:t>
            </w:r>
          </w:p>
        </w:tc>
      </w:tr>
      <w:tr>
        <w:tc>
          <w:tcPr/>
          <w:p>
            <w:pPr>
              <w:pStyle w:val="Compact"/>
              <w:jc w:val="left"/>
            </w:pPr>
            <w:r>
              <w:rPr>
                <w:rStyle w:val="VerbatimChar"/>
              </w:rPr>
              <w:t xml:space="preserve">salary</w:t>
            </w:r>
          </w:p>
        </w:tc>
        <w:tc>
          <w:tcPr/>
          <w:p>
            <w:pPr>
              <w:pStyle w:val="Compact"/>
              <w:jc w:val="left"/>
            </w:pPr>
            <w:r>
              <w:t xml:space="preserve">CEO salary (in thousands)</w:t>
            </w:r>
          </w:p>
        </w:tc>
        <w:tc>
          <w:tcPr/>
          <w:p>
            <w:pPr>
              <w:pStyle w:val="Compact"/>
              <w:jc w:val="left"/>
            </w:pPr>
            <w:r>
              <w:t xml:space="preserve">Continuous</w:t>
            </w:r>
          </w:p>
        </w:tc>
      </w:tr>
      <w:tr>
        <w:tc>
          <w:tcPr/>
          <w:p>
            <w:pPr>
              <w:pStyle w:val="Compact"/>
              <w:jc w:val="left"/>
            </w:pPr>
            <w:r>
              <w:rPr>
                <w:rStyle w:val="VerbatimChar"/>
              </w:rPr>
              <w:t xml:space="preserve">age</w:t>
            </w:r>
          </w:p>
        </w:tc>
        <w:tc>
          <w:tcPr/>
          <w:p>
            <w:pPr>
              <w:pStyle w:val="Compact"/>
              <w:jc w:val="left"/>
            </w:pPr>
            <w:r>
              <w:t xml:space="preserve">CEO age</w:t>
            </w:r>
          </w:p>
        </w:tc>
        <w:tc>
          <w:tcPr/>
          <w:p>
            <w:pPr>
              <w:pStyle w:val="Compact"/>
              <w:jc w:val="left"/>
            </w:pPr>
            <w:r>
              <w:t xml:space="preserve">Continuous</w:t>
            </w:r>
          </w:p>
        </w:tc>
      </w:tr>
      <w:tr>
        <w:tc>
          <w:tcPr/>
          <w:p>
            <w:pPr>
              <w:pStyle w:val="Compact"/>
              <w:jc w:val="left"/>
            </w:pPr>
            <w:r>
              <w:rPr>
                <w:rStyle w:val="VerbatimChar"/>
              </w:rPr>
              <w:t xml:space="preserve">college</w:t>
            </w:r>
          </w:p>
        </w:tc>
        <w:tc>
          <w:tcPr/>
          <w:p>
            <w:pPr>
              <w:pStyle w:val="Compact"/>
              <w:jc w:val="left"/>
            </w:pPr>
            <w:r>
              <w:t xml:space="preserve">1 = undergraduate degree</w:t>
            </w:r>
          </w:p>
        </w:tc>
        <w:tc>
          <w:tcPr/>
          <w:p>
            <w:pPr>
              <w:pStyle w:val="Compact"/>
              <w:jc w:val="left"/>
            </w:pPr>
            <w:r>
              <w:t xml:space="preserve">Categorical (binary)</w:t>
            </w:r>
          </w:p>
        </w:tc>
      </w:tr>
      <w:tr>
        <w:tc>
          <w:tcPr/>
          <w:p>
            <w:pPr>
              <w:pStyle w:val="Compact"/>
              <w:jc w:val="left"/>
            </w:pPr>
            <w:r>
              <w:rPr>
                <w:rStyle w:val="VerbatimChar"/>
              </w:rPr>
              <w:t xml:space="preserve">grad</w:t>
            </w:r>
          </w:p>
        </w:tc>
        <w:tc>
          <w:tcPr/>
          <w:p>
            <w:pPr>
              <w:pStyle w:val="Compact"/>
              <w:jc w:val="left"/>
            </w:pPr>
            <w:r>
              <w:t xml:space="preserve">1 = graduate degree</w:t>
            </w:r>
          </w:p>
        </w:tc>
        <w:tc>
          <w:tcPr/>
          <w:p>
            <w:pPr>
              <w:pStyle w:val="Compact"/>
              <w:jc w:val="left"/>
            </w:pPr>
            <w:r>
              <w:t xml:space="preserve">Categorical (binary)</w:t>
            </w:r>
          </w:p>
        </w:tc>
      </w:tr>
      <w:tr>
        <w:tc>
          <w:tcPr/>
          <w:p>
            <w:pPr>
              <w:pStyle w:val="Compact"/>
              <w:jc w:val="left"/>
            </w:pPr>
            <w:r>
              <w:rPr>
                <w:rStyle w:val="VerbatimChar"/>
              </w:rPr>
              <w:t xml:space="preserve">comten</w:t>
            </w:r>
          </w:p>
        </w:tc>
        <w:tc>
          <w:tcPr/>
          <w:p>
            <w:pPr>
              <w:pStyle w:val="Compact"/>
              <w:jc w:val="left"/>
            </w:pPr>
            <w:r>
              <w:t xml:space="preserve">Years with the company</w:t>
            </w:r>
          </w:p>
        </w:tc>
        <w:tc>
          <w:tcPr/>
          <w:p>
            <w:pPr>
              <w:pStyle w:val="Compact"/>
              <w:jc w:val="left"/>
            </w:pPr>
            <w:r>
              <w:t xml:space="preserve">Continuous</w:t>
            </w:r>
          </w:p>
        </w:tc>
      </w:tr>
      <w:tr>
        <w:tc>
          <w:tcPr/>
          <w:p>
            <w:pPr>
              <w:pStyle w:val="Compact"/>
              <w:jc w:val="left"/>
            </w:pPr>
            <w:r>
              <w:rPr>
                <w:rStyle w:val="VerbatimChar"/>
              </w:rPr>
              <w:t xml:space="preserve">ceoten</w:t>
            </w:r>
          </w:p>
        </w:tc>
        <w:tc>
          <w:tcPr/>
          <w:p>
            <w:pPr>
              <w:pStyle w:val="Compact"/>
              <w:jc w:val="left"/>
            </w:pPr>
            <w:r>
              <w:t xml:space="preserve">Years as CEO</w:t>
            </w:r>
          </w:p>
        </w:tc>
        <w:tc>
          <w:tcPr/>
          <w:p>
            <w:pPr>
              <w:pStyle w:val="Compact"/>
              <w:jc w:val="left"/>
            </w:pPr>
            <w:r>
              <w:t xml:space="preserve">Continuous</w:t>
            </w:r>
          </w:p>
        </w:tc>
      </w:tr>
      <w:tr>
        <w:tc>
          <w:tcPr/>
          <w:p>
            <w:pPr>
              <w:pStyle w:val="Compact"/>
              <w:jc w:val="left"/>
            </w:pPr>
            <w:r>
              <w:rPr>
                <w:rStyle w:val="VerbatimChar"/>
              </w:rPr>
              <w:t xml:space="preserve">sales</w:t>
            </w:r>
          </w:p>
        </w:tc>
        <w:tc>
          <w:tcPr/>
          <w:p>
            <w:pPr>
              <w:pStyle w:val="Compact"/>
              <w:jc w:val="left"/>
            </w:pPr>
            <w:r>
              <w:t xml:space="preserve">Company sales (in millions)</w:t>
            </w:r>
          </w:p>
        </w:tc>
        <w:tc>
          <w:tcPr/>
          <w:p>
            <w:pPr>
              <w:pStyle w:val="Compact"/>
              <w:jc w:val="left"/>
            </w:pPr>
            <w:r>
              <w:t xml:space="preserve">Continuous</w:t>
            </w:r>
          </w:p>
        </w:tc>
      </w:tr>
      <w:tr>
        <w:tc>
          <w:tcPr/>
          <w:p>
            <w:pPr>
              <w:pStyle w:val="Compact"/>
              <w:jc w:val="left"/>
            </w:pPr>
            <w:r>
              <w:rPr>
                <w:rStyle w:val="VerbatimChar"/>
              </w:rPr>
              <w:t xml:space="preserve">mktval</w:t>
            </w:r>
          </w:p>
        </w:tc>
        <w:tc>
          <w:tcPr/>
          <w:p>
            <w:pPr>
              <w:pStyle w:val="Compact"/>
              <w:jc w:val="left"/>
            </w:pPr>
            <w:r>
              <w:t xml:space="preserve">Market value (in millions)</w:t>
            </w:r>
          </w:p>
        </w:tc>
        <w:tc>
          <w:tcPr/>
          <w:p>
            <w:pPr>
              <w:pStyle w:val="Compact"/>
              <w:jc w:val="left"/>
            </w:pPr>
            <w:r>
              <w:t xml:space="preserve">Continuous</w:t>
            </w:r>
          </w:p>
        </w:tc>
      </w:tr>
      <w:tr>
        <w:tc>
          <w:tcPr/>
          <w:p>
            <w:pPr>
              <w:pStyle w:val="Compact"/>
              <w:jc w:val="left"/>
            </w:pPr>
            <w:r>
              <w:rPr>
                <w:rStyle w:val="VerbatimChar"/>
              </w:rPr>
              <w:t xml:space="preserve">lmktval</w:t>
            </w:r>
          </w:p>
        </w:tc>
        <w:tc>
          <w:tcPr/>
          <w:p>
            <w:pPr>
              <w:pStyle w:val="Compact"/>
              <w:jc w:val="left"/>
            </w:pPr>
            <w:r>
              <w:t xml:space="preserve">Log of market value</w:t>
            </w:r>
          </w:p>
        </w:tc>
        <w:tc>
          <w:tcPr/>
          <w:p>
            <w:pPr>
              <w:pStyle w:val="Compact"/>
              <w:jc w:val="left"/>
            </w:pPr>
            <w:r>
              <w:t xml:space="preserve">Continuous</w:t>
            </w:r>
          </w:p>
        </w:tc>
      </w:tr>
      <w:tr>
        <w:tc>
          <w:tcPr/>
          <w:p>
            <w:pPr>
              <w:pStyle w:val="Compact"/>
              <w:jc w:val="left"/>
            </w:pPr>
            <w:r>
              <w:rPr>
                <w:rStyle w:val="VerbatimChar"/>
              </w:rPr>
              <w:t xml:space="preserve">comtensq</w:t>
            </w:r>
          </w:p>
        </w:tc>
        <w:tc>
          <w:tcPr/>
          <w:p>
            <w:pPr>
              <w:pStyle w:val="Compact"/>
              <w:jc w:val="left"/>
            </w:pPr>
            <w:r>
              <w:t xml:space="preserve">Square of company tenure</w:t>
            </w:r>
          </w:p>
        </w:tc>
        <w:tc>
          <w:tcPr/>
          <w:p>
            <w:pPr>
              <w:pStyle w:val="Compact"/>
              <w:jc w:val="left"/>
            </w:pPr>
            <w:r>
              <w:t xml:space="preserve">Continuous</w:t>
            </w:r>
          </w:p>
        </w:tc>
      </w:tr>
      <w:tr>
        <w:tc>
          <w:tcPr/>
          <w:p>
            <w:pPr>
              <w:pStyle w:val="Compact"/>
              <w:jc w:val="left"/>
            </w:pPr>
            <w:r>
              <w:rPr>
                <w:rStyle w:val="VerbatimChar"/>
              </w:rPr>
              <w:t xml:space="preserve">ceotensq</w:t>
            </w:r>
          </w:p>
        </w:tc>
        <w:tc>
          <w:tcPr/>
          <w:p>
            <w:pPr>
              <w:pStyle w:val="Compact"/>
              <w:jc w:val="left"/>
            </w:pPr>
            <w:r>
              <w:t xml:space="preserve">Square of CEO tenure</w:t>
            </w:r>
          </w:p>
        </w:tc>
        <w:tc>
          <w:tcPr/>
          <w:p>
            <w:pPr>
              <w:pStyle w:val="Compact"/>
              <w:jc w:val="left"/>
            </w:pPr>
            <w:r>
              <w:t xml:space="preserve">Continuous</w:t>
            </w:r>
          </w:p>
        </w:tc>
      </w:tr>
      <w:tr>
        <w:tc>
          <w:tcPr/>
          <w:p>
            <w:pPr>
              <w:pStyle w:val="Compact"/>
              <w:jc w:val="left"/>
            </w:pPr>
            <w:r>
              <w:rPr>
                <w:rStyle w:val="VerbatimChar"/>
              </w:rPr>
              <w:t xml:space="preserve">profmarg</w:t>
            </w:r>
          </w:p>
        </w:tc>
        <w:tc>
          <w:tcPr/>
          <w:p>
            <w:pPr>
              <w:pStyle w:val="Compact"/>
              <w:jc w:val="left"/>
            </w:pPr>
            <w:r>
              <w:t xml:space="preserve">Profit margin = profits/sales</w:t>
            </w:r>
          </w:p>
        </w:tc>
        <w:tc>
          <w:tcPr/>
          <w:p>
            <w:pPr>
              <w:pStyle w:val="Compact"/>
              <w:jc w:val="left"/>
            </w:pPr>
            <w:r>
              <w:t xml:space="preserve">Continuous</w:t>
            </w:r>
          </w:p>
        </w:tc>
      </w:tr>
    </w:tbl>
    <w:p>
      <w:pPr>
        <w:pStyle w:val="BodyText"/>
      </w:pPr>
      <w:r>
        <w:rPr>
          <w:b/>
          <w:bCs/>
        </w:rPr>
        <w:t xml:space="preserve">Excluded Predictors:</w:t>
      </w:r>
      <w:r>
        <w:t xml:space="preserve"> </w:t>
      </w:r>
      <w:r>
        <w:t xml:space="preserve">-</w:t>
      </w:r>
      <w:r>
        <w:t xml:space="preserve"> </w:t>
      </w:r>
      <w:r>
        <w:rPr>
          <w:rStyle w:val="VerbatimChar"/>
        </w:rPr>
        <w:t xml:space="preserve">lsalary</w:t>
      </w:r>
      <w:r>
        <w:t xml:space="preserve">,</w:t>
      </w:r>
      <w:r>
        <w:t xml:space="preserve"> </w:t>
      </w:r>
      <w:r>
        <w:rPr>
          <w:rStyle w:val="VerbatimChar"/>
        </w:rPr>
        <w:t xml:space="preserve">lsales</w:t>
      </w:r>
      <w:r>
        <w:t xml:space="preserve">: Log-transformed versions of salary and sales; excluded from final model.</w:t>
      </w:r>
    </w:p>
    <w:p>
      <w:pPr>
        <w:pStyle w:val="SourceCode"/>
      </w:pPr>
      <w:r>
        <w:rPr>
          <w:rStyle w:val="CommentTok"/>
        </w:rPr>
        <w:t xml:space="preserve">#Check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(ceosal2))</w:t>
      </w:r>
    </w:p>
    <w:p>
      <w:pPr>
        <w:pStyle w:val="SourceCode"/>
      </w:pPr>
      <w:r>
        <w:rPr>
          <w:rStyle w:val="VerbatimChar"/>
        </w:rPr>
        <w:t xml:space="preserve">##   salary      age  college     grad   comten   ceoten    sales  profits </w:t>
      </w:r>
      <w:r>
        <w:br/>
      </w:r>
      <w:r>
        <w:rPr>
          <w:rStyle w:val="VerbatimChar"/>
        </w:rPr>
        <w:t xml:space="preserve">##        0        0        0        0        0        0        0        0 </w:t>
      </w:r>
      <w:r>
        <w:br/>
      </w:r>
      <w:r>
        <w:rPr>
          <w:rStyle w:val="VerbatimChar"/>
        </w:rPr>
        <w:t xml:space="preserve">##   mktval  lsalary   lsales  lmktval comtensq ceotensq profmarg </w:t>
      </w:r>
      <w:r>
        <w:br/>
      </w:r>
      <w:r>
        <w:rPr>
          <w:rStyle w:val="VerbatimChar"/>
        </w:rPr>
        <w:t xml:space="preserve">##        0        0        0        0        0        0        0</w:t>
      </w:r>
    </w:p>
    <w:p>
      <w:pPr>
        <w:pStyle w:val="FirstParagraph"/>
      </w:pPr>
      <w:r>
        <w:rPr>
          <w:i/>
          <w:iCs/>
        </w:rPr>
        <w:t xml:space="preserve">NO missing values in the data set</w:t>
      </w:r>
      <w:r>
        <w:t xml:space="preserve">.</w:t>
      </w:r>
    </w:p>
    <w:p>
      <w:pPr>
        <w:pStyle w:val="BodyText"/>
      </w:pPr>
      <w:r>
        <w:rPr>
          <w:b/>
          <w:bCs/>
        </w:rPr>
        <w:t xml:space="preserve">(b) Build an optimal model. Print summary: discuss F-test, t-tests, Rsquare, S-square. Take out outliers</w:t>
      </w:r>
      <w:r>
        <w:t xml:space="preserve">.</w:t>
      </w:r>
    </w:p>
    <w:p>
      <w:pPr>
        <w:pStyle w:val="SourceCode"/>
      </w:pPr>
      <w:r>
        <w:rPr>
          <w:rStyle w:val="CommentTok"/>
        </w:rPr>
        <w:t xml:space="preserve">#preliminary model</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(profits </w:t>
      </w:r>
      <w:r>
        <w:rPr>
          <w:rStyle w:val="SpecialCharTok"/>
        </w:rPr>
        <w:t xml:space="preserve">~</w:t>
      </w:r>
      <w:r>
        <w:rPr>
          <w:rStyle w:val="NormalTok"/>
        </w:rPr>
        <w:t xml:space="preserve"> salary </w:t>
      </w:r>
      <w:r>
        <w:rPr>
          <w:rStyle w:val="SpecialCharTok"/>
        </w:rPr>
        <w:t xml:space="preserve">+</w:t>
      </w:r>
      <w:r>
        <w:rPr>
          <w:rStyle w:val="NormalTok"/>
        </w:rPr>
        <w:t xml:space="preserve"> age </w:t>
      </w:r>
      <w:r>
        <w:rPr>
          <w:rStyle w:val="SpecialCharTok"/>
        </w:rPr>
        <w:t xml:space="preserve">+</w:t>
      </w:r>
      <w:r>
        <w:rPr>
          <w:rStyle w:val="NormalTok"/>
        </w:rPr>
        <w:t xml:space="preserve"> college </w:t>
      </w:r>
      <w:r>
        <w:rPr>
          <w:rStyle w:val="SpecialCharTok"/>
        </w:rPr>
        <w:t xml:space="preserve">+</w:t>
      </w:r>
      <w:r>
        <w:rPr>
          <w:rStyle w:val="NormalTok"/>
        </w:rPr>
        <w:t xml:space="preserve"> grad </w:t>
      </w:r>
      <w:r>
        <w:rPr>
          <w:rStyle w:val="SpecialCharTok"/>
        </w:rPr>
        <w:t xml:space="preserve">+</w:t>
      </w:r>
      <w:r>
        <w:rPr>
          <w:rStyle w:val="NormalTok"/>
        </w:rPr>
        <w:t xml:space="preserve"> comten </w:t>
      </w:r>
      <w:r>
        <w:rPr>
          <w:rStyle w:val="SpecialCharTok"/>
        </w:rPr>
        <w:t xml:space="preserve">+</w:t>
      </w:r>
      <w:r>
        <w:rPr>
          <w:rStyle w:val="NormalTok"/>
        </w:rPr>
        <w:t xml:space="preserve"> ceoten </w:t>
      </w:r>
      <w:r>
        <w:rPr>
          <w:rStyle w:val="SpecialCharTok"/>
        </w:rPr>
        <w:t xml:space="preserve">+</w:t>
      </w:r>
      <w:r>
        <w:br/>
      </w:r>
      <w:r>
        <w:rPr>
          <w:rStyle w:val="NormalTok"/>
        </w:rPr>
        <w:t xml:space="preserve">            sales </w:t>
      </w:r>
      <w:r>
        <w:rPr>
          <w:rStyle w:val="SpecialCharTok"/>
        </w:rPr>
        <w:t xml:space="preserve">+</w:t>
      </w:r>
      <w:r>
        <w:rPr>
          <w:rStyle w:val="NormalTok"/>
        </w:rPr>
        <w:t xml:space="preserve"> mktval </w:t>
      </w:r>
      <w:r>
        <w:rPr>
          <w:rStyle w:val="SpecialCharTok"/>
        </w:rPr>
        <w:t xml:space="preserve">+</w:t>
      </w:r>
      <w:r>
        <w:rPr>
          <w:rStyle w:val="NormalTok"/>
        </w:rPr>
        <w:t xml:space="preserve"> lmktval </w:t>
      </w:r>
      <w:r>
        <w:rPr>
          <w:rStyle w:val="SpecialCharTok"/>
        </w:rPr>
        <w:t xml:space="preserve">+</w:t>
      </w:r>
      <w:r>
        <w:rPr>
          <w:rStyle w:val="NormalTok"/>
        </w:rPr>
        <w:t xml:space="preserve"> comtensq </w:t>
      </w:r>
      <w:r>
        <w:rPr>
          <w:rStyle w:val="SpecialCharTok"/>
        </w:rPr>
        <w:t xml:space="preserve">+</w:t>
      </w:r>
      <w:r>
        <w:rPr>
          <w:rStyle w:val="NormalTok"/>
        </w:rPr>
        <w:t xml:space="preserve"> ceotensq </w:t>
      </w:r>
      <w:r>
        <w:rPr>
          <w:rStyle w:val="SpecialCharTok"/>
        </w:rPr>
        <w:t xml:space="preserve">+</w:t>
      </w:r>
      <w:r>
        <w:rPr>
          <w:rStyle w:val="NormalTok"/>
        </w:rPr>
        <w:t xml:space="preserve"> profmarg, </w:t>
      </w:r>
      <w:r>
        <w:br/>
      </w:r>
      <w:r>
        <w:rPr>
          <w:rStyle w:val="NormalTok"/>
        </w:rPr>
        <w:t xml:space="preserve">            </w:t>
      </w:r>
      <w:r>
        <w:rPr>
          <w:rStyle w:val="AttributeTok"/>
        </w:rPr>
        <w:t xml:space="preserve">data =</w:t>
      </w:r>
      <w:r>
        <w:rPr>
          <w:rStyle w:val="NormalTok"/>
        </w:rPr>
        <w:t xml:space="preserve"> ceosalary)</w:t>
      </w:r>
      <w:r>
        <w:br/>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profits ~ salary + age + college + grad + comten + </w:t>
      </w:r>
      <w:r>
        <w:br/>
      </w:r>
      <w:r>
        <w:rPr>
          <w:rStyle w:val="VerbatimChar"/>
        </w:rPr>
        <w:t xml:space="preserve">##     ceoten + sales + mktval + lmktval + comtensq + ceotensq + </w:t>
      </w:r>
      <w:r>
        <w:br/>
      </w:r>
      <w:r>
        <w:rPr>
          <w:rStyle w:val="VerbatimChar"/>
        </w:rPr>
        <w:t xml:space="preserve">##     profmarg, data = ceosalary)</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-599.23  -24.58   11.29   40.65  545.37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-72.967630 163.613106  -0.446   0.6562    </w:t>
      </w:r>
      <w:r>
        <w:br/>
      </w:r>
      <w:r>
        <w:rPr>
          <w:rStyle w:val="VerbatimChar"/>
        </w:rPr>
        <w:t xml:space="preserve">## salary        0.007480   0.022192   0.337   0.7365    </w:t>
      </w:r>
      <w:r>
        <w:br/>
      </w:r>
      <w:r>
        <w:rPr>
          <w:rStyle w:val="VerbatimChar"/>
        </w:rPr>
        <w:t xml:space="preserve">## age          -0.208472   1.602239  -0.130   0.8966    </w:t>
      </w:r>
      <w:r>
        <w:br/>
      </w:r>
      <w:r>
        <w:rPr>
          <w:rStyle w:val="VerbatimChar"/>
        </w:rPr>
        <w:t xml:space="preserve">## college     -43.475470  69.083707  -0.629   0.5300    </w:t>
      </w:r>
      <w:r>
        <w:br/>
      </w:r>
      <w:r>
        <w:rPr>
          <w:rStyle w:val="VerbatimChar"/>
        </w:rPr>
        <w:t xml:space="preserve">## grad         -3.293330  23.582403  -0.140   0.8891    </w:t>
      </w:r>
      <w:r>
        <w:br/>
      </w:r>
      <w:r>
        <w:rPr>
          <w:rStyle w:val="VerbatimChar"/>
        </w:rPr>
        <w:t xml:space="preserve">## comten        0.994575   3.528717   0.282   0.7784    </w:t>
      </w:r>
      <w:r>
        <w:br/>
      </w:r>
      <w:r>
        <w:rPr>
          <w:rStyle w:val="VerbatimChar"/>
        </w:rPr>
        <w:t xml:space="preserve">## ceoten       -4.537644   4.452989  -1.019   0.3097    </w:t>
      </w:r>
      <w:r>
        <w:br/>
      </w:r>
      <w:r>
        <w:rPr>
          <w:rStyle w:val="VerbatimChar"/>
        </w:rPr>
        <w:t xml:space="preserve">## sales         0.016357   0.002871   5.697 5.53e-08 ***</w:t>
      </w:r>
      <w:r>
        <w:br/>
      </w:r>
      <w:r>
        <w:rPr>
          <w:rStyle w:val="VerbatimChar"/>
        </w:rPr>
        <w:t xml:space="preserve">## mktval        0.043088   0.003385  12.730  &lt; 2e-16 ***</w:t>
      </w:r>
      <w:r>
        <w:br/>
      </w:r>
      <w:r>
        <w:rPr>
          <w:rStyle w:val="VerbatimChar"/>
        </w:rPr>
        <w:t xml:space="preserve">## lmktval      14.910742  17.607823   0.847   0.3983    </w:t>
      </w:r>
      <w:r>
        <w:br/>
      </w:r>
      <w:r>
        <w:rPr>
          <w:rStyle w:val="VerbatimChar"/>
        </w:rPr>
        <w:t xml:space="preserve">## comtensq     -0.008518   0.077567  -0.110   0.9127    </w:t>
      </w:r>
      <w:r>
        <w:br/>
      </w:r>
      <w:r>
        <w:rPr>
          <w:rStyle w:val="VerbatimChar"/>
        </w:rPr>
        <w:t xml:space="preserve">## ceotensq      0.124107   0.148118   0.838   0.4033    </w:t>
      </w:r>
      <w:r>
        <w:br/>
      </w:r>
      <w:r>
        <w:rPr>
          <w:rStyle w:val="VerbatimChar"/>
        </w:rPr>
        <w:t xml:space="preserve">## profmarg      1.874155   0.628392   2.982   0.0033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146.6 on 164 degrees of freedom</w:t>
      </w:r>
      <w:r>
        <w:br/>
      </w:r>
      <w:r>
        <w:rPr>
          <w:rStyle w:val="VerbatimChar"/>
        </w:rPr>
        <w:t xml:space="preserve">## Multiple R-squared:  0.8776, Adjusted R-squared:  0.8686 </w:t>
      </w:r>
      <w:r>
        <w:br/>
      </w:r>
      <w:r>
        <w:rPr>
          <w:rStyle w:val="VerbatimChar"/>
        </w:rPr>
        <w:t xml:space="preserve">## F-statistic: 97.95 on 12 and 164 DF,  p-value: &lt; 2.2e-16</w:t>
      </w:r>
    </w:p>
    <w:p>
      <w:pPr>
        <w:pStyle w:val="FirstParagraph"/>
      </w:pPr>
      <w:r>
        <w:rPr>
          <w:b/>
          <w:bCs/>
        </w:rPr>
        <w:t xml:space="preserve">(c) Briefly discuss residuals</w:t>
      </w:r>
      <w:r>
        <w:t xml:space="preserve">.</w:t>
      </w:r>
    </w:p>
    <w:p>
      <w:pPr>
        <w:pStyle w:val="SourceCode"/>
      </w:pPr>
      <w:r>
        <w:rPr>
          <w:rStyle w:val="CommentTok"/>
        </w:rPr>
        <w:t xml:space="preserve"># Q-Q plot: check for normality of residuals</w:t>
      </w:r>
    </w:p>
    <w:p>
      <w:pPr>
        <w:pStyle w:val="FirstParagraph"/>
      </w:pPr>
      <w:r>
        <w:rPr>
          <w:b/>
          <w:bCs/>
        </w:rPr>
        <w:t xml:space="preserve">(d) Make 2 predictions with CI’s. Interpret predictions if needed</w:t>
      </w:r>
      <w:r>
        <w:t xml:space="preserve">.</w:t>
      </w:r>
    </w:p>
    <w:p>
      <w:pPr>
        <w:pStyle w:val="SourceCode"/>
      </w:pPr>
      <w:r>
        <w:rPr>
          <w:rStyle w:val="CommentTok"/>
        </w:rPr>
        <w:t xml:space="preserve"># Hypothetical CEO 1</w:t>
      </w:r>
      <w:r>
        <w:br/>
      </w:r>
      <w:r>
        <w:rPr>
          <w:rStyle w:val="NormalTok"/>
        </w:rPr>
        <w:t xml:space="preserve">new_ceo1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salary =</w:t>
      </w:r>
      <w:r>
        <w:rPr>
          <w:rStyle w:val="NormalTok"/>
        </w:rPr>
        <w:t xml:space="preserve"> </w:t>
      </w:r>
      <w:r>
        <w:rPr>
          <w:rStyle w:val="DecValTok"/>
        </w:rPr>
        <w:t xml:space="preserve">900</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college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grad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comten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ceoten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sales =</w:t>
      </w:r>
      <w:r>
        <w:rPr>
          <w:rStyle w:val="NormalTok"/>
        </w:rPr>
        <w:t xml:space="preserve"> </w:t>
      </w:r>
      <w:r>
        <w:rPr>
          <w:rStyle w:val="DecValTok"/>
        </w:rPr>
        <w:t xml:space="preserve">4500</w:t>
      </w:r>
      <w:r>
        <w:rPr>
          <w:rStyle w:val="NormalTok"/>
        </w:rPr>
        <w:t xml:space="preserve">,</w:t>
      </w:r>
      <w:r>
        <w:br/>
      </w:r>
      <w:r>
        <w:rPr>
          <w:rStyle w:val="NormalTok"/>
        </w:rPr>
        <w:t xml:space="preserve">  </w:t>
      </w:r>
      <w:r>
        <w:rPr>
          <w:rStyle w:val="AttributeTok"/>
        </w:rPr>
        <w:t xml:space="preserve">mktval =</w:t>
      </w:r>
      <w:r>
        <w:rPr>
          <w:rStyle w:val="NormalTok"/>
        </w:rPr>
        <w:t xml:space="preserve"> </w:t>
      </w:r>
      <w:r>
        <w:rPr>
          <w:rStyle w:val="DecValTok"/>
        </w:rPr>
        <w:t xml:space="preserve">1800</w:t>
      </w:r>
      <w:r>
        <w:rPr>
          <w:rStyle w:val="NormalTok"/>
        </w:rPr>
        <w:t xml:space="preserve">,</w:t>
      </w:r>
      <w:r>
        <w:br/>
      </w:r>
      <w:r>
        <w:rPr>
          <w:rStyle w:val="NormalTok"/>
        </w:rPr>
        <w:t xml:space="preserve">  </w:t>
      </w:r>
      <w:r>
        <w:rPr>
          <w:rStyle w:val="AttributeTok"/>
        </w:rPr>
        <w:t xml:space="preserve">lmktval =</w:t>
      </w:r>
      <w:r>
        <w:rPr>
          <w:rStyle w:val="NormalTok"/>
        </w:rPr>
        <w:t xml:space="preserve"> </w:t>
      </w:r>
      <w:r>
        <w:rPr>
          <w:rStyle w:val="FunctionTok"/>
        </w:rPr>
        <w:t xml:space="preserve">log</w:t>
      </w:r>
      <w:r>
        <w:rPr>
          <w:rStyle w:val="NormalTok"/>
        </w:rPr>
        <w:t xml:space="preserve">(</w:t>
      </w:r>
      <w:r>
        <w:rPr>
          <w:rStyle w:val="DecValTok"/>
        </w:rPr>
        <w:t xml:space="preserve">1800</w:t>
      </w:r>
      <w:r>
        <w:rPr>
          <w:rStyle w:val="NormalTok"/>
        </w:rPr>
        <w:t xml:space="preserve">),</w:t>
      </w:r>
      <w:r>
        <w:br/>
      </w:r>
      <w:r>
        <w:rPr>
          <w:rStyle w:val="NormalTok"/>
        </w:rPr>
        <w:t xml:space="preserve">  </w:t>
      </w:r>
      <w:r>
        <w:rPr>
          <w:rStyle w:val="AttributeTok"/>
        </w:rPr>
        <w:t xml:space="preserve">comtensq =</w:t>
      </w:r>
      <w:r>
        <w:rPr>
          <w:rStyle w:val="NormalTok"/>
        </w:rPr>
        <w:t xml:space="preserve"> </w:t>
      </w:r>
      <w:r>
        <w:rPr>
          <w:rStyle w:val="DecValTok"/>
        </w:rPr>
        <w:t xml:space="preserve">144</w:t>
      </w:r>
      <w:r>
        <w:rPr>
          <w:rStyle w:val="NormalTok"/>
        </w:rPr>
        <w:t xml:space="preserve">,</w:t>
      </w:r>
      <w:r>
        <w:br/>
      </w:r>
      <w:r>
        <w:rPr>
          <w:rStyle w:val="NormalTok"/>
        </w:rPr>
        <w:t xml:space="preserve">  </w:t>
      </w:r>
      <w:r>
        <w:rPr>
          <w:rStyle w:val="AttributeTok"/>
        </w:rPr>
        <w:t xml:space="preserve">ceotensq =</w:t>
      </w:r>
      <w:r>
        <w:rPr>
          <w:rStyle w:val="NormalTok"/>
        </w:rPr>
        <w:t xml:space="preserve"> </w:t>
      </w:r>
      <w:r>
        <w:rPr>
          <w:rStyle w:val="DecValTok"/>
        </w:rPr>
        <w:t xml:space="preserve">36</w:t>
      </w:r>
      <w:r>
        <w:rPr>
          <w:rStyle w:val="NormalTok"/>
        </w:rPr>
        <w:t xml:space="preserve">,</w:t>
      </w:r>
      <w:r>
        <w:br/>
      </w:r>
      <w:r>
        <w:rPr>
          <w:rStyle w:val="NormalTok"/>
        </w:rPr>
        <w:t xml:space="preserve">  </w:t>
      </w:r>
      <w:r>
        <w:rPr>
          <w:rStyle w:val="AttributeTok"/>
        </w:rPr>
        <w:t xml:space="preserve">profmarg =</w:t>
      </w:r>
      <w:r>
        <w:rPr>
          <w:rStyle w:val="NormalTok"/>
        </w:rPr>
        <w:t xml:space="preserve"> </w:t>
      </w:r>
      <w:r>
        <w:rPr>
          <w:rStyle w:val="DecValTok"/>
        </w:rPr>
        <w:t xml:space="preserve">10</w:t>
      </w:r>
      <w:r>
        <w:br/>
      </w:r>
      <w:r>
        <w:rPr>
          <w:rStyle w:val="NormalTok"/>
        </w:rPr>
        <w:t xml:space="preserve">)</w:t>
      </w:r>
      <w:r>
        <w:br/>
      </w:r>
      <w:r>
        <w:br/>
      </w:r>
      <w:r>
        <w:rPr>
          <w:rStyle w:val="CommentTok"/>
        </w:rPr>
        <w:t xml:space="preserve"># Hypothetical CEO 2</w:t>
      </w:r>
      <w:r>
        <w:br/>
      </w:r>
      <w:r>
        <w:rPr>
          <w:rStyle w:val="NormalTok"/>
        </w:rPr>
        <w:t xml:space="preserve">new_ceo2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salary =</w:t>
      </w:r>
      <w:r>
        <w:rPr>
          <w:rStyle w:val="NormalTok"/>
        </w:rPr>
        <w:t xml:space="preserve"> </w:t>
      </w:r>
      <w:r>
        <w:rPr>
          <w:rStyle w:val="DecValTok"/>
        </w:rPr>
        <w:t xml:space="preserve">1200</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AttributeTok"/>
        </w:rPr>
        <w:t xml:space="preserve">college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grad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comten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ceoten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sales =</w:t>
      </w:r>
      <w:r>
        <w:rPr>
          <w:rStyle w:val="NormalTok"/>
        </w:rPr>
        <w:t xml:space="preserve"> </w:t>
      </w:r>
      <w:r>
        <w:rPr>
          <w:rStyle w:val="DecValTok"/>
        </w:rPr>
        <w:t xml:space="preserve">7000</w:t>
      </w:r>
      <w:r>
        <w:rPr>
          <w:rStyle w:val="NormalTok"/>
        </w:rPr>
        <w:t xml:space="preserve">,</w:t>
      </w:r>
      <w:r>
        <w:br/>
      </w:r>
      <w:r>
        <w:rPr>
          <w:rStyle w:val="NormalTok"/>
        </w:rPr>
        <w:t xml:space="preserve">  </w:t>
      </w:r>
      <w:r>
        <w:rPr>
          <w:rStyle w:val="AttributeTok"/>
        </w:rPr>
        <w:t xml:space="preserve">mktval =</w:t>
      </w:r>
      <w:r>
        <w:rPr>
          <w:rStyle w:val="NormalTok"/>
        </w:rPr>
        <w:t xml:space="preserve"> </w:t>
      </w:r>
      <w:r>
        <w:rPr>
          <w:rStyle w:val="DecValTok"/>
        </w:rPr>
        <w:t xml:space="preserve">3000</w:t>
      </w:r>
      <w:r>
        <w:rPr>
          <w:rStyle w:val="NormalTok"/>
        </w:rPr>
        <w:t xml:space="preserve">,</w:t>
      </w:r>
      <w:r>
        <w:br/>
      </w:r>
      <w:r>
        <w:rPr>
          <w:rStyle w:val="NormalTok"/>
        </w:rPr>
        <w:t xml:space="preserve">  </w:t>
      </w:r>
      <w:r>
        <w:rPr>
          <w:rStyle w:val="AttributeTok"/>
        </w:rPr>
        <w:t xml:space="preserve">lmktval =</w:t>
      </w:r>
      <w:r>
        <w:rPr>
          <w:rStyle w:val="NormalTok"/>
        </w:rPr>
        <w:t xml:space="preserve"> </w:t>
      </w:r>
      <w:r>
        <w:rPr>
          <w:rStyle w:val="FunctionTok"/>
        </w:rPr>
        <w:t xml:space="preserve">log</w:t>
      </w:r>
      <w:r>
        <w:rPr>
          <w:rStyle w:val="NormalTok"/>
        </w:rPr>
        <w:t xml:space="preserve">(</w:t>
      </w:r>
      <w:r>
        <w:rPr>
          <w:rStyle w:val="DecValTok"/>
        </w:rPr>
        <w:t xml:space="preserve">3000</w:t>
      </w:r>
      <w:r>
        <w:rPr>
          <w:rStyle w:val="NormalTok"/>
        </w:rPr>
        <w:t xml:space="preserve">),</w:t>
      </w:r>
      <w:r>
        <w:br/>
      </w:r>
      <w:r>
        <w:rPr>
          <w:rStyle w:val="NormalTok"/>
        </w:rPr>
        <w:t xml:space="preserve">  </w:t>
      </w:r>
      <w:r>
        <w:rPr>
          <w:rStyle w:val="AttributeTok"/>
        </w:rPr>
        <w:t xml:space="preserve">comtensq =</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AttributeTok"/>
        </w:rPr>
        <w:t xml:space="preserve">ceotensq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profmarg =</w:t>
      </w:r>
      <w:r>
        <w:rPr>
          <w:rStyle w:val="NormalTok"/>
        </w:rPr>
        <w:t xml:space="preserve"> </w:t>
      </w:r>
      <w:r>
        <w:rPr>
          <w:rStyle w:val="DecValTok"/>
        </w:rPr>
        <w:t xml:space="preserve">15</w:t>
      </w:r>
      <w:r>
        <w:br/>
      </w:r>
      <w:r>
        <w:rPr>
          <w:rStyle w:val="NormalTok"/>
        </w:rPr>
        <w:t xml:space="preserve">)</w:t>
      </w:r>
      <w:r>
        <w:br/>
      </w:r>
      <w:r>
        <w:br/>
      </w:r>
      <w:r>
        <w:rPr>
          <w:rStyle w:val="CommentTok"/>
        </w:rPr>
        <w:t xml:space="preserve">#make predictions with 95% CI</w:t>
      </w:r>
    </w:p>
    <w:p>
      <w:pPr>
        <w:pStyle w:val="FirstParagraph"/>
      </w:pPr>
      <w:r>
        <w:rPr>
          <w:b/>
          <w:bCs/>
        </w:rPr>
        <w:t xml:space="preserve">Data: MurderRates</w:t>
      </w:r>
      <w:r>
        <w:t xml:space="preserve">.</w:t>
      </w:r>
    </w:p>
    <w:p>
      <w:pPr>
        <w:pStyle w:val="BodyText"/>
      </w:pPr>
      <w:r>
        <w:rPr>
          <w:b/>
          <w:bCs/>
        </w:rPr>
        <w:t xml:space="preserve">(a) Describe the data. Describe the variables; response, predictors, continuous, categorical variables and missing data</w:t>
      </w:r>
      <w:r>
        <w:t xml:space="preserve">.</w:t>
      </w:r>
    </w:p>
    <w:p>
      <w:pPr>
        <w:pStyle w:val="SourceCode"/>
      </w:pPr>
      <w:r>
        <w:rPr>
          <w:rStyle w:val="FunctionTok"/>
        </w:rPr>
        <w:t xml:space="preserve">head</w:t>
      </w:r>
      <w:r>
        <w:rPr>
          <w:rStyle w:val="NormalTok"/>
        </w:rPr>
        <w:t xml:space="preserve">(mr)</w:t>
      </w:r>
    </w:p>
    <w:p>
      <w:pPr>
        <w:pStyle w:val="SourceCode"/>
      </w:pPr>
      <w:r>
        <w:rPr>
          <w:rStyle w:val="VerbatimChar"/>
        </w:rPr>
        <w:t xml:space="preserve">##    rate convictions executions time income  lfp noncauc southern</w:t>
      </w:r>
      <w:r>
        <w:br/>
      </w:r>
      <w:r>
        <w:rPr>
          <w:rStyle w:val="VerbatimChar"/>
        </w:rPr>
        <w:t xml:space="preserve">## 1 19.25       0.204      0.035   47   1.10 51.2   0.321      yes</w:t>
      </w:r>
      <w:r>
        <w:br/>
      </w:r>
      <w:r>
        <w:rPr>
          <w:rStyle w:val="VerbatimChar"/>
        </w:rPr>
        <w:t xml:space="preserve">## 2  7.53       0.327      0.081   58   0.92 48.5   0.224      yes</w:t>
      </w:r>
      <w:r>
        <w:br/>
      </w:r>
      <w:r>
        <w:rPr>
          <w:rStyle w:val="VerbatimChar"/>
        </w:rPr>
        <w:t xml:space="preserve">## 3  5.66       0.401      0.012   82   1.72 50.8   0.127       no</w:t>
      </w:r>
      <w:r>
        <w:br/>
      </w:r>
      <w:r>
        <w:rPr>
          <w:rStyle w:val="VerbatimChar"/>
        </w:rPr>
        <w:t xml:space="preserve">## 4  3.21       0.318      0.070  100   2.18 54.4   0.063       no</w:t>
      </w:r>
      <w:r>
        <w:br/>
      </w:r>
      <w:r>
        <w:rPr>
          <w:rStyle w:val="VerbatimChar"/>
        </w:rPr>
        <w:t xml:space="preserve">## 5  2.80       0.350      0.062  222   1.75 52.4   0.021       no</w:t>
      </w:r>
      <w:r>
        <w:br/>
      </w:r>
      <w:r>
        <w:rPr>
          <w:rStyle w:val="VerbatimChar"/>
        </w:rPr>
        <w:t xml:space="preserve">## 6  1.41       0.283      0.100  164   2.26 56.7   0.027       no</w:t>
      </w:r>
    </w:p>
    <w:p>
      <w:pPr>
        <w:pStyle w:val="FirstParagraph"/>
      </w:pPr>
      <w:r>
        <w:rPr>
          <w:i/>
          <w:iCs/>
        </w:rPr>
        <w:t xml:space="preserve">The murder rates data set contains data collected in 1950 that reflects 44 states’ murder rate per 100,000 according to the FBI estimate, the convictions (which in this data set reflects the number of convictions divided by number of murders in 1950), the average number of executions from 1946-1950 divided by the number of convictions in 1950, the median time served in months of convicted murderers released in 1951, the median family income for the state in 1949 in thousands of dollars, the labor force participation rate for the state in 1950 (in percent), the proportion of the states population that is non-Caucasian in 1950, and southern, which indicates if the state is in the south or not. The response variable in this data would be the rate, while the other variables would be the predictors. There were no missing values in this data.</w:t>
      </w:r>
      <w:r>
        <w:rPr>
          <w:i/>
          <w:iCs/>
        </w:rPr>
        <w:t xml:space="preserve"> </w:t>
      </w:r>
    </w:p>
    <w:p>
      <w:pPr>
        <w:pStyle w:val="BodyText"/>
      </w:pPr>
      <w:r>
        <w:rPr>
          <w:b/>
          <w:bCs/>
        </w:rPr>
        <w:t xml:space="preserve">(b) Build an optimal model. Print summary: discuss F-test, t-tests, Rsquare, S-square. Take out outliers</w:t>
      </w:r>
      <w:r>
        <w:t xml:space="preserve">.</w:t>
      </w:r>
    </w:p>
    <w:p>
      <w:pPr>
        <w:pStyle w:val="SourceCode"/>
      </w:pPr>
      <w:r>
        <w:rPr>
          <w:rStyle w:val="CommentTok"/>
        </w:rPr>
        <w:t xml:space="preserve">#creating preliminary model</w:t>
      </w:r>
      <w:r>
        <w:br/>
      </w:r>
      <w:r>
        <w:rPr>
          <w:rStyle w:val="NormalTok"/>
        </w:rPr>
        <w:t xml:space="preserve">murdermodel </w:t>
      </w:r>
      <w:r>
        <w:rPr>
          <w:rStyle w:val="OtherTok"/>
        </w:rPr>
        <w:t xml:space="preserve">&lt;-</w:t>
      </w:r>
      <w:r>
        <w:rPr>
          <w:rStyle w:val="NormalTok"/>
        </w:rPr>
        <w:t xml:space="preserve"> </w:t>
      </w:r>
      <w:r>
        <w:rPr>
          <w:rStyle w:val="FunctionTok"/>
        </w:rPr>
        <w:t xml:space="preserve">lm</w:t>
      </w:r>
      <w:r>
        <w:rPr>
          <w:rStyle w:val="NormalTok"/>
        </w:rPr>
        <w:t xml:space="preserve">(rate</w:t>
      </w:r>
      <w:r>
        <w:rPr>
          <w:rStyle w:val="SpecialCharTok"/>
        </w:rPr>
        <w:t xml:space="preserve">~</w:t>
      </w:r>
      <w:r>
        <w:rPr>
          <w:rStyle w:val="NormalTok"/>
        </w:rPr>
        <w:t xml:space="preserve">., </w:t>
      </w:r>
      <w:r>
        <w:rPr>
          <w:rStyle w:val="AttributeTok"/>
        </w:rPr>
        <w:t xml:space="preserve">data =</w:t>
      </w:r>
      <w:r>
        <w:rPr>
          <w:rStyle w:val="NormalTok"/>
        </w:rPr>
        <w:t xml:space="preserve"> mr)</w:t>
      </w:r>
      <w:r>
        <w:br/>
      </w:r>
      <w:r>
        <w:rPr>
          <w:rStyle w:val="FunctionTok"/>
        </w:rPr>
        <w:t xml:space="preserve">summary</w:t>
      </w:r>
      <w:r>
        <w:rPr>
          <w:rStyle w:val="NormalTok"/>
        </w:rPr>
        <w:t xml:space="preserve">(murdermodel)</w:t>
      </w:r>
    </w:p>
    <w:p>
      <w:pPr>
        <w:pStyle w:val="SourceCode"/>
      </w:pPr>
      <w:r>
        <w:rPr>
          <w:rStyle w:val="VerbatimChar"/>
        </w:rPr>
        <w:t xml:space="preserve">## </w:t>
      </w:r>
      <w:r>
        <w:br/>
      </w:r>
      <w:r>
        <w:rPr>
          <w:rStyle w:val="VerbatimChar"/>
        </w:rPr>
        <w:t xml:space="preserve">## Call:</w:t>
      </w:r>
      <w:r>
        <w:br/>
      </w:r>
      <w:r>
        <w:rPr>
          <w:rStyle w:val="VerbatimChar"/>
        </w:rPr>
        <w:t xml:space="preserve">## lm(formula = rate ~ ., data = mr)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-4.9913 -1.1943 -0.3538  1.2383  6.5574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0.44436    9.96694   0.045   0.9647  </w:t>
      </w:r>
      <w:r>
        <w:br/>
      </w:r>
      <w:r>
        <w:rPr>
          <w:rStyle w:val="VerbatimChar"/>
        </w:rPr>
        <w:t xml:space="preserve">## convictions -4.33938    2.78313  -1.559   0.1277  </w:t>
      </w:r>
      <w:r>
        <w:br/>
      </w:r>
      <w:r>
        <w:rPr>
          <w:rStyle w:val="VerbatimChar"/>
        </w:rPr>
        <w:t xml:space="preserve">## executions   2.85276    6.12313   0.466   0.6441  </w:t>
      </w:r>
      <w:r>
        <w:br/>
      </w:r>
      <w:r>
        <w:rPr>
          <w:rStyle w:val="VerbatimChar"/>
        </w:rPr>
        <w:t xml:space="preserve">## time        -0.01547    0.00705  -2.194   0.0348 *</w:t>
      </w:r>
      <w:r>
        <w:br/>
      </w:r>
      <w:r>
        <w:rPr>
          <w:rStyle w:val="VerbatimChar"/>
        </w:rPr>
        <w:t xml:space="preserve">## income      -2.50013    1.68519  -1.484   0.1466  </w:t>
      </w:r>
      <w:r>
        <w:br/>
      </w:r>
      <w:r>
        <w:rPr>
          <w:rStyle w:val="VerbatimChar"/>
        </w:rPr>
        <w:t xml:space="preserve">## lfp          0.19357    0.20614   0.939   0.3540  </w:t>
      </w:r>
      <w:r>
        <w:br/>
      </w:r>
      <w:r>
        <w:rPr>
          <w:rStyle w:val="VerbatimChar"/>
        </w:rPr>
        <w:t xml:space="preserve">## noncauc     10.39903    5.40610   1.924   0.0623 .</w:t>
      </w:r>
      <w:r>
        <w:br/>
      </w:r>
      <w:r>
        <w:rPr>
          <w:rStyle w:val="VerbatimChar"/>
        </w:rPr>
        <w:t xml:space="preserve">## southernyes  3.26216    1.32980   2.453   0.0191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2.459 on 36 degrees of freedom</w:t>
      </w:r>
      <w:r>
        <w:br/>
      </w:r>
      <w:r>
        <w:rPr>
          <w:rStyle w:val="VerbatimChar"/>
        </w:rPr>
        <w:t xml:space="preserve">## Multiple R-squared:  0.7459, Adjusted R-squared:  0.6965 </w:t>
      </w:r>
      <w:r>
        <w:br/>
      </w:r>
      <w:r>
        <w:rPr>
          <w:rStyle w:val="VerbatimChar"/>
        </w:rPr>
        <w:t xml:space="preserve">## F-statistic:  15.1 on 7 and 36 DF,  p-value: 5.105e-09</w:t>
      </w:r>
    </w:p>
    <w:p>
      <w:pPr>
        <w:pStyle w:val="SourceCode"/>
      </w:pPr>
      <w:r>
        <w:rPr>
          <w:rStyle w:val="CommentTok"/>
        </w:rPr>
        <w:t xml:space="preserve">#calculation for preliminary models' s-squared value</w:t>
      </w:r>
      <w:r>
        <w:br/>
      </w:r>
      <w:r>
        <w:rPr>
          <w:rStyle w:val="CommentTok"/>
        </w:rPr>
        <w:t xml:space="preserve">#mean(murdermodel$residuals^2)</w:t>
      </w:r>
    </w:p>
    <w:p>
      <w:pPr>
        <w:pStyle w:val="FirstParagraph"/>
      </w:pPr>
      <w:r>
        <w:rPr>
          <w:i/>
          <w:iCs/>
        </w:rPr>
        <w:t xml:space="preserve">In the preliminary model, all predictor variables were used to create the model. The R^2 value for this preliminary model is .7459, meaning that 74.59% of the variation in the response can be explained by these predictor variables. The p-value for the f-test in this preliminary model is 5.105e-09, meaning that this model is non trivial. The summary output for the preliminary model also shows that the only statistically significant predictors in this model are time and the southern factor. The S-squared value for this model is about 4.94, meaning that on average, the preliminary model’s predictions deviate by about 4.94 murders from the true murder rate.</w:t>
      </w:r>
    </w:p>
    <w:p>
      <w:pPr>
        <w:pStyle w:val="SourceCode"/>
      </w:pPr>
      <w:r>
        <w:rPr>
          <w:rStyle w:val="CommentTok"/>
        </w:rPr>
        <w:t xml:space="preserve">#taking out outliers</w:t>
      </w:r>
      <w:r>
        <w:br/>
      </w:r>
      <w:r>
        <w:rPr>
          <w:rStyle w:val="NormalTok"/>
        </w:rPr>
        <w:t xml:space="preserve">cooks </w:t>
      </w:r>
      <w:r>
        <w:rPr>
          <w:rStyle w:val="OtherTok"/>
        </w:rPr>
        <w:t xml:space="preserve">&lt;-</w:t>
      </w:r>
      <w:r>
        <w:rPr>
          <w:rStyle w:val="NormalTok"/>
        </w:rPr>
        <w:t xml:space="preserve"> </w:t>
      </w:r>
      <w:r>
        <w:rPr>
          <w:rStyle w:val="FunctionTok"/>
        </w:rPr>
        <w:t xml:space="preserve">cooks.distance</w:t>
      </w:r>
      <w:r>
        <w:rPr>
          <w:rStyle w:val="NormalTok"/>
        </w:rPr>
        <w:t xml:space="preserve">(murdermodel)</w:t>
      </w:r>
      <w:r>
        <w:br/>
      </w:r>
      <w:r>
        <w:rPr>
          <w:rStyle w:val="NormalTok"/>
        </w:rPr>
        <w:t xml:space="preserve">inf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names</w:t>
      </w:r>
      <w:r>
        <w:rPr>
          <w:rStyle w:val="NormalTok"/>
        </w:rPr>
        <w:t xml:space="preserve">(cooks)[cooks</w:t>
      </w:r>
      <w:r>
        <w:rPr>
          <w:rStyle w:val="SpecialCharTok"/>
        </w:rPr>
        <w:t xml:space="preserve">&gt;</w:t>
      </w:r>
      <w:r>
        <w:rPr>
          <w:rStyle w:val="NormalTok"/>
        </w:rPr>
        <w:t xml:space="preserve">(</w:t>
      </w:r>
      <w:r>
        <w:rPr>
          <w:rStyle w:val="DecValTok"/>
        </w:rPr>
        <w:t xml:space="preserve">4</w:t>
      </w:r>
      <w:r>
        <w:rPr>
          <w:rStyle w:val="SpecialCharTok"/>
        </w:rPr>
        <w:t xml:space="preserve">/</w:t>
      </w:r>
      <w:r>
        <w:rPr>
          <w:rStyle w:val="DecValTok"/>
        </w:rPr>
        <w:t xml:space="preserve">44</w:t>
      </w:r>
      <w:r>
        <w:rPr>
          <w:rStyle w:val="NormalTok"/>
        </w:rPr>
        <w:t xml:space="preserve">)])</w:t>
      </w:r>
      <w:r>
        <w:br/>
      </w:r>
      <w:r>
        <w:rPr>
          <w:rStyle w:val="NormalTok"/>
        </w:rPr>
        <w:t xml:space="preserve">newmurderdata </w:t>
      </w:r>
      <w:r>
        <w:rPr>
          <w:rStyle w:val="OtherTok"/>
        </w:rPr>
        <w:t xml:space="preserve">&lt;-</w:t>
      </w:r>
      <w:r>
        <w:rPr>
          <w:rStyle w:val="NormalTok"/>
        </w:rPr>
        <w:t xml:space="preserve"> mr[</w:t>
      </w:r>
      <w:r>
        <w:rPr>
          <w:rStyle w:val="SpecialCharTok"/>
        </w:rPr>
        <w:t xml:space="preserve">-</w:t>
      </w:r>
      <w:r>
        <w:rPr>
          <w:rStyle w:val="NormalTok"/>
        </w:rPr>
        <w:t xml:space="preserve">inf,]</w:t>
      </w:r>
      <w:r>
        <w:br/>
      </w:r>
      <w:r>
        <w:br/>
      </w:r>
      <w:r>
        <w:rPr>
          <w:rStyle w:val="CommentTok"/>
        </w:rPr>
        <w:t xml:space="preserve">#creating reduced model with no outliers in model</w:t>
      </w:r>
      <w:r>
        <w:br/>
      </w:r>
      <w:r>
        <w:rPr>
          <w:rStyle w:val="NormalTok"/>
        </w:rPr>
        <w:t xml:space="preserve">newmurdermodel </w:t>
      </w:r>
      <w:r>
        <w:rPr>
          <w:rStyle w:val="OtherTok"/>
        </w:rPr>
        <w:t xml:space="preserve">&lt;-</w:t>
      </w:r>
      <w:r>
        <w:rPr>
          <w:rStyle w:val="NormalTok"/>
        </w:rPr>
        <w:t xml:space="preserve"> </w:t>
      </w:r>
      <w:r>
        <w:rPr>
          <w:rStyle w:val="FunctionTok"/>
        </w:rPr>
        <w:t xml:space="preserve">lm</w:t>
      </w:r>
      <w:r>
        <w:rPr>
          <w:rStyle w:val="NormalTok"/>
        </w:rPr>
        <w:t xml:space="preserve">(rate</w:t>
      </w:r>
      <w:r>
        <w:rPr>
          <w:rStyle w:val="SpecialCharTok"/>
        </w:rPr>
        <w:t xml:space="preserve">~</w:t>
      </w:r>
      <w:r>
        <w:rPr>
          <w:rStyle w:val="NormalTok"/>
        </w:rPr>
        <w:t xml:space="preserve">., </w:t>
      </w:r>
      <w:r>
        <w:rPr>
          <w:rStyle w:val="AttributeTok"/>
        </w:rPr>
        <w:t xml:space="preserve">data =</w:t>
      </w:r>
      <w:r>
        <w:rPr>
          <w:rStyle w:val="NormalTok"/>
        </w:rPr>
        <w:t xml:space="preserve"> newmurderdata)</w:t>
      </w:r>
      <w:r>
        <w:br/>
      </w:r>
      <w:r>
        <w:rPr>
          <w:rStyle w:val="FunctionTok"/>
        </w:rPr>
        <w:t xml:space="preserve">summary</w:t>
      </w:r>
      <w:r>
        <w:rPr>
          <w:rStyle w:val="NormalTok"/>
        </w:rPr>
        <w:t xml:space="preserve">(newmurdermodel)</w:t>
      </w:r>
    </w:p>
    <w:p>
      <w:pPr>
        <w:pStyle w:val="SourceCode"/>
      </w:pPr>
      <w:r>
        <w:rPr>
          <w:rStyle w:val="VerbatimChar"/>
        </w:rPr>
        <w:t xml:space="preserve">## </w:t>
      </w:r>
      <w:r>
        <w:br/>
      </w:r>
      <w:r>
        <w:rPr>
          <w:rStyle w:val="VerbatimChar"/>
        </w:rPr>
        <w:t xml:space="preserve">## Call:</w:t>
      </w:r>
      <w:r>
        <w:br/>
      </w:r>
      <w:r>
        <w:rPr>
          <w:rStyle w:val="VerbatimChar"/>
        </w:rPr>
        <w:t xml:space="preserve">## lm(formula = rate ~ ., data = newmurderdata)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-3.3145 -1.4250  0.0003  1.2285  4.4268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3.217234   8.374625   0.384 0.703398    </w:t>
      </w:r>
      <w:r>
        <w:br/>
      </w:r>
      <w:r>
        <w:rPr>
          <w:rStyle w:val="VerbatimChar"/>
        </w:rPr>
        <w:t xml:space="preserve">## convictions -6.017805   2.196373  -2.740 0.009966 ** </w:t>
      </w:r>
      <w:r>
        <w:br/>
      </w:r>
      <w:r>
        <w:rPr>
          <w:rStyle w:val="VerbatimChar"/>
        </w:rPr>
        <w:t xml:space="preserve">## executions  -4.791480   9.061282  -0.529 0.600603    </w:t>
      </w:r>
      <w:r>
        <w:br/>
      </w:r>
      <w:r>
        <w:rPr>
          <w:rStyle w:val="VerbatimChar"/>
        </w:rPr>
        <w:t xml:space="preserve">## time        -0.008623   0.005536  -1.558 0.129156    </w:t>
      </w:r>
      <w:r>
        <w:br/>
      </w:r>
      <w:r>
        <w:rPr>
          <w:rStyle w:val="VerbatimChar"/>
        </w:rPr>
        <w:t xml:space="preserve">## income      -2.328506   1.347126  -1.728 0.093538 .  </w:t>
      </w:r>
      <w:r>
        <w:br/>
      </w:r>
      <w:r>
        <w:rPr>
          <w:rStyle w:val="VerbatimChar"/>
        </w:rPr>
        <w:t xml:space="preserve">## lfp          0.128752   0.174727   0.737 0.466569    </w:t>
      </w:r>
      <w:r>
        <w:br/>
      </w:r>
      <w:r>
        <w:rPr>
          <w:rStyle w:val="VerbatimChar"/>
        </w:rPr>
        <w:t xml:space="preserve">## noncauc      8.937551   4.390175   2.036 0.050119 .  </w:t>
      </w:r>
      <w:r>
        <w:br/>
      </w:r>
      <w:r>
        <w:rPr>
          <w:rStyle w:val="VerbatimChar"/>
        </w:rPr>
        <w:t xml:space="preserve">## southernyes  4.379154   1.046576   4.184 0.000208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1.841 on 32 degrees of freedom</w:t>
      </w:r>
      <w:r>
        <w:br/>
      </w:r>
      <w:r>
        <w:rPr>
          <w:rStyle w:val="VerbatimChar"/>
        </w:rPr>
        <w:t xml:space="preserve">## Multiple R-squared:  0.8288, Adjusted R-squared:  0.7913 </w:t>
      </w:r>
      <w:r>
        <w:br/>
      </w:r>
      <w:r>
        <w:rPr>
          <w:rStyle w:val="VerbatimChar"/>
        </w:rPr>
        <w:t xml:space="preserve">## F-statistic: 22.13 on 7 and 32 DF,  p-value: 1.404e-10</w:t>
      </w:r>
    </w:p>
    <w:p>
      <w:pPr>
        <w:pStyle w:val="SourceCode"/>
      </w:pPr>
      <w:r>
        <w:rPr>
          <w:rStyle w:val="CommentTok"/>
        </w:rPr>
        <w:t xml:space="preserve">#creating newer updated model using step function</w:t>
      </w:r>
      <w:r>
        <w:br/>
      </w:r>
      <w:r>
        <w:rPr>
          <w:rStyle w:val="NormalTok"/>
        </w:rPr>
        <w:t xml:space="preserve">updatedmurdermodel </w:t>
      </w:r>
      <w:r>
        <w:rPr>
          <w:rStyle w:val="OtherTok"/>
        </w:rPr>
        <w:t xml:space="preserve">&lt;-</w:t>
      </w:r>
      <w:r>
        <w:rPr>
          <w:rStyle w:val="NormalTok"/>
        </w:rPr>
        <w:t xml:space="preserve"> </w:t>
      </w:r>
      <w:r>
        <w:rPr>
          <w:rStyle w:val="FunctionTok"/>
        </w:rPr>
        <w:t xml:space="preserve">step</w:t>
      </w:r>
      <w:r>
        <w:rPr>
          <w:rStyle w:val="NormalTok"/>
        </w:rPr>
        <w:t xml:space="preserve">(newmurdermodel, </w:t>
      </w:r>
      <w:r>
        <w:rPr>
          <w:rStyle w:val="AttributeTok"/>
        </w:rPr>
        <w:t xml:space="preserve">direction =</w:t>
      </w:r>
      <w:r>
        <w:rPr>
          <w:rStyle w:val="NormalTok"/>
        </w:rPr>
        <w:t xml:space="preserve"> </w:t>
      </w:r>
      <w:r>
        <w:rPr>
          <w:rStyle w:val="StringTok"/>
        </w:rPr>
        <w:t xml:space="preserve">"both"</w:t>
      </w:r>
      <w:r>
        <w:rPr>
          <w:rStyle w:val="NormalTok"/>
        </w:rPr>
        <w:t xml:space="preserve">, </w:t>
      </w:r>
      <w:r>
        <w:rPr>
          <w:rStyle w:val="AttributeTok"/>
        </w:rPr>
        <w:t xml:space="preserve">trace =</w:t>
      </w:r>
      <w:r>
        <w:rPr>
          <w:rStyle w:val="NormalTok"/>
        </w:rPr>
        <w:t xml:space="preserve"> </w:t>
      </w:r>
      <w:r>
        <w:rPr>
          <w:rStyle w:val="DecValTok"/>
        </w:rPr>
        <w:t xml:space="preserve">0</w:t>
      </w:r>
      <w:r>
        <w:rPr>
          <w:rStyle w:val="NormalTok"/>
        </w:rPr>
        <w:t xml:space="preserve">)</w:t>
      </w:r>
      <w:r>
        <w:br/>
      </w:r>
      <w:r>
        <w:rPr>
          <w:rStyle w:val="FunctionTok"/>
        </w:rPr>
        <w:t xml:space="preserve">summary</w:t>
      </w:r>
      <w:r>
        <w:rPr>
          <w:rStyle w:val="NormalTok"/>
        </w:rPr>
        <w:t xml:space="preserve">(updatedmurdermodel)</w:t>
      </w:r>
    </w:p>
    <w:p>
      <w:pPr>
        <w:pStyle w:val="SourceCode"/>
      </w:pPr>
      <w:r>
        <w:rPr>
          <w:rStyle w:val="VerbatimChar"/>
        </w:rPr>
        <w:t xml:space="preserve">## </w:t>
      </w:r>
      <w:r>
        <w:br/>
      </w:r>
      <w:r>
        <w:rPr>
          <w:rStyle w:val="VerbatimChar"/>
        </w:rPr>
        <w:t xml:space="preserve">## Call:</w:t>
      </w:r>
      <w:r>
        <w:br/>
      </w:r>
      <w:r>
        <w:rPr>
          <w:rStyle w:val="VerbatimChar"/>
        </w:rPr>
        <w:t xml:space="preserve">## lm(formula = rate ~ convictions + time + income + noncauc + southern, </w:t>
      </w:r>
      <w:r>
        <w:br/>
      </w:r>
      <w:r>
        <w:rPr>
          <w:rStyle w:val="VerbatimChar"/>
        </w:rPr>
        <w:t xml:space="preserve">##     data = newmurderdata)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-3.6485 -1.2694 -0.0675  1.0782  4.4753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9.266257   2.479583   3.737 0.000683 ***</w:t>
      </w:r>
      <w:r>
        <w:br/>
      </w:r>
      <w:r>
        <w:rPr>
          <w:rStyle w:val="VerbatimChar"/>
        </w:rPr>
        <w:t xml:space="preserve">## convictions -6.139134   2.043407  -3.004 0.004969 ** </w:t>
      </w:r>
      <w:r>
        <w:br/>
      </w:r>
      <w:r>
        <w:rPr>
          <w:rStyle w:val="VerbatimChar"/>
        </w:rPr>
        <w:t xml:space="preserve">## time        -0.009475   0.005222  -1.814 0.078439 .  </w:t>
      </w:r>
      <w:r>
        <w:br/>
      </w:r>
      <w:r>
        <w:rPr>
          <w:rStyle w:val="VerbatimChar"/>
        </w:rPr>
        <w:t xml:space="preserve">## income      -1.919536   1.068678  -1.796 0.081357 .  </w:t>
      </w:r>
      <w:r>
        <w:br/>
      </w:r>
      <w:r>
        <w:rPr>
          <w:rStyle w:val="VerbatimChar"/>
        </w:rPr>
        <w:t xml:space="preserve">## noncauc      8.934485   4.095912   2.181 0.036171 *  </w:t>
      </w:r>
      <w:r>
        <w:br/>
      </w:r>
      <w:r>
        <w:rPr>
          <w:rStyle w:val="VerbatimChar"/>
        </w:rPr>
        <w:t xml:space="preserve">## southernyes  4.233961   1.012899   4.180 0.000193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1.813 on 34 degrees of freedom</w:t>
      </w:r>
      <w:r>
        <w:br/>
      </w:r>
      <w:r>
        <w:rPr>
          <w:rStyle w:val="VerbatimChar"/>
        </w:rPr>
        <w:t xml:space="preserve">## Multiple R-squared:  0.8234, Adjusted R-squared:  0.7974 </w:t>
      </w:r>
      <w:r>
        <w:br/>
      </w:r>
      <w:r>
        <w:rPr>
          <w:rStyle w:val="VerbatimChar"/>
        </w:rPr>
        <w:t xml:space="preserve">## F-statistic:  31.7 on 5 and 34 DF,  p-value: 7.059e-12</w:t>
      </w:r>
    </w:p>
    <w:p>
      <w:pPr>
        <w:pStyle w:val="FirstParagraph"/>
      </w:pPr>
      <w:r>
        <w:rPr>
          <w:i/>
          <w:iCs/>
        </w:rPr>
        <w:t xml:space="preserve">After taking out the outliers, we can see that the R^2 value has increased to .8288, and the the S^2 value has gone down to 1.841. We then reduced the model using the step function, where we can see that the r^2 and s^2 did not change by much (the new r^2 value is .8234 and the new s^2 value is 1.814). The predictors for this model have been reduced to convictions, time, income, noncaucasian, and southern. More of the predictors are statistically significant in this model, with the intercept, convictions, noncaucasian, and southern all being statistically significant according to the p-value found by the t-tests. The f-test for this reduced model shows that it is nontrivial, as the p-value for the f-test is 7.059e-12.</w:t>
      </w:r>
    </w:p>
    <w:p>
      <w:pPr>
        <w:pStyle w:val="BodyText"/>
      </w:pPr>
      <w:r>
        <w:rPr>
          <w:b/>
          <w:bCs/>
        </w:rPr>
        <w:t xml:space="preserve">(c) Briefly discuss residuals</w:t>
      </w:r>
      <w:r>
        <w:t xml:space="preserve">.</w:t>
      </w:r>
    </w:p>
    <w:p>
      <w:pPr>
        <w:pStyle w:val="SourceCode"/>
      </w:pPr>
      <w:r>
        <w:rPr>
          <w:rStyle w:val="DocumentationTok"/>
        </w:rPr>
        <w:t xml:space="preserve">##taking a look at residuals</w:t>
      </w:r>
      <w:r>
        <w:br/>
      </w:r>
      <w:r>
        <w:br/>
      </w:r>
      <w:r>
        <w:rPr>
          <w:rStyle w:val="CommentTok"/>
        </w:rPr>
        <w:t xml:space="preserve">#checking if data is normally distributed</w:t>
      </w:r>
      <w:r>
        <w:br/>
      </w:r>
      <w:r>
        <w:rPr>
          <w:rStyle w:val="FunctionTok"/>
        </w:rPr>
        <w:t xml:space="preserve">qqnorm</w:t>
      </w:r>
      <w:r>
        <w:rPr>
          <w:rStyle w:val="NormalTok"/>
        </w:rPr>
        <w:t xml:space="preserve">(</w:t>
      </w:r>
      <w:r>
        <w:rPr>
          <w:rStyle w:val="FunctionTok"/>
        </w:rPr>
        <w:t xml:space="preserve">residuals</w:t>
      </w:r>
      <w:r>
        <w:rPr>
          <w:rStyle w:val="NormalTok"/>
        </w:rPr>
        <w:t xml:space="preserve">(updatedmurdermodel))</w:t>
      </w:r>
      <w:r>
        <w:br/>
      </w:r>
      <w:r>
        <w:rPr>
          <w:rStyle w:val="FunctionTok"/>
        </w:rPr>
        <w:t xml:space="preserve">qqline</w:t>
      </w:r>
      <w:r>
        <w:rPr>
          <w:rStyle w:val="NormalTok"/>
        </w:rPr>
        <w:t xml:space="preserve">(</w:t>
      </w:r>
      <w:r>
        <w:rPr>
          <w:rStyle w:val="FunctionTok"/>
        </w:rPr>
        <w:t xml:space="preserve">residuals</w:t>
      </w:r>
      <w:r>
        <w:rPr>
          <w:rStyle w:val="NormalTok"/>
        </w:rPr>
        <w:t xml:space="preserve">(updatedmurdermodel))</w:t>
      </w:r>
    </w:p>
    <w:p>
      <w:pPr>
        <w:pStyle w:val="FirstParagraph"/>
      </w:pPr>
      <w:r>
        <w:drawing>
          <wp:inline>
            <wp:extent cx="5334000" cy="4267200"/>
            <wp:effectExtent b="0" l="0" r="0" t="0"/>
            <wp:docPr descr="" title="" id="21" name="Picture"/>
            <a:graphic>
              <a:graphicData uri="http://schemas.openxmlformats.org/drawingml/2006/picture">
                <pic:pic>
                  <pic:nvPicPr>
                    <pic:cNvPr descr="Final-Project-RMD_files/figure-docx/unnamed-chunk-10-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iCs/>
        </w:rPr>
        <w:t xml:space="preserve">The normal qqplot for this model suggests that the residuals in this model are normally distributed</w:t>
      </w:r>
      <w:r>
        <w:t xml:space="preserve">.</w:t>
      </w:r>
    </w:p>
    <w:p>
      <w:pPr>
        <w:pStyle w:val="SourceCode"/>
      </w:pPr>
      <w:r>
        <w:rPr>
          <w:rStyle w:val="CommentTok"/>
        </w:rPr>
        <w:t xml:space="preserve">#checking if residuals are randomly distributed</w:t>
      </w:r>
      <w:r>
        <w:br/>
      </w:r>
      <w:r>
        <w:rPr>
          <w:rStyle w:val="FunctionTok"/>
        </w:rPr>
        <w:t xml:space="preserve">plot</w:t>
      </w:r>
      <w:r>
        <w:rPr>
          <w:rStyle w:val="NormalTok"/>
        </w:rPr>
        <w:t xml:space="preserve">(</w:t>
      </w:r>
      <w:r>
        <w:rPr>
          <w:rStyle w:val="FunctionTok"/>
        </w:rPr>
        <w:t xml:space="preserve">residuals</w:t>
      </w:r>
      <w:r>
        <w:rPr>
          <w:rStyle w:val="NormalTok"/>
        </w:rPr>
        <w:t xml:space="preserve">(updatedmurdermodel))</w:t>
      </w:r>
      <w:r>
        <w:br/>
      </w:r>
      <w:r>
        <w:rPr>
          <w:rStyle w:val="FunctionTok"/>
        </w:rPr>
        <w:t xml:space="preserve">abline</w:t>
      </w:r>
      <w:r>
        <w:rPr>
          <w:rStyle w:val="NormalTok"/>
        </w:rPr>
        <w:t xml:space="preserve">(</w:t>
      </w:r>
      <w:r>
        <w:rPr>
          <w:rStyle w:val="AttributeTok"/>
        </w:rPr>
        <w:t xml:space="preserve">a =</w:t>
      </w:r>
      <w:r>
        <w:rPr>
          <w:rStyle w:val="NormalTok"/>
        </w:rPr>
        <w:t xml:space="preserve"> </w:t>
      </w:r>
      <w:r>
        <w:rPr>
          <w:rStyle w:val="DecValTok"/>
        </w:rPr>
        <w:t xml:space="preserve">0</w:t>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Final-Project-RMD_files/figure-docx/unnamed-chunk-11-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iCs/>
        </w:rPr>
        <w:t xml:space="preserve">The residuals for this model also seem to be randomly scattered around 0, meaning that a linear model may be a good fit for the data</w:t>
      </w:r>
      <w:r>
        <w:t xml:space="preserve">.</w:t>
      </w:r>
    </w:p>
    <w:p>
      <w:pPr>
        <w:pStyle w:val="SourceCode"/>
      </w:pPr>
      <w:r>
        <w:rPr>
          <w:rStyle w:val="CommentTok"/>
        </w:rPr>
        <w:t xml:space="preserve">#residuals vs fitted values plot</w:t>
      </w:r>
      <w:r>
        <w:br/>
      </w:r>
      <w:r>
        <w:rPr>
          <w:rStyle w:val="FunctionTok"/>
        </w:rPr>
        <w:t xml:space="preserve">plot</w:t>
      </w:r>
      <w:r>
        <w:rPr>
          <w:rStyle w:val="NormalTok"/>
        </w:rPr>
        <w:t xml:space="preserve">(updatedmurdermodel</w:t>
      </w:r>
      <w:r>
        <w:rPr>
          <w:rStyle w:val="SpecialCharTok"/>
        </w:rPr>
        <w:t xml:space="preserve">$</w:t>
      </w:r>
      <w:r>
        <w:rPr>
          <w:rStyle w:val="NormalTok"/>
        </w:rPr>
        <w:t xml:space="preserve">fitted.values, </w:t>
      </w:r>
      <w:r>
        <w:rPr>
          <w:rStyle w:val="FunctionTok"/>
        </w:rPr>
        <w:t xml:space="preserve">residuals</w:t>
      </w:r>
      <w:r>
        <w:rPr>
          <w:rStyle w:val="NormalTok"/>
        </w:rPr>
        <w:t xml:space="preserve">(updatedmurdermodel))</w:t>
      </w:r>
      <w:r>
        <w:br/>
      </w:r>
      <w:r>
        <w:rPr>
          <w:rStyle w:val="FunctionTok"/>
        </w:rPr>
        <w:t xml:space="preserve">abline</w:t>
      </w:r>
      <w:r>
        <w:rPr>
          <w:rStyle w:val="NormalTok"/>
        </w:rPr>
        <w:t xml:space="preserve">(</w:t>
      </w:r>
      <w:r>
        <w:rPr>
          <w:rStyle w:val="AttributeTok"/>
        </w:rPr>
        <w:t xml:space="preserve">a =</w:t>
      </w:r>
      <w:r>
        <w:rPr>
          <w:rStyle w:val="NormalTok"/>
        </w:rPr>
        <w:t xml:space="preserve"> </w:t>
      </w:r>
      <w:r>
        <w:rPr>
          <w:rStyle w:val="DecValTok"/>
        </w:rPr>
        <w:t xml:space="preserve">0</w:t>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Final-Project-RMD_files/figure-docx/unnamed-chunk-12-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bptest</w:t>
      </w:r>
      <w:r>
        <w:rPr>
          <w:rStyle w:val="NormalTok"/>
        </w:rPr>
        <w:t xml:space="preserve">(updatedmurdermodel)</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updatedmurdermodel</w:t>
      </w:r>
      <w:r>
        <w:br/>
      </w:r>
      <w:r>
        <w:rPr>
          <w:rStyle w:val="VerbatimChar"/>
        </w:rPr>
        <w:t xml:space="preserve">## BP = 11.773, df = 5, p-value = 0.03803</w:t>
      </w:r>
    </w:p>
    <w:p>
      <w:pPr>
        <w:pStyle w:val="FirstParagraph"/>
      </w:pPr>
      <w:r>
        <w:rPr>
          <w:i/>
          <w:iCs/>
        </w:rPr>
        <w:t xml:space="preserve">In the fitted values vs residuals plot, there does seem to somewhat of a pattern, suggesting that there is heteroscedasticity present. This is confirmed by the Breusch-Pagan test (which has a p-value of about .038)</w:t>
      </w:r>
      <w:r>
        <w:t xml:space="preserve">.</w:t>
      </w:r>
    </w:p>
    <w:p>
      <w:pPr>
        <w:pStyle w:val="BodyText"/>
      </w:pPr>
      <w:r>
        <w:rPr>
          <w:b/>
          <w:bCs/>
        </w:rPr>
        <w:t xml:space="preserve">(d) Make 2 predictions with CI’s. Interpret predictions if needed</w:t>
      </w:r>
      <w:r>
        <w:t xml:space="preserve">.</w:t>
      </w:r>
    </w:p>
    <w:p>
      <w:pPr>
        <w:pStyle w:val="SourceCode"/>
      </w:pPr>
      <w:r>
        <w:rPr>
          <w:rStyle w:val="DocumentationTok"/>
        </w:rPr>
        <w:t xml:space="preserve">## hypothetical state 1</w:t>
      </w:r>
      <w:r>
        <w:br/>
      </w:r>
      <w:r>
        <w:rPr>
          <w:rStyle w:val="NormalTok"/>
        </w:rPr>
        <w:t xml:space="preserve">state1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convictions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time =</w:t>
      </w:r>
      <w:r>
        <w:rPr>
          <w:rStyle w:val="NormalTok"/>
        </w:rPr>
        <w:t xml:space="preserve"> </w:t>
      </w:r>
      <w:r>
        <w:rPr>
          <w:rStyle w:val="DecValTok"/>
        </w:rPr>
        <w:t xml:space="preserve">150</w:t>
      </w:r>
      <w:r>
        <w:rPr>
          <w:rStyle w:val="NormalTok"/>
        </w:rPr>
        <w:t xml:space="preserve">,</w:t>
      </w:r>
      <w:r>
        <w:br/>
      </w:r>
      <w:r>
        <w:rPr>
          <w:rStyle w:val="NormalTok"/>
        </w:rPr>
        <w:t xml:space="preserve">  </w:t>
      </w:r>
      <w:r>
        <w:rPr>
          <w:rStyle w:val="AttributeTok"/>
        </w:rPr>
        <w:t xml:space="preserve">income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noncauc =</w:t>
      </w:r>
      <w:r>
        <w:rPr>
          <w:rStyle w:val="NormalTok"/>
        </w:rPr>
        <w:t xml:space="preserve"> .</w:t>
      </w:r>
      <w:r>
        <w:rPr>
          <w:rStyle w:val="DecValTok"/>
        </w:rPr>
        <w:t xml:space="preserve">015</w:t>
      </w:r>
      <w:r>
        <w:rPr>
          <w:rStyle w:val="NormalTok"/>
        </w:rPr>
        <w:t xml:space="preserve">,</w:t>
      </w:r>
      <w:r>
        <w:br/>
      </w:r>
      <w:r>
        <w:rPr>
          <w:rStyle w:val="NormalTok"/>
        </w:rPr>
        <w:t xml:space="preserve">  </w:t>
      </w:r>
      <w:r>
        <w:rPr>
          <w:rStyle w:val="AttributeTok"/>
        </w:rPr>
        <w:t xml:space="preserve">southern =</w:t>
      </w:r>
      <w:r>
        <w:rPr>
          <w:rStyle w:val="NormalTok"/>
        </w:rPr>
        <w:t xml:space="preserve"> </w:t>
      </w:r>
      <w:r>
        <w:rPr>
          <w:rStyle w:val="StringTok"/>
        </w:rPr>
        <w:t xml:space="preserve">"yes"</w:t>
      </w:r>
      <w:r>
        <w:br/>
      </w:r>
      <w:r>
        <w:rPr>
          <w:rStyle w:val="NormalTok"/>
        </w:rPr>
        <w:t xml:space="preserve">)</w:t>
      </w:r>
      <w:r>
        <w:br/>
      </w:r>
      <w:r>
        <w:br/>
      </w:r>
      <w:r>
        <w:rPr>
          <w:rStyle w:val="DocumentationTok"/>
        </w:rPr>
        <w:t xml:space="preserve">##hypothetical state 2</w:t>
      </w:r>
      <w:r>
        <w:br/>
      </w:r>
      <w:r>
        <w:rPr>
          <w:rStyle w:val="NormalTok"/>
        </w:rPr>
        <w:t xml:space="preserve">state2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convictions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time =</w:t>
      </w:r>
      <w:r>
        <w:rPr>
          <w:rStyle w:val="DecValTok"/>
        </w:rPr>
        <w:t xml:space="preserve">100</w:t>
      </w:r>
      <w:r>
        <w:rPr>
          <w:rStyle w:val="NormalTok"/>
        </w:rPr>
        <w:t xml:space="preserve">,</w:t>
      </w:r>
      <w:r>
        <w:br/>
      </w:r>
      <w:r>
        <w:rPr>
          <w:rStyle w:val="NormalTok"/>
        </w:rPr>
        <w:t xml:space="preserve">  </w:t>
      </w:r>
      <w:r>
        <w:rPr>
          <w:rStyle w:val="AttributeTok"/>
        </w:rPr>
        <w:t xml:space="preserve">income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noncauc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southern =</w:t>
      </w:r>
      <w:r>
        <w:rPr>
          <w:rStyle w:val="NormalTok"/>
        </w:rPr>
        <w:t xml:space="preserve"> </w:t>
      </w:r>
      <w:r>
        <w:rPr>
          <w:rStyle w:val="StringTok"/>
        </w:rPr>
        <w:t xml:space="preserve">"no"</w:t>
      </w:r>
      <w:r>
        <w:br/>
      </w:r>
      <w:r>
        <w:rPr>
          <w:rStyle w:val="NormalTok"/>
        </w:rPr>
        <w:t xml:space="preserve">)</w:t>
      </w:r>
      <w:r>
        <w:br/>
      </w:r>
      <w:r>
        <w:br/>
      </w:r>
      <w:r>
        <w:rPr>
          <w:rStyle w:val="NormalTok"/>
        </w:rPr>
        <w:t xml:space="preserve">prediction1 </w:t>
      </w:r>
      <w:r>
        <w:rPr>
          <w:rStyle w:val="OtherTok"/>
        </w:rPr>
        <w:t xml:space="preserve">&lt;-</w:t>
      </w:r>
      <w:r>
        <w:rPr>
          <w:rStyle w:val="NormalTok"/>
        </w:rPr>
        <w:t xml:space="preserve"> </w:t>
      </w:r>
      <w:r>
        <w:rPr>
          <w:rStyle w:val="FunctionTok"/>
        </w:rPr>
        <w:t xml:space="preserve">predict</w:t>
      </w:r>
      <w:r>
        <w:rPr>
          <w:rStyle w:val="NormalTok"/>
        </w:rPr>
        <w:t xml:space="preserve">(updatedmurdermodel, </w:t>
      </w:r>
      <w:r>
        <w:rPr>
          <w:rStyle w:val="AttributeTok"/>
        </w:rPr>
        <w:t xml:space="preserve">newdata =</w:t>
      </w:r>
      <w:r>
        <w:rPr>
          <w:rStyle w:val="NormalTok"/>
        </w:rPr>
        <w:t xml:space="preserve"> state1, </w:t>
      </w:r>
      <w:r>
        <w:rPr>
          <w:rStyle w:val="AttributeTok"/>
        </w:rPr>
        <w:t xml:space="preserve">interval =</w:t>
      </w:r>
      <w:r>
        <w:rPr>
          <w:rStyle w:val="NormalTok"/>
        </w:rPr>
        <w:t xml:space="preserve"> </w:t>
      </w:r>
      <w:r>
        <w:rPr>
          <w:rStyle w:val="StringTok"/>
        </w:rPr>
        <w:t xml:space="preserve">"confidence"</w:t>
      </w:r>
      <w:r>
        <w:rPr>
          <w:rStyle w:val="NormalTok"/>
        </w:rPr>
        <w:t xml:space="preserve">)</w:t>
      </w:r>
      <w:r>
        <w:br/>
      </w:r>
      <w:r>
        <w:rPr>
          <w:rStyle w:val="NormalTok"/>
        </w:rPr>
        <w:t xml:space="preserve">prediction2 </w:t>
      </w:r>
      <w:r>
        <w:rPr>
          <w:rStyle w:val="OtherTok"/>
        </w:rPr>
        <w:t xml:space="preserve">&lt;-</w:t>
      </w:r>
      <w:r>
        <w:rPr>
          <w:rStyle w:val="NormalTok"/>
        </w:rPr>
        <w:t xml:space="preserve"> </w:t>
      </w:r>
      <w:r>
        <w:rPr>
          <w:rStyle w:val="FunctionTok"/>
        </w:rPr>
        <w:t xml:space="preserve">predict</w:t>
      </w:r>
      <w:r>
        <w:rPr>
          <w:rStyle w:val="NormalTok"/>
        </w:rPr>
        <w:t xml:space="preserve">(updatedmurdermodel, </w:t>
      </w:r>
      <w:r>
        <w:rPr>
          <w:rStyle w:val="AttributeTok"/>
        </w:rPr>
        <w:t xml:space="preserve">newdata =</w:t>
      </w:r>
      <w:r>
        <w:rPr>
          <w:rStyle w:val="NormalTok"/>
        </w:rPr>
        <w:t xml:space="preserve"> state2, </w:t>
      </w:r>
      <w:r>
        <w:rPr>
          <w:rStyle w:val="AttributeTok"/>
        </w:rPr>
        <w:t xml:space="preserve">interval =</w:t>
      </w:r>
      <w:r>
        <w:rPr>
          <w:rStyle w:val="NormalTok"/>
        </w:rPr>
        <w:t xml:space="preserve"> </w:t>
      </w:r>
      <w:r>
        <w:rPr>
          <w:rStyle w:val="StringTok"/>
        </w:rPr>
        <w:t xml:space="preserve">"confidence"</w:t>
      </w:r>
      <w:r>
        <w:rPr>
          <w:rStyle w:val="NormalTok"/>
        </w:rPr>
        <w:t xml:space="preserve">)</w:t>
      </w:r>
      <w:r>
        <w:br/>
      </w:r>
      <w:r>
        <w:br/>
      </w:r>
      <w:r>
        <w:rPr>
          <w:rStyle w:val="NormalTok"/>
        </w:rPr>
        <w:t xml:space="preserve">prediction1</w:t>
      </w:r>
    </w:p>
    <w:p>
      <w:pPr>
        <w:pStyle w:val="SourceCode"/>
      </w:pPr>
      <w:r>
        <w:rPr>
          <w:rStyle w:val="VerbatimChar"/>
        </w:rPr>
        <w:t xml:space="preserve">##        fit      lwr      upr</w:t>
      </w:r>
      <w:r>
        <w:br/>
      </w:r>
      <w:r>
        <w:rPr>
          <w:rStyle w:val="VerbatimChar"/>
        </w:rPr>
        <w:t xml:space="preserve">## 1 6.532212 4.461027 8.603398</w:t>
      </w:r>
    </w:p>
    <w:p>
      <w:pPr>
        <w:pStyle w:val="SourceCode"/>
      </w:pPr>
      <w:r>
        <w:rPr>
          <w:rStyle w:val="NormalTok"/>
        </w:rPr>
        <w:t xml:space="preserve">prediction2</w:t>
      </w:r>
    </w:p>
    <w:p>
      <w:pPr>
        <w:pStyle w:val="SourceCode"/>
      </w:pPr>
      <w:r>
        <w:rPr>
          <w:rStyle w:val="VerbatimChar"/>
        </w:rPr>
        <w:t xml:space="preserve">##        fit       lwr      upr</w:t>
      </w:r>
      <w:r>
        <w:br/>
      </w:r>
      <w:r>
        <w:rPr>
          <w:rStyle w:val="VerbatimChar"/>
        </w:rPr>
        <w:t xml:space="preserve">## 1 3.426203 0.4326271 6.419779</w:t>
      </w:r>
    </w:p>
    <w:p>
      <w:pPr>
        <w:pStyle w:val="FirstParagraph"/>
      </w:pPr>
      <w:r>
        <w:rPr>
          <w:i/>
          <w:iCs/>
        </w:rPr>
        <w:t xml:space="preserve">Hypothetical state 1 inputs: convictions = .3, time = 150, income = 2, noncaucasian = .015, southern =</w:t>
      </w:r>
      <w:r>
        <w:rPr>
          <w:i/>
          <w:iCs/>
        </w:rPr>
        <w:t xml:space="preserve"> </w:t>
      </w:r>
      <w:r>
        <w:rPr>
          <w:i/>
          <w:iCs/>
        </w:rPr>
        <w:t xml:space="preserve">“</w:t>
      </w:r>
      <w:r>
        <w:rPr>
          <w:i/>
          <w:iCs/>
        </w:rPr>
        <w:t xml:space="preserve">yes</w:t>
      </w:r>
      <w:r>
        <w:rPr>
          <w:i/>
          <w:iCs/>
        </w:rPr>
        <w:t xml:space="preserve">”</w:t>
      </w:r>
      <w:r>
        <w:rPr>
          <w:i/>
          <w:iCs/>
        </w:rPr>
        <w:t xml:space="preserve">. Hypothetical state 2 inputs: convictions = .15, time = 100, income = 3, noncaucasian = .2, southern =</w:t>
      </w:r>
      <w:r>
        <w:rPr>
          <w:i/>
          <w:iCs/>
        </w:rPr>
        <w:t xml:space="preserve"> </w:t>
      </w:r>
      <w:r>
        <w:rPr>
          <w:i/>
          <w:iCs/>
        </w:rPr>
        <w:t xml:space="preserve">“</w:t>
      </w:r>
      <w:r>
        <w:rPr>
          <w:i/>
          <w:iCs/>
        </w:rPr>
        <w:t xml:space="preserve">no</w:t>
      </w:r>
      <w:r>
        <w:rPr>
          <w:i/>
          <w:iCs/>
        </w:rPr>
        <w:t xml:space="preserve">”</w:t>
      </w:r>
      <w:r>
        <w:rPr>
          <w:i/>
          <w:iCs/>
        </w:rPr>
        <w:t xml:space="preserve">. The 95% confidence interval for hypothetical state 1 is (4.46, 8.6), meaning that for a state with those inputs, we are 95% confident that the true murder rate per 100,000 per the FBI estimates for that state is in between those two values. For the 2nd hypothetical state, we would be 95% that the true murder rate per 100,000 per the FBI estimates for that state is in between (.43, 6.42).</w:t>
      </w:r>
    </w:p>
    <w:bookmarkEnd w:id="29"/>
    <w:bookmarkStart w:id="51" w:name="finance-application"/>
    <w:p>
      <w:pPr>
        <w:pStyle w:val="Heading2"/>
      </w:pPr>
      <w:r>
        <w:t xml:space="preserve">Finance Application</w:t>
      </w:r>
    </w:p>
    <w:p>
      <w:pPr>
        <w:pStyle w:val="FirstParagraph"/>
      </w:pPr>
      <w:r>
        <w:rPr>
          <w:b/>
          <w:bCs/>
        </w:rPr>
        <w:t xml:space="preserve">Read stock prices for 5 different stocks. Close prices for 3 years, most recent 2024. Criteria Beta &gt; 1, PE &gt; 10, growth &gt; 10%, different industries.</w:t>
      </w:r>
    </w:p>
    <w:p>
      <w:pPr>
        <w:pStyle w:val="SourceCode"/>
      </w:pPr>
      <w:r>
        <w:rPr>
          <w:rStyle w:val="CommentTok"/>
        </w:rPr>
        <w:t xml:space="preserve"># Read stock prices</w:t>
      </w:r>
      <w:r>
        <w:br/>
      </w:r>
      <w:r>
        <w:rPr>
          <w:rStyle w:val="NormalTok"/>
        </w:rPr>
        <w:t xml:space="preserve">start</w:t>
      </w:r>
      <w:r>
        <w:rPr>
          <w:rStyle w:val="OtherTok"/>
        </w:rPr>
        <w:t xml:space="preserve">&lt;-</w:t>
      </w:r>
      <w:r>
        <w:rPr>
          <w:rStyle w:val="NormalTok"/>
        </w:rPr>
        <w:t xml:space="preserve"> </w:t>
      </w:r>
      <w:r>
        <w:rPr>
          <w:rStyle w:val="FunctionTok"/>
        </w:rPr>
        <w:t xml:space="preserve">as.Date</w:t>
      </w:r>
      <w:r>
        <w:rPr>
          <w:rStyle w:val="NormalTok"/>
        </w:rPr>
        <w:t xml:space="preserve">(</w:t>
      </w:r>
      <w:r>
        <w:rPr>
          <w:rStyle w:val="StringTok"/>
        </w:rPr>
        <w:t xml:space="preserve">"2021-01-01"</w:t>
      </w:r>
      <w:r>
        <w:rPr>
          <w:rStyle w:val="NormalTok"/>
        </w:rPr>
        <w:t xml:space="preserve">)</w:t>
      </w:r>
      <w:r>
        <w:br/>
      </w:r>
      <w:r>
        <w:rPr>
          <w:rStyle w:val="NormalTok"/>
        </w:rPr>
        <w:t xml:space="preserve">end</w:t>
      </w:r>
      <w:r>
        <w:rPr>
          <w:rStyle w:val="OtherTok"/>
        </w:rPr>
        <w:t xml:space="preserve">&lt;-</w:t>
      </w:r>
      <w:r>
        <w:rPr>
          <w:rStyle w:val="FunctionTok"/>
        </w:rPr>
        <w:t xml:space="preserve">as.Date</w:t>
      </w:r>
      <w:r>
        <w:rPr>
          <w:rStyle w:val="NormalTok"/>
        </w:rPr>
        <w:t xml:space="preserve">(</w:t>
      </w:r>
      <w:r>
        <w:rPr>
          <w:rStyle w:val="StringTok"/>
        </w:rPr>
        <w:t xml:space="preserve">"2024-01-01"</w:t>
      </w:r>
      <w:r>
        <w:rPr>
          <w:rStyle w:val="NormalTok"/>
        </w:rPr>
        <w:t xml:space="preserve">)</w:t>
      </w:r>
      <w:r>
        <w:br/>
      </w:r>
      <w:r>
        <w:rPr>
          <w:rStyle w:val="NormalTok"/>
        </w:rPr>
        <w:t xml:space="preserve">DIS </w:t>
      </w:r>
      <w:r>
        <w:rPr>
          <w:rStyle w:val="OtherTok"/>
        </w:rPr>
        <w:t xml:space="preserve">&lt;-</w:t>
      </w:r>
      <w:r>
        <w:rPr>
          <w:rStyle w:val="NormalTok"/>
        </w:rPr>
        <w:t xml:space="preserve"> </w:t>
      </w:r>
      <w:r>
        <w:rPr>
          <w:rStyle w:val="FunctionTok"/>
        </w:rPr>
        <w:t xml:space="preserve">getSymbols</w:t>
      </w:r>
      <w:r>
        <w:rPr>
          <w:rStyle w:val="NormalTok"/>
        </w:rPr>
        <w:t xml:space="preserve">(</w:t>
      </w:r>
      <w:r>
        <w:rPr>
          <w:rStyle w:val="StringTok"/>
        </w:rPr>
        <w:t xml:space="preserve">"DIS"</w:t>
      </w:r>
      <w:r>
        <w:rPr>
          <w:rStyle w:val="NormalTok"/>
        </w:rPr>
        <w:t xml:space="preserve">, </w:t>
      </w:r>
      <w:r>
        <w:rPr>
          <w:rStyle w:val="AttributeTok"/>
        </w:rPr>
        <w:t xml:space="preserve">from=</w:t>
      </w:r>
      <w:r>
        <w:rPr>
          <w:rStyle w:val="NormalTok"/>
        </w:rPr>
        <w:t xml:space="preserve">start, </w:t>
      </w:r>
      <w:r>
        <w:rPr>
          <w:rStyle w:val="AttributeTok"/>
        </w:rPr>
        <w:t xml:space="preserve">to=</w:t>
      </w:r>
      <w:r>
        <w:rPr>
          <w:rStyle w:val="NormalTok"/>
        </w:rPr>
        <w:t xml:space="preserve">end, </w:t>
      </w:r>
      <w:r>
        <w:rPr>
          <w:rStyle w:val="AttributeTok"/>
        </w:rPr>
        <w:t xml:space="preserve">auto.assign=</w:t>
      </w:r>
      <w:r>
        <w:rPr>
          <w:rStyle w:val="ConstantTok"/>
        </w:rPr>
        <w:t xml:space="preserve">FALSE</w:t>
      </w:r>
      <w:r>
        <w:rPr>
          <w:rStyle w:val="NormalTok"/>
        </w:rPr>
        <w:t xml:space="preserve">)</w:t>
      </w:r>
      <w:r>
        <w:br/>
      </w:r>
      <w:r>
        <w:rPr>
          <w:rStyle w:val="NormalTok"/>
        </w:rPr>
        <w:t xml:space="preserve">NVDA </w:t>
      </w:r>
      <w:r>
        <w:rPr>
          <w:rStyle w:val="OtherTok"/>
        </w:rPr>
        <w:t xml:space="preserve">&lt;-</w:t>
      </w:r>
      <w:r>
        <w:rPr>
          <w:rStyle w:val="NormalTok"/>
        </w:rPr>
        <w:t xml:space="preserve"> </w:t>
      </w:r>
      <w:r>
        <w:rPr>
          <w:rStyle w:val="FunctionTok"/>
        </w:rPr>
        <w:t xml:space="preserve">getSymbols</w:t>
      </w:r>
      <w:r>
        <w:rPr>
          <w:rStyle w:val="NormalTok"/>
        </w:rPr>
        <w:t xml:space="preserve">(</w:t>
      </w:r>
      <w:r>
        <w:rPr>
          <w:rStyle w:val="StringTok"/>
        </w:rPr>
        <w:t xml:space="preserve">"NVDA"</w:t>
      </w:r>
      <w:r>
        <w:rPr>
          <w:rStyle w:val="NormalTok"/>
        </w:rPr>
        <w:t xml:space="preserve">, </w:t>
      </w:r>
      <w:r>
        <w:rPr>
          <w:rStyle w:val="AttributeTok"/>
        </w:rPr>
        <w:t xml:space="preserve">from=</w:t>
      </w:r>
      <w:r>
        <w:rPr>
          <w:rStyle w:val="NormalTok"/>
        </w:rPr>
        <w:t xml:space="preserve">start, </w:t>
      </w:r>
      <w:r>
        <w:rPr>
          <w:rStyle w:val="AttributeTok"/>
        </w:rPr>
        <w:t xml:space="preserve">to=</w:t>
      </w:r>
      <w:r>
        <w:rPr>
          <w:rStyle w:val="NormalTok"/>
        </w:rPr>
        <w:t xml:space="preserve">end, </w:t>
      </w:r>
      <w:r>
        <w:rPr>
          <w:rStyle w:val="AttributeTok"/>
        </w:rPr>
        <w:t xml:space="preserve">auto.assign=</w:t>
      </w:r>
      <w:r>
        <w:rPr>
          <w:rStyle w:val="ConstantTok"/>
        </w:rPr>
        <w:t xml:space="preserve">FALSE</w:t>
      </w:r>
      <w:r>
        <w:rPr>
          <w:rStyle w:val="NormalTok"/>
        </w:rPr>
        <w:t xml:space="preserve">)</w:t>
      </w:r>
      <w:r>
        <w:br/>
      </w:r>
      <w:r>
        <w:rPr>
          <w:rStyle w:val="NormalTok"/>
        </w:rPr>
        <w:t xml:space="preserve">CVNA</w:t>
      </w:r>
      <w:r>
        <w:rPr>
          <w:rStyle w:val="OtherTok"/>
        </w:rPr>
        <w:t xml:space="preserve">&lt;-</w:t>
      </w:r>
      <w:r>
        <w:rPr>
          <w:rStyle w:val="FunctionTok"/>
        </w:rPr>
        <w:t xml:space="preserve">getSymbols</w:t>
      </w:r>
      <w:r>
        <w:rPr>
          <w:rStyle w:val="NormalTok"/>
        </w:rPr>
        <w:t xml:space="preserve">(</w:t>
      </w:r>
      <w:r>
        <w:rPr>
          <w:rStyle w:val="StringTok"/>
        </w:rPr>
        <w:t xml:space="preserve">"CVNA"</w:t>
      </w:r>
      <w:r>
        <w:rPr>
          <w:rStyle w:val="NormalTok"/>
        </w:rPr>
        <w:t xml:space="preserve">, </w:t>
      </w:r>
      <w:r>
        <w:rPr>
          <w:rStyle w:val="AttributeTok"/>
        </w:rPr>
        <w:t xml:space="preserve">from=</w:t>
      </w:r>
      <w:r>
        <w:rPr>
          <w:rStyle w:val="NormalTok"/>
        </w:rPr>
        <w:t xml:space="preserve">start, </w:t>
      </w:r>
      <w:r>
        <w:rPr>
          <w:rStyle w:val="AttributeTok"/>
        </w:rPr>
        <w:t xml:space="preserve">to=</w:t>
      </w:r>
      <w:r>
        <w:rPr>
          <w:rStyle w:val="NormalTok"/>
        </w:rPr>
        <w:t xml:space="preserve">end, </w:t>
      </w:r>
      <w:r>
        <w:rPr>
          <w:rStyle w:val="AttributeTok"/>
        </w:rPr>
        <w:t xml:space="preserve">auto.assign=</w:t>
      </w:r>
      <w:r>
        <w:rPr>
          <w:rStyle w:val="ConstantTok"/>
        </w:rPr>
        <w:t xml:space="preserve">FALSE</w:t>
      </w:r>
      <w:r>
        <w:rPr>
          <w:rStyle w:val="NormalTok"/>
        </w:rPr>
        <w:t xml:space="preserve">)</w:t>
      </w:r>
      <w:r>
        <w:br/>
      </w:r>
      <w:r>
        <w:rPr>
          <w:rStyle w:val="NormalTok"/>
        </w:rPr>
        <w:t xml:space="preserve">SPOT</w:t>
      </w:r>
      <w:r>
        <w:rPr>
          <w:rStyle w:val="OtherTok"/>
        </w:rPr>
        <w:t xml:space="preserve">&lt;-</w:t>
      </w:r>
      <w:r>
        <w:rPr>
          <w:rStyle w:val="FunctionTok"/>
        </w:rPr>
        <w:t xml:space="preserve">getSymbols</w:t>
      </w:r>
      <w:r>
        <w:rPr>
          <w:rStyle w:val="NormalTok"/>
        </w:rPr>
        <w:t xml:space="preserve">(</w:t>
      </w:r>
      <w:r>
        <w:rPr>
          <w:rStyle w:val="StringTok"/>
        </w:rPr>
        <w:t xml:space="preserve">"SPOT"</w:t>
      </w:r>
      <w:r>
        <w:rPr>
          <w:rStyle w:val="NormalTok"/>
        </w:rPr>
        <w:t xml:space="preserve">, </w:t>
      </w:r>
      <w:r>
        <w:rPr>
          <w:rStyle w:val="AttributeTok"/>
        </w:rPr>
        <w:t xml:space="preserve">from=</w:t>
      </w:r>
      <w:r>
        <w:rPr>
          <w:rStyle w:val="NormalTok"/>
        </w:rPr>
        <w:t xml:space="preserve">start, </w:t>
      </w:r>
      <w:r>
        <w:rPr>
          <w:rStyle w:val="AttributeTok"/>
        </w:rPr>
        <w:t xml:space="preserve">to=</w:t>
      </w:r>
      <w:r>
        <w:rPr>
          <w:rStyle w:val="NormalTok"/>
        </w:rPr>
        <w:t xml:space="preserve">end, </w:t>
      </w:r>
      <w:r>
        <w:rPr>
          <w:rStyle w:val="AttributeTok"/>
        </w:rPr>
        <w:t xml:space="preserve">auto.assign=</w:t>
      </w:r>
      <w:r>
        <w:rPr>
          <w:rStyle w:val="ConstantTok"/>
        </w:rPr>
        <w:t xml:space="preserve">FALSE</w:t>
      </w:r>
      <w:r>
        <w:rPr>
          <w:rStyle w:val="NormalTok"/>
        </w:rPr>
        <w:t xml:space="preserve">)</w:t>
      </w:r>
      <w:r>
        <w:br/>
      </w:r>
      <w:r>
        <w:rPr>
          <w:rStyle w:val="NormalTok"/>
        </w:rPr>
        <w:t xml:space="preserve">DASH</w:t>
      </w:r>
      <w:r>
        <w:rPr>
          <w:rStyle w:val="OtherTok"/>
        </w:rPr>
        <w:t xml:space="preserve">&lt;-</w:t>
      </w:r>
      <w:r>
        <w:rPr>
          <w:rStyle w:val="FunctionTok"/>
        </w:rPr>
        <w:t xml:space="preserve">getSymbols</w:t>
      </w:r>
      <w:r>
        <w:rPr>
          <w:rStyle w:val="NormalTok"/>
        </w:rPr>
        <w:t xml:space="preserve">(</w:t>
      </w:r>
      <w:r>
        <w:rPr>
          <w:rStyle w:val="StringTok"/>
        </w:rPr>
        <w:t xml:space="preserve">"DASH"</w:t>
      </w:r>
      <w:r>
        <w:rPr>
          <w:rStyle w:val="NormalTok"/>
        </w:rPr>
        <w:t xml:space="preserve">, </w:t>
      </w:r>
      <w:r>
        <w:rPr>
          <w:rStyle w:val="AttributeTok"/>
        </w:rPr>
        <w:t xml:space="preserve">from=</w:t>
      </w:r>
      <w:r>
        <w:rPr>
          <w:rStyle w:val="NormalTok"/>
        </w:rPr>
        <w:t xml:space="preserve">start, </w:t>
      </w:r>
      <w:r>
        <w:rPr>
          <w:rStyle w:val="AttributeTok"/>
        </w:rPr>
        <w:t xml:space="preserve">to=</w:t>
      </w:r>
      <w:r>
        <w:rPr>
          <w:rStyle w:val="NormalTok"/>
        </w:rPr>
        <w:t xml:space="preserve">end, </w:t>
      </w:r>
      <w:r>
        <w:rPr>
          <w:rStyle w:val="AttributeTok"/>
        </w:rPr>
        <w:t xml:space="preserve">auto.assign=</w:t>
      </w:r>
      <w:r>
        <w:rPr>
          <w:rStyle w:val="ConstantTok"/>
        </w:rPr>
        <w:t xml:space="preserve">FALSE</w:t>
      </w:r>
      <w:r>
        <w:rPr>
          <w:rStyle w:val="NormalTok"/>
        </w:rPr>
        <w:t xml:space="preserve">)</w:t>
      </w:r>
      <w:r>
        <w:br/>
      </w:r>
      <w:r>
        <w:br/>
      </w:r>
      <w:r>
        <w:br/>
      </w:r>
      <w:r>
        <w:rPr>
          <w:rStyle w:val="DocumentationTok"/>
        </w:rPr>
        <w:t xml:space="preserve">## Closed price</w:t>
      </w:r>
      <w:r>
        <w:br/>
      </w:r>
      <w:r>
        <w:rPr>
          <w:rStyle w:val="NormalTok"/>
        </w:rPr>
        <w:t xml:space="preserve">DIS.close </w:t>
      </w:r>
      <w:r>
        <w:rPr>
          <w:rStyle w:val="OtherTok"/>
        </w:rPr>
        <w:t xml:space="preserve">&lt;-</w:t>
      </w:r>
      <w:r>
        <w:rPr>
          <w:rStyle w:val="NormalTok"/>
        </w:rPr>
        <w:t xml:space="preserve"> DIS[ ,</w:t>
      </w:r>
      <w:r>
        <w:rPr>
          <w:rStyle w:val="DecValTok"/>
        </w:rPr>
        <w:t xml:space="preserve">4</w:t>
      </w:r>
      <w:r>
        <w:rPr>
          <w:rStyle w:val="NormalTok"/>
        </w:rPr>
        <w:t xml:space="preserve">]</w:t>
      </w:r>
      <w:r>
        <w:br/>
      </w:r>
      <w:r>
        <w:rPr>
          <w:rStyle w:val="NormalTok"/>
        </w:rPr>
        <w:t xml:space="preserve">NVDA.close </w:t>
      </w:r>
      <w:r>
        <w:rPr>
          <w:rStyle w:val="OtherTok"/>
        </w:rPr>
        <w:t xml:space="preserve">&lt;-</w:t>
      </w:r>
      <w:r>
        <w:rPr>
          <w:rStyle w:val="NormalTok"/>
        </w:rPr>
        <w:t xml:space="preserve"> NVDA[ ,</w:t>
      </w:r>
      <w:r>
        <w:rPr>
          <w:rStyle w:val="DecValTok"/>
        </w:rPr>
        <w:t xml:space="preserve">4</w:t>
      </w:r>
      <w:r>
        <w:rPr>
          <w:rStyle w:val="NormalTok"/>
        </w:rPr>
        <w:t xml:space="preserve">]</w:t>
      </w:r>
      <w:r>
        <w:br/>
      </w:r>
      <w:r>
        <w:rPr>
          <w:rStyle w:val="NormalTok"/>
        </w:rPr>
        <w:t xml:space="preserve">CVNA.close </w:t>
      </w:r>
      <w:r>
        <w:rPr>
          <w:rStyle w:val="OtherTok"/>
        </w:rPr>
        <w:t xml:space="preserve">&lt;-</w:t>
      </w:r>
      <w:r>
        <w:rPr>
          <w:rStyle w:val="NormalTok"/>
        </w:rPr>
        <w:t xml:space="preserve"> CVNA[ ,</w:t>
      </w:r>
      <w:r>
        <w:rPr>
          <w:rStyle w:val="DecValTok"/>
        </w:rPr>
        <w:t xml:space="preserve">4</w:t>
      </w:r>
      <w:r>
        <w:rPr>
          <w:rStyle w:val="NormalTok"/>
        </w:rPr>
        <w:t xml:space="preserve">]</w:t>
      </w:r>
      <w:r>
        <w:br/>
      </w:r>
      <w:r>
        <w:rPr>
          <w:rStyle w:val="NormalTok"/>
        </w:rPr>
        <w:t xml:space="preserve">SPOT.close </w:t>
      </w:r>
      <w:r>
        <w:rPr>
          <w:rStyle w:val="OtherTok"/>
        </w:rPr>
        <w:t xml:space="preserve">&lt;-</w:t>
      </w:r>
      <w:r>
        <w:rPr>
          <w:rStyle w:val="NormalTok"/>
        </w:rPr>
        <w:t xml:space="preserve"> SPOT[ ,</w:t>
      </w:r>
      <w:r>
        <w:rPr>
          <w:rStyle w:val="DecValTok"/>
        </w:rPr>
        <w:t xml:space="preserve">4</w:t>
      </w:r>
      <w:r>
        <w:rPr>
          <w:rStyle w:val="NormalTok"/>
        </w:rPr>
        <w:t xml:space="preserve">]</w:t>
      </w:r>
      <w:r>
        <w:br/>
      </w:r>
      <w:r>
        <w:rPr>
          <w:rStyle w:val="NormalTok"/>
        </w:rPr>
        <w:t xml:space="preserve">DASH.close </w:t>
      </w:r>
      <w:r>
        <w:rPr>
          <w:rStyle w:val="OtherTok"/>
        </w:rPr>
        <w:t xml:space="preserve">&lt;-</w:t>
      </w:r>
      <w:r>
        <w:rPr>
          <w:rStyle w:val="NormalTok"/>
        </w:rPr>
        <w:t xml:space="preserve"> DASH[ ,</w:t>
      </w:r>
      <w:r>
        <w:rPr>
          <w:rStyle w:val="DecValTok"/>
        </w:rPr>
        <w:t xml:space="preserve">4</w:t>
      </w:r>
      <w:r>
        <w:rPr>
          <w:rStyle w:val="NormalTok"/>
        </w:rPr>
        <w:t xml:space="preserve">]</w:t>
      </w:r>
      <w:r>
        <w:br/>
      </w:r>
      <w:r>
        <w:br/>
      </w:r>
      <w:r>
        <w:rPr>
          <w:rStyle w:val="DocumentationTok"/>
        </w:rPr>
        <w:t xml:space="preserve">## Returns</w:t>
      </w:r>
      <w:r>
        <w:br/>
      </w:r>
      <w:r>
        <w:rPr>
          <w:rStyle w:val="NormalTok"/>
        </w:rPr>
        <w:t xml:space="preserve">DIS.return </w:t>
      </w:r>
      <w:r>
        <w:rPr>
          <w:rStyle w:val="OtherTok"/>
        </w:rPr>
        <w:t xml:space="preserve">&lt;-</w:t>
      </w:r>
      <w:r>
        <w:rPr>
          <w:rStyle w:val="NormalTok"/>
        </w:rPr>
        <w:t xml:space="preserve"> </w:t>
      </w:r>
      <w:r>
        <w:rPr>
          <w:rStyle w:val="FunctionTok"/>
        </w:rPr>
        <w:t xml:space="preserve">dailyReturn</w:t>
      </w:r>
      <w:r>
        <w:rPr>
          <w:rStyle w:val="NormalTok"/>
        </w:rPr>
        <w:t xml:space="preserve">(DIS.close)</w:t>
      </w:r>
      <w:r>
        <w:br/>
      </w:r>
      <w:r>
        <w:rPr>
          <w:rStyle w:val="NormalTok"/>
        </w:rPr>
        <w:t xml:space="preserve">NVDA.return </w:t>
      </w:r>
      <w:r>
        <w:rPr>
          <w:rStyle w:val="OtherTok"/>
        </w:rPr>
        <w:t xml:space="preserve">&lt;-</w:t>
      </w:r>
      <w:r>
        <w:rPr>
          <w:rStyle w:val="NormalTok"/>
        </w:rPr>
        <w:t xml:space="preserve"> </w:t>
      </w:r>
      <w:r>
        <w:rPr>
          <w:rStyle w:val="FunctionTok"/>
        </w:rPr>
        <w:t xml:space="preserve">dailyReturn</w:t>
      </w:r>
      <w:r>
        <w:rPr>
          <w:rStyle w:val="NormalTok"/>
        </w:rPr>
        <w:t xml:space="preserve">(NVDA.close)</w:t>
      </w:r>
      <w:r>
        <w:br/>
      </w:r>
      <w:r>
        <w:rPr>
          <w:rStyle w:val="NormalTok"/>
        </w:rPr>
        <w:t xml:space="preserve">CVNA.return </w:t>
      </w:r>
      <w:r>
        <w:rPr>
          <w:rStyle w:val="OtherTok"/>
        </w:rPr>
        <w:t xml:space="preserve">&lt;-</w:t>
      </w:r>
      <w:r>
        <w:rPr>
          <w:rStyle w:val="NormalTok"/>
        </w:rPr>
        <w:t xml:space="preserve"> </w:t>
      </w:r>
      <w:r>
        <w:rPr>
          <w:rStyle w:val="FunctionTok"/>
        </w:rPr>
        <w:t xml:space="preserve">dailyReturn</w:t>
      </w:r>
      <w:r>
        <w:rPr>
          <w:rStyle w:val="NormalTok"/>
        </w:rPr>
        <w:t xml:space="preserve">(CVNA.close)</w:t>
      </w:r>
      <w:r>
        <w:br/>
      </w:r>
      <w:r>
        <w:rPr>
          <w:rStyle w:val="NormalTok"/>
        </w:rPr>
        <w:t xml:space="preserve">SPOT.return </w:t>
      </w:r>
      <w:r>
        <w:rPr>
          <w:rStyle w:val="OtherTok"/>
        </w:rPr>
        <w:t xml:space="preserve">&lt;-</w:t>
      </w:r>
      <w:r>
        <w:rPr>
          <w:rStyle w:val="NormalTok"/>
        </w:rPr>
        <w:t xml:space="preserve"> </w:t>
      </w:r>
      <w:r>
        <w:rPr>
          <w:rStyle w:val="FunctionTok"/>
        </w:rPr>
        <w:t xml:space="preserve">dailyReturn</w:t>
      </w:r>
      <w:r>
        <w:rPr>
          <w:rStyle w:val="NormalTok"/>
        </w:rPr>
        <w:t xml:space="preserve">(SPOT.close)</w:t>
      </w:r>
      <w:r>
        <w:br/>
      </w:r>
      <w:r>
        <w:rPr>
          <w:rStyle w:val="NormalTok"/>
        </w:rPr>
        <w:t xml:space="preserve">DASH.return </w:t>
      </w:r>
      <w:r>
        <w:rPr>
          <w:rStyle w:val="OtherTok"/>
        </w:rPr>
        <w:t xml:space="preserve">&lt;-</w:t>
      </w:r>
      <w:r>
        <w:rPr>
          <w:rStyle w:val="NormalTok"/>
        </w:rPr>
        <w:t xml:space="preserve"> </w:t>
      </w:r>
      <w:r>
        <w:rPr>
          <w:rStyle w:val="FunctionTok"/>
        </w:rPr>
        <w:t xml:space="preserve">dailyReturn</w:t>
      </w:r>
      <w:r>
        <w:rPr>
          <w:rStyle w:val="NormalTok"/>
        </w:rPr>
        <w:t xml:space="preserve">(DASH.close)</w:t>
      </w:r>
    </w:p>
    <w:p>
      <w:pPr>
        <w:pStyle w:val="FirstParagraph"/>
      </w:pPr>
      <w:r>
        <w:rPr>
          <w:b/>
          <w:bCs/>
        </w:rPr>
        <w:t xml:space="preserve">Disney: beta(1.44), P/E(29.69), Growth Estimate(11.28), Industry: Entertainment</w:t>
      </w:r>
      <w:r>
        <w:br/>
      </w:r>
      <w:r>
        <w:rPr>
          <w:b/>
          <w:bCs/>
        </w:rPr>
        <w:t xml:space="preserve">Nvidia: beta(1.96), P/E(38.89), Growth Estimate(27.98%), Industry: Semiconductors</w:t>
      </w:r>
      <w:r>
        <w:br/>
      </w:r>
      <w:r>
        <w:rPr>
          <w:b/>
          <w:bCs/>
        </w:rPr>
        <w:t xml:space="preserve">Carvana: beta(3.62), P/E(138.64), Growth Estimate(43.53%), Industry: Auto &amp; Truck Dealerships Spotify: beta(1.75), P/E(90.03), Growth Estimate(27.20%), Industry: Internet Content &amp; Information</w:t>
      </w:r>
      <w:r>
        <w:br/>
      </w:r>
      <w:r>
        <w:rPr>
          <w:b/>
          <w:bCs/>
        </w:rPr>
        <w:t xml:space="preserve">DoorDash: beta(1.69), P/E(627.07), Growth Estimate(31.84%), Industry: Communication Services</w:t>
      </w:r>
    </w:p>
    <w:p>
      <w:pPr>
        <w:pStyle w:val="BodyText"/>
      </w:pPr>
      <w:r>
        <w:rPr>
          <w:b/>
          <w:bCs/>
        </w:rPr>
        <w:t xml:space="preserve">(a)Plot close prices on three different plots. Notice the general</w:t>
      </w:r>
      <w:r>
        <w:rPr>
          <w:b/>
          <w:bCs/>
        </w:rPr>
        <w:t xml:space="preserve"> </w:t>
      </w:r>
      <w:r>
        <w:rPr>
          <w:b/>
          <w:bCs/>
        </w:rPr>
        <w:t xml:space="preserve">“</w:t>
      </w:r>
      <w:r>
        <w:rPr>
          <w:b/>
          <w:bCs/>
        </w:rPr>
        <w:t xml:space="preserve">the pattern variation</w:t>
      </w:r>
      <w:r>
        <w:rPr>
          <w:b/>
          <w:bCs/>
        </w:rPr>
        <w:t xml:space="preserve">”</w:t>
      </w:r>
      <w:r>
        <w:rPr>
          <w:b/>
          <w:bCs/>
        </w:rPr>
        <w:t xml:space="preserve"> </w:t>
      </w:r>
      <w:r>
        <w:rPr>
          <w:b/>
          <w:bCs/>
        </w:rPr>
        <w:t xml:space="preserve">on different spans.</w:t>
      </w:r>
    </w:p>
    <w:p>
      <w:pPr>
        <w:pStyle w:val="SourceCode"/>
      </w:pPr>
      <w:r>
        <w:rPr>
          <w:rStyle w:val="CommentTok"/>
        </w:rPr>
        <w:t xml:space="preserve">#Plot close stock prices on different plots.</w:t>
      </w:r>
      <w:r>
        <w:br/>
      </w:r>
      <w:r>
        <w:rPr>
          <w:rStyle w:val="FunctionTok"/>
        </w:rPr>
        <w:t xml:space="preserve">plot</w:t>
      </w:r>
      <w:r>
        <w:rPr>
          <w:rStyle w:val="NormalTok"/>
        </w:rPr>
        <w:t xml:space="preserve">(DIS.close, </w:t>
      </w:r>
      <w:r>
        <w:rPr>
          <w:rStyle w:val="AttributeTok"/>
        </w:rPr>
        <w:t xml:space="preserve">main =</w:t>
      </w:r>
      <w:r>
        <w:rPr>
          <w:rStyle w:val="NormalTok"/>
        </w:rPr>
        <w:t xml:space="preserve"> </w:t>
      </w:r>
      <w:r>
        <w:rPr>
          <w:rStyle w:val="StringTok"/>
        </w:rPr>
        <w:t xml:space="preserve">"Disney Closing Prices"</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xlab =</w:t>
      </w:r>
      <w:r>
        <w:rPr>
          <w:rStyle w:val="NormalTok"/>
        </w:rPr>
        <w:t xml:space="preserve"> </w:t>
      </w:r>
      <w:r>
        <w:rPr>
          <w:rStyle w:val="StringTok"/>
        </w:rPr>
        <w:t xml:space="preserve">"Date"</w:t>
      </w:r>
      <w:r>
        <w:rPr>
          <w:rStyle w:val="NormalTok"/>
        </w:rPr>
        <w:t xml:space="preserve">, </w:t>
      </w:r>
      <w:r>
        <w:rPr>
          <w:rStyle w:val="AttributeTok"/>
        </w:rPr>
        <w:t xml:space="preserve">ylab =</w:t>
      </w:r>
      <w:r>
        <w:rPr>
          <w:rStyle w:val="NormalTok"/>
        </w:rPr>
        <w:t xml:space="preserve"> </w:t>
      </w:r>
      <w:r>
        <w:rPr>
          <w:rStyle w:val="StringTok"/>
        </w:rPr>
        <w:t xml:space="preserve">"Price"</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Final-Project-RMD_files/figure-docx/unnamed-chunk-15-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(NVDA.close, </w:t>
      </w:r>
      <w:r>
        <w:rPr>
          <w:rStyle w:val="AttributeTok"/>
        </w:rPr>
        <w:t xml:space="preserve">main =</w:t>
      </w:r>
      <w:r>
        <w:rPr>
          <w:rStyle w:val="NormalTok"/>
        </w:rPr>
        <w:t xml:space="preserve"> </w:t>
      </w:r>
      <w:r>
        <w:rPr>
          <w:rStyle w:val="StringTok"/>
        </w:rPr>
        <w:t xml:space="preserve">"NVIDIA Closing Prices"</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xlab =</w:t>
      </w:r>
      <w:r>
        <w:rPr>
          <w:rStyle w:val="NormalTok"/>
        </w:rPr>
        <w:t xml:space="preserve"> </w:t>
      </w:r>
      <w:r>
        <w:rPr>
          <w:rStyle w:val="StringTok"/>
        </w:rPr>
        <w:t xml:space="preserve">"Date"</w:t>
      </w:r>
      <w:r>
        <w:rPr>
          <w:rStyle w:val="NormalTok"/>
        </w:rPr>
        <w:t xml:space="preserve">, </w:t>
      </w:r>
      <w:r>
        <w:rPr>
          <w:rStyle w:val="AttributeTok"/>
        </w:rPr>
        <w:t xml:space="preserve">ylab =</w:t>
      </w:r>
      <w:r>
        <w:rPr>
          <w:rStyle w:val="NormalTok"/>
        </w:rPr>
        <w:t xml:space="preserve"> </w:t>
      </w:r>
      <w:r>
        <w:rPr>
          <w:rStyle w:val="StringTok"/>
        </w:rPr>
        <w:t xml:space="preserve">"Price"</w:t>
      </w:r>
      <w:r>
        <w:rPr>
          <w:rStyle w:val="NormalTok"/>
        </w:rPr>
        <w:t xml:space="preserve">)</w:t>
      </w:r>
    </w:p>
    <w:p>
      <w:pPr>
        <w:pStyle w:val="FirstParagraph"/>
      </w:pPr>
      <w:r>
        <w:drawing>
          <wp:inline>
            <wp:extent cx="5334000" cy="4267200"/>
            <wp:effectExtent b="0" l="0" r="0" t="0"/>
            <wp:docPr descr="" title="" id="34" name="Picture"/>
            <a:graphic>
              <a:graphicData uri="http://schemas.openxmlformats.org/drawingml/2006/picture">
                <pic:pic>
                  <pic:nvPicPr>
                    <pic:cNvPr descr="Final-Project-RMD_files/figure-docx/unnamed-chunk-15-2.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(CVNA.close, </w:t>
      </w:r>
      <w:r>
        <w:rPr>
          <w:rStyle w:val="AttributeTok"/>
        </w:rPr>
        <w:t xml:space="preserve">main =</w:t>
      </w:r>
      <w:r>
        <w:rPr>
          <w:rStyle w:val="NormalTok"/>
        </w:rPr>
        <w:t xml:space="preserve"> </w:t>
      </w:r>
      <w:r>
        <w:rPr>
          <w:rStyle w:val="StringTok"/>
        </w:rPr>
        <w:t xml:space="preserve">"Carvana Closing Prices"</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 </w:t>
      </w:r>
      <w:r>
        <w:rPr>
          <w:rStyle w:val="AttributeTok"/>
        </w:rPr>
        <w:t xml:space="preserve">xlab =</w:t>
      </w:r>
      <w:r>
        <w:rPr>
          <w:rStyle w:val="NormalTok"/>
        </w:rPr>
        <w:t xml:space="preserve"> </w:t>
      </w:r>
      <w:r>
        <w:rPr>
          <w:rStyle w:val="StringTok"/>
        </w:rPr>
        <w:t xml:space="preserve">"Date"</w:t>
      </w:r>
      <w:r>
        <w:rPr>
          <w:rStyle w:val="NormalTok"/>
        </w:rPr>
        <w:t xml:space="preserve">, </w:t>
      </w:r>
      <w:r>
        <w:rPr>
          <w:rStyle w:val="AttributeTok"/>
        </w:rPr>
        <w:t xml:space="preserve">ylab =</w:t>
      </w:r>
      <w:r>
        <w:rPr>
          <w:rStyle w:val="NormalTok"/>
        </w:rPr>
        <w:t xml:space="preserve"> </w:t>
      </w:r>
      <w:r>
        <w:rPr>
          <w:rStyle w:val="StringTok"/>
        </w:rPr>
        <w:t xml:space="preserve">"Price"</w:t>
      </w:r>
      <w:r>
        <w:rPr>
          <w:rStyle w:val="NormalTok"/>
        </w:rPr>
        <w:t xml:space="preserve">)</w:t>
      </w:r>
    </w:p>
    <w:p>
      <w:pPr>
        <w:pStyle w:val="FirstParagraph"/>
      </w:pPr>
      <w:r>
        <w:drawing>
          <wp:inline>
            <wp:extent cx="5334000" cy="4267200"/>
            <wp:effectExtent b="0" l="0" r="0" t="0"/>
            <wp:docPr descr="" title="" id="37" name="Picture"/>
            <a:graphic>
              <a:graphicData uri="http://schemas.openxmlformats.org/drawingml/2006/picture">
                <pic:pic>
                  <pic:nvPicPr>
                    <pic:cNvPr descr="Final-Project-RMD_files/figure-docx/unnamed-chunk-15-3.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(SPOT.close, </w:t>
      </w:r>
      <w:r>
        <w:rPr>
          <w:rStyle w:val="AttributeTok"/>
        </w:rPr>
        <w:t xml:space="preserve">main =</w:t>
      </w:r>
      <w:r>
        <w:rPr>
          <w:rStyle w:val="NormalTok"/>
        </w:rPr>
        <w:t xml:space="preserve"> </w:t>
      </w:r>
      <w:r>
        <w:rPr>
          <w:rStyle w:val="StringTok"/>
        </w:rPr>
        <w:t xml:space="preserve">"Spotify Closing Prices"</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col =</w:t>
      </w:r>
      <w:r>
        <w:rPr>
          <w:rStyle w:val="NormalTok"/>
        </w:rPr>
        <w:t xml:space="preserve"> </w:t>
      </w:r>
      <w:r>
        <w:rPr>
          <w:rStyle w:val="StringTok"/>
        </w:rPr>
        <w:t xml:space="preserve">"magenta"</w:t>
      </w:r>
      <w:r>
        <w:rPr>
          <w:rStyle w:val="NormalTok"/>
        </w:rPr>
        <w:t xml:space="preserve">, </w:t>
      </w:r>
      <w:r>
        <w:rPr>
          <w:rStyle w:val="AttributeTok"/>
        </w:rPr>
        <w:t xml:space="preserve">xlab =</w:t>
      </w:r>
      <w:r>
        <w:rPr>
          <w:rStyle w:val="NormalTok"/>
        </w:rPr>
        <w:t xml:space="preserve"> </w:t>
      </w:r>
      <w:r>
        <w:rPr>
          <w:rStyle w:val="StringTok"/>
        </w:rPr>
        <w:t xml:space="preserve">"Date"</w:t>
      </w:r>
      <w:r>
        <w:rPr>
          <w:rStyle w:val="NormalTok"/>
        </w:rPr>
        <w:t xml:space="preserve">, </w:t>
      </w:r>
      <w:r>
        <w:rPr>
          <w:rStyle w:val="AttributeTok"/>
        </w:rPr>
        <w:t xml:space="preserve">ylab =</w:t>
      </w:r>
      <w:r>
        <w:rPr>
          <w:rStyle w:val="NormalTok"/>
        </w:rPr>
        <w:t xml:space="preserve"> </w:t>
      </w:r>
      <w:r>
        <w:rPr>
          <w:rStyle w:val="StringTok"/>
        </w:rPr>
        <w:t xml:space="preserve">"Price"</w:t>
      </w:r>
      <w:r>
        <w:rPr>
          <w:rStyle w:val="NormalTok"/>
        </w:rPr>
        <w:t xml:space="preserve">)</w:t>
      </w:r>
    </w:p>
    <w:p>
      <w:pPr>
        <w:pStyle w:val="FirstParagraph"/>
      </w:pPr>
      <w:r>
        <w:drawing>
          <wp:inline>
            <wp:extent cx="5334000" cy="4267200"/>
            <wp:effectExtent b="0" l="0" r="0" t="0"/>
            <wp:docPr descr="" title="" id="40" name="Picture"/>
            <a:graphic>
              <a:graphicData uri="http://schemas.openxmlformats.org/drawingml/2006/picture">
                <pic:pic>
                  <pic:nvPicPr>
                    <pic:cNvPr descr="Final-Project-RMD_files/figure-docx/unnamed-chunk-15-4.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(DASH.close, </w:t>
      </w:r>
      <w:r>
        <w:rPr>
          <w:rStyle w:val="AttributeTok"/>
        </w:rPr>
        <w:t xml:space="preserve">main =</w:t>
      </w:r>
      <w:r>
        <w:rPr>
          <w:rStyle w:val="NormalTok"/>
        </w:rPr>
        <w:t xml:space="preserve"> </w:t>
      </w:r>
      <w:r>
        <w:rPr>
          <w:rStyle w:val="StringTok"/>
        </w:rPr>
        <w:t xml:space="preserve">"DoorDash Closing Prices"</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col =</w:t>
      </w:r>
      <w:r>
        <w:rPr>
          <w:rStyle w:val="NormalTok"/>
        </w:rPr>
        <w:t xml:space="preserve"> </w:t>
      </w:r>
      <w:r>
        <w:rPr>
          <w:rStyle w:val="StringTok"/>
        </w:rPr>
        <w:t xml:space="preserve">"purple"</w:t>
      </w:r>
      <w:r>
        <w:rPr>
          <w:rStyle w:val="NormalTok"/>
        </w:rPr>
        <w:t xml:space="preserve">, </w:t>
      </w:r>
      <w:r>
        <w:rPr>
          <w:rStyle w:val="AttributeTok"/>
        </w:rPr>
        <w:t xml:space="preserve">xlab =</w:t>
      </w:r>
      <w:r>
        <w:rPr>
          <w:rStyle w:val="NormalTok"/>
        </w:rPr>
        <w:t xml:space="preserve"> </w:t>
      </w:r>
      <w:r>
        <w:rPr>
          <w:rStyle w:val="StringTok"/>
        </w:rPr>
        <w:t xml:space="preserve">"Date"</w:t>
      </w:r>
      <w:r>
        <w:rPr>
          <w:rStyle w:val="NormalTok"/>
        </w:rPr>
        <w:t xml:space="preserve">, </w:t>
      </w:r>
      <w:r>
        <w:rPr>
          <w:rStyle w:val="AttributeTok"/>
        </w:rPr>
        <w:t xml:space="preserve">ylab =</w:t>
      </w:r>
      <w:r>
        <w:rPr>
          <w:rStyle w:val="NormalTok"/>
        </w:rPr>
        <w:t xml:space="preserve"> </w:t>
      </w:r>
      <w:r>
        <w:rPr>
          <w:rStyle w:val="StringTok"/>
        </w:rPr>
        <w:t xml:space="preserve">"Price"</w:t>
      </w:r>
      <w:r>
        <w:rPr>
          <w:rStyle w:val="NormalTok"/>
        </w:rPr>
        <w:t xml:space="preserve">)</w:t>
      </w:r>
    </w:p>
    <w:p>
      <w:pPr>
        <w:pStyle w:val="FirstParagraph"/>
      </w:pPr>
      <w:r>
        <w:drawing>
          <wp:inline>
            <wp:extent cx="5334000" cy="4267200"/>
            <wp:effectExtent b="0" l="0" r="0" t="0"/>
            <wp:docPr descr="" title="" id="43" name="Picture"/>
            <a:graphic>
              <a:graphicData uri="http://schemas.openxmlformats.org/drawingml/2006/picture">
                <pic:pic>
                  <pic:nvPicPr>
                    <pic:cNvPr descr="Final-Project-RMD_files/figure-docx/unnamed-chunk-15-5.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bCs/>
        </w:rPr>
        <w:t xml:space="preserve">Remark: .</w:t>
      </w:r>
      <w:r>
        <w:rPr>
          <w:b/>
          <w:bCs/>
        </w:rPr>
        <w:t xml:space="preserve"> </w:t>
      </w:r>
    </w:p>
    <w:p>
      <w:pPr>
        <w:pStyle w:val="BodyText"/>
      </w:pPr>
      <w:r>
        <w:rPr>
          <w:b/>
          <w:bCs/>
        </w:rPr>
        <w:t xml:space="preserve">(b)Calculate annualized average return and annualized risk. Present the correlations matrix.</w:t>
      </w:r>
    </w:p>
    <w:p>
      <w:pPr>
        <w:pStyle w:val="SourceCode"/>
      </w:pPr>
      <w:r>
        <w:rPr>
          <w:rStyle w:val="FunctionTok"/>
        </w:rPr>
        <w:t xml:space="preserve">library</w:t>
      </w:r>
      <w:r>
        <w:rPr>
          <w:rStyle w:val="NormalTok"/>
        </w:rPr>
        <w:t xml:space="preserve">(PerformanceAnalytics)</w:t>
      </w:r>
      <w:r>
        <w:br/>
      </w:r>
      <w:r>
        <w:rPr>
          <w:rStyle w:val="CommentTok"/>
        </w:rPr>
        <w:t xml:space="preserve">#Calculate the annualized return and annualized risk of each stock.</w:t>
      </w:r>
      <w:r>
        <w:br/>
      </w:r>
      <w:r>
        <w:rPr>
          <w:rStyle w:val="DocumentationTok"/>
        </w:rPr>
        <w:t xml:space="preserve">## A function to compute the Annualized Expected return/Risk</w:t>
      </w:r>
      <w:r>
        <w:br/>
      </w:r>
      <w:r>
        <w:rPr>
          <w:rStyle w:val="NormalTok"/>
        </w:rPr>
        <w:t xml:space="preserve">mu.sigma </w:t>
      </w:r>
      <w:r>
        <w:rPr>
          <w:rStyle w:val="OtherTok"/>
        </w:rPr>
        <w:t xml:space="preserve">&lt;-</w:t>
      </w:r>
      <w:r>
        <w:rPr>
          <w:rStyle w:val="NormalTok"/>
        </w:rPr>
        <w:t xml:space="preserve"> </w:t>
      </w:r>
      <w:r>
        <w:rPr>
          <w:rStyle w:val="ControlFlowTok"/>
        </w:rPr>
        <w:t xml:space="preserve">function</w:t>
      </w:r>
      <w:r>
        <w:rPr>
          <w:rStyle w:val="NormalTok"/>
        </w:rPr>
        <w:t xml:space="preserve">(return){</w:t>
      </w:r>
      <w:r>
        <w:br/>
      </w:r>
      <w:r>
        <w:rPr>
          <w:rStyle w:val="NormalTok"/>
        </w:rPr>
        <w:t xml:space="preserve">  mu.ann </w:t>
      </w:r>
      <w:r>
        <w:rPr>
          <w:rStyle w:val="OtherTok"/>
        </w:rPr>
        <w:t xml:space="preserve">&lt;-</w:t>
      </w:r>
      <w:r>
        <w:rPr>
          <w:rStyle w:val="NormalTok"/>
        </w:rPr>
        <w:t xml:space="preserve"> </w:t>
      </w:r>
      <w:r>
        <w:rPr>
          <w:rStyle w:val="FunctionTok"/>
        </w:rPr>
        <w:t xml:space="preserve">mean</w:t>
      </w:r>
      <w:r>
        <w:rPr>
          <w:rStyle w:val="NormalTok"/>
        </w:rPr>
        <w:t xml:space="preserve">(return) </w:t>
      </w:r>
      <w:r>
        <w:rPr>
          <w:rStyle w:val="SpecialCharTok"/>
        </w:rPr>
        <w:t xml:space="preserve">*</w:t>
      </w:r>
      <w:r>
        <w:rPr>
          <w:rStyle w:val="NormalTok"/>
        </w:rPr>
        <w:t xml:space="preserve"> </w:t>
      </w:r>
      <w:r>
        <w:rPr>
          <w:rStyle w:val="DecValTok"/>
        </w:rPr>
        <w:t xml:space="preserve">252</w:t>
      </w:r>
      <w:r>
        <w:br/>
      </w:r>
      <w:r>
        <w:rPr>
          <w:rStyle w:val="NormalTok"/>
        </w:rPr>
        <w:t xml:space="preserve">  sigma.ann </w:t>
      </w:r>
      <w:r>
        <w:rPr>
          <w:rStyle w:val="OtherTok"/>
        </w:rPr>
        <w:t xml:space="preserve">&lt;-</w:t>
      </w:r>
      <w:r>
        <w:rPr>
          <w:rStyle w:val="NormalTok"/>
        </w:rPr>
        <w:t xml:space="preserve"> </w:t>
      </w:r>
      <w:r>
        <w:rPr>
          <w:rStyle w:val="FunctionTok"/>
        </w:rPr>
        <w:t xml:space="preserve">sd</w:t>
      </w:r>
      <w:r>
        <w:rPr>
          <w:rStyle w:val="NormalTok"/>
        </w:rPr>
        <w:t xml:space="preserve">(return) </w:t>
      </w:r>
      <w:r>
        <w:rPr>
          <w:rStyle w:val="SpecialCharTok"/>
        </w:rPr>
        <w:t xml:space="preserve">*</w:t>
      </w:r>
      <w:r>
        <w:rPr>
          <w:rStyle w:val="NormalTok"/>
        </w:rPr>
        <w:t xml:space="preserve"> </w:t>
      </w:r>
      <w:r>
        <w:rPr>
          <w:rStyle w:val="FunctionTok"/>
        </w:rPr>
        <w:t xml:space="preserve">sqrt</w:t>
      </w:r>
      <w:r>
        <w:rPr>
          <w:rStyle w:val="NormalTok"/>
        </w:rPr>
        <w:t xml:space="preserve">(</w:t>
      </w:r>
      <w:r>
        <w:rPr>
          <w:rStyle w:val="DecValTok"/>
        </w:rPr>
        <w:t xml:space="preserve">252</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FunctionTok"/>
        </w:rPr>
        <w:t xml:space="preserve">c</w:t>
      </w:r>
      <w:r>
        <w:rPr>
          <w:rStyle w:val="NormalTok"/>
        </w:rPr>
        <w:t xml:space="preserve">(mu.ann, sigma.ann))</w:t>
      </w:r>
      <w:r>
        <w:br/>
      </w:r>
      <w:r>
        <w:rPr>
          <w:rStyle w:val="NormalTok"/>
        </w:rPr>
        <w:t xml:space="preserve">}</w:t>
      </w:r>
      <w:r>
        <w:br/>
      </w:r>
      <w:r>
        <w:br/>
      </w:r>
      <w:r>
        <w:rPr>
          <w:rStyle w:val="DocumentationTok"/>
        </w:rPr>
        <w:t xml:space="preserve">## Annualized Expected Return and Annualized Risk</w:t>
      </w:r>
      <w:r>
        <w:br/>
      </w:r>
      <w:r>
        <w:rPr>
          <w:rStyle w:val="NormalTok"/>
        </w:rPr>
        <w:t xml:space="preserve">dis </w:t>
      </w:r>
      <w:r>
        <w:rPr>
          <w:rStyle w:val="OtherTok"/>
        </w:rPr>
        <w:t xml:space="preserve">&lt;-</w:t>
      </w:r>
      <w:r>
        <w:rPr>
          <w:rStyle w:val="NormalTok"/>
        </w:rPr>
        <w:t xml:space="preserve"> </w:t>
      </w:r>
      <w:r>
        <w:rPr>
          <w:rStyle w:val="FunctionTok"/>
        </w:rPr>
        <w:t xml:space="preserve">mu.sigma</w:t>
      </w:r>
      <w:r>
        <w:rPr>
          <w:rStyle w:val="NormalTok"/>
        </w:rPr>
        <w:t xml:space="preserve">(DIS.return)</w:t>
      </w:r>
      <w:r>
        <w:br/>
      </w:r>
      <w:r>
        <w:rPr>
          <w:rStyle w:val="NormalTok"/>
        </w:rPr>
        <w:t xml:space="preserve">nvda </w:t>
      </w:r>
      <w:r>
        <w:rPr>
          <w:rStyle w:val="OtherTok"/>
        </w:rPr>
        <w:t xml:space="preserve">&lt;-</w:t>
      </w:r>
      <w:r>
        <w:rPr>
          <w:rStyle w:val="NormalTok"/>
        </w:rPr>
        <w:t xml:space="preserve"> </w:t>
      </w:r>
      <w:r>
        <w:rPr>
          <w:rStyle w:val="FunctionTok"/>
        </w:rPr>
        <w:t xml:space="preserve">mu.sigma</w:t>
      </w:r>
      <w:r>
        <w:rPr>
          <w:rStyle w:val="NormalTok"/>
        </w:rPr>
        <w:t xml:space="preserve">(NVDA.return)</w:t>
      </w:r>
      <w:r>
        <w:br/>
      </w:r>
      <w:r>
        <w:rPr>
          <w:rStyle w:val="NormalTok"/>
        </w:rPr>
        <w:t xml:space="preserve">cvna </w:t>
      </w:r>
      <w:r>
        <w:rPr>
          <w:rStyle w:val="OtherTok"/>
        </w:rPr>
        <w:t xml:space="preserve">&lt;-</w:t>
      </w:r>
      <w:r>
        <w:rPr>
          <w:rStyle w:val="NormalTok"/>
        </w:rPr>
        <w:t xml:space="preserve"> </w:t>
      </w:r>
      <w:r>
        <w:rPr>
          <w:rStyle w:val="FunctionTok"/>
        </w:rPr>
        <w:t xml:space="preserve">mu.sigma</w:t>
      </w:r>
      <w:r>
        <w:rPr>
          <w:rStyle w:val="NormalTok"/>
        </w:rPr>
        <w:t xml:space="preserve">(CVNA.return)</w:t>
      </w:r>
      <w:r>
        <w:br/>
      </w:r>
      <w:r>
        <w:rPr>
          <w:rStyle w:val="NormalTok"/>
        </w:rPr>
        <w:t xml:space="preserve">spot </w:t>
      </w:r>
      <w:r>
        <w:rPr>
          <w:rStyle w:val="OtherTok"/>
        </w:rPr>
        <w:t xml:space="preserve">&lt;-</w:t>
      </w:r>
      <w:r>
        <w:rPr>
          <w:rStyle w:val="NormalTok"/>
        </w:rPr>
        <w:t xml:space="preserve"> </w:t>
      </w:r>
      <w:r>
        <w:rPr>
          <w:rStyle w:val="FunctionTok"/>
        </w:rPr>
        <w:t xml:space="preserve">mu.sigma</w:t>
      </w:r>
      <w:r>
        <w:rPr>
          <w:rStyle w:val="NormalTok"/>
        </w:rPr>
        <w:t xml:space="preserve">(SPOT.return)</w:t>
      </w:r>
      <w:r>
        <w:br/>
      </w:r>
      <w:r>
        <w:rPr>
          <w:rStyle w:val="NormalTok"/>
        </w:rPr>
        <w:t xml:space="preserve">dash </w:t>
      </w:r>
      <w:r>
        <w:rPr>
          <w:rStyle w:val="OtherTok"/>
        </w:rPr>
        <w:t xml:space="preserve">&lt;-</w:t>
      </w:r>
      <w:r>
        <w:rPr>
          <w:rStyle w:val="NormalTok"/>
        </w:rPr>
        <w:t xml:space="preserve"> </w:t>
      </w:r>
      <w:r>
        <w:rPr>
          <w:rStyle w:val="FunctionTok"/>
        </w:rPr>
        <w:t xml:space="preserve">mu.sigma</w:t>
      </w:r>
      <w:r>
        <w:rPr>
          <w:rStyle w:val="NormalTok"/>
        </w:rPr>
        <w:t xml:space="preserve">(DASH.return)</w:t>
      </w:r>
      <w:r>
        <w:br/>
      </w:r>
      <w:r>
        <w:br/>
      </w:r>
      <w:r>
        <w:br/>
      </w:r>
      <w:r>
        <w:rPr>
          <w:rStyle w:val="FunctionTok"/>
        </w:rPr>
        <w:t xml:space="preserve">cat</w:t>
      </w:r>
      <w:r>
        <w:rPr>
          <w:rStyle w:val="NormalTok"/>
        </w:rPr>
        <w:t xml:space="preserve">(</w:t>
      </w:r>
      <w:r>
        <w:rPr>
          <w:rStyle w:val="StringTok"/>
        </w:rPr>
        <w:t xml:space="preserve">'Disney:'</w:t>
      </w:r>
      <w:r>
        <w:rPr>
          <w:rStyle w:val="NormalTok"/>
        </w:rPr>
        <w:t xml:space="preserve">, dis,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Disney: -0.1814154 0.2993281</w:t>
      </w:r>
    </w:p>
    <w:p>
      <w:pPr>
        <w:pStyle w:val="SourceCode"/>
      </w:pPr>
      <w:r>
        <w:rPr>
          <w:rStyle w:val="FunctionTok"/>
        </w:rPr>
        <w:t xml:space="preserve">cat</w:t>
      </w:r>
      <w:r>
        <w:rPr>
          <w:rStyle w:val="NormalTok"/>
        </w:rPr>
        <w:t xml:space="preserve">(</w:t>
      </w:r>
      <w:r>
        <w:rPr>
          <w:rStyle w:val="StringTok"/>
        </w:rPr>
        <w:t xml:space="preserve">'NVIDIA:'</w:t>
      </w:r>
      <w:r>
        <w:rPr>
          <w:rStyle w:val="NormalTok"/>
        </w:rPr>
        <w:t xml:space="preserve">, nvda,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NVIDIA: 0.5831085 0.5296374</w:t>
      </w:r>
    </w:p>
    <w:p>
      <w:pPr>
        <w:pStyle w:val="SourceCode"/>
      </w:pPr>
      <w:r>
        <w:rPr>
          <w:rStyle w:val="FunctionTok"/>
        </w:rPr>
        <w:t xml:space="preserve">cat</w:t>
      </w:r>
      <w:r>
        <w:rPr>
          <w:rStyle w:val="NormalTok"/>
        </w:rPr>
        <w:t xml:space="preserve">(</w:t>
      </w:r>
      <w:r>
        <w:rPr>
          <w:rStyle w:val="StringTok"/>
        </w:rPr>
        <w:t xml:space="preserve">'Carvana:'</w:t>
      </w:r>
      <w:r>
        <w:rPr>
          <w:rStyle w:val="NormalTok"/>
        </w:rPr>
        <w:t xml:space="preserve">, cvna,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Carvana: 0.3134923 1.296106</w:t>
      </w:r>
    </w:p>
    <w:p>
      <w:pPr>
        <w:pStyle w:val="SourceCode"/>
      </w:pPr>
      <w:r>
        <w:rPr>
          <w:rStyle w:val="FunctionTok"/>
        </w:rPr>
        <w:t xml:space="preserve">cat</w:t>
      </w:r>
      <w:r>
        <w:rPr>
          <w:rStyle w:val="NormalTok"/>
        </w:rPr>
        <w:t xml:space="preserve">(</w:t>
      </w:r>
      <w:r>
        <w:rPr>
          <w:rStyle w:val="StringTok"/>
        </w:rPr>
        <w:t xml:space="preserve">'Spoify:'</w:t>
      </w:r>
      <w:r>
        <w:rPr>
          <w:rStyle w:val="NormalTok"/>
        </w:rPr>
        <w:t xml:space="preserve">, spot,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Spoify: -0.03417431 0.5166859</w:t>
      </w:r>
    </w:p>
    <w:p>
      <w:pPr>
        <w:pStyle w:val="SourceCode"/>
      </w:pPr>
      <w:r>
        <w:rPr>
          <w:rStyle w:val="FunctionTok"/>
        </w:rPr>
        <w:t xml:space="preserve">cat</w:t>
      </w:r>
      <w:r>
        <w:rPr>
          <w:rStyle w:val="NormalTok"/>
        </w:rPr>
        <w:t xml:space="preserve">(</w:t>
      </w:r>
      <w:r>
        <w:rPr>
          <w:rStyle w:val="StringTok"/>
        </w:rPr>
        <w:t xml:space="preserve">'DoorDash:'</w:t>
      </w:r>
      <w:r>
        <w:rPr>
          <w:rStyle w:val="NormalTok"/>
        </w:rPr>
        <w:t xml:space="preserve">, dash,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DoorDash: 0.1089975 0.6705528</w:t>
      </w:r>
    </w:p>
    <w:p>
      <w:pPr>
        <w:pStyle w:val="SourceCode"/>
      </w:pPr>
      <w:r>
        <w:rPr>
          <w:rStyle w:val="DocumentationTok"/>
        </w:rPr>
        <w:t xml:space="preserve">## Correlation Matrix</w:t>
      </w:r>
      <w:r>
        <w:br/>
      </w:r>
      <w:r>
        <w:rPr>
          <w:rStyle w:val="NormalTok"/>
        </w:rPr>
        <w:t xml:space="preserve">returns </w:t>
      </w:r>
      <w:r>
        <w:rPr>
          <w:rStyle w:val="OtherTok"/>
        </w:rPr>
        <w:t xml:space="preserve">&lt;-</w:t>
      </w:r>
      <w:r>
        <w:rPr>
          <w:rStyle w:val="NormalTok"/>
        </w:rPr>
        <w:t xml:space="preserve"> </w:t>
      </w:r>
      <w:r>
        <w:rPr>
          <w:rStyle w:val="FunctionTok"/>
        </w:rPr>
        <w:t xml:space="preserve">cbind</w:t>
      </w:r>
      <w:r>
        <w:rPr>
          <w:rStyle w:val="NormalTok"/>
        </w:rPr>
        <w:t xml:space="preserve">(DIS.return,NVDA.return,CVNA.return,SPOT.return,DASH.return)</w:t>
      </w:r>
      <w:r>
        <w:br/>
      </w:r>
      <w:r>
        <w:rPr>
          <w:rStyle w:val="FunctionTok"/>
        </w:rPr>
        <w:t xml:space="preserve">colnames</w:t>
      </w:r>
      <w:r>
        <w:rPr>
          <w:rStyle w:val="NormalTok"/>
        </w:rPr>
        <w:t xml:space="preserve">(returns)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'Disney'</w:t>
      </w:r>
      <w:r>
        <w:rPr>
          <w:rStyle w:val="NormalTok"/>
        </w:rPr>
        <w:t xml:space="preserve">, </w:t>
      </w:r>
      <w:r>
        <w:rPr>
          <w:rStyle w:val="StringTok"/>
        </w:rPr>
        <w:t xml:space="preserve">'NVIDIA'</w:t>
      </w:r>
      <w:r>
        <w:rPr>
          <w:rStyle w:val="NormalTok"/>
        </w:rPr>
        <w:t xml:space="preserve">, </w:t>
      </w:r>
      <w:r>
        <w:rPr>
          <w:rStyle w:val="StringTok"/>
        </w:rPr>
        <w:t xml:space="preserve">'Carvana'</w:t>
      </w:r>
      <w:r>
        <w:rPr>
          <w:rStyle w:val="NormalTok"/>
        </w:rPr>
        <w:t xml:space="preserve">, </w:t>
      </w:r>
      <w:r>
        <w:rPr>
          <w:rStyle w:val="StringTok"/>
        </w:rPr>
        <w:t xml:space="preserve">'Spotify'</w:t>
      </w:r>
      <w:r>
        <w:rPr>
          <w:rStyle w:val="NormalTok"/>
        </w:rPr>
        <w:t xml:space="preserve">,</w:t>
      </w:r>
      <w:r>
        <w:rPr>
          <w:rStyle w:val="StringTok"/>
        </w:rPr>
        <w:t xml:space="preserve">'DoorDash'</w:t>
      </w:r>
      <w:r>
        <w:rPr>
          <w:rStyle w:val="NormalTok"/>
        </w:rPr>
        <w:t xml:space="preserve">)</w:t>
      </w:r>
      <w:r>
        <w:br/>
      </w:r>
      <w:r>
        <w:rPr>
          <w:rStyle w:val="FunctionTok"/>
        </w:rPr>
        <w:t xml:space="preserve">head</w:t>
      </w:r>
      <w:r>
        <w:rPr>
          <w:rStyle w:val="NormalTok"/>
        </w:rPr>
        <w:t xml:space="preserve">(returns)</w:t>
      </w:r>
    </w:p>
    <w:p>
      <w:pPr>
        <w:pStyle w:val="SourceCode"/>
      </w:pPr>
      <w:r>
        <w:rPr>
          <w:rStyle w:val="VerbatimChar"/>
        </w:rPr>
        <w:t xml:space="preserve">##                   Disney       NVIDIA     Carvana      Spotify    DoorDash</w:t>
      </w:r>
      <w:r>
        <w:br/>
      </w:r>
      <w:r>
        <w:rPr>
          <w:rStyle w:val="VerbatimChar"/>
        </w:rPr>
        <w:t xml:space="preserve">## 2021-01-04  0.0000000000  0.000000000  0.00000000  0.000000000  0.00000000</w:t>
      </w:r>
      <w:r>
        <w:br/>
      </w:r>
      <w:r>
        <w:rPr>
          <w:rStyle w:val="VerbatimChar"/>
        </w:rPr>
        <w:t xml:space="preserve">## 2021-01-05  0.0042774077  0.022209954  0.08172852  0.008745985  0.03764631</w:t>
      </w:r>
      <w:r>
        <w:br/>
      </w:r>
      <w:r>
        <w:rPr>
          <w:rStyle w:val="VerbatimChar"/>
        </w:rPr>
        <w:t xml:space="preserve">## 2021-01-06  0.0038107637 -0.058952971 -0.01858518  0.001657494 -0.03060305</w:t>
      </w:r>
      <w:r>
        <w:br/>
      </w:r>
      <w:r>
        <w:rPr>
          <w:rStyle w:val="VerbatimChar"/>
        </w:rPr>
        <w:t xml:space="preserve">## 2021-01-07 -0.0030147013  0.057830260  0.07706415  0.054480638  0.09113642</w:t>
      </w:r>
      <w:r>
        <w:br/>
      </w:r>
      <w:r>
        <w:rPr>
          <w:rStyle w:val="VerbatimChar"/>
        </w:rPr>
        <w:t xml:space="preserve">## 2021-01-08  0.0006159738 -0.005039737  0.03064850  0.065638583  0.02173196</w:t>
      </w:r>
      <w:r>
        <w:br/>
      </w:r>
      <w:r>
        <w:rPr>
          <w:rStyle w:val="VerbatimChar"/>
        </w:rPr>
        <w:t xml:space="preserve">## 2021-01-11  0.0022384794  0.025966476 -0.01547909 -0.025601026  0.06989560</w:t>
      </w:r>
    </w:p>
    <w:p>
      <w:pPr>
        <w:pStyle w:val="SourceCode"/>
      </w:pPr>
      <w:r>
        <w:rPr>
          <w:rStyle w:val="FunctionTok"/>
        </w:rPr>
        <w:t xml:space="preserve">chart.Correlation</w:t>
      </w:r>
      <w:r>
        <w:rPr>
          <w:rStyle w:val="NormalTok"/>
        </w:rPr>
        <w:t xml:space="preserve">(returns)</w:t>
      </w:r>
    </w:p>
    <w:p>
      <w:pPr>
        <w:pStyle w:val="FirstParagraph"/>
      </w:pPr>
      <w:r>
        <w:drawing>
          <wp:inline>
            <wp:extent cx="5334000" cy="4267200"/>
            <wp:effectExtent b="0" l="0" r="0" t="0"/>
            <wp:docPr descr="" title="" id="46" name="Picture"/>
            <a:graphic>
              <a:graphicData uri="http://schemas.openxmlformats.org/drawingml/2006/picture">
                <pic:pic>
                  <pic:nvPicPr>
                    <pic:cNvPr descr="Final-Project-RMD_files/figure-docx/unnamed-chunk-16-1.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bCs/>
        </w:rPr>
        <w:t xml:space="preserve">Remark: Disney has a -18.1% return with a 29.9% risk.</w:t>
      </w:r>
      <w:r>
        <w:br/>
      </w:r>
      <w:r>
        <w:rPr>
          <w:b/>
          <w:bCs/>
        </w:rPr>
        <w:t xml:space="preserve">NVIDIA has a 58.3% return with a 53% risk.</w:t>
      </w:r>
      <w:r>
        <w:br/>
      </w:r>
      <w:r>
        <w:rPr>
          <w:b/>
          <w:bCs/>
        </w:rPr>
        <w:t xml:space="preserve">Carvana has a 31.3% return with a 129.6% risk.</w:t>
      </w:r>
      <w:r>
        <w:br/>
      </w:r>
      <w:r>
        <w:rPr>
          <w:b/>
          <w:bCs/>
        </w:rPr>
        <w:t xml:space="preserve">Spoify has a -3.4% return with a 51.7% risk.</w:t>
      </w:r>
      <w:r>
        <w:br/>
      </w:r>
      <w:r>
        <w:rPr>
          <w:b/>
          <w:bCs/>
        </w:rPr>
        <w:t xml:space="preserve">DoorDash has a 10.9% return with a 67.1% risk.</w:t>
      </w:r>
    </w:p>
    <w:p>
      <w:pPr>
        <w:pStyle w:val="BodyText"/>
      </w:pPr>
      <w:r>
        <w:rPr>
          <w:b/>
          <w:bCs/>
        </w:rPr>
        <w:t xml:space="preserve">(c)Plot cumulative returns on one common plot.</w:t>
      </w:r>
    </w:p>
    <w:p>
      <w:pPr>
        <w:pStyle w:val="SourceCode"/>
      </w:pPr>
      <w:r>
        <w:rPr>
          <w:rStyle w:val="DocumentationTok"/>
        </w:rPr>
        <w:t xml:space="preserve">## Compute cumulative returns</w:t>
      </w:r>
      <w:r>
        <w:br/>
      </w:r>
      <w:r>
        <w:rPr>
          <w:rStyle w:val="NormalTok"/>
        </w:rPr>
        <w:t xml:space="preserve">cumulative_returns </w:t>
      </w:r>
      <w:r>
        <w:rPr>
          <w:rStyle w:val="OtherTok"/>
        </w:rPr>
        <w:t xml:space="preserve">&lt;-</w:t>
      </w:r>
      <w:r>
        <w:rPr>
          <w:rStyle w:val="NormalTok"/>
        </w:rPr>
        <w:t xml:space="preserve"> </w:t>
      </w:r>
      <w:r>
        <w:rPr>
          <w:rStyle w:val="FunctionTok"/>
        </w:rPr>
        <w:t xml:space="preserve">cumprod</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returns)</w:t>
      </w:r>
      <w:r>
        <w:br/>
      </w:r>
      <w:r>
        <w:br/>
      </w:r>
      <w:r>
        <w:rPr>
          <w:rStyle w:val="DocumentationTok"/>
        </w:rPr>
        <w:t xml:space="preserve">## Using chart.CumReturns from PerformanceAnalytics</w:t>
      </w:r>
      <w:r>
        <w:br/>
      </w:r>
      <w:r>
        <w:rPr>
          <w:rStyle w:val="FunctionTok"/>
        </w:rPr>
        <w:t xml:space="preserve">chart.CumReturns</w:t>
      </w:r>
      <w:r>
        <w:rPr>
          <w:rStyle w:val="NormalTok"/>
        </w:rPr>
        <w:t xml:space="preserve">(returns, </w:t>
      </w:r>
      <w:r>
        <w:rPr>
          <w:rStyle w:val="AttributeTok"/>
        </w:rPr>
        <w:t xml:space="preserve">wealth.index =</w:t>
      </w:r>
      <w:r>
        <w:rPr>
          <w:rStyle w:val="NormalTok"/>
        </w:rPr>
        <w:t xml:space="preserve"> </w:t>
      </w:r>
      <w:r>
        <w:rPr>
          <w:rStyle w:val="ConstantTok"/>
        </w:rPr>
        <w:t xml:space="preserve">TRUE</w:t>
      </w:r>
      <w:r>
        <w:rPr>
          <w:rStyle w:val="NormalTok"/>
        </w:rPr>
        <w:t xml:space="preserve">, </w:t>
      </w:r>
      <w:r>
        <w:rPr>
          <w:rStyle w:val="AttributeTok"/>
        </w:rPr>
        <w:t xml:space="preserve">legend.loc =</w:t>
      </w:r>
      <w:r>
        <w:rPr>
          <w:rStyle w:val="NormalTok"/>
        </w:rPr>
        <w:t xml:space="preserve"> </w:t>
      </w:r>
      <w:r>
        <w:rPr>
          <w:rStyle w:val="StringTok"/>
        </w:rPr>
        <w:t xml:space="preserve">'topleft'</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'Cumulative Returns'</w:t>
      </w:r>
      <w:r>
        <w:rPr>
          <w:rStyle w:val="NormalTok"/>
        </w:rPr>
        <w:t xml:space="preserve">, </w:t>
      </w:r>
      <w:r>
        <w:rPr>
          <w:rStyle w:val="AttributeTok"/>
        </w:rPr>
        <w:t xml:space="preserve">colorset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w:t>
      </w:r>
      <w:r>
        <w:rPr>
          <w:rStyle w:val="StringTok"/>
        </w:rPr>
        <w:t xml:space="preserve">'green'</w:t>
      </w:r>
      <w:r>
        <w:rPr>
          <w:rStyle w:val="NormalTok"/>
        </w:rPr>
        <w:t xml:space="preserve">,</w:t>
      </w:r>
      <w:r>
        <w:rPr>
          <w:rStyle w:val="StringTok"/>
        </w:rPr>
        <w:t xml:space="preserve">'magenta'</w:t>
      </w:r>
      <w:r>
        <w:rPr>
          <w:rStyle w:val="NormalTok"/>
        </w:rPr>
        <w:t xml:space="preserve">,</w:t>
      </w:r>
      <w:r>
        <w:rPr>
          <w:rStyle w:val="StringTok"/>
        </w:rPr>
        <w:t xml:space="preserve">'purple'</w:t>
      </w:r>
      <w:r>
        <w:rPr>
          <w:rStyle w:val="NormalTok"/>
        </w:rPr>
        <w:t xml:space="preserve">))</w:t>
      </w:r>
    </w:p>
    <w:p>
      <w:pPr>
        <w:pStyle w:val="FirstParagraph"/>
      </w:pPr>
      <w:r>
        <w:drawing>
          <wp:inline>
            <wp:extent cx="5334000" cy="4267200"/>
            <wp:effectExtent b="0" l="0" r="0" t="0"/>
            <wp:docPr descr="" title="" id="49" name="Picture"/>
            <a:graphic>
              <a:graphicData uri="http://schemas.openxmlformats.org/drawingml/2006/picture">
                <pic:pic>
                  <pic:nvPicPr>
                    <pic:cNvPr descr="Final-Project-RMD_files/figure-docx/unnamed-chunk-17-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bCs/>
        </w:rPr>
        <w:t xml:space="preserve">Remark: NVIDIA shows a significant upward trend, indicating strong growth.Disney, Carvana, Spotify, and DoorDash have more moderate growth.</w:t>
      </w:r>
    </w:p>
    <w:p>
      <w:pPr>
        <w:pStyle w:val="BodyText"/>
      </w:pPr>
      <w:r>
        <w:rPr>
          <w:b/>
          <w:bCs/>
        </w:rPr>
        <w:t xml:space="preserve">(d)Estimate alpha, beta, Rsquare.</w:t>
      </w:r>
    </w:p>
    <w:p>
      <w:pPr>
        <w:pStyle w:val="SourceCode"/>
      </w:pPr>
      <w:r>
        <w:rPr>
          <w:rStyle w:val="DocumentationTok"/>
        </w:rPr>
        <w:t xml:space="preserve">## SP500(Benchmark)</w:t>
      </w:r>
      <w:r>
        <w:br/>
      </w:r>
      <w:r>
        <w:rPr>
          <w:rStyle w:val="NormalTok"/>
        </w:rPr>
        <w:t xml:space="preserve">SP500</w:t>
      </w:r>
      <w:r>
        <w:rPr>
          <w:rStyle w:val="OtherTok"/>
        </w:rPr>
        <w:t xml:space="preserve">&lt;-</w:t>
      </w:r>
      <w:r>
        <w:rPr>
          <w:rStyle w:val="NormalTok"/>
        </w:rPr>
        <w:t xml:space="preserve"> </w:t>
      </w:r>
      <w:r>
        <w:rPr>
          <w:rStyle w:val="FunctionTok"/>
        </w:rPr>
        <w:t xml:space="preserve">getSymbols</w:t>
      </w:r>
      <w:r>
        <w:rPr>
          <w:rStyle w:val="NormalTok"/>
        </w:rPr>
        <w:t xml:space="preserve">(</w:t>
      </w:r>
      <w:r>
        <w:rPr>
          <w:rStyle w:val="StringTok"/>
        </w:rPr>
        <w:t xml:space="preserve">"^GSPC"</w:t>
      </w:r>
      <w:r>
        <w:rPr>
          <w:rStyle w:val="NormalTok"/>
        </w:rPr>
        <w:t xml:space="preserve">, </w:t>
      </w:r>
      <w:r>
        <w:rPr>
          <w:rStyle w:val="AttributeTok"/>
        </w:rPr>
        <w:t xml:space="preserve">from=</w:t>
      </w:r>
      <w:r>
        <w:rPr>
          <w:rStyle w:val="NormalTok"/>
        </w:rPr>
        <w:t xml:space="preserve">start, </w:t>
      </w:r>
      <w:r>
        <w:rPr>
          <w:rStyle w:val="AttributeTok"/>
        </w:rPr>
        <w:t xml:space="preserve">to=</w:t>
      </w:r>
      <w:r>
        <w:rPr>
          <w:rStyle w:val="NormalTok"/>
        </w:rPr>
        <w:t xml:space="preserve">end, </w:t>
      </w:r>
      <w:r>
        <w:rPr>
          <w:rStyle w:val="AttributeTok"/>
        </w:rPr>
        <w:t xml:space="preserve">auto.assign =</w:t>
      </w:r>
      <w:r>
        <w:rPr>
          <w:rStyle w:val="NormalTok"/>
        </w:rPr>
        <w:t xml:space="preserve"> </w:t>
      </w:r>
      <w:r>
        <w:rPr>
          <w:rStyle w:val="ConstantTok"/>
        </w:rPr>
        <w:t xml:space="preserve">FALSE</w:t>
      </w:r>
      <w:r>
        <w:rPr>
          <w:rStyle w:val="NormalTok"/>
        </w:rPr>
        <w:t xml:space="preserve">)</w:t>
      </w:r>
      <w:r>
        <w:br/>
      </w:r>
      <w:r>
        <w:rPr>
          <w:rStyle w:val="NormalTok"/>
        </w:rPr>
        <w:t xml:space="preserve">SP500.close </w:t>
      </w:r>
      <w:r>
        <w:rPr>
          <w:rStyle w:val="OtherTok"/>
        </w:rPr>
        <w:t xml:space="preserve">&lt;-</w:t>
      </w:r>
      <w:r>
        <w:rPr>
          <w:rStyle w:val="NormalTok"/>
        </w:rPr>
        <w:t xml:space="preserve"> SP500[ , </w:t>
      </w:r>
      <w:r>
        <w:rPr>
          <w:rStyle w:val="DecValTok"/>
        </w:rPr>
        <w:t xml:space="preserve">5</w:t>
      </w:r>
      <w:r>
        <w:rPr>
          <w:rStyle w:val="NormalTok"/>
        </w:rPr>
        <w:t xml:space="preserve">]</w:t>
      </w:r>
      <w:r>
        <w:br/>
      </w:r>
      <w:r>
        <w:rPr>
          <w:rStyle w:val="NormalTok"/>
        </w:rPr>
        <w:t xml:space="preserve">SP500.return</w:t>
      </w:r>
      <w:r>
        <w:rPr>
          <w:rStyle w:val="OtherTok"/>
        </w:rPr>
        <w:t xml:space="preserve">&lt;-</w:t>
      </w:r>
      <w:r>
        <w:rPr>
          <w:rStyle w:val="NormalTok"/>
        </w:rPr>
        <w:t xml:space="preserve"> </w:t>
      </w:r>
      <w:r>
        <w:rPr>
          <w:rStyle w:val="FunctionTok"/>
        </w:rPr>
        <w:t xml:space="preserve">dailyReturn</w:t>
      </w:r>
      <w:r>
        <w:rPr>
          <w:rStyle w:val="NormalTok"/>
        </w:rPr>
        <w:t xml:space="preserve">(SP500.close)</w:t>
      </w:r>
      <w:r>
        <w:br/>
      </w:r>
      <w:r>
        <w:br/>
      </w:r>
      <w:r>
        <w:rPr>
          <w:rStyle w:val="DocumentationTok"/>
        </w:rPr>
        <w:t xml:space="preserve">##Riskfree rates </w:t>
      </w:r>
      <w:r>
        <w:br/>
      </w:r>
      <w:r>
        <w:rPr>
          <w:rStyle w:val="NormalTok"/>
        </w:rPr>
        <w:t xml:space="preserve">rf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"F-F_Research_Data_Factors_daily.CSV"</w:t>
      </w:r>
      <w:r>
        <w:rPr>
          <w:rStyle w:val="NormalTok"/>
        </w:rPr>
        <w:t xml:space="preserve">, </w:t>
      </w:r>
      <w:r>
        <w:rPr>
          <w:rStyle w:val="AttributeTok"/>
        </w:rPr>
        <w:t xml:space="preserve">head=</w:t>
      </w:r>
      <w:r>
        <w:rPr>
          <w:rStyle w:val="NormalTok"/>
        </w:rPr>
        <w:t xml:space="preserve">T, </w:t>
      </w:r>
      <w:r>
        <w:rPr>
          <w:rStyle w:val="AttributeTok"/>
        </w:rPr>
        <w:t xml:space="preserve">skip=</w:t>
      </w:r>
      <w:r>
        <w:rPr>
          <w:rStyle w:val="DecValTok"/>
        </w:rPr>
        <w:t xml:space="preserve">3</w:t>
      </w:r>
      <w:r>
        <w:rPr>
          <w:rStyle w:val="NormalTok"/>
        </w:rPr>
        <w:t xml:space="preserve">) </w:t>
      </w:r>
      <w:r>
        <w:rPr>
          <w:rStyle w:val="CommentTok"/>
        </w:rPr>
        <w:t xml:space="preserve"># a data frame</w:t>
      </w:r>
      <w:r>
        <w:br/>
      </w:r>
      <w:r>
        <w:rPr>
          <w:rStyle w:val="FunctionTok"/>
        </w:rPr>
        <w:t xml:space="preserve">head</w:t>
      </w:r>
      <w:r>
        <w:rPr>
          <w:rStyle w:val="NormalTok"/>
        </w:rPr>
        <w:t xml:space="preserve">(rf)</w:t>
      </w:r>
    </w:p>
    <w:p>
      <w:pPr>
        <w:pStyle w:val="SourceCode"/>
      </w:pPr>
      <w:r>
        <w:rPr>
          <w:rStyle w:val="VerbatimChar"/>
        </w:rPr>
        <w:t xml:space="preserve">##          X Mkt.RF   SMB   HML    RF</w:t>
      </w:r>
      <w:r>
        <w:br/>
      </w:r>
      <w:r>
        <w:rPr>
          <w:rStyle w:val="VerbatimChar"/>
        </w:rPr>
        <w:t xml:space="preserve">## 1 19260701   0.10 -0.25 -0.27 0.009</w:t>
      </w:r>
      <w:r>
        <w:br/>
      </w:r>
      <w:r>
        <w:rPr>
          <w:rStyle w:val="VerbatimChar"/>
        </w:rPr>
        <w:t xml:space="preserve">## 2 19260702   0.45 -0.33 -0.06 0.009</w:t>
      </w:r>
      <w:r>
        <w:br/>
      </w:r>
      <w:r>
        <w:rPr>
          <w:rStyle w:val="VerbatimChar"/>
        </w:rPr>
        <w:t xml:space="preserve">## 3 19260706   0.17  0.30 -0.39 0.009</w:t>
      </w:r>
      <w:r>
        <w:br/>
      </w:r>
      <w:r>
        <w:rPr>
          <w:rStyle w:val="VerbatimChar"/>
        </w:rPr>
        <w:t xml:space="preserve">## 4 19260707   0.09 -0.58  0.02 0.009</w:t>
      </w:r>
      <w:r>
        <w:br/>
      </w:r>
      <w:r>
        <w:rPr>
          <w:rStyle w:val="VerbatimChar"/>
        </w:rPr>
        <w:t xml:space="preserve">## 5 19260708   0.21 -0.38  0.19 0.009</w:t>
      </w:r>
      <w:r>
        <w:br/>
      </w:r>
      <w:r>
        <w:rPr>
          <w:rStyle w:val="VerbatimChar"/>
        </w:rPr>
        <w:t xml:space="preserve">## 6 19260709  -0.71  0.43  0.57 0.009</w:t>
      </w:r>
    </w:p>
    <w:p>
      <w:pPr>
        <w:pStyle w:val="SourceCode"/>
      </w:pPr>
      <w:r>
        <w:rPr>
          <w:rStyle w:val="NormalTok"/>
        </w:rPr>
        <w:t xml:space="preserve">rf</w:t>
      </w:r>
      <w:r>
        <w:rPr>
          <w:rStyle w:val="SpecialCharTok"/>
        </w:rPr>
        <w:t xml:space="preserve">$</w:t>
      </w:r>
      <w:r>
        <w:rPr>
          <w:rStyle w:val="NormalTok"/>
        </w:rPr>
        <w:t xml:space="preserve">dates </w:t>
      </w:r>
      <w:r>
        <w:rPr>
          <w:rStyle w:val="OtherTok"/>
        </w:rPr>
        <w:t xml:space="preserve">&lt;-</w:t>
      </w:r>
      <w:r>
        <w:rPr>
          <w:rStyle w:val="NormalTok"/>
        </w:rPr>
        <w:t xml:space="preserve"> </w:t>
      </w:r>
      <w:r>
        <w:rPr>
          <w:rStyle w:val="FunctionTok"/>
        </w:rPr>
        <w:t xml:space="preserve">as.Date</w:t>
      </w:r>
      <w:r>
        <w:rPr>
          <w:rStyle w:val="NormalTok"/>
        </w:rPr>
        <w:t xml:space="preserve">(rf</w:t>
      </w:r>
      <w:r>
        <w:rPr>
          <w:rStyle w:val="SpecialCharTok"/>
        </w:rPr>
        <w:t xml:space="preserve">$</w:t>
      </w:r>
      <w:r>
        <w:rPr>
          <w:rStyle w:val="NormalTok"/>
        </w:rPr>
        <w:t xml:space="preserve">X, </w:t>
      </w:r>
      <w:r>
        <w:rPr>
          <w:rStyle w:val="AttributeTok"/>
        </w:rPr>
        <w:t xml:space="preserve">format=</w:t>
      </w:r>
      <w:r>
        <w:rPr>
          <w:rStyle w:val="StringTok"/>
        </w:rPr>
        <w:t xml:space="preserve">"%Y%m%d"</w:t>
      </w:r>
      <w:r>
        <w:rPr>
          <w:rStyle w:val="NormalTok"/>
        </w:rPr>
        <w:t xml:space="preserve">) </w:t>
      </w:r>
      <w:r>
        <w:rPr>
          <w:rStyle w:val="CommentTok"/>
        </w:rPr>
        <w:t xml:space="preserve"># create dates as X in the fama.french</w:t>
      </w:r>
      <w:r>
        <w:br/>
      </w:r>
      <w:r>
        <w:rPr>
          <w:rStyle w:val="DocumentationTok"/>
        </w:rPr>
        <w:t xml:space="preserve">## sort ff according to dates </w:t>
      </w:r>
      <w:r>
        <w:br/>
      </w:r>
      <w:r>
        <w:rPr>
          <w:rStyle w:val="NormalTok"/>
        </w:rPr>
        <w:t xml:space="preserve">rf.new </w:t>
      </w:r>
      <w:r>
        <w:rPr>
          <w:rStyle w:val="OtherTok"/>
        </w:rPr>
        <w:t xml:space="preserve">&lt;-</w:t>
      </w:r>
      <w:r>
        <w:rPr>
          <w:rStyle w:val="NormalTok"/>
        </w:rPr>
        <w:t xml:space="preserve"> rf[rf</w:t>
      </w:r>
      <w:r>
        <w:rPr>
          <w:rStyle w:val="SpecialCharTok"/>
        </w:rPr>
        <w:t xml:space="preserve">$</w:t>
      </w:r>
      <w:r>
        <w:rPr>
          <w:rStyle w:val="NormalTok"/>
        </w:rPr>
        <w:t xml:space="preserve">dates </w:t>
      </w:r>
      <w:r>
        <w:rPr>
          <w:rStyle w:val="SpecialCharTok"/>
        </w:rPr>
        <w:t xml:space="preserve">&gt;=</w:t>
      </w:r>
      <w:r>
        <w:rPr>
          <w:rStyle w:val="NormalTok"/>
        </w:rPr>
        <w:t xml:space="preserve"> </w:t>
      </w:r>
      <w:r>
        <w:rPr>
          <w:rStyle w:val="StringTok"/>
        </w:rPr>
        <w:t xml:space="preserve">"2021-01-01"</w:t>
      </w:r>
      <w:r>
        <w:rPr>
          <w:rStyle w:val="NormalTok"/>
        </w:rPr>
        <w:t xml:space="preserve"> </w:t>
      </w:r>
      <w:r>
        <w:rPr>
          <w:rStyle w:val="SpecialCharTok"/>
        </w:rPr>
        <w:t xml:space="preserve">&amp;</w:t>
      </w:r>
      <w:r>
        <w:rPr>
          <w:rStyle w:val="NormalTok"/>
        </w:rPr>
        <w:t xml:space="preserve"> rf</w:t>
      </w:r>
      <w:r>
        <w:rPr>
          <w:rStyle w:val="SpecialCharTok"/>
        </w:rPr>
        <w:t xml:space="preserve">$</w:t>
      </w:r>
      <w:r>
        <w:rPr>
          <w:rStyle w:val="NormalTok"/>
        </w:rPr>
        <w:t xml:space="preserve">dates</w:t>
      </w:r>
      <w:r>
        <w:rPr>
          <w:rStyle w:val="SpecialCharTok"/>
        </w:rPr>
        <w:t xml:space="preserve">&lt;=</w:t>
      </w:r>
      <w:r>
        <w:rPr>
          <w:rStyle w:val="NormalTok"/>
        </w:rPr>
        <w:t xml:space="preserve"> </w:t>
      </w:r>
      <w:r>
        <w:rPr>
          <w:rStyle w:val="StringTok"/>
        </w:rPr>
        <w:t xml:space="preserve">"2024-01-01"</w:t>
      </w:r>
      <w:r>
        <w:rPr>
          <w:rStyle w:val="NormalTok"/>
        </w:rPr>
        <w:t xml:space="preserve">, ] </w:t>
      </w:r>
      <w:r>
        <w:br/>
      </w:r>
      <w:r>
        <w:rPr>
          <w:rStyle w:val="FunctionTok"/>
        </w:rPr>
        <w:t xml:space="preserve">head</w:t>
      </w:r>
      <w:r>
        <w:rPr>
          <w:rStyle w:val="NormalTok"/>
        </w:rPr>
        <w:t xml:space="preserve">(rf.new)</w:t>
      </w:r>
    </w:p>
    <w:p>
      <w:pPr>
        <w:pStyle w:val="SourceCode"/>
      </w:pPr>
      <w:r>
        <w:rPr>
          <w:rStyle w:val="VerbatimChar"/>
        </w:rPr>
        <w:t xml:space="preserve">##              X Mkt.RF   SMB   HML RF      dates</w:t>
      </w:r>
      <w:r>
        <w:br/>
      </w:r>
      <w:r>
        <w:rPr>
          <w:rStyle w:val="VerbatimChar"/>
        </w:rPr>
        <w:t xml:space="preserve">## 24897 20210104  -1.41  0.30  0.48  0 2021-01-04</w:t>
      </w:r>
      <w:r>
        <w:br/>
      </w:r>
      <w:r>
        <w:rPr>
          <w:rStyle w:val="VerbatimChar"/>
        </w:rPr>
        <w:t xml:space="preserve">## 24898 20210105   0.86  1.24  0.48  0 2021-01-05</w:t>
      </w:r>
      <w:r>
        <w:br/>
      </w:r>
      <w:r>
        <w:rPr>
          <w:rStyle w:val="VerbatimChar"/>
        </w:rPr>
        <w:t xml:space="preserve">## 24899 20210106   0.79  2.17  3.91  0 2021-01-06</w:t>
      </w:r>
      <w:r>
        <w:br/>
      </w:r>
      <w:r>
        <w:rPr>
          <w:rStyle w:val="VerbatimChar"/>
        </w:rPr>
        <w:t xml:space="preserve">## 24900 20210107   1.76  0.30 -0.79  0 2021-01-07</w:t>
      </w:r>
      <w:r>
        <w:br/>
      </w:r>
      <w:r>
        <w:rPr>
          <w:rStyle w:val="VerbatimChar"/>
        </w:rPr>
        <w:t xml:space="preserve">## 24901 20210108   0.51 -0.79 -1.32  0 2021-01-08</w:t>
      </w:r>
      <w:r>
        <w:br/>
      </w:r>
      <w:r>
        <w:rPr>
          <w:rStyle w:val="VerbatimChar"/>
        </w:rPr>
        <w:t xml:space="preserve">## 24902 20210111  -0.52  0.28  1.24  0 2021-01-11</w:t>
      </w:r>
    </w:p>
    <w:p>
      <w:pPr>
        <w:pStyle w:val="SourceCode"/>
      </w:pPr>
      <w:r>
        <w:rPr>
          <w:rStyle w:val="CommentTok"/>
        </w:rPr>
        <w:t xml:space="preserve">#dim(rf.new)</w:t>
      </w:r>
      <w:r>
        <w:br/>
      </w:r>
      <w:r>
        <w:rPr>
          <w:rStyle w:val="CommentTok"/>
        </w:rPr>
        <w:t xml:space="preserve">#tail(rf.new)</w:t>
      </w:r>
      <w:r>
        <w:br/>
      </w:r>
      <w:r>
        <w:rPr>
          <w:rStyle w:val="NormalTok"/>
        </w:rPr>
        <w:t xml:space="preserve">rf.new </w:t>
      </w:r>
      <w:r>
        <w:rPr>
          <w:rStyle w:val="OtherTok"/>
        </w:rPr>
        <w:t xml:space="preserve">&lt;-</w:t>
      </w:r>
      <w:r>
        <w:rPr>
          <w:rStyle w:val="NormalTok"/>
        </w:rPr>
        <w:t xml:space="preserve"> rf.new[ </w:t>
      </w:r>
      <w:r>
        <w:rPr>
          <w:rStyle w:val="SpecialCharTok"/>
        </w:rPr>
        <w:t xml:space="preserve">-</w:t>
      </w:r>
      <w:r>
        <w:rPr>
          <w:rStyle w:val="DecValTok"/>
        </w:rPr>
        <w:t xml:space="preserve">754</w:t>
      </w:r>
      <w:r>
        <w:rPr>
          <w:rStyle w:val="NormalTok"/>
        </w:rPr>
        <w:t xml:space="preserve">, ]</w:t>
      </w:r>
      <w:r>
        <w:br/>
      </w:r>
      <w:r>
        <w:rPr>
          <w:rStyle w:val="CommentTok"/>
        </w:rPr>
        <w:t xml:space="preserve">#dim(rf.new)</w:t>
      </w:r>
      <w:r>
        <w:br/>
      </w:r>
      <w:r>
        <w:br/>
      </w:r>
      <w:r>
        <w:rPr>
          <w:rStyle w:val="CommentTok"/>
        </w:rPr>
        <w:t xml:space="preserve"># Estimate alpha, beta, Rsquare of 3 stocks.</w:t>
      </w:r>
      <w:r>
        <w:br/>
      </w:r>
      <w:r>
        <w:rPr>
          <w:rStyle w:val="NormalTok"/>
        </w:rPr>
        <w:t xml:space="preserve">beta </w:t>
      </w:r>
      <w:r>
        <w:rPr>
          <w:rStyle w:val="OtherTok"/>
        </w:rPr>
        <w:t xml:space="preserve">&lt;-</w:t>
      </w:r>
      <w:r>
        <w:rPr>
          <w:rStyle w:val="NormalTok"/>
        </w:rPr>
        <w:t xml:space="preserve"> </w:t>
      </w:r>
      <w:r>
        <w:rPr>
          <w:rStyle w:val="ControlFlowTok"/>
        </w:rPr>
        <w:t xml:space="preserve">function</w:t>
      </w:r>
      <w:r>
        <w:rPr>
          <w:rStyle w:val="NormalTok"/>
        </w:rPr>
        <w:t xml:space="preserve">(stock.return, market.return, riskfree.rate) {</w:t>
      </w:r>
      <w:r>
        <w:br/>
      </w:r>
      <w:r>
        <w:rPr>
          <w:rStyle w:val="NormalTok"/>
        </w:rPr>
        <w:t xml:space="preserve">    stock.excess </w:t>
      </w:r>
      <w:r>
        <w:rPr>
          <w:rStyle w:val="OtherTok"/>
        </w:rPr>
        <w:t xml:space="preserve">&lt;-</w:t>
      </w:r>
      <w:r>
        <w:rPr>
          <w:rStyle w:val="NormalTok"/>
        </w:rPr>
        <w:t xml:space="preserve"> stock.return </w:t>
      </w:r>
      <w:r>
        <w:rPr>
          <w:rStyle w:val="SpecialCharTok"/>
        </w:rPr>
        <w:t xml:space="preserve">-</w:t>
      </w:r>
      <w:r>
        <w:rPr>
          <w:rStyle w:val="NormalTok"/>
        </w:rPr>
        <w:t xml:space="preserve"> riskfree.rate</w:t>
      </w:r>
      <w:r>
        <w:br/>
      </w:r>
      <w:r>
        <w:rPr>
          <w:rStyle w:val="NormalTok"/>
        </w:rPr>
        <w:t xml:space="preserve">    market.excess </w:t>
      </w:r>
      <w:r>
        <w:rPr>
          <w:rStyle w:val="OtherTok"/>
        </w:rPr>
        <w:t xml:space="preserve">&lt;-</w:t>
      </w:r>
      <w:r>
        <w:rPr>
          <w:rStyle w:val="NormalTok"/>
        </w:rPr>
        <w:t xml:space="preserve"> market.return </w:t>
      </w:r>
      <w:r>
        <w:rPr>
          <w:rStyle w:val="SpecialCharTok"/>
        </w:rPr>
        <w:t xml:space="preserve">-</w:t>
      </w:r>
      <w:r>
        <w:rPr>
          <w:rStyle w:val="NormalTok"/>
        </w:rPr>
        <w:t xml:space="preserve"> riskfree.rate</w:t>
      </w:r>
      <w:r>
        <w:br/>
      </w:r>
      <w:r>
        <w:rPr>
          <w:rStyle w:val="NormalTok"/>
        </w:rPr>
        <w:t xml:space="preserve">    model </w:t>
      </w:r>
      <w:r>
        <w:rPr>
          <w:rStyle w:val="OtherTok"/>
        </w:rPr>
        <w:t xml:space="preserve">&lt;-</w:t>
      </w:r>
      <w:r>
        <w:rPr>
          <w:rStyle w:val="NormalTok"/>
        </w:rPr>
        <w:t xml:space="preserve"> </w:t>
      </w:r>
      <w:r>
        <w:rPr>
          <w:rStyle w:val="FunctionTok"/>
        </w:rPr>
        <w:t xml:space="preserve">lm</w:t>
      </w:r>
      <w:r>
        <w:rPr>
          <w:rStyle w:val="NormalTok"/>
        </w:rPr>
        <w:t xml:space="preserve">(stock.excess </w:t>
      </w:r>
      <w:r>
        <w:rPr>
          <w:rStyle w:val="SpecialCharTok"/>
        </w:rPr>
        <w:t xml:space="preserve">~</w:t>
      </w:r>
      <w:r>
        <w:rPr>
          <w:rStyle w:val="NormalTok"/>
        </w:rPr>
        <w:t xml:space="preserve"> market.excess)</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(model)</w:t>
      </w:r>
      <w:r>
        <w:br/>
      </w:r>
      <w:r>
        <w:rPr>
          <w:rStyle w:val="NormalTok"/>
        </w:rPr>
        <w:t xml:space="preserve">    Rsquare </w:t>
      </w:r>
      <w:r>
        <w:rPr>
          <w:rStyle w:val="OtherTok"/>
        </w:rPr>
        <w:t xml:space="preserve">&lt;-</w:t>
      </w:r>
      <w:r>
        <w:rPr>
          <w:rStyle w:val="NormalTok"/>
        </w:rPr>
        <w:t xml:space="preserve"> </w:t>
      </w:r>
      <w:r>
        <w:rPr>
          <w:rStyle w:val="FunctionTok"/>
        </w:rPr>
        <w:t xml:space="preserve">summary</w:t>
      </w:r>
      <w:r>
        <w:rPr>
          <w:rStyle w:val="NormalTok"/>
        </w:rPr>
        <w:t xml:space="preserve">(model)</w:t>
      </w:r>
      <w:r>
        <w:rPr>
          <w:rStyle w:val="SpecialCharTok"/>
        </w:rPr>
        <w:t xml:space="preserve">$</w:t>
      </w:r>
      <w:r>
        <w:rPr>
          <w:rStyle w:val="NormalTok"/>
        </w:rPr>
        <w:t xml:space="preserve">r.squared</w:t>
      </w:r>
      <w:r>
        <w:br/>
      </w:r>
      <w:r>
        <w:rPr>
          <w:rStyle w:val="NormalTok"/>
        </w:rPr>
        <w:t xml:space="preserve">    results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alpha =</w:t>
      </w:r>
      <w:r>
        <w:rPr>
          <w:rStyle w:val="NormalTok"/>
        </w:rPr>
        <w:t xml:space="preserve"> coefs[</w:t>
      </w:r>
      <w:r>
        <w:rPr>
          <w:rStyle w:val="DecValTok"/>
        </w:rPr>
        <w:t xml:space="preserve">1</w:t>
      </w:r>
      <w:r>
        <w:rPr>
          <w:rStyle w:val="NormalTok"/>
        </w:rPr>
        <w:t xml:space="preserve">], </w:t>
      </w:r>
      <w:r>
        <w:rPr>
          <w:rStyle w:val="AttributeTok"/>
        </w:rPr>
        <w:t xml:space="preserve">beta =</w:t>
      </w:r>
      <w:r>
        <w:rPr>
          <w:rStyle w:val="NormalTok"/>
        </w:rPr>
        <w:t xml:space="preserve"> coefs[</w:t>
      </w:r>
      <w:r>
        <w:rPr>
          <w:rStyle w:val="DecValTok"/>
        </w:rPr>
        <w:t xml:space="preserve">2</w:t>
      </w:r>
      <w:r>
        <w:rPr>
          <w:rStyle w:val="NormalTok"/>
        </w:rPr>
        <w:t xml:space="preserve">], </w:t>
      </w:r>
      <w:r>
        <w:rPr>
          <w:rStyle w:val="AttributeTok"/>
        </w:rPr>
        <w:t xml:space="preserve">Rsquare =</w:t>
      </w:r>
      <w:r>
        <w:rPr>
          <w:rStyle w:val="NormalTok"/>
        </w:rPr>
        <w:t xml:space="preserve"> Rsquare)</w:t>
      </w:r>
      <w:r>
        <w:br/>
      </w:r>
      <w:r>
        <w:rPr>
          <w:rStyle w:val="NormalTok"/>
        </w:rPr>
        <w:t xml:space="preserve">    </w:t>
      </w:r>
      <w:r>
        <w:rPr>
          <w:rStyle w:val="FunctionTok"/>
        </w:rPr>
        <w:t xml:space="preserve">return</w:t>
      </w:r>
      <w:r>
        <w:rPr>
          <w:rStyle w:val="NormalTok"/>
        </w:rPr>
        <w:t xml:space="preserve">(results)</w:t>
      </w:r>
      <w:r>
        <w:br/>
      </w:r>
      <w:r>
        <w:rPr>
          <w:rStyle w:val="NormalTok"/>
        </w:rPr>
        <w:t xml:space="preserve">}</w:t>
      </w:r>
      <w:r>
        <w:br/>
      </w:r>
      <w:r>
        <w:br/>
      </w:r>
      <w:r>
        <w:rPr>
          <w:rStyle w:val="CommentTok"/>
        </w:rPr>
        <w:t xml:space="preserve"># Call beta function for each stock</w:t>
      </w:r>
      <w:r>
        <w:br/>
      </w:r>
      <w:r>
        <w:rPr>
          <w:rStyle w:val="NormalTok"/>
        </w:rPr>
        <w:t xml:space="preserve">res_DIS   </w:t>
      </w:r>
      <w:r>
        <w:rPr>
          <w:rStyle w:val="OtherTok"/>
        </w:rPr>
        <w:t xml:space="preserve">&lt;-</w:t>
      </w:r>
      <w:r>
        <w:rPr>
          <w:rStyle w:val="NormalTok"/>
        </w:rPr>
        <w:t xml:space="preserve"> </w:t>
      </w:r>
      <w:r>
        <w:rPr>
          <w:rStyle w:val="FunctionTok"/>
        </w:rPr>
        <w:t xml:space="preserve">beta</w:t>
      </w:r>
      <w:r>
        <w:rPr>
          <w:rStyle w:val="NormalTok"/>
        </w:rPr>
        <w:t xml:space="preserve">(DIS.return, SP500.return, rf.new</w:t>
      </w:r>
      <w:r>
        <w:rPr>
          <w:rStyle w:val="SpecialCharTok"/>
        </w:rPr>
        <w:t xml:space="preserve">$</w:t>
      </w:r>
      <w:r>
        <w:rPr>
          <w:rStyle w:val="NormalTok"/>
        </w:rPr>
        <w:t xml:space="preserve">RF)</w:t>
      </w:r>
      <w:r>
        <w:br/>
      </w:r>
      <w:r>
        <w:rPr>
          <w:rStyle w:val="NormalTok"/>
        </w:rPr>
        <w:t xml:space="preserve">res_NVDA  </w:t>
      </w:r>
      <w:r>
        <w:rPr>
          <w:rStyle w:val="OtherTok"/>
        </w:rPr>
        <w:t xml:space="preserve">&lt;-</w:t>
      </w:r>
      <w:r>
        <w:rPr>
          <w:rStyle w:val="NormalTok"/>
        </w:rPr>
        <w:t xml:space="preserve"> </w:t>
      </w:r>
      <w:r>
        <w:rPr>
          <w:rStyle w:val="FunctionTok"/>
        </w:rPr>
        <w:t xml:space="preserve">beta</w:t>
      </w:r>
      <w:r>
        <w:rPr>
          <w:rStyle w:val="NormalTok"/>
        </w:rPr>
        <w:t xml:space="preserve">(NVDA.return, SP500.return, rf.new</w:t>
      </w:r>
      <w:r>
        <w:rPr>
          <w:rStyle w:val="SpecialCharTok"/>
        </w:rPr>
        <w:t xml:space="preserve">$</w:t>
      </w:r>
      <w:r>
        <w:rPr>
          <w:rStyle w:val="NormalTok"/>
        </w:rPr>
        <w:t xml:space="preserve">RF)</w:t>
      </w:r>
      <w:r>
        <w:br/>
      </w:r>
      <w:r>
        <w:rPr>
          <w:rStyle w:val="NormalTok"/>
        </w:rPr>
        <w:t xml:space="preserve">res_CVNA  </w:t>
      </w:r>
      <w:r>
        <w:rPr>
          <w:rStyle w:val="OtherTok"/>
        </w:rPr>
        <w:t xml:space="preserve">&lt;-</w:t>
      </w:r>
      <w:r>
        <w:rPr>
          <w:rStyle w:val="NormalTok"/>
        </w:rPr>
        <w:t xml:space="preserve"> </w:t>
      </w:r>
      <w:r>
        <w:rPr>
          <w:rStyle w:val="FunctionTok"/>
        </w:rPr>
        <w:t xml:space="preserve">beta</w:t>
      </w:r>
      <w:r>
        <w:rPr>
          <w:rStyle w:val="NormalTok"/>
        </w:rPr>
        <w:t xml:space="preserve">(CVNA.return, SP500.return, rf.new</w:t>
      </w:r>
      <w:r>
        <w:rPr>
          <w:rStyle w:val="SpecialCharTok"/>
        </w:rPr>
        <w:t xml:space="preserve">$</w:t>
      </w:r>
      <w:r>
        <w:rPr>
          <w:rStyle w:val="NormalTok"/>
        </w:rPr>
        <w:t xml:space="preserve">RF)</w:t>
      </w:r>
      <w:r>
        <w:br/>
      </w:r>
      <w:r>
        <w:rPr>
          <w:rStyle w:val="NormalTok"/>
        </w:rPr>
        <w:t xml:space="preserve">res_SPOT  </w:t>
      </w:r>
      <w:r>
        <w:rPr>
          <w:rStyle w:val="OtherTok"/>
        </w:rPr>
        <w:t xml:space="preserve">&lt;-</w:t>
      </w:r>
      <w:r>
        <w:rPr>
          <w:rStyle w:val="NormalTok"/>
        </w:rPr>
        <w:t xml:space="preserve"> </w:t>
      </w:r>
      <w:r>
        <w:rPr>
          <w:rStyle w:val="FunctionTok"/>
        </w:rPr>
        <w:t xml:space="preserve">beta</w:t>
      </w:r>
      <w:r>
        <w:rPr>
          <w:rStyle w:val="NormalTok"/>
        </w:rPr>
        <w:t xml:space="preserve">(SPOT.return, SP500.return, rf.new</w:t>
      </w:r>
      <w:r>
        <w:rPr>
          <w:rStyle w:val="SpecialCharTok"/>
        </w:rPr>
        <w:t xml:space="preserve">$</w:t>
      </w:r>
      <w:r>
        <w:rPr>
          <w:rStyle w:val="NormalTok"/>
        </w:rPr>
        <w:t xml:space="preserve">RF)</w:t>
      </w:r>
      <w:r>
        <w:br/>
      </w:r>
      <w:r>
        <w:rPr>
          <w:rStyle w:val="NormalTok"/>
        </w:rPr>
        <w:t xml:space="preserve">res_DASH  </w:t>
      </w:r>
      <w:r>
        <w:rPr>
          <w:rStyle w:val="OtherTok"/>
        </w:rPr>
        <w:t xml:space="preserve">&lt;-</w:t>
      </w:r>
      <w:r>
        <w:rPr>
          <w:rStyle w:val="NormalTok"/>
        </w:rPr>
        <w:t xml:space="preserve"> </w:t>
      </w:r>
      <w:r>
        <w:rPr>
          <w:rStyle w:val="FunctionTok"/>
        </w:rPr>
        <w:t xml:space="preserve">beta</w:t>
      </w:r>
      <w:r>
        <w:rPr>
          <w:rStyle w:val="NormalTok"/>
        </w:rPr>
        <w:t xml:space="preserve">(DASH.return, SP500.return, rf.new</w:t>
      </w:r>
      <w:r>
        <w:rPr>
          <w:rStyle w:val="SpecialCharTok"/>
        </w:rPr>
        <w:t xml:space="preserve">$</w:t>
      </w:r>
      <w:r>
        <w:rPr>
          <w:rStyle w:val="NormalTok"/>
        </w:rPr>
        <w:t xml:space="preserve">RF)</w:t>
      </w:r>
      <w:r>
        <w:br/>
      </w:r>
      <w:r>
        <w:br/>
      </w:r>
      <w:r>
        <w:rPr>
          <w:rStyle w:val="CommentTok"/>
        </w:rPr>
        <w:t xml:space="preserve"># Combine the individual results into one table</w:t>
      </w:r>
      <w:r>
        <w:br/>
      </w:r>
      <w:r>
        <w:rPr>
          <w:rStyle w:val="NormalTok"/>
        </w:rPr>
        <w:t xml:space="preserve">results_table </w:t>
      </w:r>
      <w:r>
        <w:rPr>
          <w:rStyle w:val="OtherTok"/>
        </w:rPr>
        <w:t xml:space="preserve">&lt;-</w:t>
      </w:r>
      <w:r>
        <w:rPr>
          <w:rStyle w:val="NormalTok"/>
        </w:rPr>
        <w:t xml:space="preserve"> </w:t>
      </w:r>
      <w:r>
        <w:rPr>
          <w:rStyle w:val="FunctionTok"/>
        </w:rPr>
        <w:t xml:space="preserve">rbind</w:t>
      </w:r>
      <w:r>
        <w:rPr>
          <w:rStyle w:val="NormalTok"/>
        </w:rPr>
        <w:t xml:space="preserve">(</w:t>
      </w:r>
      <w:r>
        <w:rPr>
          <w:rStyle w:val="AttributeTok"/>
        </w:rPr>
        <w:t xml:space="preserve">Disney  =</w:t>
      </w:r>
      <w:r>
        <w:rPr>
          <w:rStyle w:val="NormalTok"/>
        </w:rPr>
        <w:t xml:space="preserve"> res_DIS, </w:t>
      </w:r>
      <w:r>
        <w:rPr>
          <w:rStyle w:val="AttributeTok"/>
        </w:rPr>
        <w:t xml:space="preserve">NVIDIA  =</w:t>
      </w:r>
      <w:r>
        <w:rPr>
          <w:rStyle w:val="NormalTok"/>
        </w:rPr>
        <w:t xml:space="preserve"> res_NVDA, </w:t>
      </w:r>
      <w:r>
        <w:rPr>
          <w:rStyle w:val="AttributeTok"/>
        </w:rPr>
        <w:t xml:space="preserve">Carvana =</w:t>
      </w:r>
      <w:r>
        <w:rPr>
          <w:rStyle w:val="NormalTok"/>
        </w:rPr>
        <w:t xml:space="preserve"> res_CVNA, </w:t>
      </w:r>
      <w:r>
        <w:br/>
      </w:r>
      <w:r>
        <w:rPr>
          <w:rStyle w:val="NormalTok"/>
        </w:rPr>
        <w:t xml:space="preserve">                       </w:t>
      </w:r>
      <w:r>
        <w:rPr>
          <w:rStyle w:val="AttributeTok"/>
        </w:rPr>
        <w:t xml:space="preserve">SPOT =</w:t>
      </w:r>
      <w:r>
        <w:rPr>
          <w:rStyle w:val="NormalTok"/>
        </w:rPr>
        <w:t xml:space="preserve"> res_SPOT, </w:t>
      </w:r>
      <w:r>
        <w:rPr>
          <w:rStyle w:val="AttributeTok"/>
        </w:rPr>
        <w:t xml:space="preserve">DASH =</w:t>
      </w:r>
      <w:r>
        <w:rPr>
          <w:rStyle w:val="NormalTok"/>
        </w:rPr>
        <w:t xml:space="preserve"> res_DASH)</w:t>
      </w:r>
      <w:r>
        <w:br/>
      </w:r>
      <w:r>
        <w:br/>
      </w:r>
      <w:r>
        <w:rPr>
          <w:rStyle w:val="CommentTok"/>
        </w:rPr>
        <w:t xml:space="preserve"># Display the resulting table</w:t>
      </w:r>
      <w:r>
        <w:br/>
      </w:r>
      <w:r>
        <w:rPr>
          <w:rStyle w:val="FunctionTok"/>
        </w:rPr>
        <w:t xml:space="preserve">print</w:t>
      </w:r>
      <w:r>
        <w:rPr>
          <w:rStyle w:val="NormalTok"/>
        </w:rPr>
        <w:t xml:space="preserve">(results_table)</w:t>
      </w:r>
    </w:p>
    <w:p>
      <w:pPr>
        <w:pStyle w:val="SourceCode"/>
      </w:pPr>
      <w:r>
        <w:rPr>
          <w:rStyle w:val="VerbatimChar"/>
        </w:rPr>
        <w:t xml:space="preserve">##                alpha         beta      Rsquare</w:t>
      </w:r>
      <w:r>
        <w:br/>
      </w:r>
      <w:r>
        <w:rPr>
          <w:rStyle w:val="VerbatimChar"/>
        </w:rPr>
        <w:t xml:space="preserve">## Disney  -0.008944452 -0.002584245 0.0005040206</w:t>
      </w:r>
      <w:r>
        <w:br/>
      </w:r>
      <w:r>
        <w:rPr>
          <w:rStyle w:val="VerbatimChar"/>
        </w:rPr>
        <w:t xml:space="preserve">## NVIDIA  -0.005883104 -0.007491570 0.0015339546</w:t>
      </w:r>
      <w:r>
        <w:br/>
      </w:r>
      <w:r>
        <w:rPr>
          <w:rStyle w:val="VerbatimChar"/>
        </w:rPr>
        <w:t xml:space="preserve">## Carvana -0.006947954 -0.008393031 0.0003389432</w:t>
      </w:r>
      <w:r>
        <w:br/>
      </w:r>
      <w:r>
        <w:rPr>
          <w:rStyle w:val="VerbatimChar"/>
        </w:rPr>
        <w:t xml:space="preserve">## SPOT    -0.008395093  0.003643927 0.0003865928</w:t>
      </w:r>
      <w:r>
        <w:br/>
      </w:r>
      <w:r>
        <w:rPr>
          <w:rStyle w:val="VerbatimChar"/>
        </w:rPr>
        <w:t xml:space="preserve">## DASH    -0.007830721  0.004316040 0.0003240453</w:t>
      </w:r>
    </w:p>
    <w:p>
      <w:pPr>
        <w:pStyle w:val="FirstParagraph"/>
      </w:pPr>
      <w:r>
        <w:rPr>
          <w:b/>
          <w:bCs/>
        </w:rPr>
        <w:t xml:space="preserve">Remark:</w:t>
      </w:r>
      <w:r>
        <w:rPr>
          <w:b/>
          <w:bCs/>
        </w:rPr>
        <w:t xml:space="preserve"> </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RMD</dc:title>
  <dc:creator>Marali Benitez, Youcef Djoudi, Kelly Thackery, Samina Issa, Samira Bechi</dc:creator>
  <cp:keywords/>
  <dcterms:created xsi:type="dcterms:W3CDTF">2025-04-17T21:04:03Z</dcterms:created>
  <dcterms:modified xsi:type="dcterms:W3CDTF">2025-04-17T21:04:03Z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2025-04-09</vt:lpwstr>
  </property>
  <property fmtid="{D5CDD505-2E9C-101B-9397-08002B2CF9AE}" pid="3" name="output">
    <vt:lpwstr/>
  </property>
</Properties>
</file>