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3F4689C" w:rsidP="33F4689C" w:rsidRDefault="33F4689C" w14:paraId="58697208" w14:textId="52AD83FC">
      <w:pPr>
        <w:jc w:val="both"/>
        <w:rPr>
          <w:rFonts w:eastAsiaTheme="minorEastAsia"/>
        </w:rPr>
      </w:pPr>
      <w:r w:rsidRPr="33F4689C">
        <w:rPr>
          <w:rFonts w:eastAsiaTheme="minorEastAsia"/>
        </w:rPr>
        <w:t>Definición</w:t>
      </w:r>
    </w:p>
    <w:p w:rsidRPr="00E3511D" w:rsidR="00A03257" w:rsidP="33F4689C" w:rsidRDefault="33F4689C" w14:paraId="549A45FF" w14:textId="7C19D841">
      <w:pPr>
        <w:spacing w:before="100" w:beforeAutospacing="1" w:after="100" w:afterAutospacing="1" w:line="240" w:lineRule="auto"/>
        <w:jc w:val="both"/>
        <w:rPr>
          <w:rFonts w:eastAsiaTheme="minorEastAsia"/>
          <w:lang w:eastAsia="es-ES"/>
        </w:rPr>
      </w:pPr>
      <w:r w:rsidRPr="33F4689C">
        <w:rPr>
          <w:rFonts w:eastAsiaTheme="minorEastAsia"/>
          <w:lang w:eastAsia="es-ES"/>
        </w:rPr>
        <w:t xml:space="preserve">El término “big data” representa la gran variedad de datos recopilados en grandes volúmenes y a una velocidad superior. </w:t>
      </w:r>
    </w:p>
    <w:p w:rsidRPr="00E3511D" w:rsidR="00A03257" w:rsidP="33F4689C" w:rsidRDefault="00A03257" w14:paraId="2A0454A2" w14:textId="2024931E">
      <w:pPr>
        <w:spacing w:before="100" w:beforeAutospacing="1" w:after="100" w:afterAutospacing="1" w:line="240" w:lineRule="auto"/>
        <w:jc w:val="both"/>
        <w:rPr>
          <w:rFonts w:eastAsiaTheme="minorEastAsia"/>
          <w:lang w:eastAsia="es-ES"/>
        </w:rPr>
      </w:pPr>
    </w:p>
    <w:p w:rsidRPr="00E3511D" w:rsidR="00A03257" w:rsidP="33F4689C" w:rsidRDefault="33F4689C" w14:paraId="47321F24" w14:textId="40D85942">
      <w:pPr>
        <w:spacing w:before="100" w:beforeAutospacing="1" w:after="100" w:afterAutospacing="1" w:line="240" w:lineRule="auto"/>
        <w:jc w:val="both"/>
        <w:rPr>
          <w:rFonts w:eastAsiaTheme="minorEastAsia"/>
          <w:lang w:eastAsia="es-ES"/>
        </w:rPr>
      </w:pPr>
      <w:r w:rsidRPr="33F4689C">
        <w:rPr>
          <w:rFonts w:eastAsiaTheme="minorEastAsia"/>
          <w:lang w:eastAsia="es-ES"/>
        </w:rPr>
        <w:t xml:space="preserve">Es decir, el big data se compone de grupos de datos de gran tamaño y mayor complejidad, especialmente cuando proceden de nuevas fuentes de datos. </w:t>
      </w:r>
    </w:p>
    <w:p w:rsidRPr="00E3511D" w:rsidR="00A03257" w:rsidP="33F4689C" w:rsidRDefault="00A03257" w14:paraId="65153B80" w14:textId="4F97C9ED">
      <w:pPr>
        <w:spacing w:before="100" w:beforeAutospacing="1" w:after="100" w:afterAutospacing="1" w:line="240" w:lineRule="auto"/>
        <w:jc w:val="both"/>
        <w:rPr>
          <w:rFonts w:eastAsiaTheme="minorEastAsia"/>
          <w:lang w:eastAsia="es-ES"/>
        </w:rPr>
      </w:pPr>
    </w:p>
    <w:p w:rsidRPr="00E3511D" w:rsidR="00A03257" w:rsidP="33F4689C" w:rsidRDefault="33F4689C" w14:paraId="31D71E98" w14:textId="2DE0CA92">
      <w:pPr>
        <w:spacing w:before="100" w:beforeAutospacing="1" w:after="100" w:afterAutospacing="1" w:line="240" w:lineRule="auto"/>
        <w:jc w:val="both"/>
        <w:rPr>
          <w:rFonts w:eastAsiaTheme="minorEastAsia"/>
          <w:lang w:eastAsia="es-ES"/>
        </w:rPr>
      </w:pPr>
      <w:r w:rsidRPr="33F4689C">
        <w:rPr>
          <w:rFonts w:eastAsiaTheme="minorEastAsia"/>
          <w:lang w:eastAsia="es-ES"/>
        </w:rPr>
        <w:t>Estos conjuntos de datos son tan grandes que un software de procesamiento de datos convencional no es capaz de gestionarlos. Sin embargo, estos datos pueden ser utilizados para resolver problemas que antes no hubiera sido posible solucionar.</w:t>
      </w:r>
    </w:p>
    <w:p w:rsidR="33F4689C" w:rsidP="33F4689C" w:rsidRDefault="33F4689C" w14:paraId="6A97C4E7" w14:textId="7EA2D943">
      <w:pPr>
        <w:jc w:val="both"/>
        <w:rPr>
          <w:rFonts w:eastAsiaTheme="minorEastAsia"/>
        </w:rPr>
      </w:pPr>
    </w:p>
    <w:p w:rsidR="00DB12C6" w:rsidP="33F4689C" w:rsidRDefault="33F4689C" w14:paraId="4B391E2E" w14:textId="02BE2DBC">
      <w:pPr>
        <w:jc w:val="both"/>
        <w:rPr>
          <w:rFonts w:eastAsiaTheme="minorEastAsia"/>
        </w:rPr>
      </w:pPr>
      <w:r w:rsidRPr="33F4689C">
        <w:rPr>
          <w:rFonts w:eastAsiaTheme="minorEastAsia"/>
        </w:rPr>
        <w:t>Las cinco Vs:</w:t>
      </w:r>
    </w:p>
    <w:p w:rsidR="33F4689C" w:rsidP="33F4689C" w:rsidRDefault="33F4689C" w14:paraId="3FD12CBA" w14:textId="620E38B3">
      <w:pPr>
        <w:ind w:firstLine="708"/>
        <w:jc w:val="both"/>
        <w:rPr>
          <w:rFonts w:eastAsiaTheme="minorEastAsia"/>
        </w:rPr>
      </w:pPr>
      <w:r w:rsidRPr="33F4689C">
        <w:rPr>
          <w:rFonts w:eastAsiaTheme="minorEastAsia"/>
        </w:rPr>
        <w:t>Características de los datos:</w:t>
      </w:r>
    </w:p>
    <w:p w:rsidR="33F4689C" w:rsidP="33F4689C" w:rsidRDefault="33F4689C" w14:paraId="04926945" w14:textId="1C503FAE">
      <w:pPr>
        <w:ind w:left="708" w:firstLine="708"/>
        <w:jc w:val="both"/>
        <w:rPr>
          <w:rFonts w:eastAsiaTheme="minorEastAsia"/>
        </w:rPr>
      </w:pPr>
      <w:r w:rsidRPr="33F4689C">
        <w:rPr>
          <w:rFonts w:eastAsiaTheme="minorEastAsia"/>
        </w:rPr>
        <w:t>Volumen:</w:t>
      </w:r>
    </w:p>
    <w:p w:rsidR="33F4689C" w:rsidP="33F4689C" w:rsidRDefault="44B58B7F" w14:paraId="096BAFB4" w14:textId="24FD8A9E">
      <w:pPr>
        <w:spacing w:after="0" w:line="240" w:lineRule="auto"/>
        <w:ind w:left="1440"/>
        <w:jc w:val="both"/>
        <w:rPr>
          <w:rFonts w:eastAsiaTheme="minorEastAsia"/>
          <w:lang w:eastAsia="es-ES"/>
        </w:rPr>
      </w:pPr>
      <w:r w:rsidRPr="44B58B7F">
        <w:rPr>
          <w:rFonts w:eastAsiaTheme="minorEastAsia"/>
          <w:lang w:eastAsia="es-ES"/>
        </w:rPr>
        <w:t>La cantidad de datos importa. Con big data, tenemos que procesar grandes volúmenes de datos estructurados, pero, sobre todo, no estructurados.</w:t>
      </w:r>
    </w:p>
    <w:p w:rsidR="33F4689C" w:rsidP="33F4689C" w:rsidRDefault="33F4689C" w14:paraId="3A4AA0B9" w14:textId="72D29474">
      <w:pPr>
        <w:spacing w:after="0" w:line="240" w:lineRule="auto"/>
        <w:jc w:val="both"/>
        <w:rPr>
          <w:rFonts w:eastAsiaTheme="minorEastAsia"/>
          <w:lang w:eastAsia="es-ES"/>
        </w:rPr>
      </w:pPr>
    </w:p>
    <w:p w:rsidR="33F4689C" w:rsidP="33F4689C" w:rsidRDefault="44B58B7F" w14:paraId="595B3EDD" w14:textId="0EE8F1FC">
      <w:pPr>
        <w:spacing w:after="0" w:line="240" w:lineRule="auto"/>
        <w:ind w:left="1440"/>
        <w:jc w:val="both"/>
        <w:rPr>
          <w:rFonts w:eastAsiaTheme="minorEastAsia"/>
          <w:lang w:eastAsia="es-ES"/>
        </w:rPr>
      </w:pPr>
      <w:r w:rsidRPr="44B58B7F">
        <w:rPr>
          <w:rFonts w:eastAsiaTheme="minorEastAsia"/>
          <w:lang w:eastAsia="es-ES"/>
        </w:rPr>
        <w:t>La procedencia, además, puede ser desconocida, por ejemplo, los datos de las feeds de Twitter.</w:t>
      </w:r>
    </w:p>
    <w:p w:rsidR="33F4689C" w:rsidP="33F4689C" w:rsidRDefault="33F4689C" w14:paraId="0CEEDEA5" w14:textId="2026E1DB">
      <w:pPr>
        <w:spacing w:after="0" w:line="240" w:lineRule="auto"/>
        <w:jc w:val="both"/>
        <w:rPr>
          <w:rFonts w:eastAsiaTheme="minorEastAsia"/>
          <w:lang w:eastAsia="es-ES"/>
        </w:rPr>
      </w:pPr>
    </w:p>
    <w:p w:rsidR="33F4689C" w:rsidP="33F4689C" w:rsidRDefault="33F4689C" w14:paraId="2EEFE93C" w14:textId="750F190B">
      <w:pPr>
        <w:ind w:left="1440"/>
        <w:jc w:val="both"/>
        <w:rPr>
          <w:rFonts w:eastAsiaTheme="minorEastAsia"/>
          <w:lang w:eastAsia="es-ES"/>
        </w:rPr>
      </w:pPr>
      <w:r w:rsidRPr="33F4689C">
        <w:rPr>
          <w:rFonts w:eastAsiaTheme="minorEastAsia"/>
          <w:lang w:eastAsia="es-ES"/>
        </w:rPr>
        <w:t xml:space="preserve">Para algunas organizaciones, esto puede suponer decenas de </w:t>
      </w:r>
      <w:r>
        <w:tab/>
      </w:r>
      <w:r>
        <w:tab/>
      </w:r>
      <w:r w:rsidRPr="33F4689C">
        <w:rPr>
          <w:rFonts w:eastAsiaTheme="minorEastAsia"/>
          <w:lang w:eastAsia="es-ES"/>
        </w:rPr>
        <w:t xml:space="preserve">terabytes de datos. Para otras, incluso cientos de petabytes. Esto </w:t>
      </w:r>
      <w:r>
        <w:tab/>
      </w:r>
      <w:r w:rsidRPr="33F4689C">
        <w:rPr>
          <w:rFonts w:eastAsiaTheme="minorEastAsia"/>
          <w:lang w:eastAsia="es-ES"/>
        </w:rPr>
        <w:t>supone un reto para almacenar y analizar los datos.</w:t>
      </w:r>
    </w:p>
    <w:p w:rsidR="33F4689C" w:rsidP="33F4689C" w:rsidRDefault="33F4689C" w14:paraId="3FDBE6B3" w14:textId="6AD05B4A">
      <w:pPr>
        <w:ind w:left="708" w:firstLine="708"/>
        <w:jc w:val="both"/>
        <w:rPr>
          <w:rFonts w:eastAsiaTheme="minorEastAsia"/>
          <w:lang w:eastAsia="es-ES"/>
        </w:rPr>
      </w:pPr>
      <w:r w:rsidRPr="33F4689C">
        <w:rPr>
          <w:rFonts w:eastAsiaTheme="minorEastAsia"/>
          <w:lang w:eastAsia="es-ES"/>
        </w:rPr>
        <w:t>Velocidad:</w:t>
      </w:r>
    </w:p>
    <w:p w:rsidR="33F4689C" w:rsidP="33F4689C" w:rsidRDefault="44B58B7F" w14:paraId="59E7903A" w14:textId="08C4BC47">
      <w:pPr>
        <w:spacing w:after="0" w:line="240" w:lineRule="auto"/>
        <w:ind w:left="1440"/>
        <w:jc w:val="both"/>
        <w:rPr>
          <w:rFonts w:eastAsiaTheme="minorEastAsia"/>
          <w:lang w:eastAsia="es-ES"/>
        </w:rPr>
      </w:pPr>
      <w:r w:rsidRPr="44B58B7F">
        <w:rPr>
          <w:rFonts w:eastAsiaTheme="minorEastAsia"/>
          <w:lang w:eastAsia="es-ES"/>
        </w:rPr>
        <w:t xml:space="preserve">Los datos cada vez se generan más rápido, haciendo necesaria </w:t>
      </w:r>
      <w:r w:rsidR="33F4689C">
        <w:tab/>
      </w:r>
      <w:r w:rsidRPr="44B58B7F">
        <w:rPr>
          <w:rFonts w:eastAsiaTheme="minorEastAsia"/>
          <w:lang w:eastAsia="es-ES"/>
        </w:rPr>
        <w:t xml:space="preserve">una respuesta veloz. Esto requiere tiempos de recopilación, procesamiento y análisis y gestión de la información menores, en </w:t>
      </w:r>
      <w:r w:rsidR="33F4689C">
        <w:tab/>
      </w:r>
      <w:r w:rsidRPr="44B58B7F">
        <w:rPr>
          <w:rFonts w:eastAsiaTheme="minorEastAsia"/>
          <w:lang w:eastAsia="es-ES"/>
        </w:rPr>
        <w:t>algunos casos, incluso instantáneos o prácticamente instantáneos. Estos últimos, requieren una evaluación y actuación instantánea.</w:t>
      </w:r>
    </w:p>
    <w:p w:rsidR="33F4689C" w:rsidP="33F4689C" w:rsidRDefault="33F4689C" w14:paraId="7271528E" w14:textId="3F88194F">
      <w:pPr>
        <w:spacing w:after="0" w:line="240" w:lineRule="auto"/>
        <w:jc w:val="both"/>
        <w:rPr>
          <w:rFonts w:eastAsiaTheme="minorEastAsia"/>
          <w:lang w:eastAsia="es-ES"/>
        </w:rPr>
      </w:pPr>
    </w:p>
    <w:p w:rsidR="33F4689C" w:rsidP="33F4689C" w:rsidRDefault="33F4689C" w14:paraId="416B4611" w14:textId="7609B160">
      <w:pPr>
        <w:spacing w:after="0" w:line="240" w:lineRule="auto"/>
        <w:ind w:left="1440"/>
        <w:jc w:val="both"/>
        <w:rPr>
          <w:rFonts w:eastAsiaTheme="minorEastAsia"/>
          <w:lang w:eastAsia="es-ES"/>
        </w:rPr>
      </w:pPr>
      <w:r w:rsidRPr="33F4689C">
        <w:rPr>
          <w:rFonts w:eastAsiaTheme="minorEastAsia"/>
          <w:lang w:eastAsia="es-ES"/>
        </w:rPr>
        <w:t xml:space="preserve">Los datos de mayor velocidad se suelen transmitir directamente a la memoria, en vez de escribirse en un disco. </w:t>
      </w:r>
    </w:p>
    <w:p w:rsidR="72F5445E" w:rsidP="3EF30535" w:rsidRDefault="72F5445E" w14:paraId="762119B2" w14:textId="1D74CA4D">
      <w:pPr>
        <w:spacing w:after="0" w:line="240" w:lineRule="auto"/>
        <w:ind w:left="1416"/>
        <w:jc w:val="both"/>
        <w:rPr>
          <w:rFonts w:eastAsiaTheme="minorEastAsia"/>
          <w:lang w:eastAsia="es-ES"/>
        </w:rPr>
      </w:pPr>
    </w:p>
    <w:p w:rsidR="72F5445E" w:rsidP="72F5445E" w:rsidRDefault="72F5445E" w14:paraId="21E199E9" w14:textId="47AA1AE7">
      <w:pPr>
        <w:spacing w:after="0" w:line="240" w:lineRule="auto"/>
        <w:ind w:left="708" w:firstLine="708"/>
        <w:jc w:val="both"/>
        <w:rPr>
          <w:rFonts w:eastAsiaTheme="minorEastAsia"/>
          <w:lang w:eastAsia="es-ES"/>
        </w:rPr>
      </w:pPr>
    </w:p>
    <w:p w:rsidR="33F4689C" w:rsidP="33F4689C" w:rsidRDefault="33F4689C" w14:paraId="6A026BF1" w14:textId="600E6EC8">
      <w:pPr>
        <w:spacing w:after="0" w:line="240" w:lineRule="auto"/>
        <w:ind w:left="708" w:firstLine="708"/>
        <w:jc w:val="both"/>
        <w:rPr>
          <w:rFonts w:eastAsiaTheme="minorEastAsia"/>
          <w:lang w:eastAsia="es-ES"/>
        </w:rPr>
      </w:pPr>
      <w:r w:rsidRPr="33F4689C">
        <w:rPr>
          <w:rFonts w:eastAsiaTheme="minorEastAsia"/>
          <w:lang w:eastAsia="es-ES"/>
        </w:rPr>
        <w:t>Variedad:</w:t>
      </w:r>
    </w:p>
    <w:p w:rsidR="33F4689C" w:rsidP="33F4689C" w:rsidRDefault="33F4689C" w14:paraId="1D2D2C44" w14:textId="1C782698">
      <w:pPr>
        <w:spacing w:after="0" w:line="240" w:lineRule="auto"/>
        <w:jc w:val="both"/>
        <w:rPr>
          <w:rFonts w:eastAsiaTheme="minorEastAsia"/>
          <w:lang w:eastAsia="es-ES"/>
        </w:rPr>
      </w:pPr>
    </w:p>
    <w:p w:rsidR="33F4689C" w:rsidP="33F4689C" w:rsidRDefault="33F4689C" w14:paraId="0318018A" w14:textId="01727AEC">
      <w:pPr>
        <w:spacing w:after="0" w:line="240" w:lineRule="auto"/>
        <w:ind w:left="1440"/>
        <w:jc w:val="both"/>
        <w:rPr>
          <w:rFonts w:eastAsiaTheme="minorEastAsia"/>
          <w:lang w:eastAsia="es-ES"/>
        </w:rPr>
      </w:pPr>
      <w:r w:rsidRPr="33F4689C">
        <w:rPr>
          <w:rFonts w:eastAsiaTheme="minorEastAsia"/>
          <w:lang w:eastAsia="es-ES"/>
        </w:rPr>
        <w:t>La variedad hace referencia a las diferentes fuentes, herramientas o plataformas desde las que provienen los datos y a los tipos de datos que se nos presentan.</w:t>
      </w:r>
    </w:p>
    <w:p w:rsidR="33F4689C" w:rsidP="33F4689C" w:rsidRDefault="33F4689C" w14:paraId="015B12F9" w14:textId="2C38DCEB">
      <w:pPr>
        <w:spacing w:after="0" w:line="240" w:lineRule="auto"/>
        <w:jc w:val="both"/>
        <w:rPr>
          <w:rFonts w:eastAsiaTheme="minorEastAsia"/>
          <w:lang w:eastAsia="es-ES"/>
        </w:rPr>
      </w:pPr>
    </w:p>
    <w:p w:rsidR="33F4689C" w:rsidP="33F4689C" w:rsidRDefault="72F5445E" w14:paraId="3CB750B9" w14:textId="37A115B2">
      <w:pPr>
        <w:spacing w:after="0" w:line="240" w:lineRule="auto"/>
        <w:ind w:left="1440"/>
        <w:jc w:val="both"/>
        <w:rPr>
          <w:rFonts w:eastAsiaTheme="minorEastAsia"/>
          <w:lang w:eastAsia="es-ES"/>
        </w:rPr>
      </w:pPr>
      <w:r w:rsidRPr="72F5445E">
        <w:rPr>
          <w:rFonts w:eastAsiaTheme="minorEastAsia"/>
          <w:lang w:eastAsia="es-ES"/>
        </w:rPr>
        <w:t xml:space="preserve">Los datos convencionales eran estructurados y podían organizarse </w:t>
      </w:r>
      <w:r w:rsidR="33F4689C">
        <w:tab/>
      </w:r>
      <w:r w:rsidRPr="72F5445E">
        <w:rPr>
          <w:rFonts w:eastAsiaTheme="minorEastAsia"/>
          <w:lang w:eastAsia="es-ES"/>
        </w:rPr>
        <w:t xml:space="preserve">claramente en una base de datos relacional, en cambio, ahora los </w:t>
      </w:r>
      <w:r w:rsidR="33F4689C">
        <w:tab/>
      </w:r>
      <w:r w:rsidRPr="72F5445E">
        <w:rPr>
          <w:rFonts w:eastAsiaTheme="minorEastAsia"/>
          <w:lang w:eastAsia="es-ES"/>
        </w:rPr>
        <w:t xml:space="preserve">datos se presentan en varios formatos de datos no estructurados. </w:t>
      </w:r>
    </w:p>
    <w:p w:rsidR="33F4689C" w:rsidP="33F4689C" w:rsidRDefault="33F4689C" w14:paraId="14DC52C9" w14:textId="2E745970">
      <w:pPr>
        <w:spacing w:after="0" w:line="240" w:lineRule="auto"/>
        <w:jc w:val="both"/>
        <w:rPr>
          <w:rFonts w:eastAsiaTheme="minorEastAsia"/>
          <w:lang w:eastAsia="es-ES"/>
        </w:rPr>
      </w:pPr>
    </w:p>
    <w:p w:rsidR="33F4689C" w:rsidP="33F4689C" w:rsidRDefault="33F4689C" w14:paraId="2CE32909" w14:textId="0662AF4C">
      <w:pPr>
        <w:spacing w:after="0" w:line="240" w:lineRule="auto"/>
        <w:ind w:left="1416"/>
        <w:jc w:val="both"/>
        <w:rPr>
          <w:rFonts w:eastAsiaTheme="minorEastAsia"/>
          <w:lang w:eastAsia="es-ES"/>
        </w:rPr>
      </w:pPr>
      <w:r w:rsidRPr="33F4689C">
        <w:rPr>
          <w:rFonts w:eastAsiaTheme="minorEastAsia"/>
          <w:lang w:eastAsia="es-ES"/>
        </w:rPr>
        <w:t>Los tipos de datos no estructurados y semiestructurados, como el texto, audio o vídeo, aumentan la complejidad de su almacenamiento, procesamiento y análisis, ya que, requieren de un preprocesamiento adicional para poder obtener significado y habilitar los metadatos.</w:t>
      </w:r>
    </w:p>
    <w:p w:rsidR="33F4689C" w:rsidP="33F4689C" w:rsidRDefault="33F4689C" w14:paraId="6852ED1F" w14:textId="78740B33">
      <w:pPr>
        <w:spacing w:after="0" w:line="240" w:lineRule="auto"/>
        <w:jc w:val="both"/>
        <w:rPr>
          <w:rFonts w:eastAsiaTheme="minorEastAsia"/>
          <w:lang w:eastAsia="es-ES"/>
        </w:rPr>
      </w:pPr>
    </w:p>
    <w:p w:rsidR="33F4689C" w:rsidP="33F4689C" w:rsidRDefault="33F4689C" w14:paraId="2C0ECB2A" w14:textId="2EC00791">
      <w:pPr>
        <w:spacing w:after="0" w:line="240" w:lineRule="auto"/>
        <w:ind w:left="1416"/>
        <w:jc w:val="both"/>
        <w:rPr>
          <w:rFonts w:eastAsiaTheme="minorEastAsia"/>
          <w:lang w:eastAsia="es-ES"/>
        </w:rPr>
      </w:pPr>
      <w:r w:rsidRPr="33F4689C">
        <w:rPr>
          <w:rFonts w:eastAsiaTheme="minorEastAsia"/>
          <w:lang w:eastAsia="es-ES"/>
        </w:rPr>
        <w:t xml:space="preserve">Es por esto, que es habitual tratar cada tipo de dato de manera </w:t>
      </w:r>
      <w:r>
        <w:tab/>
      </w:r>
      <w:r w:rsidRPr="33F4689C">
        <w:rPr>
          <w:rFonts w:eastAsiaTheme="minorEastAsia"/>
          <w:lang w:eastAsia="es-ES"/>
        </w:rPr>
        <w:t>distinta mediante herramientas específicas.</w:t>
      </w:r>
    </w:p>
    <w:p w:rsidR="33F4689C" w:rsidP="33F4689C" w:rsidRDefault="33F4689C" w14:paraId="02AB49A9" w14:textId="6D55E57D">
      <w:pPr>
        <w:jc w:val="both"/>
        <w:rPr>
          <w:rFonts w:eastAsiaTheme="minorEastAsia"/>
          <w:lang w:eastAsia="es-ES"/>
        </w:rPr>
      </w:pPr>
    </w:p>
    <w:p w:rsidR="33F4689C" w:rsidP="33F4689C" w:rsidRDefault="33F4689C" w14:paraId="6700F25E" w14:textId="4B902DA8">
      <w:pPr>
        <w:ind w:firstLine="708"/>
        <w:jc w:val="both"/>
        <w:rPr>
          <w:rFonts w:eastAsiaTheme="minorEastAsia"/>
          <w:lang w:eastAsia="es-ES"/>
        </w:rPr>
      </w:pPr>
      <w:r w:rsidRPr="33F4689C">
        <w:rPr>
          <w:rFonts w:eastAsiaTheme="minorEastAsia"/>
          <w:lang w:eastAsia="es-ES"/>
        </w:rPr>
        <w:t>Qué hacer con los datos:</w:t>
      </w:r>
    </w:p>
    <w:p w:rsidR="33F4689C" w:rsidP="44B58B7F" w:rsidRDefault="44B58B7F" w14:paraId="3CA9B212" w14:textId="18A75B5B">
      <w:pPr>
        <w:ind w:left="708" w:firstLine="708"/>
        <w:jc w:val="both"/>
        <w:rPr>
          <w:rFonts w:eastAsiaTheme="minorEastAsia"/>
          <w:lang w:eastAsia="es-ES"/>
        </w:rPr>
      </w:pPr>
      <w:r w:rsidRPr="44B58B7F">
        <w:rPr>
          <w:rFonts w:eastAsiaTheme="minorEastAsia"/>
          <w:lang w:eastAsia="es-ES"/>
        </w:rPr>
        <w:t>Veracidad:</w:t>
      </w:r>
    </w:p>
    <w:p w:rsidR="33F4689C" w:rsidP="33F4689C" w:rsidRDefault="33F4689C" w14:paraId="4846C167" w14:textId="1D205DFE">
      <w:pPr>
        <w:ind w:left="1416"/>
        <w:jc w:val="both"/>
        <w:rPr>
          <w:rFonts w:ascii="Calibri" w:hAnsi="Calibri" w:eastAsia="Calibri" w:cs="Calibri"/>
        </w:rPr>
      </w:pPr>
      <w:r w:rsidRPr="33F4689C">
        <w:rPr>
          <w:rFonts w:ascii="Calibri" w:hAnsi="Calibri" w:eastAsia="Calibri" w:cs="Calibri"/>
        </w:rPr>
        <w:t xml:space="preserve">La confianza en los datos debe de ser alta, con resultados verificables y de calidad. </w:t>
      </w:r>
    </w:p>
    <w:p w:rsidR="33F4689C" w:rsidP="44B58B7F" w:rsidRDefault="44B58B7F" w14:paraId="503382FA" w14:textId="03275274">
      <w:pPr>
        <w:ind w:left="1416"/>
        <w:jc w:val="both"/>
        <w:rPr>
          <w:rFonts w:ascii="Calibri" w:hAnsi="Calibri" w:eastAsia="Calibri" w:cs="Calibri"/>
        </w:rPr>
      </w:pPr>
      <w:r w:rsidRPr="44B58B7F">
        <w:rPr>
          <w:rFonts w:ascii="Calibri" w:hAnsi="Calibri" w:eastAsia="Calibri" w:cs="Calibri"/>
        </w:rPr>
        <w:t>Muchos datos pueden llegar incompletos, estos deben ser limpiados y analizados y, para ello, es necesario invertir tiempo y dinero en la búsqueda de datos de calidad para poder desarrollar y aplicar soluciones y métodos capaces de eliminar la mayor cantidad de errores.</w:t>
      </w:r>
    </w:p>
    <w:p w:rsidR="33F4689C" w:rsidP="44B58B7F" w:rsidRDefault="44B58B7F" w14:paraId="78E34AF3" w14:textId="7EDD870D">
      <w:pPr>
        <w:ind w:left="708" w:firstLine="708"/>
        <w:jc w:val="both"/>
        <w:rPr>
          <w:rFonts w:eastAsiaTheme="minorEastAsia"/>
          <w:lang w:eastAsia="es-ES"/>
        </w:rPr>
      </w:pPr>
      <w:r w:rsidRPr="44B58B7F">
        <w:rPr>
          <w:rFonts w:eastAsiaTheme="minorEastAsia"/>
          <w:lang w:eastAsia="es-ES"/>
        </w:rPr>
        <w:t>Valor:</w:t>
      </w:r>
    </w:p>
    <w:p w:rsidR="33F4689C" w:rsidP="44B58B7F" w:rsidRDefault="44B58B7F" w14:paraId="00118BE3" w14:textId="06A9FCCB">
      <w:pPr>
        <w:ind w:left="1416"/>
        <w:jc w:val="both"/>
        <w:rPr>
          <w:rFonts w:ascii="Calibri" w:hAnsi="Calibri" w:eastAsia="Calibri" w:cs="Calibri"/>
        </w:rPr>
      </w:pPr>
      <w:r w:rsidRPr="44B58B7F">
        <w:rPr>
          <w:rFonts w:ascii="Calibri" w:hAnsi="Calibri" w:eastAsia="Calibri" w:cs="Calibri"/>
        </w:rPr>
        <w:t>Los datos generados, una vez procesados y convertidos en información, deben tener un valor y una utilidad real. Para tener valor, deben ayudarnos a tomar una decisión en base a ellos.</w:t>
      </w:r>
    </w:p>
    <w:p w:rsidR="72F5445E" w:rsidP="3EF30535" w:rsidRDefault="72F5445E" w14:paraId="106CFA82" w14:textId="180EAFAF">
      <w:pPr>
        <w:ind w:left="708"/>
        <w:jc w:val="both"/>
        <w:rPr>
          <w:rFonts w:ascii="Calibri" w:hAnsi="Calibri" w:eastAsia="Calibri" w:cs="Calibri"/>
        </w:rPr>
      </w:pPr>
    </w:p>
    <w:p w:rsidR="33F4689C" w:rsidP="44B58B7F" w:rsidRDefault="44B58B7F" w14:paraId="40794C1A" w14:textId="50F8CACC">
      <w:pPr>
        <w:jc w:val="both"/>
        <w:rPr>
          <w:rFonts w:eastAsiaTheme="minorEastAsia"/>
          <w:b/>
          <w:bCs/>
        </w:rPr>
      </w:pPr>
      <w:r w:rsidRPr="44B58B7F">
        <w:rPr>
          <w:rFonts w:eastAsiaTheme="minorEastAsia"/>
          <w:b/>
          <w:bCs/>
        </w:rPr>
        <w:t>Funcionamiento</w:t>
      </w:r>
    </w:p>
    <w:p w:rsidR="44B58B7F" w:rsidP="44B58B7F" w:rsidRDefault="44B58B7F" w14:paraId="7AFABEC5" w14:textId="3D9D1491">
      <w:pPr>
        <w:ind w:firstLine="708"/>
        <w:jc w:val="both"/>
        <w:rPr>
          <w:rFonts w:eastAsiaTheme="minorEastAsia"/>
          <w:b/>
          <w:bCs/>
        </w:rPr>
      </w:pPr>
      <w:r w:rsidRPr="44B58B7F">
        <w:rPr>
          <w:rFonts w:eastAsiaTheme="minorEastAsia"/>
          <w:b/>
          <w:bCs/>
        </w:rPr>
        <w:t>Tipos de datos</w:t>
      </w:r>
    </w:p>
    <w:p w:rsidR="3EF30535" w:rsidP="3EF30535" w:rsidRDefault="3EF30535" w14:paraId="53C69EBD" w14:textId="3EA7B502">
      <w:pPr>
        <w:ind w:firstLine="708"/>
        <w:jc w:val="both"/>
        <w:rPr>
          <w:rFonts w:eastAsiaTheme="minorEastAsia"/>
          <w:b/>
          <w:bCs/>
        </w:rPr>
      </w:pPr>
    </w:p>
    <w:p w:rsidR="44B58B7F" w:rsidP="44B58B7F" w:rsidRDefault="44B58B7F" w14:paraId="3382CB95" w14:textId="715D39A8">
      <w:pPr>
        <w:ind w:left="1416"/>
        <w:jc w:val="both"/>
        <w:rPr>
          <w:rFonts w:eastAsiaTheme="minorEastAsia"/>
          <w:b/>
          <w:bCs/>
        </w:rPr>
      </w:pPr>
      <w:r w:rsidRPr="44B58B7F">
        <w:rPr>
          <w:rFonts w:eastAsiaTheme="minorEastAsia"/>
          <w:b/>
          <w:bCs/>
        </w:rPr>
        <w:t xml:space="preserve">Estructurados: </w:t>
      </w:r>
    </w:p>
    <w:p w:rsidR="44B58B7F" w:rsidP="44B58B7F" w:rsidRDefault="44B58B7F" w14:paraId="073B4AFE" w14:textId="007435B8">
      <w:pPr>
        <w:ind w:left="1416" w:firstLine="708"/>
        <w:jc w:val="both"/>
        <w:rPr>
          <w:rFonts w:eastAsiaTheme="minorEastAsia"/>
          <w:b/>
          <w:bCs/>
        </w:rPr>
      </w:pPr>
      <w:r w:rsidRPr="44B58B7F">
        <w:rPr>
          <w:rFonts w:eastAsiaTheme="minorEastAsia"/>
          <w:b/>
          <w:bCs/>
        </w:rPr>
        <w:t xml:space="preserve">Datos con una longitud y formato determinado. </w:t>
      </w:r>
    </w:p>
    <w:p w:rsidR="44B58B7F" w:rsidP="44B58B7F" w:rsidRDefault="44B58B7F" w14:paraId="664CFEA0" w14:textId="2D81318E">
      <w:pPr>
        <w:ind w:left="1416" w:firstLine="708"/>
        <w:jc w:val="both"/>
        <w:rPr>
          <w:rFonts w:eastAsiaTheme="minorEastAsia"/>
          <w:b/>
          <w:bCs/>
        </w:rPr>
      </w:pPr>
      <w:r w:rsidRPr="44B58B7F">
        <w:rPr>
          <w:rFonts w:eastAsiaTheme="minorEastAsia"/>
          <w:b/>
          <w:bCs/>
        </w:rPr>
        <w:t xml:space="preserve">Se almacenan en tablas. </w:t>
      </w:r>
    </w:p>
    <w:p w:rsidR="44B58B7F" w:rsidP="44B58B7F" w:rsidRDefault="44B58B7F" w14:paraId="0FC012D7" w14:textId="7EF2FC0A">
      <w:pPr>
        <w:ind w:left="1416" w:firstLine="708"/>
        <w:jc w:val="both"/>
        <w:rPr>
          <w:rFonts w:eastAsiaTheme="minorEastAsia"/>
          <w:b/>
          <w:bCs/>
        </w:rPr>
      </w:pPr>
      <w:r w:rsidRPr="44B58B7F">
        <w:rPr>
          <w:rFonts w:eastAsiaTheme="minorEastAsia"/>
          <w:b/>
          <w:bCs/>
        </w:rPr>
        <w:t>Por ejemplo, bases de datos relacionales.</w:t>
      </w:r>
    </w:p>
    <w:p w:rsidR="3EF30535" w:rsidP="3EF30535" w:rsidRDefault="3EF30535" w14:paraId="0379F392" w14:textId="2388399C">
      <w:pPr>
        <w:ind w:left="1416" w:firstLine="708"/>
        <w:jc w:val="both"/>
        <w:rPr>
          <w:rFonts w:eastAsiaTheme="minorEastAsia"/>
          <w:b/>
          <w:bCs/>
        </w:rPr>
      </w:pPr>
    </w:p>
    <w:p w:rsidR="44B58B7F" w:rsidP="3EF30535" w:rsidRDefault="44B58B7F" w14:paraId="3156EF78" w14:textId="3DF798A6">
      <w:pPr>
        <w:ind w:left="708" w:firstLine="708"/>
        <w:jc w:val="both"/>
        <w:rPr>
          <w:rFonts w:eastAsiaTheme="minorEastAsia"/>
          <w:b/>
          <w:bCs/>
        </w:rPr>
      </w:pPr>
      <w:r w:rsidRPr="44B58B7F">
        <w:rPr>
          <w:rFonts w:eastAsiaTheme="minorEastAsia"/>
          <w:b/>
          <w:bCs/>
        </w:rPr>
        <w:t>No estructurados:</w:t>
      </w:r>
    </w:p>
    <w:p w:rsidR="44B58B7F" w:rsidP="3EF30535" w:rsidRDefault="44B58B7F" w14:paraId="2447546F" w14:textId="30FD4A4D">
      <w:pPr>
        <w:ind w:left="1416" w:firstLine="708"/>
        <w:jc w:val="both"/>
        <w:rPr>
          <w:rFonts w:eastAsiaTheme="minorEastAsia"/>
          <w:b/>
          <w:bCs/>
        </w:rPr>
      </w:pPr>
      <w:r w:rsidRPr="44B58B7F">
        <w:rPr>
          <w:rFonts w:eastAsiaTheme="minorEastAsia"/>
          <w:b/>
          <w:bCs/>
        </w:rPr>
        <w:t>Datos con el formato de recolección, no tienen formato específico.</w:t>
      </w:r>
    </w:p>
    <w:p w:rsidR="44B58B7F" w:rsidP="3EF30535" w:rsidRDefault="44B58B7F" w14:paraId="424FE91C" w14:textId="4A3032DC">
      <w:pPr>
        <w:ind w:left="1416" w:firstLine="708"/>
        <w:jc w:val="both"/>
        <w:rPr>
          <w:rFonts w:eastAsiaTheme="minorEastAsia"/>
          <w:b/>
          <w:bCs/>
        </w:rPr>
      </w:pPr>
      <w:r w:rsidRPr="44B58B7F">
        <w:rPr>
          <w:rFonts w:eastAsiaTheme="minorEastAsia"/>
          <w:b/>
          <w:bCs/>
        </w:rPr>
        <w:t>No se pueden almacenar en tablas.</w:t>
      </w:r>
    </w:p>
    <w:p w:rsidR="44B58B7F" w:rsidP="3EF30535" w:rsidRDefault="44B58B7F" w14:paraId="05F83A6C" w14:textId="11D17BAD">
      <w:pPr>
        <w:ind w:left="1416" w:firstLine="708"/>
        <w:jc w:val="both"/>
        <w:rPr>
          <w:rFonts w:eastAsiaTheme="minorEastAsia"/>
          <w:b/>
          <w:bCs/>
        </w:rPr>
      </w:pPr>
      <w:r w:rsidRPr="44B58B7F">
        <w:rPr>
          <w:rFonts w:eastAsiaTheme="minorEastAsia"/>
          <w:b/>
          <w:bCs/>
        </w:rPr>
        <w:t>Por ejemplo, los documentos multimedia.</w:t>
      </w:r>
    </w:p>
    <w:p w:rsidR="3EF30535" w:rsidP="3EF30535" w:rsidRDefault="3EF30535" w14:paraId="2D850B58" w14:textId="46A058F4">
      <w:pPr>
        <w:ind w:left="1416" w:firstLine="708"/>
        <w:jc w:val="both"/>
        <w:rPr>
          <w:rFonts w:eastAsiaTheme="minorEastAsia"/>
          <w:b/>
          <w:bCs/>
        </w:rPr>
      </w:pPr>
    </w:p>
    <w:p w:rsidR="44B58B7F" w:rsidP="3EF30535" w:rsidRDefault="44B58B7F" w14:paraId="6E1858B6" w14:textId="34779180">
      <w:pPr>
        <w:ind w:left="708" w:firstLine="708"/>
        <w:jc w:val="both"/>
        <w:rPr>
          <w:rFonts w:eastAsiaTheme="minorEastAsia"/>
          <w:b/>
          <w:bCs/>
        </w:rPr>
      </w:pPr>
      <w:r w:rsidRPr="44B58B7F">
        <w:rPr>
          <w:rFonts w:eastAsiaTheme="minorEastAsia"/>
          <w:b/>
          <w:bCs/>
        </w:rPr>
        <w:t>Semiestructurados:</w:t>
      </w:r>
    </w:p>
    <w:p w:rsidR="44B58B7F" w:rsidP="44B58B7F" w:rsidRDefault="44B58B7F" w14:paraId="0973EC85" w14:textId="6CA00763">
      <w:pPr>
        <w:ind w:left="1416" w:firstLine="708"/>
        <w:jc w:val="both"/>
        <w:rPr>
          <w:rFonts w:eastAsiaTheme="minorEastAsia"/>
          <w:b/>
          <w:bCs/>
        </w:rPr>
      </w:pPr>
      <w:r w:rsidRPr="44B58B7F">
        <w:rPr>
          <w:rFonts w:eastAsiaTheme="minorEastAsia"/>
          <w:b/>
          <w:bCs/>
        </w:rPr>
        <w:t xml:space="preserve">Datos de diferentes campos, pero con marcadores para separar sus </w:t>
      </w:r>
      <w:r>
        <w:tab/>
      </w:r>
      <w:r>
        <w:tab/>
      </w:r>
      <w:r w:rsidRPr="44B58B7F">
        <w:rPr>
          <w:rFonts w:eastAsiaTheme="minorEastAsia"/>
          <w:b/>
          <w:bCs/>
        </w:rPr>
        <w:t>elementos.</w:t>
      </w:r>
    </w:p>
    <w:p w:rsidR="44B58B7F" w:rsidP="44B58B7F" w:rsidRDefault="44B58B7F" w14:paraId="7C7524B3" w14:textId="1AF7EFE3">
      <w:pPr>
        <w:ind w:left="1416" w:firstLine="708"/>
        <w:jc w:val="both"/>
        <w:rPr>
          <w:rFonts w:eastAsiaTheme="minorEastAsia"/>
          <w:b/>
          <w:bCs/>
        </w:rPr>
      </w:pPr>
      <w:r w:rsidRPr="44B58B7F">
        <w:rPr>
          <w:rFonts w:eastAsiaTheme="minorEastAsia"/>
          <w:b/>
          <w:bCs/>
        </w:rPr>
        <w:t xml:space="preserve">Poco regulares, por lo tanto, no se pueden gestionar de forma </w:t>
      </w:r>
      <w:r>
        <w:tab/>
      </w:r>
      <w:r>
        <w:tab/>
      </w:r>
      <w:r w:rsidRPr="44B58B7F">
        <w:rPr>
          <w:rFonts w:eastAsiaTheme="minorEastAsia"/>
          <w:b/>
          <w:bCs/>
        </w:rPr>
        <w:t>estándar. Pero, poseen sus propios metadatos.</w:t>
      </w:r>
    </w:p>
    <w:p w:rsidR="44B58B7F" w:rsidP="44B58B7F" w:rsidRDefault="44B58B7F" w14:paraId="3D9FF5C0" w14:textId="2AD3D717">
      <w:pPr>
        <w:ind w:left="1416" w:firstLine="708"/>
        <w:jc w:val="both"/>
        <w:rPr>
          <w:rFonts w:eastAsiaTheme="minorEastAsia"/>
          <w:b/>
          <w:bCs/>
        </w:rPr>
      </w:pPr>
      <w:r w:rsidRPr="44B58B7F">
        <w:rPr>
          <w:rFonts w:eastAsiaTheme="minorEastAsia"/>
          <w:b/>
          <w:bCs/>
        </w:rPr>
        <w:t>Por ejemplo, los archivos HTML.</w:t>
      </w:r>
    </w:p>
    <w:p w:rsidR="44B58B7F" w:rsidP="44B58B7F" w:rsidRDefault="44B58B7F" w14:paraId="00EA8FCC" w14:textId="2E8D19C4">
      <w:pPr>
        <w:ind w:left="1416" w:firstLine="708"/>
        <w:jc w:val="both"/>
        <w:rPr>
          <w:rFonts w:eastAsiaTheme="minorEastAsia"/>
        </w:rPr>
      </w:pPr>
    </w:p>
    <w:p w:rsidR="44B58B7F" w:rsidP="3EF30535" w:rsidRDefault="44B58B7F" w14:paraId="2E60D08C" w14:textId="6BE07AFD">
      <w:pPr>
        <w:ind w:firstLine="708"/>
        <w:jc w:val="both"/>
        <w:rPr>
          <w:rFonts w:eastAsiaTheme="minorEastAsia"/>
        </w:rPr>
      </w:pPr>
      <w:r w:rsidRPr="44B58B7F">
        <w:rPr>
          <w:rFonts w:eastAsiaTheme="minorEastAsia"/>
          <w:b/>
          <w:bCs/>
        </w:rPr>
        <w:t>Obtención</w:t>
      </w:r>
    </w:p>
    <w:p w:rsidR="33F4689C" w:rsidP="3EF30535" w:rsidRDefault="44B58B7F" w14:paraId="24AB785D" w14:textId="18AE2068">
      <w:pPr>
        <w:ind w:left="708"/>
        <w:jc w:val="both"/>
        <w:rPr>
          <w:rFonts w:eastAsiaTheme="minorEastAsia"/>
          <w:b/>
          <w:bCs/>
        </w:rPr>
      </w:pPr>
      <w:r w:rsidRPr="44B58B7F">
        <w:rPr>
          <w:rFonts w:eastAsiaTheme="minorEastAsia"/>
          <w:b/>
          <w:bCs/>
        </w:rPr>
        <w:t>Personas: correos electrónicos, mensajes por WhatsApp...</w:t>
      </w:r>
    </w:p>
    <w:p w:rsidR="44B58B7F" w:rsidP="3EF30535" w:rsidRDefault="44B58B7F" w14:paraId="4BF78031" w14:textId="76D1EB5E">
      <w:pPr>
        <w:ind w:left="708"/>
        <w:jc w:val="both"/>
        <w:rPr>
          <w:rFonts w:eastAsiaTheme="minorEastAsia"/>
          <w:b/>
          <w:bCs/>
        </w:rPr>
      </w:pPr>
      <w:r w:rsidRPr="44B58B7F">
        <w:rPr>
          <w:rFonts w:eastAsiaTheme="minorEastAsia"/>
          <w:b/>
          <w:bCs/>
        </w:rPr>
        <w:t>Transacciones: llamadas telefónicas, acceso a redes WIFI públicas...</w:t>
      </w:r>
    </w:p>
    <w:p w:rsidR="44B58B7F" w:rsidP="3EF30535" w:rsidRDefault="44B58B7F" w14:paraId="538DC4B9" w14:textId="55FDBBA6">
      <w:pPr>
        <w:ind w:left="708"/>
        <w:jc w:val="both"/>
        <w:rPr>
          <w:rFonts w:eastAsiaTheme="minorEastAsia"/>
          <w:b/>
          <w:bCs/>
        </w:rPr>
      </w:pPr>
      <w:r w:rsidRPr="44B58B7F">
        <w:rPr>
          <w:rFonts w:eastAsiaTheme="minorEastAsia"/>
          <w:b/>
          <w:bCs/>
        </w:rPr>
        <w:t>Mercadotecnia: interacciones con las páginas web...</w:t>
      </w:r>
    </w:p>
    <w:p w:rsidR="44B58B7F" w:rsidP="3EF30535" w:rsidRDefault="44B58B7F" w14:paraId="6FD234FE" w14:textId="1895B0D1">
      <w:pPr>
        <w:ind w:left="708"/>
        <w:jc w:val="both"/>
        <w:rPr>
          <w:rFonts w:eastAsiaTheme="minorEastAsia"/>
          <w:b/>
          <w:bCs/>
        </w:rPr>
      </w:pPr>
      <w:r w:rsidRPr="44B58B7F">
        <w:rPr>
          <w:rFonts w:eastAsiaTheme="minorEastAsia"/>
          <w:b/>
          <w:bCs/>
        </w:rPr>
        <w:t>Interacciones M2M</w:t>
      </w:r>
      <w:r w:rsidRPr="44B58B7F">
        <w:rPr>
          <w:rFonts w:eastAsiaTheme="minorEastAsia"/>
        </w:rPr>
        <w:t>(Máquina a máquina)</w:t>
      </w:r>
      <w:r w:rsidRPr="44B58B7F">
        <w:rPr>
          <w:rFonts w:eastAsiaTheme="minorEastAsia"/>
          <w:b/>
          <w:bCs/>
        </w:rPr>
        <w:t>: sensores de temperatura, de luz...</w:t>
      </w:r>
    </w:p>
    <w:p w:rsidR="44B58B7F" w:rsidP="3EF30535" w:rsidRDefault="44B58B7F" w14:paraId="4B7DE5B7" w14:textId="3DB4892A">
      <w:pPr>
        <w:ind w:left="708"/>
        <w:jc w:val="both"/>
        <w:rPr>
          <w:rFonts w:eastAsiaTheme="minorEastAsia"/>
        </w:rPr>
      </w:pPr>
      <w:r w:rsidRPr="44B58B7F">
        <w:rPr>
          <w:rFonts w:eastAsiaTheme="minorEastAsia"/>
          <w:b/>
          <w:bCs/>
        </w:rPr>
        <w:t>Datos Biométricos: huellas dactilares, lectores de cadenas de ADN...</w:t>
      </w:r>
    </w:p>
    <w:p w:rsidR="72F5445E" w:rsidP="72F5445E" w:rsidRDefault="72F5445E" w14:paraId="6FD47ECE" w14:textId="718BFA1D">
      <w:pPr>
        <w:jc w:val="both"/>
        <w:rPr>
          <w:rFonts w:eastAsiaTheme="minorEastAsia"/>
        </w:rPr>
      </w:pPr>
    </w:p>
    <w:p w:rsidR="44B58B7F" w:rsidP="3EF30535" w:rsidRDefault="44B58B7F" w14:paraId="224F3BA8" w14:textId="2AC2A095">
      <w:pPr>
        <w:ind w:firstLine="708"/>
        <w:jc w:val="both"/>
        <w:rPr>
          <w:rFonts w:eastAsiaTheme="minorEastAsia"/>
          <w:b/>
          <w:bCs/>
        </w:rPr>
      </w:pPr>
      <w:r w:rsidRPr="44B58B7F">
        <w:rPr>
          <w:rFonts w:eastAsiaTheme="minorEastAsia"/>
          <w:b/>
          <w:bCs/>
        </w:rPr>
        <w:t>Transformación</w:t>
      </w:r>
    </w:p>
    <w:p w:rsidR="44B58B7F" w:rsidP="44B58B7F" w:rsidRDefault="44B58B7F" w14:paraId="2EE3775E" w14:textId="52115703">
      <w:pPr>
        <w:ind w:left="708"/>
        <w:jc w:val="both"/>
        <w:rPr>
          <w:rFonts w:eastAsiaTheme="minorEastAsia"/>
        </w:rPr>
      </w:pPr>
      <w:r w:rsidRPr="44B58B7F">
        <w:rPr>
          <w:rFonts w:eastAsiaTheme="minorEastAsia"/>
          <w:b/>
          <w:bCs/>
        </w:rPr>
        <w:t>Utilizamos plataformas extraer, transformar y cargar (ETL)</w:t>
      </w:r>
      <w:r w:rsidRPr="44B58B7F">
        <w:rPr>
          <w:rFonts w:eastAsiaTheme="minorEastAsia"/>
        </w:rPr>
        <w:t xml:space="preserve"> para extraer los datos de los diferentes campos, para después hacer transformaciones (convertir, limpiar, cambiar de formato a los datos, etc.) y cargar los datos en la base de datos especificada.</w:t>
      </w:r>
    </w:p>
    <w:p w:rsidR="44B58B7F" w:rsidP="44B58B7F" w:rsidRDefault="44B58B7F" w14:paraId="206130AC" w14:textId="16DF85F9">
      <w:pPr>
        <w:ind w:left="708"/>
        <w:jc w:val="both"/>
        <w:rPr>
          <w:rFonts w:eastAsiaTheme="minorEastAsia"/>
          <w:b/>
          <w:bCs/>
        </w:rPr>
      </w:pPr>
      <w:r w:rsidRPr="44B58B7F">
        <w:rPr>
          <w:rFonts w:eastAsiaTheme="minorEastAsia"/>
          <w:b/>
          <w:bCs/>
        </w:rPr>
        <w:t>Un ejemplo de plataforma ETL es el Pentaho Data Integration, más concretamente su aplicación Spoon.</w:t>
      </w:r>
    </w:p>
    <w:p w:rsidR="44B58B7F" w:rsidP="44B58B7F" w:rsidRDefault="44B58B7F" w14:paraId="1D59E7B7" w14:textId="6297AE5C">
      <w:pPr>
        <w:ind w:left="708"/>
        <w:jc w:val="both"/>
        <w:rPr>
          <w:rFonts w:eastAsiaTheme="minorEastAsia"/>
        </w:rPr>
      </w:pPr>
    </w:p>
    <w:p w:rsidR="44B58B7F" w:rsidP="44B58B7F" w:rsidRDefault="44B58B7F" w14:paraId="5146F12C" w14:textId="4007E511">
      <w:pPr>
        <w:ind w:left="708"/>
        <w:jc w:val="both"/>
        <w:rPr>
          <w:rFonts w:eastAsiaTheme="minorEastAsia"/>
        </w:rPr>
      </w:pPr>
      <w:r w:rsidRPr="44B58B7F">
        <w:rPr>
          <w:rFonts w:eastAsiaTheme="minorEastAsia"/>
          <w:b/>
          <w:bCs/>
        </w:rPr>
        <w:t>Almacenamiento NoSQL</w:t>
      </w:r>
      <w:r>
        <w:tab/>
      </w:r>
    </w:p>
    <w:p w:rsidR="72F5445E" w:rsidP="72F5445E" w:rsidRDefault="72F5445E" w14:paraId="51B722FD" w14:textId="31FB4BE0">
      <w:pPr>
        <w:ind w:left="708"/>
        <w:jc w:val="both"/>
        <w:rPr>
          <w:rFonts w:eastAsiaTheme="minorEastAsia"/>
        </w:rPr>
      </w:pPr>
      <w:r w:rsidRPr="72F5445E">
        <w:rPr>
          <w:rFonts w:eastAsiaTheme="minorEastAsia"/>
        </w:rPr>
        <w:t>Son sistemas que</w:t>
      </w:r>
      <w:r w:rsidRPr="72F5445E">
        <w:rPr>
          <w:rFonts w:eastAsiaTheme="minorEastAsia"/>
          <w:b/>
          <w:bCs/>
        </w:rPr>
        <w:t xml:space="preserve"> no cumplen el modelo entidad-relación</w:t>
      </w:r>
      <w:r w:rsidRPr="72F5445E">
        <w:rPr>
          <w:rFonts w:eastAsiaTheme="minorEastAsia"/>
        </w:rPr>
        <w:t xml:space="preserve">. Sus sistemas de almacenamiento </w:t>
      </w:r>
      <w:r w:rsidRPr="72F5445E">
        <w:rPr>
          <w:rFonts w:eastAsiaTheme="minorEastAsia"/>
          <w:b/>
          <w:bCs/>
        </w:rPr>
        <w:t>son más flexibles y son más sencillos de consultar</w:t>
      </w:r>
      <w:r w:rsidRPr="72F5445E">
        <w:rPr>
          <w:rFonts w:eastAsiaTheme="minorEastAsia"/>
        </w:rPr>
        <w:t xml:space="preserve">, además </w:t>
      </w:r>
      <w:r w:rsidRPr="72F5445E">
        <w:rPr>
          <w:rFonts w:eastAsiaTheme="minorEastAsia"/>
          <w:b/>
          <w:bCs/>
        </w:rPr>
        <w:t>permiten manipular grandes cantidades de información de manera más rápida</w:t>
      </w:r>
      <w:r w:rsidRPr="72F5445E">
        <w:rPr>
          <w:rFonts w:eastAsiaTheme="minorEastAsia"/>
        </w:rPr>
        <w:t xml:space="preserve"> que las bases de datos relacionales.</w:t>
      </w:r>
    </w:p>
    <w:p w:rsidR="3EF30535" w:rsidP="3EF30535" w:rsidRDefault="3EF30535" w14:paraId="0E746BD3" w14:textId="1D81B9F9">
      <w:pPr>
        <w:ind w:left="708"/>
        <w:jc w:val="both"/>
        <w:rPr>
          <w:rFonts w:eastAsiaTheme="minorEastAsia"/>
          <w:b/>
          <w:bCs/>
        </w:rPr>
      </w:pPr>
    </w:p>
    <w:p w:rsidR="3EF30535" w:rsidP="3EF30535" w:rsidRDefault="3EF30535" w14:paraId="5C8BFEE3" w14:textId="26D4B4A4">
      <w:pPr>
        <w:ind w:left="708"/>
        <w:jc w:val="both"/>
        <w:rPr>
          <w:rFonts w:eastAsiaTheme="minorEastAsia"/>
          <w:b/>
          <w:bCs/>
        </w:rPr>
      </w:pPr>
    </w:p>
    <w:p w:rsidR="3EF30535" w:rsidP="3EF30535" w:rsidRDefault="3EF30535" w14:paraId="35231CD6" w14:textId="4D40C005">
      <w:pPr>
        <w:ind w:left="708"/>
        <w:jc w:val="both"/>
        <w:rPr>
          <w:rFonts w:eastAsiaTheme="minorEastAsia"/>
          <w:b/>
          <w:bCs/>
        </w:rPr>
      </w:pPr>
    </w:p>
    <w:p w:rsidR="3EF30535" w:rsidP="3EF30535" w:rsidRDefault="3EF30535" w14:paraId="28E3A3C3" w14:textId="02474ABF">
      <w:pPr>
        <w:ind w:left="708"/>
        <w:jc w:val="both"/>
        <w:rPr>
          <w:rFonts w:eastAsiaTheme="minorEastAsia"/>
          <w:b/>
          <w:bCs/>
        </w:rPr>
      </w:pPr>
    </w:p>
    <w:p w:rsidR="3EF30535" w:rsidP="3EF30535" w:rsidRDefault="3EF30535" w14:paraId="47BBC660" w14:textId="20E72799">
      <w:pPr>
        <w:ind w:left="708"/>
        <w:jc w:val="both"/>
        <w:rPr>
          <w:rFonts w:eastAsiaTheme="minorEastAsia"/>
          <w:b/>
          <w:bCs/>
        </w:rPr>
      </w:pPr>
    </w:p>
    <w:p w:rsidR="3EF30535" w:rsidP="3EF30535" w:rsidRDefault="3EF30535" w14:paraId="5D9015DC" w14:textId="7AC49420">
      <w:pPr>
        <w:ind w:left="708"/>
        <w:jc w:val="both"/>
        <w:rPr>
          <w:rFonts w:eastAsiaTheme="minorEastAsia"/>
          <w:b/>
          <w:bCs/>
        </w:rPr>
      </w:pPr>
    </w:p>
    <w:p w:rsidR="3EF30535" w:rsidP="3EF30535" w:rsidRDefault="3EF30535" w14:paraId="78B9500F" w14:textId="055598B8">
      <w:pPr>
        <w:ind w:left="708"/>
        <w:jc w:val="both"/>
        <w:rPr>
          <w:rFonts w:eastAsiaTheme="minorEastAsia"/>
          <w:b/>
          <w:bCs/>
        </w:rPr>
      </w:pPr>
    </w:p>
    <w:p w:rsidR="3EF30535" w:rsidP="3EF30535" w:rsidRDefault="3EF30535" w14:paraId="7E14097D" w14:textId="7BDB24CC">
      <w:pPr>
        <w:ind w:left="708"/>
        <w:jc w:val="both"/>
        <w:rPr>
          <w:rFonts w:eastAsiaTheme="minorEastAsia"/>
          <w:b/>
          <w:bCs/>
        </w:rPr>
      </w:pPr>
    </w:p>
    <w:p w:rsidR="3EF30535" w:rsidP="3EF30535" w:rsidRDefault="3EF30535" w14:paraId="201F3AE7" w14:textId="0114B76D">
      <w:pPr>
        <w:ind w:left="708"/>
        <w:jc w:val="both"/>
        <w:rPr>
          <w:rFonts w:eastAsiaTheme="minorEastAsia"/>
          <w:b/>
          <w:bCs/>
        </w:rPr>
      </w:pPr>
    </w:p>
    <w:p w:rsidR="3EF30535" w:rsidP="3EF30535" w:rsidRDefault="3EF30535" w14:paraId="72C5FE53" w14:textId="76EA3F9C">
      <w:pPr>
        <w:ind w:left="708"/>
        <w:jc w:val="both"/>
        <w:rPr>
          <w:rFonts w:eastAsiaTheme="minorEastAsia"/>
          <w:b/>
          <w:bCs/>
        </w:rPr>
      </w:pPr>
    </w:p>
    <w:p w:rsidR="44B58B7F" w:rsidP="44B58B7F" w:rsidRDefault="44B58B7F" w14:paraId="0F3136D7" w14:textId="5C7E5DFD">
      <w:pPr>
        <w:ind w:left="708"/>
        <w:jc w:val="both"/>
        <w:rPr>
          <w:rFonts w:eastAsiaTheme="minorEastAsia"/>
          <w:b/>
          <w:bCs/>
        </w:rPr>
      </w:pPr>
      <w:r w:rsidRPr="44B58B7F">
        <w:rPr>
          <w:rFonts w:eastAsiaTheme="minorEastAsia"/>
          <w:b/>
          <w:bCs/>
        </w:rPr>
        <w:t xml:space="preserve">Tipos: </w:t>
      </w:r>
    </w:p>
    <w:p w:rsidR="44B58B7F" w:rsidP="44B58B7F" w:rsidRDefault="44B58B7F" w14:paraId="64C7C3B3" w14:textId="7FB67A81">
      <w:pPr>
        <w:ind w:left="1416"/>
        <w:jc w:val="both"/>
        <w:rPr>
          <w:rFonts w:ascii="Calibri" w:hAnsi="Calibri" w:eastAsia="Calibri" w:cs="Calibri"/>
        </w:rPr>
      </w:pPr>
      <w:r w:rsidRPr="44B58B7F">
        <w:rPr>
          <w:rFonts w:eastAsiaTheme="minorEastAsia"/>
          <w:b/>
          <w:bCs/>
        </w:rPr>
        <w:t xml:space="preserve">Clave-valor (key-value): </w:t>
      </w:r>
      <w:r w:rsidRPr="44B58B7F">
        <w:rPr>
          <w:rFonts w:eastAsiaTheme="minorEastAsia"/>
        </w:rPr>
        <w:t xml:space="preserve">los datos se almacenan de forma </w:t>
      </w:r>
      <w:r w:rsidRPr="44B58B7F">
        <w:rPr>
          <w:rFonts w:eastAsiaTheme="minorEastAsia"/>
          <w:b/>
          <w:bCs/>
        </w:rPr>
        <w:t>similar a los mapas o diccionarios de datos</w:t>
      </w:r>
      <w:r w:rsidRPr="44B58B7F">
        <w:rPr>
          <w:rFonts w:eastAsiaTheme="minorEastAsia"/>
        </w:rPr>
        <w:t>, donde se accede al dato</w:t>
      </w:r>
      <w:r w:rsidRPr="44B58B7F">
        <w:rPr>
          <w:rFonts w:eastAsiaTheme="minorEastAsia"/>
          <w:b/>
          <w:bCs/>
        </w:rPr>
        <w:t xml:space="preserve"> a partir de una clave única</w:t>
      </w:r>
      <w:r w:rsidRPr="44B58B7F">
        <w:rPr>
          <w:rFonts w:eastAsiaTheme="minorEastAsia"/>
        </w:rPr>
        <w:t xml:space="preserve">. Los datos son aislados e independientes entre ellos, y no son interpretados por el sistema. Este sistema </w:t>
      </w:r>
      <w:r w:rsidRPr="44B58B7F">
        <w:rPr>
          <w:rFonts w:ascii="Calibri" w:hAnsi="Calibri" w:eastAsia="Calibri" w:cs="Calibri"/>
        </w:rPr>
        <w:t>carece de una estructura de datos clara y establecida.</w:t>
      </w:r>
    </w:p>
    <w:p w:rsidR="44B58B7F" w:rsidP="44B58B7F" w:rsidRDefault="44B58B7F" w14:paraId="4300032C" w14:textId="66731548">
      <w:pPr>
        <w:ind w:left="1416"/>
        <w:jc w:val="both"/>
        <w:rPr>
          <w:rFonts w:eastAsiaTheme="minorEastAsia"/>
        </w:rPr>
      </w:pPr>
      <w:r w:rsidRPr="44B58B7F">
        <w:rPr>
          <w:rFonts w:eastAsiaTheme="minorEastAsia"/>
          <w:b/>
          <w:bCs/>
        </w:rPr>
        <w:t xml:space="preserve">Documental: </w:t>
      </w:r>
      <w:r w:rsidRPr="44B58B7F">
        <w:rPr>
          <w:rFonts w:eastAsiaTheme="minorEastAsia"/>
        </w:rPr>
        <w:t xml:space="preserve">en este caso </w:t>
      </w:r>
      <w:r w:rsidRPr="44B58B7F">
        <w:rPr>
          <w:rFonts w:eastAsiaTheme="minorEastAsia"/>
          <w:b/>
          <w:bCs/>
        </w:rPr>
        <w:t>guardamos datos semiestructurados</w:t>
      </w:r>
      <w:r w:rsidRPr="44B58B7F">
        <w:rPr>
          <w:rFonts w:eastAsiaTheme="minorEastAsia"/>
        </w:rPr>
        <w:t>. Estos pasan a llamarse documentos, y pueden estar formateados en XML, JSON, Binary JSON o el que acepte la misma base de datos.</w:t>
      </w:r>
    </w:p>
    <w:p w:rsidR="44B58B7F" w:rsidP="44B58B7F" w:rsidRDefault="44B58B7F" w14:paraId="3897896D" w14:textId="6B9CAFD7">
      <w:pPr>
        <w:ind w:left="1416"/>
        <w:jc w:val="both"/>
        <w:rPr>
          <w:rFonts w:eastAsiaTheme="minorEastAsia"/>
        </w:rPr>
      </w:pPr>
      <w:r w:rsidRPr="44B58B7F">
        <w:rPr>
          <w:rFonts w:eastAsiaTheme="minorEastAsia"/>
          <w:b/>
          <w:bCs/>
        </w:rPr>
        <w:t>En grafo:</w:t>
      </w:r>
      <w:r w:rsidRPr="44B58B7F">
        <w:rPr>
          <w:rFonts w:eastAsiaTheme="minorEastAsia"/>
        </w:rPr>
        <w:t xml:space="preserve">  se basan en la teoría de grafos, donde</w:t>
      </w:r>
      <w:r w:rsidRPr="44B58B7F">
        <w:rPr>
          <w:rFonts w:eastAsiaTheme="minorEastAsia"/>
          <w:b/>
          <w:bCs/>
        </w:rPr>
        <w:t xml:space="preserve"> se establece que la información son los nodos</w:t>
      </w:r>
      <w:r w:rsidRPr="44B58B7F">
        <w:rPr>
          <w:rFonts w:eastAsiaTheme="minorEastAsia"/>
        </w:rPr>
        <w:t xml:space="preserve"> y </w:t>
      </w:r>
      <w:r w:rsidRPr="44B58B7F">
        <w:rPr>
          <w:rFonts w:eastAsiaTheme="minorEastAsia"/>
          <w:b/>
          <w:bCs/>
        </w:rPr>
        <w:t>las relaciones entre la información son las aristas</w:t>
      </w:r>
      <w:r w:rsidRPr="44B58B7F">
        <w:rPr>
          <w:rFonts w:eastAsiaTheme="minorEastAsia"/>
        </w:rPr>
        <w:t xml:space="preserve">. Se utiliza en casos de </w:t>
      </w:r>
      <w:r w:rsidRPr="44B58B7F">
        <w:rPr>
          <w:rFonts w:eastAsiaTheme="minorEastAsia"/>
          <w:b/>
          <w:bCs/>
        </w:rPr>
        <w:t xml:space="preserve">relacionar grandes cantidades de datos </w:t>
      </w:r>
      <w:r w:rsidRPr="44B58B7F">
        <w:rPr>
          <w:rFonts w:eastAsiaTheme="minorEastAsia"/>
        </w:rPr>
        <w:t>que pueden ser</w:t>
      </w:r>
      <w:r w:rsidRPr="44B58B7F">
        <w:rPr>
          <w:rFonts w:eastAsiaTheme="minorEastAsia"/>
          <w:b/>
          <w:bCs/>
        </w:rPr>
        <w:t xml:space="preserve"> muy variables</w:t>
      </w:r>
      <w:r w:rsidRPr="44B58B7F">
        <w:rPr>
          <w:rFonts w:eastAsiaTheme="minorEastAsia"/>
        </w:rPr>
        <w:t xml:space="preserve">. </w:t>
      </w:r>
    </w:p>
    <w:p w:rsidR="72F5445E" w:rsidP="72F5445E" w:rsidRDefault="72F5445E" w14:paraId="5B9FA849" w14:textId="30A6D323">
      <w:pPr>
        <w:ind w:left="1416"/>
        <w:jc w:val="both"/>
        <w:rPr>
          <w:rFonts w:eastAsiaTheme="minorEastAsia"/>
        </w:rPr>
      </w:pPr>
      <w:r w:rsidRPr="72F5445E">
        <w:rPr>
          <w:rFonts w:eastAsiaTheme="minorEastAsia"/>
          <w:b/>
          <w:bCs/>
        </w:rPr>
        <w:t xml:space="preserve">Orientado a columnas: </w:t>
      </w:r>
      <w:r w:rsidRPr="72F5445E">
        <w:rPr>
          <w:rFonts w:eastAsiaTheme="minorEastAsia"/>
        </w:rPr>
        <w:t xml:space="preserve">un </w:t>
      </w:r>
      <w:r w:rsidRPr="72F5445E">
        <w:rPr>
          <w:rFonts w:eastAsiaTheme="minorEastAsia"/>
          <w:b/>
          <w:bCs/>
        </w:rPr>
        <w:t>mapa de datos multidimensional poco denso, distribuido y persistente</w:t>
      </w:r>
      <w:r w:rsidRPr="72F5445E">
        <w:rPr>
          <w:rFonts w:eastAsiaTheme="minorEastAsia"/>
        </w:rPr>
        <w:t xml:space="preserve">. Se orienta a almacenar datos con tendencia a </w:t>
      </w:r>
      <w:r w:rsidRPr="72F5445E">
        <w:rPr>
          <w:rFonts w:eastAsiaTheme="minorEastAsia"/>
          <w:b/>
          <w:bCs/>
        </w:rPr>
        <w:t>escalar horizontalmente</w:t>
      </w:r>
      <w:r w:rsidRPr="72F5445E">
        <w:rPr>
          <w:rFonts w:eastAsiaTheme="minorEastAsia"/>
        </w:rPr>
        <w:t xml:space="preserve">, por lo que permite </w:t>
      </w:r>
      <w:r w:rsidRPr="72F5445E">
        <w:rPr>
          <w:rFonts w:eastAsiaTheme="minorEastAsia"/>
          <w:b/>
          <w:bCs/>
        </w:rPr>
        <w:t>guardar diferentes atributos y objetos bajo una misma clave</w:t>
      </w:r>
      <w:r w:rsidRPr="72F5445E">
        <w:rPr>
          <w:rFonts w:eastAsiaTheme="minorEastAsia"/>
        </w:rPr>
        <w:t>. Los atributos y los objetos no son interpretados directamente por el sistema. Permite agrupar columnas en familias y guardar la información cronológicamente, mejorando el rendimiento. Esta tecnología se acostumbra a usar en casos con 100 o más atributos por clave.</w:t>
      </w:r>
    </w:p>
    <w:p w:rsidR="72F5445E" w:rsidP="3EF30535" w:rsidRDefault="72F5445E" w14:paraId="62E920FE" w14:textId="3117A6B2">
      <w:pPr>
        <w:ind w:left="1416"/>
        <w:jc w:val="both"/>
        <w:rPr>
          <w:rFonts w:eastAsiaTheme="minorEastAsia"/>
        </w:rPr>
      </w:pPr>
    </w:p>
    <w:p w:rsidR="44B58B7F" w:rsidP="44B58B7F" w:rsidRDefault="44B58B7F" w14:paraId="01A01CF3" w14:textId="499C45E1">
      <w:pPr>
        <w:ind w:left="708"/>
        <w:jc w:val="both"/>
        <w:rPr>
          <w:rFonts w:eastAsiaTheme="minorEastAsia"/>
          <w:b/>
          <w:bCs/>
        </w:rPr>
      </w:pPr>
      <w:r w:rsidRPr="44B58B7F">
        <w:rPr>
          <w:rFonts w:eastAsiaTheme="minorEastAsia"/>
          <w:b/>
          <w:bCs/>
        </w:rPr>
        <w:t>Análisis</w:t>
      </w:r>
    </w:p>
    <w:p w:rsidR="44B58B7F" w:rsidP="44B58B7F" w:rsidRDefault="72F5445E" w14:paraId="1D7D2A42" w14:textId="572A60BE">
      <w:pPr>
        <w:ind w:left="708"/>
        <w:jc w:val="both"/>
        <w:rPr>
          <w:rFonts w:ascii="Calibri" w:hAnsi="Calibri" w:eastAsia="Calibri" w:cs="Calibri"/>
          <w:b/>
          <w:bCs/>
        </w:rPr>
      </w:pPr>
      <w:r w:rsidRPr="72F5445E">
        <w:rPr>
          <w:rFonts w:ascii="Calibri" w:hAnsi="Calibri" w:eastAsia="Calibri" w:cs="Calibri"/>
          <w:b/>
          <w:bCs/>
        </w:rPr>
        <w:t xml:space="preserve">Permite mirar los datos y explicar lo que está pasando. </w:t>
      </w:r>
    </w:p>
    <w:p w:rsidR="44B58B7F" w:rsidP="44B58B7F" w:rsidRDefault="44B58B7F" w14:paraId="53F4CC6D" w14:textId="41510B13">
      <w:pPr>
        <w:ind w:left="708"/>
        <w:jc w:val="both"/>
        <w:rPr>
          <w:rFonts w:ascii="Calibri" w:hAnsi="Calibri" w:eastAsia="Calibri" w:cs="Calibri"/>
          <w:b/>
          <w:bCs/>
        </w:rPr>
      </w:pPr>
      <w:r w:rsidRPr="44B58B7F">
        <w:rPr>
          <w:rFonts w:ascii="Calibri" w:hAnsi="Calibri" w:eastAsia="Calibri" w:cs="Calibri"/>
          <w:b/>
          <w:bCs/>
        </w:rPr>
        <w:t>Tipos:</w:t>
      </w:r>
    </w:p>
    <w:p w:rsidR="44B58B7F" w:rsidP="44B58B7F" w:rsidRDefault="44B58B7F" w14:paraId="706432D0" w14:textId="61F4AAB7">
      <w:pPr>
        <w:ind w:left="1416"/>
        <w:jc w:val="both"/>
        <w:rPr>
          <w:rFonts w:ascii="Calibri" w:hAnsi="Calibri" w:eastAsia="Calibri" w:cs="Calibri"/>
          <w:b/>
          <w:bCs/>
        </w:rPr>
      </w:pPr>
      <w:r w:rsidRPr="44B58B7F">
        <w:rPr>
          <w:rFonts w:ascii="Calibri" w:hAnsi="Calibri" w:eastAsia="Calibri" w:cs="Calibri"/>
          <w:b/>
          <w:bCs/>
        </w:rPr>
        <w:t xml:space="preserve">Asociación: </w:t>
      </w:r>
      <w:r w:rsidRPr="44B58B7F">
        <w:rPr>
          <w:rFonts w:ascii="Calibri" w:hAnsi="Calibri" w:eastAsia="Calibri" w:cs="Calibri"/>
        </w:rPr>
        <w:t>encuentra</w:t>
      </w:r>
      <w:r w:rsidRPr="44B58B7F">
        <w:rPr>
          <w:rFonts w:ascii="Calibri" w:hAnsi="Calibri" w:eastAsia="Calibri" w:cs="Calibri"/>
          <w:b/>
          <w:bCs/>
        </w:rPr>
        <w:t xml:space="preserve"> relaciones entre diferentes variables</w:t>
      </w:r>
      <w:r w:rsidRPr="44B58B7F">
        <w:rPr>
          <w:rFonts w:ascii="Calibri" w:hAnsi="Calibri" w:eastAsia="Calibri" w:cs="Calibri"/>
        </w:rPr>
        <w:t xml:space="preserve"> pretendiendo </w:t>
      </w:r>
      <w:r w:rsidRPr="44B58B7F">
        <w:rPr>
          <w:rFonts w:ascii="Calibri" w:hAnsi="Calibri" w:eastAsia="Calibri" w:cs="Calibri"/>
          <w:b/>
          <w:bCs/>
        </w:rPr>
        <w:t>encontrar una predicción en el comportamiento de otras variables</w:t>
      </w:r>
      <w:r w:rsidRPr="44B58B7F">
        <w:rPr>
          <w:rFonts w:ascii="Calibri" w:hAnsi="Calibri" w:eastAsia="Calibri" w:cs="Calibri"/>
        </w:rPr>
        <w:t>.</w:t>
      </w:r>
    </w:p>
    <w:p w:rsidR="44B58B7F" w:rsidP="44B58B7F" w:rsidRDefault="44B58B7F" w14:paraId="700105FC" w14:textId="11F427CF">
      <w:pPr>
        <w:ind w:left="1416"/>
        <w:jc w:val="both"/>
        <w:rPr>
          <w:rFonts w:ascii="Calibri" w:hAnsi="Calibri" w:eastAsia="Calibri" w:cs="Calibri"/>
        </w:rPr>
      </w:pPr>
      <w:r w:rsidRPr="44B58B7F">
        <w:rPr>
          <w:rFonts w:ascii="Calibri" w:hAnsi="Calibri" w:eastAsia="Calibri" w:cs="Calibri"/>
          <w:b/>
          <w:bCs/>
        </w:rPr>
        <w:t>Minería de datos (data mining): su objetivo es encontrar comportamientos predictivos.</w:t>
      </w:r>
      <w:r w:rsidRPr="44B58B7F">
        <w:rPr>
          <w:rFonts w:ascii="Calibri" w:hAnsi="Calibri" w:eastAsia="Calibri" w:cs="Calibri"/>
        </w:rPr>
        <w:t xml:space="preserve"> Engloba el conjunto de técnicas que </w:t>
      </w:r>
      <w:r w:rsidRPr="44B58B7F">
        <w:rPr>
          <w:rFonts w:ascii="Calibri" w:hAnsi="Calibri" w:eastAsia="Calibri" w:cs="Calibri"/>
          <w:b/>
          <w:bCs/>
        </w:rPr>
        <w:t xml:space="preserve">combina métodos estadísticos y de aprendizaje automático con almacenamiento en bases de datos. </w:t>
      </w:r>
      <w:r w:rsidRPr="44B58B7F">
        <w:rPr>
          <w:rFonts w:ascii="Calibri" w:hAnsi="Calibri" w:eastAsia="Calibri" w:cs="Calibri"/>
        </w:rPr>
        <w:t>Está estrechamente relacionada con los modelos utilizados para descubrir patrones en grandes cantidades de datos.</w:t>
      </w:r>
    </w:p>
    <w:p w:rsidR="44B58B7F" w:rsidP="44B58B7F" w:rsidRDefault="44B58B7F" w14:paraId="7FE5B06E" w14:textId="07942CFC">
      <w:pPr>
        <w:ind w:left="1416"/>
        <w:jc w:val="both"/>
        <w:rPr>
          <w:rFonts w:ascii="Calibri" w:hAnsi="Calibri" w:eastAsia="Calibri" w:cs="Calibri"/>
        </w:rPr>
      </w:pPr>
      <w:r w:rsidRPr="44B58B7F">
        <w:rPr>
          <w:rFonts w:ascii="Calibri" w:hAnsi="Calibri" w:eastAsia="Calibri" w:cs="Calibri"/>
          <w:b/>
          <w:bCs/>
        </w:rPr>
        <w:t xml:space="preserve">Agrupación (clustering): </w:t>
      </w:r>
      <w:r w:rsidRPr="44B58B7F">
        <w:rPr>
          <w:rFonts w:ascii="Calibri" w:hAnsi="Calibri" w:eastAsia="Calibri" w:cs="Calibri"/>
        </w:rPr>
        <w:t xml:space="preserve">un </w:t>
      </w:r>
      <w:r w:rsidRPr="44B58B7F">
        <w:rPr>
          <w:rFonts w:ascii="Calibri" w:hAnsi="Calibri" w:eastAsia="Calibri" w:cs="Calibri"/>
          <w:b/>
          <w:bCs/>
        </w:rPr>
        <w:t>tipo de minería de datos</w:t>
      </w:r>
      <w:r w:rsidRPr="44B58B7F">
        <w:rPr>
          <w:rFonts w:ascii="Calibri" w:hAnsi="Calibri" w:eastAsia="Calibri" w:cs="Calibri"/>
        </w:rPr>
        <w:t xml:space="preserve"> que </w:t>
      </w:r>
      <w:r w:rsidRPr="44B58B7F">
        <w:rPr>
          <w:rFonts w:ascii="Calibri" w:hAnsi="Calibri" w:eastAsia="Calibri" w:cs="Calibri"/>
          <w:b/>
          <w:bCs/>
        </w:rPr>
        <w:t>divide grandes grupos de individuos en grupos más pequeños</w:t>
      </w:r>
      <w:r w:rsidRPr="44B58B7F">
        <w:rPr>
          <w:rFonts w:ascii="Calibri" w:hAnsi="Calibri" w:eastAsia="Calibri" w:cs="Calibri"/>
        </w:rPr>
        <w:t xml:space="preserve"> de los cuales no conocíamos su parecido antes del análisis. El </w:t>
      </w:r>
      <w:r w:rsidRPr="44B58B7F">
        <w:rPr>
          <w:rFonts w:ascii="Calibri" w:hAnsi="Calibri" w:eastAsia="Calibri" w:cs="Calibri"/>
          <w:b/>
          <w:bCs/>
        </w:rPr>
        <w:t>propósito es encontrar similitudes entre estos grupos, y descubrir nuevos, conociendo cuáles son las cualidades que los definen</w:t>
      </w:r>
      <w:r w:rsidRPr="44B58B7F">
        <w:rPr>
          <w:rFonts w:ascii="Calibri" w:hAnsi="Calibri" w:eastAsia="Calibri" w:cs="Calibri"/>
        </w:rPr>
        <w:t>. Es una metodología apropiada para encontrar relaciones entre resultados y hacer una evaluación preliminar de la estructura de los datos analizados. Existen diferentes técnicas y algoritmos de clusterización.</w:t>
      </w:r>
    </w:p>
    <w:p w:rsidR="44B58B7F" w:rsidP="44B58B7F" w:rsidRDefault="44B58B7F" w14:paraId="7580F054" w14:textId="5B0F7558">
      <w:pPr>
        <w:ind w:left="1416"/>
        <w:jc w:val="both"/>
        <w:rPr>
          <w:rFonts w:ascii="Calibri" w:hAnsi="Calibri" w:eastAsia="Calibri" w:cs="Calibri"/>
          <w:b/>
          <w:bCs/>
        </w:rPr>
      </w:pPr>
      <w:r w:rsidRPr="44B58B7F">
        <w:rPr>
          <w:rFonts w:ascii="Calibri" w:hAnsi="Calibri" w:eastAsia="Calibri" w:cs="Calibri"/>
          <w:b/>
          <w:bCs/>
        </w:rPr>
        <w:t xml:space="preserve">Análisis de texto (text analytics): </w:t>
      </w:r>
      <w:r w:rsidRPr="44B58B7F">
        <w:rPr>
          <w:rFonts w:ascii="Calibri" w:hAnsi="Calibri" w:eastAsia="Calibri" w:cs="Calibri"/>
        </w:rPr>
        <w:t xml:space="preserve">gran parte de los datos generados por las personas son textos, como correos, búsquedas web o contenidos. </w:t>
      </w:r>
      <w:r w:rsidRPr="44B58B7F">
        <w:rPr>
          <w:rFonts w:ascii="Calibri" w:hAnsi="Calibri" w:eastAsia="Calibri" w:cs="Calibri"/>
          <w:b/>
          <w:bCs/>
        </w:rPr>
        <w:t>Esta metodología permite extraer información de los textos generados por personas y así modelar temas y asuntos o predecir palabras.</w:t>
      </w:r>
    </w:p>
    <w:p w:rsidR="44B58B7F" w:rsidP="44B58B7F" w:rsidRDefault="44B58B7F" w14:paraId="03F03714" w14:textId="1E977375">
      <w:pPr>
        <w:ind w:left="1416"/>
        <w:jc w:val="both"/>
        <w:rPr>
          <w:rFonts w:ascii="Calibri" w:hAnsi="Calibri" w:eastAsia="Calibri" w:cs="Calibri"/>
          <w:b/>
          <w:bCs/>
        </w:rPr>
      </w:pPr>
    </w:p>
    <w:p w:rsidR="44B58B7F" w:rsidP="44B58B7F" w:rsidRDefault="72F5445E" w14:paraId="04AA0EBF" w14:textId="560602AD">
      <w:pPr>
        <w:jc w:val="both"/>
        <w:rPr>
          <w:rFonts w:ascii="Calibri" w:hAnsi="Calibri" w:eastAsia="Calibri" w:cs="Calibri"/>
          <w:b/>
          <w:bCs/>
        </w:rPr>
      </w:pPr>
      <w:r w:rsidRPr="72F5445E">
        <w:rPr>
          <w:rFonts w:ascii="Calibri" w:hAnsi="Calibri" w:eastAsia="Calibri" w:cs="Calibri"/>
          <w:b/>
          <w:bCs/>
        </w:rPr>
        <w:t>Aplicaciones</w:t>
      </w:r>
    </w:p>
    <w:p w:rsidR="44B58B7F" w:rsidP="72F5445E" w:rsidRDefault="72F5445E" w14:paraId="0BCFDE26" w14:textId="6BE51C62">
      <w:pPr>
        <w:ind w:firstLine="708"/>
        <w:jc w:val="both"/>
        <w:rPr>
          <w:rFonts w:ascii="Calibri" w:hAnsi="Calibri" w:eastAsia="Calibri" w:cs="Calibri"/>
          <w:b/>
          <w:bCs/>
        </w:rPr>
      </w:pPr>
      <w:r w:rsidRPr="72F5445E">
        <w:rPr>
          <w:rFonts w:ascii="Calibri" w:hAnsi="Calibri" w:eastAsia="Calibri" w:cs="Calibri"/>
          <w:b/>
          <w:bCs/>
        </w:rPr>
        <w:t>Gobierno</w:t>
      </w:r>
    </w:p>
    <w:p w:rsidR="72F5445E" w:rsidP="72F5445E" w:rsidRDefault="72F5445E" w14:paraId="3473F1F1" w14:textId="24DE5B58">
      <w:pPr>
        <w:ind w:left="708"/>
        <w:jc w:val="both"/>
        <w:rPr>
          <w:rFonts w:ascii="Calibri" w:hAnsi="Calibri" w:eastAsia="Calibri" w:cs="Calibri"/>
        </w:rPr>
      </w:pPr>
      <w:r w:rsidRPr="72F5445E">
        <w:rPr>
          <w:rFonts w:ascii="Calibri" w:hAnsi="Calibri" w:eastAsia="Calibri" w:cs="Calibri"/>
        </w:rPr>
        <w:t>Los datos masivos se usan habitualmente para influenciar el proceso democrático. Los representantes del pueblo pueden ver todo lo que hacen los ciudadanos, y los ciudadanos pueden dictar la vida pública de los representantes mediante tuits y otros métodos de extender ideas en la sociedad.</w:t>
      </w:r>
    </w:p>
    <w:p w:rsidR="44B58B7F" w:rsidP="44B58B7F" w:rsidRDefault="44B58B7F" w14:paraId="39C74EFD" w14:textId="48D88794">
      <w:pPr>
        <w:ind w:left="708"/>
        <w:jc w:val="both"/>
        <w:rPr>
          <w:rFonts w:ascii="Calibri" w:hAnsi="Calibri" w:eastAsia="Calibri" w:cs="Calibri"/>
          <w:b/>
          <w:bCs/>
        </w:rPr>
      </w:pPr>
      <w:r w:rsidRPr="44B58B7F">
        <w:rPr>
          <w:rFonts w:ascii="Calibri" w:hAnsi="Calibri" w:eastAsia="Calibri" w:cs="Calibri"/>
          <w:b/>
          <w:bCs/>
        </w:rPr>
        <w:t>Desarrollo internacional</w:t>
      </w:r>
    </w:p>
    <w:p w:rsidR="44B58B7F" w:rsidP="3EF30535" w:rsidRDefault="72F5445E" w14:paraId="14C698F3" w14:textId="6FC12B0A">
      <w:pPr>
        <w:ind w:left="708"/>
        <w:jc w:val="both"/>
        <w:rPr>
          <w:rFonts w:ascii="Calibri" w:hAnsi="Calibri" w:eastAsia="Calibri" w:cs="Calibri"/>
        </w:rPr>
      </w:pPr>
      <w:r w:rsidRPr="72F5445E">
        <w:rPr>
          <w:rFonts w:ascii="Calibri" w:hAnsi="Calibri" w:eastAsia="Calibri" w:cs="Calibri"/>
        </w:rPr>
        <w:t>Los avances en el análisis de big data ofrecen oportunidades rentables para mejorar la toma de decisiones en áreas de desarrollo críticas como la atención médica, el empleo... Sin embargo, problemas como la infraestructura tecnológica inadecuada y la escasez de recursos económicos y humanos aumentan las preocupaciones existentes con los grandes datos, como la privacidad, la metodología imperfecta y los problemas de interoperabilidad.</w:t>
      </w:r>
    </w:p>
    <w:p w:rsidR="44B58B7F" w:rsidP="44B58B7F" w:rsidRDefault="72F5445E" w14:paraId="2308A35D" w14:textId="13DCE187">
      <w:pPr>
        <w:ind w:left="708"/>
        <w:jc w:val="both"/>
        <w:rPr>
          <w:rFonts w:ascii="Calibri" w:hAnsi="Calibri" w:eastAsia="Calibri" w:cs="Calibri"/>
          <w:b/>
          <w:bCs/>
        </w:rPr>
      </w:pPr>
      <w:r w:rsidRPr="72F5445E">
        <w:rPr>
          <w:rFonts w:ascii="Calibri" w:hAnsi="Calibri" w:eastAsia="Calibri" w:cs="Calibri"/>
          <w:b/>
          <w:bCs/>
        </w:rPr>
        <w:t>Industria</w:t>
      </w:r>
    </w:p>
    <w:p w:rsidR="72F5445E" w:rsidP="72F5445E" w:rsidRDefault="72F5445E" w14:paraId="77A1F136" w14:textId="5E5B473D">
      <w:pPr>
        <w:ind w:left="708"/>
        <w:jc w:val="both"/>
        <w:rPr>
          <w:rFonts w:ascii="Calibri" w:hAnsi="Calibri" w:eastAsia="Calibri" w:cs="Calibri"/>
        </w:rPr>
      </w:pPr>
      <w:r w:rsidRPr="72F5445E">
        <w:rPr>
          <w:rFonts w:ascii="Calibri" w:hAnsi="Calibri" w:eastAsia="Calibri" w:cs="Calibri"/>
        </w:rPr>
        <w:t>El big data proporciona una infraestructura para la transparencia en la industria manufacturera. Una gran cantidad de datos sensoriales, tales como acústica, vibración, presión, corriente, voltaje y datos de controlador, además de los datos históricos, construyen los grandes datos en la fabricación. Los big data generados actúan como la entrada en herramientas predictivas y estrategias preventivas como Pronósticos y Gestión de Salud.</w:t>
      </w:r>
    </w:p>
    <w:p w:rsidR="44B58B7F" w:rsidP="44B58B7F" w:rsidRDefault="72F5445E" w14:paraId="2F36115C" w14:textId="0C05D924">
      <w:pPr>
        <w:ind w:left="708"/>
        <w:jc w:val="both"/>
        <w:rPr>
          <w:rFonts w:ascii="Calibri" w:hAnsi="Calibri" w:eastAsia="Calibri" w:cs="Calibri"/>
          <w:b/>
          <w:bCs/>
        </w:rPr>
      </w:pPr>
      <w:r w:rsidRPr="72F5445E">
        <w:rPr>
          <w:rFonts w:ascii="Calibri" w:hAnsi="Calibri" w:eastAsia="Calibri" w:cs="Calibri"/>
          <w:b/>
          <w:bCs/>
        </w:rPr>
        <w:t>Medios</w:t>
      </w:r>
    </w:p>
    <w:p w:rsidR="72F5445E" w:rsidP="72F5445E" w:rsidRDefault="72F5445E" w14:paraId="6222A8DF" w14:textId="34C83A7B">
      <w:pPr>
        <w:ind w:left="708"/>
        <w:jc w:val="both"/>
        <w:rPr>
          <w:rFonts w:ascii="Calibri" w:hAnsi="Calibri" w:eastAsia="Calibri" w:cs="Calibri"/>
        </w:rPr>
      </w:pPr>
      <w:r w:rsidRPr="72F5445E">
        <w:rPr>
          <w:rFonts w:ascii="Calibri" w:hAnsi="Calibri" w:eastAsia="Calibri" w:cs="Calibri"/>
        </w:rPr>
        <w:t>Esta industria aprovecha a los consumidores utilizando tecnologías que hacen que la información llegue a las personas objetivo en momentos óptimos en ubicaciones óptimas. El objetivo final es servir o transmitir, un mensaje o contenido que (estadísticamente hablando) esté en línea con la mentalidad del consumidor.</w:t>
      </w:r>
    </w:p>
    <w:p w:rsidR="72F5445E" w:rsidP="72F5445E" w:rsidRDefault="72F5445E" w14:paraId="34401037" w14:textId="56D11149">
      <w:pPr>
        <w:ind w:left="708"/>
        <w:jc w:val="both"/>
        <w:rPr>
          <w:rFonts w:ascii="Calibri" w:hAnsi="Calibri" w:eastAsia="Calibri" w:cs="Calibri"/>
          <w:b/>
          <w:bCs/>
        </w:rPr>
      </w:pPr>
      <w:r w:rsidRPr="72F5445E">
        <w:rPr>
          <w:rFonts w:ascii="Calibri" w:hAnsi="Calibri" w:eastAsia="Calibri" w:cs="Calibri"/>
          <w:b/>
          <w:bCs/>
        </w:rPr>
        <w:t>Seguros</w:t>
      </w:r>
    </w:p>
    <w:p w:rsidR="72F5445E" w:rsidP="72F5445E" w:rsidRDefault="72F5445E" w14:paraId="729302A2" w14:textId="55041E81">
      <w:pPr>
        <w:ind w:left="708"/>
        <w:jc w:val="both"/>
        <w:rPr>
          <w:rFonts w:ascii="Calibri" w:hAnsi="Calibri" w:eastAsia="Calibri" w:cs="Calibri"/>
        </w:rPr>
      </w:pPr>
      <w:r w:rsidRPr="72F5445E">
        <w:rPr>
          <w:rFonts w:ascii="Calibri" w:hAnsi="Calibri" w:eastAsia="Calibri" w:cs="Calibri"/>
        </w:rPr>
        <w:t>Los proveedores de seguros médicos recopilan datos sobre "determinantes sociales", como el consumo de alimentos y televisión, el estado civil, el tamaño de la vestimenta y los hábitos de compra, desde los cuales hacen predicciones sobre los costos de salud para detectar problemas de salud en sus clientes. Es controvertido si estas predicciones se están utilizando actualmente para fijar precios.</w:t>
      </w:r>
    </w:p>
    <w:p w:rsidR="44B58B7F" w:rsidP="44B58B7F" w:rsidRDefault="72F5445E" w14:paraId="72366C8F" w14:textId="796A61CC">
      <w:pPr>
        <w:ind w:left="708"/>
        <w:jc w:val="both"/>
        <w:rPr>
          <w:rFonts w:ascii="Calibri" w:hAnsi="Calibri" w:eastAsia="Calibri" w:cs="Calibri"/>
          <w:b/>
          <w:bCs/>
        </w:rPr>
      </w:pPr>
      <w:r w:rsidRPr="72F5445E">
        <w:rPr>
          <w:rFonts w:ascii="Calibri" w:hAnsi="Calibri" w:eastAsia="Calibri" w:cs="Calibri"/>
          <w:b/>
          <w:bCs/>
        </w:rPr>
        <w:t>Deportes</w:t>
      </w:r>
    </w:p>
    <w:p w:rsidR="72F5445E" w:rsidP="72F5445E" w:rsidRDefault="72F5445E" w14:paraId="203A3614" w14:textId="1DEF88EE">
      <w:pPr>
        <w:ind w:left="708"/>
        <w:jc w:val="both"/>
        <w:rPr>
          <w:rFonts w:ascii="Calibri" w:hAnsi="Calibri" w:eastAsia="Calibri" w:cs="Calibri"/>
        </w:rPr>
      </w:pPr>
      <w:r w:rsidRPr="72F5445E">
        <w:rPr>
          <w:rFonts w:ascii="Calibri" w:hAnsi="Calibri" w:eastAsia="Calibri" w:cs="Calibri"/>
        </w:rPr>
        <w:t>Sistemas de cámaras y diversos ordenadores instalados en estadios, que registran los movimientos de los jugadores a razón de 25 registros por segundo, y luego envían los datos a una central donde hacen un análisis masivo de los datos. La información que se devuelve como resultado incluye una reproducción del partido en dos dimensiones, los datos técnicos y estadísticas, y un resumen de los datos físicos de cada jugador, permitiendo seleccionar varias dimensiones y visualizaciones diferentes de datos.</w:t>
      </w:r>
    </w:p>
    <w:p w:rsidR="44B58B7F" w:rsidP="44B58B7F" w:rsidRDefault="72F5445E" w14:paraId="7D92DEC2" w14:textId="4EF6159F">
      <w:pPr>
        <w:ind w:left="708"/>
        <w:jc w:val="both"/>
        <w:rPr>
          <w:rFonts w:ascii="Calibri" w:hAnsi="Calibri" w:eastAsia="Calibri" w:cs="Calibri"/>
          <w:b/>
          <w:bCs/>
        </w:rPr>
      </w:pPr>
      <w:r w:rsidRPr="72F5445E">
        <w:rPr>
          <w:rFonts w:ascii="Calibri" w:hAnsi="Calibri" w:eastAsia="Calibri" w:cs="Calibri"/>
          <w:b/>
          <w:bCs/>
        </w:rPr>
        <w:t>Finanzas</w:t>
      </w:r>
    </w:p>
    <w:p w:rsidR="72F5445E" w:rsidP="72F5445E" w:rsidRDefault="72F5445E" w14:paraId="26B74379" w14:textId="237E3858">
      <w:pPr>
        <w:ind w:left="708"/>
        <w:jc w:val="both"/>
        <w:rPr>
          <w:rFonts w:ascii="Calibri" w:hAnsi="Calibri" w:eastAsia="Calibri" w:cs="Calibri"/>
        </w:rPr>
      </w:pPr>
      <w:r w:rsidRPr="72F5445E">
        <w:rPr>
          <w:rFonts w:ascii="Calibri" w:hAnsi="Calibri" w:eastAsia="Calibri" w:cs="Calibri"/>
        </w:rPr>
        <w:t>El crecimiento de datos en el mundo financiero obliga al uso del big data para el procesamiento rápido de datos, gestión de la omnicanalidad, segmentación avanzada de clientes, creación de estrategias de precios dinámicos, gestión de riesgos, prevención de fraudes, apoyo en la toma de decisiones, detectar tendencias de consumo, definir nuevas formas de hacer mejor las cosas, detectar alertas y otro tipo de eventos complejos, hacer un seguimiento avanzado de la competencia.</w:t>
      </w:r>
    </w:p>
    <w:p w:rsidR="44B58B7F" w:rsidP="44B58B7F" w:rsidRDefault="72F5445E" w14:paraId="79F920E0" w14:textId="5A133EE8">
      <w:pPr>
        <w:ind w:left="708"/>
        <w:jc w:val="both"/>
        <w:rPr>
          <w:rFonts w:ascii="Calibri" w:hAnsi="Calibri" w:eastAsia="Calibri" w:cs="Calibri"/>
          <w:b/>
          <w:bCs/>
        </w:rPr>
      </w:pPr>
      <w:r w:rsidRPr="72F5445E">
        <w:rPr>
          <w:rFonts w:ascii="Calibri" w:hAnsi="Calibri" w:eastAsia="Calibri" w:cs="Calibri"/>
          <w:b/>
          <w:bCs/>
        </w:rPr>
        <w:t>Mercadotecnia y ventas</w:t>
      </w:r>
    </w:p>
    <w:p w:rsidR="72F5445E" w:rsidP="72F5445E" w:rsidRDefault="72F5445E" w14:paraId="3119BF6D" w14:textId="57E35B65">
      <w:pPr>
        <w:ind w:left="708"/>
        <w:jc w:val="both"/>
        <w:rPr>
          <w:rFonts w:ascii="Calibri" w:hAnsi="Calibri" w:eastAsia="Calibri" w:cs="Calibri"/>
        </w:rPr>
      </w:pPr>
      <w:r w:rsidRPr="72F5445E">
        <w:rPr>
          <w:rFonts w:ascii="Calibri" w:hAnsi="Calibri" w:eastAsia="Calibri" w:cs="Calibri"/>
        </w:rPr>
        <w:t>Los macrodatos cada vez se utilizan más para segmentación avanzada de los consumidores, automatizar la personalización de los productos, adaptar las comunicaciones al momento del ciclo de venta, captar nuevas oportunidades de venta, apoyo en la toma de decisiones a tiempo real, gestión de crisis.</w:t>
      </w:r>
    </w:p>
    <w:p w:rsidR="3EF30535" w:rsidP="3EF30535" w:rsidRDefault="3EF30535" w14:paraId="0516DDA8" w14:textId="0A0E8D71">
      <w:pPr>
        <w:jc w:val="both"/>
        <w:rPr>
          <w:rFonts w:eastAsiaTheme="minorEastAsia"/>
          <w:b/>
          <w:bCs/>
        </w:rPr>
      </w:pPr>
    </w:p>
    <w:p w:rsidR="3EF30535" w:rsidP="3EF30535" w:rsidRDefault="3EF30535" w14:paraId="4D1164F5" w14:textId="45432B2E">
      <w:pPr>
        <w:jc w:val="both"/>
        <w:rPr>
          <w:rFonts w:eastAsiaTheme="minorEastAsia"/>
          <w:b/>
          <w:bCs/>
        </w:rPr>
      </w:pPr>
    </w:p>
    <w:p w:rsidR="3EF30535" w:rsidP="3EF30535" w:rsidRDefault="3EF30535" w14:paraId="4A5724E9" w14:textId="06FA8453">
      <w:pPr>
        <w:jc w:val="both"/>
        <w:rPr>
          <w:rFonts w:eastAsiaTheme="minorEastAsia"/>
          <w:b/>
          <w:bCs/>
        </w:rPr>
      </w:pPr>
    </w:p>
    <w:p w:rsidR="3EF30535" w:rsidP="3EF30535" w:rsidRDefault="3EF30535" w14:paraId="3A5066CD" w14:textId="46DD8FAF">
      <w:pPr>
        <w:jc w:val="both"/>
        <w:rPr>
          <w:rFonts w:eastAsiaTheme="minorEastAsia"/>
          <w:b/>
          <w:bCs/>
        </w:rPr>
      </w:pPr>
    </w:p>
    <w:p w:rsidR="00DB12C6" w:rsidP="33F4689C" w:rsidRDefault="33F4689C" w14:paraId="3B1758ED" w14:textId="0F3BFAB6">
      <w:pPr>
        <w:jc w:val="both"/>
        <w:rPr>
          <w:rFonts w:eastAsiaTheme="minorEastAsia"/>
          <w:b/>
          <w:bCs/>
        </w:rPr>
      </w:pPr>
      <w:r w:rsidRPr="3EF30535">
        <w:rPr>
          <w:rFonts w:eastAsiaTheme="minorEastAsia"/>
          <w:b/>
          <w:bCs/>
        </w:rPr>
        <w:t>Desafíos</w:t>
      </w:r>
    </w:p>
    <w:p w:rsidR="3EF30535" w:rsidP="3EF30535" w:rsidRDefault="3EF30535" w14:paraId="25DB82A3" w14:textId="06B7838D">
      <w:pPr>
        <w:jc w:val="both"/>
        <w:rPr>
          <w:rFonts w:eastAsiaTheme="minorEastAsia"/>
        </w:rPr>
      </w:pPr>
      <w:r w:rsidRPr="3EF30535">
        <w:rPr>
          <w:rFonts w:eastAsiaTheme="minorEastAsia"/>
          <w:b/>
          <w:bCs/>
        </w:rPr>
        <w:t>El almacenamiento</w:t>
      </w:r>
      <w:r w:rsidRPr="3EF30535">
        <w:rPr>
          <w:rFonts w:eastAsiaTheme="minorEastAsia"/>
        </w:rPr>
        <w:t xml:space="preserve">, </w:t>
      </w:r>
      <w:bookmarkStart w:name="_Int_rrK4hoYv" w:id="0"/>
      <w:r w:rsidRPr="3EF30535">
        <w:rPr>
          <w:rFonts w:eastAsiaTheme="minorEastAsia"/>
        </w:rPr>
        <w:t>aun</w:t>
      </w:r>
      <w:bookmarkEnd w:id="0"/>
      <w:r w:rsidRPr="3EF30535">
        <w:rPr>
          <w:rFonts w:eastAsiaTheme="minorEastAsia"/>
        </w:rPr>
        <w:t xml:space="preserve"> </w:t>
      </w:r>
      <w:bookmarkStart w:name="_Int_RB7FCGX5" w:id="1"/>
      <w:r w:rsidRPr="3EF30535">
        <w:rPr>
          <w:rFonts w:eastAsiaTheme="minorEastAsia"/>
        </w:rPr>
        <w:t>desarrollándose</w:t>
      </w:r>
      <w:bookmarkEnd w:id="1"/>
      <w:r w:rsidRPr="3EF30535">
        <w:rPr>
          <w:rFonts w:eastAsiaTheme="minorEastAsia"/>
        </w:rPr>
        <w:t xml:space="preserve"> nuevas </w:t>
      </w:r>
      <w:bookmarkStart w:name="_Int_FASETRx4" w:id="2"/>
      <w:r w:rsidRPr="3EF30535">
        <w:rPr>
          <w:rFonts w:eastAsiaTheme="minorEastAsia"/>
        </w:rPr>
        <w:t>tecnologías</w:t>
      </w:r>
      <w:bookmarkEnd w:id="2"/>
      <w:r w:rsidRPr="3EF30535">
        <w:rPr>
          <w:rFonts w:eastAsiaTheme="minorEastAsia"/>
        </w:rPr>
        <w:t xml:space="preserve"> para el </w:t>
      </w:r>
      <w:bookmarkStart w:name="_Int_3QtkJsAW" w:id="3"/>
      <w:r w:rsidRPr="3EF30535">
        <w:rPr>
          <w:rFonts w:eastAsiaTheme="minorEastAsia"/>
        </w:rPr>
        <w:t>almacenamiento</w:t>
      </w:r>
      <w:bookmarkEnd w:id="3"/>
      <w:r w:rsidRPr="3EF30535">
        <w:rPr>
          <w:rFonts w:eastAsiaTheme="minorEastAsia"/>
        </w:rPr>
        <w:t xml:space="preserve"> de los datos, el volumen de datos se duplica cada dos años aproximadamente. Las organizaciones </w:t>
      </w:r>
      <w:bookmarkStart w:name="_Int_T5ND2zXH" w:id="4"/>
      <w:r w:rsidRPr="3EF30535">
        <w:rPr>
          <w:rFonts w:eastAsiaTheme="minorEastAsia"/>
        </w:rPr>
        <w:t>continúan</w:t>
      </w:r>
      <w:bookmarkEnd w:id="4"/>
      <w:r w:rsidRPr="3EF30535">
        <w:rPr>
          <w:rFonts w:eastAsiaTheme="minorEastAsia"/>
        </w:rPr>
        <w:t xml:space="preserve"> intentando mantener el rimo encontrando nuevas </w:t>
      </w:r>
      <w:bookmarkStart w:name="_Int_wmRwf7zd" w:id="5"/>
      <w:r w:rsidRPr="3EF30535">
        <w:rPr>
          <w:rFonts w:eastAsiaTheme="minorEastAsia"/>
        </w:rPr>
        <w:t>formas</w:t>
      </w:r>
      <w:bookmarkEnd w:id="5"/>
      <w:r w:rsidRPr="3EF30535">
        <w:rPr>
          <w:rFonts w:eastAsiaTheme="minorEastAsia"/>
        </w:rPr>
        <w:t xml:space="preserve"> de almacenar los datos </w:t>
      </w:r>
      <w:bookmarkStart w:name="_Int_kEBmETjV" w:id="6"/>
      <w:r w:rsidRPr="3EF30535">
        <w:rPr>
          <w:rFonts w:eastAsiaTheme="minorEastAsia"/>
        </w:rPr>
        <w:t>eficazmente.</w:t>
      </w:r>
      <w:bookmarkEnd w:id="6"/>
    </w:p>
    <w:p w:rsidR="0E4BEFC1" w:rsidP="3EF30535" w:rsidRDefault="3EF30535" w14:paraId="1EC54890" w14:textId="6D279117">
      <w:pPr>
        <w:jc w:val="both"/>
        <w:rPr>
          <w:rFonts w:eastAsiaTheme="minorEastAsia"/>
        </w:rPr>
      </w:pPr>
      <w:r w:rsidRPr="3EF30535">
        <w:rPr>
          <w:rFonts w:eastAsiaTheme="minorEastAsia"/>
          <w:b/>
          <w:bCs/>
        </w:rPr>
        <w:t>El coste</w:t>
      </w:r>
      <w:r w:rsidRPr="3EF30535">
        <w:rPr>
          <w:rFonts w:eastAsiaTheme="minorEastAsia"/>
        </w:rPr>
        <w:t xml:space="preserve"> es uno de los principales problemas que supone la manipulación de cantidades tan grandes de datos, muchas veces incluso se recurre a terceros para manipular la información, dado que la organización no se puede hacer cargo sola de todos los datos recopilados.  </w:t>
      </w:r>
    </w:p>
    <w:p w:rsidR="0E4BEFC1" w:rsidP="3EF30535" w:rsidRDefault="3EF30535" w14:paraId="248058DC" w14:textId="11276EBE">
      <w:pPr>
        <w:jc w:val="both"/>
        <w:rPr>
          <w:rFonts w:eastAsiaTheme="minorEastAsia"/>
        </w:rPr>
      </w:pPr>
      <w:r w:rsidRPr="3EF30535">
        <w:rPr>
          <w:rFonts w:eastAsiaTheme="minorEastAsia"/>
          <w:b/>
          <w:bCs/>
        </w:rPr>
        <w:t>La redundancia de la información</w:t>
      </w:r>
      <w:r w:rsidRPr="3EF30535">
        <w:rPr>
          <w:rFonts w:eastAsiaTheme="minorEastAsia"/>
        </w:rPr>
        <w:t>, si no se organiza correctamente, los mismos datos se podrían estar manipulando y transformando múltiples veces sin que nos demos cuenta haciendo que perdamos eficiencia y tiempo.</w:t>
      </w:r>
    </w:p>
    <w:p w:rsidR="00A03257" w:rsidP="33F4689C" w:rsidRDefault="3EF30535" w14:paraId="70FFC598" w14:textId="2B504C52">
      <w:pPr>
        <w:jc w:val="both"/>
        <w:rPr>
          <w:rFonts w:eastAsiaTheme="minorEastAsia"/>
        </w:rPr>
      </w:pPr>
      <w:r w:rsidRPr="3EF30535">
        <w:rPr>
          <w:rFonts w:eastAsiaTheme="minorEastAsia"/>
          <w:b/>
          <w:bCs/>
        </w:rPr>
        <w:t>La selección de los datos</w:t>
      </w:r>
      <w:r w:rsidRPr="3EF30535">
        <w:rPr>
          <w:rFonts w:eastAsiaTheme="minorEastAsia"/>
        </w:rPr>
        <w:t>, para que estos sean de algún valor, deben poder utilizarse, y eso depende de su organización y su relevancia. Esto hace que sean significativos en el momento y lugar necesario.</w:t>
      </w:r>
    </w:p>
    <w:p w:rsidR="00A03257" w:rsidP="33F4689C" w:rsidRDefault="00A03257" w14:paraId="4D174DEE" w14:textId="12159342">
      <w:pPr>
        <w:jc w:val="both"/>
        <w:rPr>
          <w:rFonts w:eastAsiaTheme="minorEastAsia"/>
        </w:rPr>
      </w:pPr>
    </w:p>
    <w:p w:rsidR="3EF30535" w:rsidP="3EF30535" w:rsidRDefault="3EF30535" w14:paraId="24B0E865" w14:textId="123475FB">
      <w:pPr>
        <w:jc w:val="both"/>
        <w:rPr>
          <w:rFonts w:eastAsiaTheme="minorEastAsia"/>
        </w:rPr>
      </w:pPr>
    </w:p>
    <w:p w:rsidR="3EF30535" w:rsidP="3EF30535" w:rsidRDefault="3EF30535" w14:paraId="3505D6A0" w14:textId="1EBA1FF9">
      <w:pPr>
        <w:jc w:val="both"/>
        <w:rPr>
          <w:rFonts w:eastAsiaTheme="minorEastAsia"/>
        </w:rPr>
      </w:pPr>
    </w:p>
    <w:p w:rsidR="3EF30535" w:rsidP="3EF30535" w:rsidRDefault="3EF30535" w14:paraId="419A3949" w14:textId="61F61904">
      <w:pPr>
        <w:jc w:val="both"/>
        <w:rPr>
          <w:rFonts w:eastAsiaTheme="minorEastAsia"/>
        </w:rPr>
      </w:pPr>
    </w:p>
    <w:p w:rsidR="0C51863D" w:rsidP="0C51863D" w:rsidRDefault="0C51863D" w14:paraId="4D953434" w14:textId="0BDA1AF6">
      <w:pPr>
        <w:jc w:val="both"/>
        <w:rPr>
          <w:rFonts w:eastAsiaTheme="minorEastAsia"/>
          <w:b/>
          <w:bCs/>
        </w:rPr>
      </w:pPr>
    </w:p>
    <w:p w:rsidR="3EF30535" w:rsidP="3EF30535" w:rsidRDefault="3EF30535" w14:paraId="42049933" w14:textId="6D36A137">
      <w:pPr>
        <w:jc w:val="both"/>
        <w:rPr>
          <w:rFonts w:eastAsiaTheme="minorEastAsia"/>
          <w:b/>
          <w:bCs/>
        </w:rPr>
      </w:pPr>
      <w:r w:rsidRPr="3EF30535">
        <w:rPr>
          <w:rFonts w:eastAsiaTheme="minorEastAsia"/>
          <w:b/>
          <w:bCs/>
        </w:rPr>
        <w:t>Conclusión</w:t>
      </w:r>
    </w:p>
    <w:p w:rsidR="3EF30535" w:rsidP="3EF30535" w:rsidRDefault="3EF30535" w14:paraId="29F9C45C" w14:textId="5689B339">
      <w:pPr>
        <w:jc w:val="both"/>
        <w:rPr>
          <w:rFonts w:eastAsiaTheme="minorEastAsia"/>
        </w:rPr>
      </w:pPr>
      <w:r w:rsidRPr="3EF30535">
        <w:rPr>
          <w:rFonts w:eastAsiaTheme="minorEastAsia"/>
          <w:b/>
          <w:bCs/>
        </w:rPr>
        <w:t xml:space="preserve">Big Data se refiere a la gran cantidad de datos que recopilan las diferentes </w:t>
      </w:r>
      <w:bookmarkStart w:name="_Int_yXKAA4HQ" w:id="7"/>
      <w:r w:rsidRPr="3EF30535">
        <w:rPr>
          <w:rFonts w:eastAsiaTheme="minorEastAsia"/>
          <w:b/>
          <w:bCs/>
        </w:rPr>
        <w:t xml:space="preserve">organizaciones </w:t>
      </w:r>
      <w:bookmarkStart w:name="_Int_Nl1M74qk" w:id="8"/>
      <w:r w:rsidRPr="3EF30535">
        <w:rPr>
          <w:rFonts w:eastAsiaTheme="minorEastAsia"/>
          <w:b/>
          <w:bCs/>
        </w:rPr>
        <w:t>día</w:t>
      </w:r>
      <w:bookmarkEnd w:id="8"/>
      <w:r w:rsidRPr="3EF30535">
        <w:rPr>
          <w:rFonts w:eastAsiaTheme="minorEastAsia"/>
          <w:b/>
          <w:bCs/>
        </w:rPr>
        <w:t xml:space="preserve"> tras </w:t>
      </w:r>
      <w:bookmarkStart w:name="_Int_kDwiuV1y" w:id="9"/>
      <w:r w:rsidRPr="3EF30535">
        <w:rPr>
          <w:rFonts w:eastAsiaTheme="minorEastAsia"/>
          <w:b/>
          <w:bCs/>
        </w:rPr>
        <w:t>día.</w:t>
      </w:r>
      <w:bookmarkEnd w:id="7"/>
      <w:bookmarkEnd w:id="9"/>
      <w:r w:rsidRPr="3EF30535">
        <w:rPr>
          <w:rFonts w:eastAsiaTheme="minorEastAsia"/>
          <w:b/>
          <w:bCs/>
        </w:rPr>
        <w:t xml:space="preserve"> </w:t>
      </w:r>
      <w:r w:rsidRPr="0C51863D">
        <w:rPr>
          <w:rFonts w:eastAsiaTheme="minorEastAsia"/>
        </w:rPr>
        <w:t xml:space="preserve">Pero, en el Big Data lo importante no es únicamente la cantidad de los datos a recoger, sino, también, </w:t>
      </w:r>
      <w:r w:rsidRPr="0C51863D" w:rsidR="0C51863D">
        <w:rPr>
          <w:rFonts w:eastAsiaTheme="minorEastAsia"/>
        </w:rPr>
        <w:t>cómo</w:t>
      </w:r>
      <w:r w:rsidRPr="0C51863D">
        <w:rPr>
          <w:rFonts w:eastAsiaTheme="minorEastAsia"/>
        </w:rPr>
        <w:t xml:space="preserve"> se organizan esos datos, </w:t>
      </w:r>
      <w:r w:rsidRPr="0C51863D" w:rsidR="0C51863D">
        <w:rPr>
          <w:rFonts w:eastAsiaTheme="minorEastAsia"/>
        </w:rPr>
        <w:t>cómo</w:t>
      </w:r>
      <w:r w:rsidRPr="0C51863D">
        <w:rPr>
          <w:rFonts w:eastAsiaTheme="minorEastAsia"/>
        </w:rPr>
        <w:t xml:space="preserve"> se analizan </w:t>
      </w:r>
      <w:bookmarkStart w:name="_Int_lvyi2U2n" w:id="10"/>
      <w:r w:rsidRPr="0C51863D">
        <w:rPr>
          <w:rFonts w:eastAsiaTheme="minorEastAsia"/>
        </w:rPr>
        <w:t>y</w:t>
      </w:r>
      <w:bookmarkEnd w:id="10"/>
      <w:r w:rsidRPr="0C51863D">
        <w:rPr>
          <w:rFonts w:eastAsiaTheme="minorEastAsia"/>
        </w:rPr>
        <w:t xml:space="preserve"> </w:t>
      </w:r>
      <w:bookmarkStart w:name="_Int_DW3zoVSz" w:id="11"/>
      <w:r w:rsidRPr="0C51863D">
        <w:rPr>
          <w:rFonts w:eastAsiaTheme="minorEastAsia"/>
        </w:rPr>
        <w:t>cómo</w:t>
      </w:r>
      <w:bookmarkEnd w:id="11"/>
      <w:r w:rsidRPr="0C51863D">
        <w:rPr>
          <w:rFonts w:eastAsiaTheme="minorEastAsia"/>
        </w:rPr>
        <w:t xml:space="preserve"> y cuándo se utilizan. Sin estos procesos, entre estas inmensas cantidades de información, no sabríamos distinguir los datos útiles </w:t>
      </w:r>
      <w:r w:rsidRPr="0C51863D" w:rsidR="0C51863D">
        <w:rPr>
          <w:rFonts w:eastAsiaTheme="minorEastAsia"/>
        </w:rPr>
        <w:t>de</w:t>
      </w:r>
      <w:r w:rsidRPr="0C51863D">
        <w:rPr>
          <w:rFonts w:eastAsiaTheme="minorEastAsia"/>
        </w:rPr>
        <w:t xml:space="preserve"> los datos innecesarios</w:t>
      </w:r>
      <w:r w:rsidRPr="0C51863D" w:rsidR="0C51863D">
        <w:rPr>
          <w:rFonts w:eastAsiaTheme="minorEastAsia"/>
        </w:rPr>
        <w:t>. Y sin esta distinción,</w:t>
      </w:r>
      <w:r w:rsidRPr="0C51863D">
        <w:rPr>
          <w:rFonts w:eastAsiaTheme="minorEastAsia"/>
        </w:rPr>
        <w:t xml:space="preserve"> no </w:t>
      </w:r>
      <w:r w:rsidRPr="0C51863D" w:rsidR="0C51863D">
        <w:rPr>
          <w:rFonts w:eastAsiaTheme="minorEastAsia"/>
        </w:rPr>
        <w:t>sería posible utilizar los</w:t>
      </w:r>
      <w:r w:rsidRPr="0C51863D">
        <w:rPr>
          <w:rFonts w:eastAsiaTheme="minorEastAsia"/>
        </w:rPr>
        <w:t xml:space="preserve"> datos </w:t>
      </w:r>
      <w:r w:rsidRPr="0C51863D" w:rsidR="0C51863D">
        <w:rPr>
          <w:rFonts w:eastAsiaTheme="minorEastAsia"/>
        </w:rPr>
        <w:t>adecuadamente.</w:t>
      </w:r>
    </w:p>
    <w:p w:rsidR="0C51863D" w:rsidP="0C51863D" w:rsidRDefault="0C51863D" w14:paraId="25D7E82B" w14:textId="2FE51215">
      <w:pPr>
        <w:jc w:val="both"/>
        <w:rPr>
          <w:rFonts w:eastAsiaTheme="minorEastAsia"/>
        </w:rPr>
      </w:pPr>
    </w:p>
    <w:p w:rsidR="304368B1" w:rsidP="304368B1" w:rsidRDefault="304368B1" w14:paraId="38DE628F" w14:textId="5390691D">
      <w:pPr>
        <w:pStyle w:val="Normal"/>
        <w:bidi w:val="0"/>
        <w:spacing w:before="0" w:beforeAutospacing="off" w:after="160" w:afterAutospacing="off" w:line="259" w:lineRule="auto"/>
        <w:ind w:left="0" w:right="0"/>
        <w:jc w:val="both"/>
        <w:rPr>
          <w:rFonts w:eastAsia="" w:eastAsiaTheme="minorEastAsia"/>
        </w:rPr>
      </w:pPr>
      <w:r w:rsidRPr="304368B1" w:rsidR="304368B1">
        <w:rPr>
          <w:rFonts w:eastAsia="" w:eastAsiaTheme="minorEastAsia"/>
        </w:rPr>
        <w:t>Webgrafia</w:t>
      </w:r>
    </w:p>
    <w:p w:rsidR="00A03257" w:rsidP="33F4689C" w:rsidRDefault="002361AF" w14:paraId="5F769F2B" w14:textId="34DB0E09">
      <w:pPr>
        <w:jc w:val="both"/>
      </w:pPr>
      <w:hyperlink r:id="rId7">
        <w:r w:rsidRPr="33F4689C" w:rsidR="33F4689C">
          <w:rPr>
            <w:rStyle w:val="Hipervnculo"/>
          </w:rPr>
          <w:t>https://es.wikipedia.org/wiki/Macrodatos</w:t>
        </w:r>
      </w:hyperlink>
      <w:r w:rsidR="33F4689C">
        <w:t xml:space="preserve"> </w:t>
      </w:r>
    </w:p>
    <w:p w:rsidR="00A03257" w:rsidP="33F4689C" w:rsidRDefault="002361AF" w14:paraId="234BA184" w14:textId="75E843D1">
      <w:pPr>
        <w:jc w:val="both"/>
      </w:pPr>
      <w:hyperlink r:id="rId8">
        <w:r w:rsidRPr="33F4689C" w:rsidR="33F4689C">
          <w:rPr>
            <w:rStyle w:val="Hipervnculo"/>
          </w:rPr>
          <w:t>https://www.computerworld.com/article/2472667/the-government-and-big-data--use--problems-and-potential.html</w:t>
        </w:r>
      </w:hyperlink>
      <w:r w:rsidR="33F4689C">
        <w:t xml:space="preserve"> </w:t>
      </w:r>
    </w:p>
    <w:p w:rsidR="00A03257" w:rsidP="33F4689C" w:rsidRDefault="002361AF" w14:paraId="12DAC49D" w14:textId="5A659C2B">
      <w:pPr>
        <w:jc w:val="both"/>
      </w:pPr>
      <w:hyperlink r:id="rId9">
        <w:r w:rsidRPr="44B58B7F" w:rsidR="44B58B7F">
          <w:rPr>
            <w:rStyle w:val="Hipervnculo"/>
          </w:rPr>
          <w:t>https://www.ncbi.nlm.nih.gov/pmc/articles/PMC1182327/</w:t>
        </w:r>
      </w:hyperlink>
    </w:p>
    <w:p w:rsidR="44B58B7F" w:rsidP="44B58B7F" w:rsidRDefault="002361AF" w14:paraId="746504EB" w14:textId="6F43CBF4">
      <w:pPr>
        <w:jc w:val="both"/>
      </w:pPr>
      <w:hyperlink r:id="rId10">
        <w:r w:rsidRPr="44B58B7F" w:rsidR="44B58B7F">
          <w:rPr>
            <w:rStyle w:val="Hipervnculo"/>
          </w:rPr>
          <w:t>https://papers.ssrn.com/sol3/papers.cfm?abstract_id=2205145</w:t>
        </w:r>
      </w:hyperlink>
      <w:r w:rsidR="44B58B7F">
        <w:t xml:space="preserve"> </w:t>
      </w:r>
    </w:p>
    <w:p w:rsidR="00A03257" w:rsidRDefault="002361AF" w14:paraId="7083C032" w14:textId="5EE98A37">
      <w:hyperlink w:history="1" r:id="rId11">
        <w:r w:rsidRPr="00CE3464" w:rsidR="00A03257">
          <w:rPr>
            <w:rStyle w:val="Hipervnculo"/>
          </w:rPr>
          <w:t>https://web.archive.org/web/20181016203319/https://www.datahack.es/cinco-v-big-data/</w:t>
        </w:r>
      </w:hyperlink>
    </w:p>
    <w:p w:rsidR="00A03257" w:rsidRDefault="002361AF" w14:paraId="012EC3E7" w14:textId="28D59FF8">
      <w:hyperlink w:history="1" r:id="rId12">
        <w:r w:rsidRPr="00CE3464" w:rsidR="00A03257">
          <w:rPr>
            <w:rStyle w:val="Hipervnculo"/>
          </w:rPr>
          <w:t>https://www.eldiario.es/tecnologia/diario-turing/big-data_1_5767121.html</w:t>
        </w:r>
      </w:hyperlink>
    </w:p>
    <w:p w:rsidR="00A03257" w:rsidRDefault="002361AF" w14:paraId="267FFF42" w14:textId="3AFA366C">
      <w:hyperlink w:history="1" r:id="rId13">
        <w:r w:rsidRPr="00CE3464" w:rsidR="00A03257">
          <w:rPr>
            <w:rStyle w:val="Hipervnculo"/>
          </w:rPr>
          <w:t>https://www.oracle.com/es/big-data/what-is-big-data/</w:t>
        </w:r>
      </w:hyperlink>
    </w:p>
    <w:p w:rsidR="00A03257" w:rsidRDefault="00A03257" w14:paraId="39996153" w14:textId="77777777"/>
    <w:sectPr w:rsidR="00A03257">
      <w:headerReference w:type="default" r:id="rId14"/>
      <w:footerReference w:type="default" r:id="rId15"/>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1AF" w:rsidRDefault="002361AF" w14:paraId="787090CC" w14:textId="77777777">
      <w:pPr>
        <w:spacing w:after="0" w:line="240" w:lineRule="auto"/>
      </w:pPr>
      <w:r>
        <w:separator/>
      </w:r>
    </w:p>
  </w:endnote>
  <w:endnote w:type="continuationSeparator" w:id="0">
    <w:p w:rsidR="002361AF" w:rsidRDefault="002361AF" w14:paraId="3B4832DA" w14:textId="77777777">
      <w:pPr>
        <w:spacing w:after="0" w:line="240" w:lineRule="auto"/>
      </w:pPr>
      <w:r>
        <w:continuationSeparator/>
      </w:r>
    </w:p>
  </w:endnote>
  <w:endnote w:type="continuationNotice" w:id="1">
    <w:p w:rsidR="002361AF" w:rsidRDefault="002361AF" w14:paraId="1AFD88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4B58B7F" w:rsidTr="44B58B7F" w14:paraId="09A071B9" w14:textId="77777777">
      <w:tc>
        <w:tcPr>
          <w:tcW w:w="2830" w:type="dxa"/>
        </w:tcPr>
        <w:p w:rsidR="44B58B7F" w:rsidP="44B58B7F" w:rsidRDefault="44B58B7F" w14:paraId="1AE56715" w14:textId="6E6C460D">
          <w:pPr>
            <w:pStyle w:val="Encabezado"/>
            <w:ind w:left="-115"/>
          </w:pPr>
        </w:p>
      </w:tc>
      <w:tc>
        <w:tcPr>
          <w:tcW w:w="2830" w:type="dxa"/>
        </w:tcPr>
        <w:p w:rsidR="44B58B7F" w:rsidP="44B58B7F" w:rsidRDefault="44B58B7F" w14:paraId="14389359" w14:textId="7CF996E0">
          <w:pPr>
            <w:pStyle w:val="Encabezado"/>
            <w:jc w:val="center"/>
          </w:pPr>
        </w:p>
      </w:tc>
      <w:tc>
        <w:tcPr>
          <w:tcW w:w="2830" w:type="dxa"/>
        </w:tcPr>
        <w:p w:rsidR="44B58B7F" w:rsidP="44B58B7F" w:rsidRDefault="44B58B7F" w14:paraId="45E60FE5" w14:textId="5519A1B7">
          <w:pPr>
            <w:pStyle w:val="Encabezado"/>
            <w:ind w:right="-115"/>
            <w:jc w:val="right"/>
          </w:pPr>
        </w:p>
      </w:tc>
    </w:tr>
  </w:tbl>
  <w:p w:rsidR="44B58B7F" w:rsidP="44B58B7F" w:rsidRDefault="44B58B7F" w14:paraId="326E08AF" w14:textId="4ECA8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1AF" w:rsidRDefault="002361AF" w14:paraId="4DA66F1E" w14:textId="77777777">
      <w:pPr>
        <w:spacing w:after="0" w:line="240" w:lineRule="auto"/>
      </w:pPr>
      <w:r>
        <w:separator/>
      </w:r>
    </w:p>
  </w:footnote>
  <w:footnote w:type="continuationSeparator" w:id="0">
    <w:p w:rsidR="002361AF" w:rsidRDefault="002361AF" w14:paraId="7BE8638F" w14:textId="77777777">
      <w:pPr>
        <w:spacing w:after="0" w:line="240" w:lineRule="auto"/>
      </w:pPr>
      <w:r>
        <w:continuationSeparator/>
      </w:r>
    </w:p>
  </w:footnote>
  <w:footnote w:type="continuationNotice" w:id="1">
    <w:p w:rsidR="002361AF" w:rsidRDefault="002361AF" w14:paraId="4FB346A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4B58B7F" w:rsidTr="44B58B7F" w14:paraId="32738962" w14:textId="77777777">
      <w:tc>
        <w:tcPr>
          <w:tcW w:w="2830" w:type="dxa"/>
        </w:tcPr>
        <w:p w:rsidR="44B58B7F" w:rsidP="44B58B7F" w:rsidRDefault="44B58B7F" w14:paraId="7E99EE83" w14:textId="1E68E72A">
          <w:pPr>
            <w:pStyle w:val="Encabezado"/>
            <w:ind w:left="-115"/>
          </w:pPr>
        </w:p>
      </w:tc>
      <w:tc>
        <w:tcPr>
          <w:tcW w:w="2830" w:type="dxa"/>
        </w:tcPr>
        <w:p w:rsidR="44B58B7F" w:rsidP="44B58B7F" w:rsidRDefault="44B58B7F" w14:paraId="31551F99" w14:textId="0DBD101A">
          <w:pPr>
            <w:pStyle w:val="Encabezado"/>
            <w:jc w:val="center"/>
          </w:pPr>
        </w:p>
      </w:tc>
      <w:tc>
        <w:tcPr>
          <w:tcW w:w="2830" w:type="dxa"/>
        </w:tcPr>
        <w:p w:rsidR="44B58B7F" w:rsidP="44B58B7F" w:rsidRDefault="44B58B7F" w14:paraId="7097D5B3" w14:textId="74CA8794">
          <w:pPr>
            <w:pStyle w:val="Encabezado"/>
            <w:ind w:right="-115"/>
            <w:jc w:val="right"/>
          </w:pPr>
        </w:p>
      </w:tc>
    </w:tr>
  </w:tbl>
  <w:p w:rsidR="44B58B7F" w:rsidP="44B58B7F" w:rsidRDefault="44B58B7F" w14:paraId="628F82F0" w14:textId="7CC3C798">
    <w:pPr>
      <w:pStyle w:val="Encabezado"/>
    </w:pPr>
  </w:p>
</w:hdr>
</file>

<file path=word/intelligence2.xml><?xml version="1.0" encoding="utf-8"?>
<int2:intelligence xmlns:int2="http://schemas.microsoft.com/office/intelligence/2020/intelligence" xmlns:oel="http://schemas.microsoft.com/office/2019/extlst">
  <int2:observations>
    <int2:textHash int2:hashCode="ntA3uElDxMqjpS" int2:id="88FDYdsG">
      <int2:state int2:value="Rejected" int2:type="AugLoop_Text_Critique"/>
    </int2:textHash>
    <int2:textHash int2:hashCode="cYfa3qqYJQVL8m" int2:id="AMyhibcU">
      <int2:state int2:value="Rejected" int2:type="AugLoop_Text_Critique"/>
    </int2:textHash>
    <int2:textHash int2:hashCode="xqMu/u+Hp/98qU" int2:id="C9AFvhLD">
      <int2:state int2:value="Rejected" int2:type="AugLoop_Text_Critique"/>
    </int2:textHash>
    <int2:textHash int2:hashCode="6p/7brSl8Wf2op" int2:id="GSP6hBjF">
      <int2:state int2:value="Rejected" int2:type="AugLoop_Text_Critique"/>
    </int2:textHash>
    <int2:textHash int2:hashCode="/hXhBwpBJtoP+e" int2:id="GmGkrDf4">
      <int2:state int2:value="Rejected" int2:type="AugLoop_Text_Critique"/>
    </int2:textHash>
    <int2:textHash int2:hashCode="UZ91Wmvv6XT2bB" int2:id="Gp1bPbnu">
      <int2:state int2:value="Rejected" int2:type="AugLoop_Text_Critique"/>
    </int2:textHash>
    <int2:textHash int2:hashCode="Bu/1EBMr+OvvNF" int2:id="IfRhLiR3">
      <int2:state int2:value="Rejected" int2:type="AugLoop_Text_Critique"/>
    </int2:textHash>
    <int2:textHash int2:hashCode="67BfMvUy/juNxd" int2:id="K9KsoQaM">
      <int2:state int2:value="Rejected" int2:type="AugLoop_Text_Critique"/>
    </int2:textHash>
    <int2:textHash int2:hashCode="Ny6gjKsz5xwCxl" int2:id="PuWHe6bl">
      <int2:state int2:value="Rejected" int2:type="AugLoop_Text_Critique"/>
    </int2:textHash>
    <int2:textHash int2:hashCode="Ztm1WPQbMAM+TW" int2:id="TLyuIX7D">
      <int2:state int2:value="Rejected" int2:type="AugLoop_Text_Critique"/>
    </int2:textHash>
    <int2:textHash int2:hashCode="lcS+oS5O3Piq1z" int2:id="WpyWxjGK">
      <int2:state int2:value="Rejected" int2:type="AugLoop_Text_Critique"/>
    </int2:textHash>
    <int2:textHash int2:hashCode="nEzaVhXeahJiOI" int2:id="chOsykQO">
      <int2:state int2:value="Rejected" int2:type="AugLoop_Text_Critique"/>
    </int2:textHash>
    <int2:textHash int2:hashCode="ViInc2yaUaRvWC" int2:id="fsjimHh4">
      <int2:state int2:value="Rejected" int2:type="AugLoop_Text_Critique"/>
    </int2:textHash>
    <int2:textHash int2:hashCode="UENvi+IbIlyOXC" int2:id="sAcPGOPn">
      <int2:state int2:value="Rejected" int2:type="AugLoop_Text_Critique"/>
    </int2:textHash>
    <int2:textHash int2:hashCode="flfP6EMUUTWu4f" int2:id="sU7VHIav">
      <int2:state int2:value="Rejected" int2:type="AugLoop_Text_Critique"/>
    </int2:textHash>
    <int2:textHash int2:hashCode="DliPDHHPPfKAiO" int2:id="vNe7Iw3H">
      <int2:state int2:value="Rejected" int2:type="AugLoop_Text_Critique"/>
    </int2:textHash>
    <int2:textHash int2:hashCode="9VfpKWXbgpjo47" int2:id="wDgTc5j9">
      <int2:state int2:value="Rejected" int2:type="AugLoop_Text_Critique"/>
    </int2:textHash>
    <int2:bookmark int2:bookmarkName="_Int_3QtkJsAW" int2:invalidationBookmarkName="" int2:hashCode="HHFIxocxNhItHa" int2:id="6717ywFL"/>
    <int2:bookmark int2:bookmarkName="_Int_lvyi2U2n" int2:invalidationBookmarkName="" int2:hashCode="lcsL/Sl3x2EpjZ" int2:id="6htjd8QY"/>
    <int2:bookmark int2:bookmarkName="_Int_tgPY9HZg" int2:invalidationBookmarkName="" int2:hashCode="V7XKRZ746ZWtAA" int2:id="AiaN45oD"/>
    <int2:bookmark int2:bookmarkName="_Int_T5ND2zXH" int2:invalidationBookmarkName="" int2:hashCode="YKkOKLdqCGgyDD" int2:id="EcqEKS1z"/>
    <int2:bookmark int2:bookmarkName="_Int_wmRwf7zd" int2:invalidationBookmarkName="" int2:hashCode="wXKq+pWaF9aaoG" int2:id="ErpF2wBG"/>
    <int2:bookmark int2:bookmarkName="_Int_rrK4hoYv" int2:invalidationBookmarkName="" int2:hashCode="ueGiTP5Df/LAmE" int2:id="P7ChJyaz"/>
    <int2:bookmark int2:bookmarkName="_Int_yXKAA4HQ" int2:invalidationBookmarkName="" int2:hashCode="i/rTucjvJrKUpK" int2:id="QyBuN6mm"/>
    <int2:bookmark int2:bookmarkName="_Int_FASETRx4" int2:invalidationBookmarkName="" int2:hashCode="1luWPTqsF9F2lv" int2:id="XgVGbjdj"/>
    <int2:bookmark int2:bookmarkName="_Int_kDwiuV1y" int2:invalidationBookmarkName="" int2:hashCode="SWfge8MnxxRUEg" int2:id="dXf8EXb3"/>
    <int2:bookmark int2:bookmarkName="_Int_kEBmETjV" int2:invalidationBookmarkName="" int2:hashCode="vyB4OvRp3qjK/8" int2:id="jHWfVgyz"/>
    <int2:bookmark int2:bookmarkName="_Int_DW3zoVSz" int2:invalidationBookmarkName="" int2:hashCode="73ChcEjyg4sQHM" int2:id="oKXYZXdm"/>
    <int2:bookmark int2:bookmarkName="_Int_QUGMuUDg" int2:invalidationBookmarkName="" int2:hashCode="4qqT9HiFU70wPP" int2:id="pot44gnv"/>
    <int2:bookmark int2:bookmarkName="_Int_jZBiFiCu" int2:invalidationBookmarkName="" int2:hashCode="1fvsjtHf1rDgA7" int2:id="vHYS8pEN"/>
    <int2:bookmark int2:bookmarkName="_Int_RB7FCGX5" int2:invalidationBookmarkName="" int2:hashCode="PKXYUiFTb/quEa" int2:id="y2cixs9Y"/>
    <int2:bookmark int2:bookmarkName="_Int_Nl1M74qk" int2:invalidationBookmarkName="" int2:hashCode="SWfge8MnxxRUEg" int2:id="y44xIrI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1706"/>
    <w:multiLevelType w:val="hybridMultilevel"/>
    <w:tmpl w:val="FFFFFFFF"/>
    <w:lvl w:ilvl="0" w:tplc="8BF4B454">
      <w:start w:val="1"/>
      <w:numFmt w:val="bullet"/>
      <w:lvlText w:val=""/>
      <w:lvlJc w:val="left"/>
      <w:pPr>
        <w:ind w:left="720" w:hanging="360"/>
      </w:pPr>
      <w:rPr>
        <w:rFonts w:hint="default" w:ascii="Symbol" w:hAnsi="Symbol"/>
      </w:rPr>
    </w:lvl>
    <w:lvl w:ilvl="1" w:tplc="AA9CC48A">
      <w:start w:val="1"/>
      <w:numFmt w:val="bullet"/>
      <w:lvlText w:val="o"/>
      <w:lvlJc w:val="left"/>
      <w:pPr>
        <w:ind w:left="1440" w:hanging="360"/>
      </w:pPr>
      <w:rPr>
        <w:rFonts w:hint="default" w:ascii="Courier New" w:hAnsi="Courier New"/>
      </w:rPr>
    </w:lvl>
    <w:lvl w:ilvl="2" w:tplc="8362A8AA">
      <w:start w:val="1"/>
      <w:numFmt w:val="bullet"/>
      <w:lvlText w:val=""/>
      <w:lvlJc w:val="left"/>
      <w:pPr>
        <w:ind w:left="2160" w:hanging="360"/>
      </w:pPr>
      <w:rPr>
        <w:rFonts w:hint="default" w:ascii="Symbol" w:hAnsi="Symbol"/>
      </w:rPr>
    </w:lvl>
    <w:lvl w:ilvl="3" w:tplc="0284CBD2">
      <w:start w:val="1"/>
      <w:numFmt w:val="bullet"/>
      <w:lvlText w:val=""/>
      <w:lvlJc w:val="left"/>
      <w:pPr>
        <w:ind w:left="2880" w:hanging="360"/>
      </w:pPr>
      <w:rPr>
        <w:rFonts w:hint="default" w:ascii="Symbol" w:hAnsi="Symbol"/>
      </w:rPr>
    </w:lvl>
    <w:lvl w:ilvl="4" w:tplc="EE6AEA10">
      <w:start w:val="1"/>
      <w:numFmt w:val="bullet"/>
      <w:lvlText w:val="o"/>
      <w:lvlJc w:val="left"/>
      <w:pPr>
        <w:ind w:left="3600" w:hanging="360"/>
      </w:pPr>
      <w:rPr>
        <w:rFonts w:hint="default" w:ascii="Courier New" w:hAnsi="Courier New"/>
      </w:rPr>
    </w:lvl>
    <w:lvl w:ilvl="5" w:tplc="1D78C3B0">
      <w:start w:val="1"/>
      <w:numFmt w:val="bullet"/>
      <w:lvlText w:val=""/>
      <w:lvlJc w:val="left"/>
      <w:pPr>
        <w:ind w:left="4320" w:hanging="360"/>
      </w:pPr>
      <w:rPr>
        <w:rFonts w:hint="default" w:ascii="Wingdings" w:hAnsi="Wingdings"/>
      </w:rPr>
    </w:lvl>
    <w:lvl w:ilvl="6" w:tplc="C04A8938">
      <w:start w:val="1"/>
      <w:numFmt w:val="bullet"/>
      <w:lvlText w:val=""/>
      <w:lvlJc w:val="left"/>
      <w:pPr>
        <w:ind w:left="5040" w:hanging="360"/>
      </w:pPr>
      <w:rPr>
        <w:rFonts w:hint="default" w:ascii="Symbol" w:hAnsi="Symbol"/>
      </w:rPr>
    </w:lvl>
    <w:lvl w:ilvl="7" w:tplc="97FC130C">
      <w:start w:val="1"/>
      <w:numFmt w:val="bullet"/>
      <w:lvlText w:val="o"/>
      <w:lvlJc w:val="left"/>
      <w:pPr>
        <w:ind w:left="5760" w:hanging="360"/>
      </w:pPr>
      <w:rPr>
        <w:rFonts w:hint="default" w:ascii="Courier New" w:hAnsi="Courier New"/>
      </w:rPr>
    </w:lvl>
    <w:lvl w:ilvl="8" w:tplc="3A7AA4CE">
      <w:start w:val="1"/>
      <w:numFmt w:val="bullet"/>
      <w:lvlText w:val=""/>
      <w:lvlJc w:val="left"/>
      <w:pPr>
        <w:ind w:left="6480" w:hanging="360"/>
      </w:pPr>
      <w:rPr>
        <w:rFonts w:hint="default" w:ascii="Wingdings" w:hAnsi="Wingdings"/>
      </w:rPr>
    </w:lvl>
  </w:abstractNum>
  <w:abstractNum w:abstractNumId="1" w15:restartNumberingAfterBreak="0">
    <w:nsid w:val="04FFCF57"/>
    <w:multiLevelType w:val="hybridMultilevel"/>
    <w:tmpl w:val="FFFFFFFF"/>
    <w:lvl w:ilvl="0" w:tplc="AEE882A0">
      <w:start w:val="1"/>
      <w:numFmt w:val="bullet"/>
      <w:lvlText w:val=""/>
      <w:lvlJc w:val="left"/>
      <w:pPr>
        <w:ind w:left="720" w:hanging="360"/>
      </w:pPr>
      <w:rPr>
        <w:rFonts w:hint="default" w:ascii="Symbol" w:hAnsi="Symbol"/>
      </w:rPr>
    </w:lvl>
    <w:lvl w:ilvl="1" w:tplc="B3F67C62">
      <w:start w:val="1"/>
      <w:numFmt w:val="bullet"/>
      <w:lvlText w:val="o"/>
      <w:lvlJc w:val="left"/>
      <w:pPr>
        <w:ind w:left="1440" w:hanging="360"/>
      </w:pPr>
      <w:rPr>
        <w:rFonts w:hint="default" w:ascii="Courier New" w:hAnsi="Courier New"/>
      </w:rPr>
    </w:lvl>
    <w:lvl w:ilvl="2" w:tplc="62328C3E">
      <w:start w:val="1"/>
      <w:numFmt w:val="bullet"/>
      <w:lvlText w:val=""/>
      <w:lvlJc w:val="left"/>
      <w:pPr>
        <w:ind w:left="2160" w:hanging="360"/>
      </w:pPr>
      <w:rPr>
        <w:rFonts w:hint="default" w:ascii="Symbol" w:hAnsi="Symbol"/>
      </w:rPr>
    </w:lvl>
    <w:lvl w:ilvl="3" w:tplc="C51C5E46">
      <w:start w:val="1"/>
      <w:numFmt w:val="bullet"/>
      <w:lvlText w:val=""/>
      <w:lvlJc w:val="left"/>
      <w:pPr>
        <w:ind w:left="2880" w:hanging="360"/>
      </w:pPr>
      <w:rPr>
        <w:rFonts w:hint="default" w:ascii="Symbol" w:hAnsi="Symbol"/>
      </w:rPr>
    </w:lvl>
    <w:lvl w:ilvl="4" w:tplc="F6A2478E">
      <w:start w:val="1"/>
      <w:numFmt w:val="bullet"/>
      <w:lvlText w:val="o"/>
      <w:lvlJc w:val="left"/>
      <w:pPr>
        <w:ind w:left="3600" w:hanging="360"/>
      </w:pPr>
      <w:rPr>
        <w:rFonts w:hint="default" w:ascii="Courier New" w:hAnsi="Courier New"/>
      </w:rPr>
    </w:lvl>
    <w:lvl w:ilvl="5" w:tplc="9C16A510">
      <w:start w:val="1"/>
      <w:numFmt w:val="bullet"/>
      <w:lvlText w:val=""/>
      <w:lvlJc w:val="left"/>
      <w:pPr>
        <w:ind w:left="4320" w:hanging="360"/>
      </w:pPr>
      <w:rPr>
        <w:rFonts w:hint="default" w:ascii="Wingdings" w:hAnsi="Wingdings"/>
      </w:rPr>
    </w:lvl>
    <w:lvl w:ilvl="6" w:tplc="D4C2A5F2">
      <w:start w:val="1"/>
      <w:numFmt w:val="bullet"/>
      <w:lvlText w:val=""/>
      <w:lvlJc w:val="left"/>
      <w:pPr>
        <w:ind w:left="5040" w:hanging="360"/>
      </w:pPr>
      <w:rPr>
        <w:rFonts w:hint="default" w:ascii="Symbol" w:hAnsi="Symbol"/>
      </w:rPr>
    </w:lvl>
    <w:lvl w:ilvl="7" w:tplc="BF5CD038">
      <w:start w:val="1"/>
      <w:numFmt w:val="bullet"/>
      <w:lvlText w:val="o"/>
      <w:lvlJc w:val="left"/>
      <w:pPr>
        <w:ind w:left="5760" w:hanging="360"/>
      </w:pPr>
      <w:rPr>
        <w:rFonts w:hint="default" w:ascii="Courier New" w:hAnsi="Courier New"/>
      </w:rPr>
    </w:lvl>
    <w:lvl w:ilvl="8" w:tplc="B4825CD0">
      <w:start w:val="1"/>
      <w:numFmt w:val="bullet"/>
      <w:lvlText w:val=""/>
      <w:lvlJc w:val="left"/>
      <w:pPr>
        <w:ind w:left="6480" w:hanging="360"/>
      </w:pPr>
      <w:rPr>
        <w:rFonts w:hint="default" w:ascii="Wingdings" w:hAnsi="Wingdings"/>
      </w:rPr>
    </w:lvl>
  </w:abstractNum>
  <w:abstractNum w:abstractNumId="2" w15:restartNumberingAfterBreak="0">
    <w:nsid w:val="19478827"/>
    <w:multiLevelType w:val="hybridMultilevel"/>
    <w:tmpl w:val="FFFFFFFF"/>
    <w:lvl w:ilvl="0" w:tplc="49FA7BAE">
      <w:start w:val="1"/>
      <w:numFmt w:val="bullet"/>
      <w:lvlText w:val=""/>
      <w:lvlJc w:val="left"/>
      <w:pPr>
        <w:ind w:left="720" w:hanging="360"/>
      </w:pPr>
      <w:rPr>
        <w:rFonts w:hint="default" w:ascii="Symbol" w:hAnsi="Symbol"/>
      </w:rPr>
    </w:lvl>
    <w:lvl w:ilvl="1" w:tplc="4A90DD90">
      <w:start w:val="1"/>
      <w:numFmt w:val="bullet"/>
      <w:lvlText w:val="o"/>
      <w:lvlJc w:val="left"/>
      <w:pPr>
        <w:ind w:left="1440" w:hanging="360"/>
      </w:pPr>
      <w:rPr>
        <w:rFonts w:hint="default" w:ascii="Courier New" w:hAnsi="Courier New"/>
      </w:rPr>
    </w:lvl>
    <w:lvl w:ilvl="2" w:tplc="A19A0E38">
      <w:start w:val="1"/>
      <w:numFmt w:val="bullet"/>
      <w:lvlText w:val=""/>
      <w:lvlJc w:val="left"/>
      <w:pPr>
        <w:ind w:left="2160" w:hanging="360"/>
      </w:pPr>
      <w:rPr>
        <w:rFonts w:hint="default" w:ascii="Symbol" w:hAnsi="Symbol"/>
      </w:rPr>
    </w:lvl>
    <w:lvl w:ilvl="3" w:tplc="C550038A">
      <w:start w:val="1"/>
      <w:numFmt w:val="bullet"/>
      <w:lvlText w:val=""/>
      <w:lvlJc w:val="left"/>
      <w:pPr>
        <w:ind w:left="2880" w:hanging="360"/>
      </w:pPr>
      <w:rPr>
        <w:rFonts w:hint="default" w:ascii="Symbol" w:hAnsi="Symbol"/>
      </w:rPr>
    </w:lvl>
    <w:lvl w:ilvl="4" w:tplc="08F27786">
      <w:start w:val="1"/>
      <w:numFmt w:val="bullet"/>
      <w:lvlText w:val="o"/>
      <w:lvlJc w:val="left"/>
      <w:pPr>
        <w:ind w:left="3600" w:hanging="360"/>
      </w:pPr>
      <w:rPr>
        <w:rFonts w:hint="default" w:ascii="Courier New" w:hAnsi="Courier New"/>
      </w:rPr>
    </w:lvl>
    <w:lvl w:ilvl="5" w:tplc="C974117C">
      <w:start w:val="1"/>
      <w:numFmt w:val="bullet"/>
      <w:lvlText w:val=""/>
      <w:lvlJc w:val="left"/>
      <w:pPr>
        <w:ind w:left="4320" w:hanging="360"/>
      </w:pPr>
      <w:rPr>
        <w:rFonts w:hint="default" w:ascii="Wingdings" w:hAnsi="Wingdings"/>
      </w:rPr>
    </w:lvl>
    <w:lvl w:ilvl="6" w:tplc="10781D0A">
      <w:start w:val="1"/>
      <w:numFmt w:val="bullet"/>
      <w:lvlText w:val=""/>
      <w:lvlJc w:val="left"/>
      <w:pPr>
        <w:ind w:left="5040" w:hanging="360"/>
      </w:pPr>
      <w:rPr>
        <w:rFonts w:hint="default" w:ascii="Symbol" w:hAnsi="Symbol"/>
      </w:rPr>
    </w:lvl>
    <w:lvl w:ilvl="7" w:tplc="631EF3C8">
      <w:start w:val="1"/>
      <w:numFmt w:val="bullet"/>
      <w:lvlText w:val="o"/>
      <w:lvlJc w:val="left"/>
      <w:pPr>
        <w:ind w:left="5760" w:hanging="360"/>
      </w:pPr>
      <w:rPr>
        <w:rFonts w:hint="default" w:ascii="Courier New" w:hAnsi="Courier New"/>
      </w:rPr>
    </w:lvl>
    <w:lvl w:ilvl="8" w:tplc="D88C34A0">
      <w:start w:val="1"/>
      <w:numFmt w:val="bullet"/>
      <w:lvlText w:val=""/>
      <w:lvlJc w:val="left"/>
      <w:pPr>
        <w:ind w:left="6480" w:hanging="360"/>
      </w:pPr>
      <w:rPr>
        <w:rFonts w:hint="default" w:ascii="Wingdings" w:hAnsi="Wingdings"/>
      </w:rPr>
    </w:lvl>
  </w:abstractNum>
  <w:abstractNum w:abstractNumId="3" w15:restartNumberingAfterBreak="0">
    <w:nsid w:val="264675B5"/>
    <w:multiLevelType w:val="multilevel"/>
    <w:tmpl w:val="03FAC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4A11DF6"/>
    <w:multiLevelType w:val="hybridMultilevel"/>
    <w:tmpl w:val="FFFFFFFF"/>
    <w:lvl w:ilvl="0" w:tplc="A2122D66">
      <w:start w:val="1"/>
      <w:numFmt w:val="bullet"/>
      <w:lvlText w:val=""/>
      <w:lvlJc w:val="left"/>
      <w:pPr>
        <w:ind w:left="720" w:hanging="360"/>
      </w:pPr>
      <w:rPr>
        <w:rFonts w:hint="default" w:ascii="Symbol" w:hAnsi="Symbol"/>
      </w:rPr>
    </w:lvl>
    <w:lvl w:ilvl="1" w:tplc="246A5686">
      <w:start w:val="1"/>
      <w:numFmt w:val="bullet"/>
      <w:lvlText w:val="o"/>
      <w:lvlJc w:val="left"/>
      <w:pPr>
        <w:ind w:left="1440" w:hanging="360"/>
      </w:pPr>
      <w:rPr>
        <w:rFonts w:hint="default" w:ascii="Courier New" w:hAnsi="Courier New"/>
      </w:rPr>
    </w:lvl>
    <w:lvl w:ilvl="2" w:tplc="C0C02FFE">
      <w:start w:val="1"/>
      <w:numFmt w:val="bullet"/>
      <w:lvlText w:val=""/>
      <w:lvlJc w:val="left"/>
      <w:pPr>
        <w:ind w:left="2160" w:hanging="360"/>
      </w:pPr>
      <w:rPr>
        <w:rFonts w:hint="default" w:ascii="Wingdings" w:hAnsi="Wingdings"/>
      </w:rPr>
    </w:lvl>
    <w:lvl w:ilvl="3" w:tplc="6A3CD95A">
      <w:start w:val="1"/>
      <w:numFmt w:val="bullet"/>
      <w:lvlText w:val=""/>
      <w:lvlJc w:val="left"/>
      <w:pPr>
        <w:ind w:left="2880" w:hanging="360"/>
      </w:pPr>
      <w:rPr>
        <w:rFonts w:hint="default" w:ascii="Symbol" w:hAnsi="Symbol"/>
      </w:rPr>
    </w:lvl>
    <w:lvl w:ilvl="4" w:tplc="DD828008">
      <w:start w:val="1"/>
      <w:numFmt w:val="bullet"/>
      <w:lvlText w:val="o"/>
      <w:lvlJc w:val="left"/>
      <w:pPr>
        <w:ind w:left="3600" w:hanging="360"/>
      </w:pPr>
      <w:rPr>
        <w:rFonts w:hint="default" w:ascii="Courier New" w:hAnsi="Courier New"/>
      </w:rPr>
    </w:lvl>
    <w:lvl w:ilvl="5" w:tplc="59127026">
      <w:start w:val="1"/>
      <w:numFmt w:val="bullet"/>
      <w:lvlText w:val=""/>
      <w:lvlJc w:val="left"/>
      <w:pPr>
        <w:ind w:left="4320" w:hanging="360"/>
      </w:pPr>
      <w:rPr>
        <w:rFonts w:hint="default" w:ascii="Wingdings" w:hAnsi="Wingdings"/>
      </w:rPr>
    </w:lvl>
    <w:lvl w:ilvl="6" w:tplc="C21420DC">
      <w:start w:val="1"/>
      <w:numFmt w:val="bullet"/>
      <w:lvlText w:val=""/>
      <w:lvlJc w:val="left"/>
      <w:pPr>
        <w:ind w:left="5040" w:hanging="360"/>
      </w:pPr>
      <w:rPr>
        <w:rFonts w:hint="default" w:ascii="Symbol" w:hAnsi="Symbol"/>
      </w:rPr>
    </w:lvl>
    <w:lvl w:ilvl="7" w:tplc="FEE4FBA8">
      <w:start w:val="1"/>
      <w:numFmt w:val="bullet"/>
      <w:lvlText w:val="o"/>
      <w:lvlJc w:val="left"/>
      <w:pPr>
        <w:ind w:left="5760" w:hanging="360"/>
      </w:pPr>
      <w:rPr>
        <w:rFonts w:hint="default" w:ascii="Courier New" w:hAnsi="Courier New"/>
      </w:rPr>
    </w:lvl>
    <w:lvl w:ilvl="8" w:tplc="20862D2C">
      <w:start w:val="1"/>
      <w:numFmt w:val="bullet"/>
      <w:lvlText w:val=""/>
      <w:lvlJc w:val="left"/>
      <w:pPr>
        <w:ind w:left="6480" w:hanging="360"/>
      </w:pPr>
      <w:rPr>
        <w:rFonts w:hint="default" w:ascii="Wingdings" w:hAnsi="Wingdings"/>
      </w:rPr>
    </w:lvl>
  </w:abstractNum>
  <w:num w:numId="1" w16cid:durableId="16544428">
    <w:abstractNumId w:val="2"/>
  </w:num>
  <w:num w:numId="2" w16cid:durableId="1664577017">
    <w:abstractNumId w:val="4"/>
  </w:num>
  <w:num w:numId="3" w16cid:durableId="438645426">
    <w:abstractNumId w:val="0"/>
  </w:num>
  <w:num w:numId="4" w16cid:durableId="1495220189">
    <w:abstractNumId w:val="1"/>
  </w:num>
  <w:num w:numId="5" w16cid:durableId="929312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1D"/>
    <w:rsid w:val="000E171C"/>
    <w:rsid w:val="001D4956"/>
    <w:rsid w:val="002361AF"/>
    <w:rsid w:val="00262C80"/>
    <w:rsid w:val="0030233A"/>
    <w:rsid w:val="0039179B"/>
    <w:rsid w:val="004948F8"/>
    <w:rsid w:val="00840B1D"/>
    <w:rsid w:val="00A03257"/>
    <w:rsid w:val="00BE2B0F"/>
    <w:rsid w:val="00C60DAB"/>
    <w:rsid w:val="00D31D75"/>
    <w:rsid w:val="00DB12C6"/>
    <w:rsid w:val="00DD18AF"/>
    <w:rsid w:val="00DF36E9"/>
    <w:rsid w:val="00E33333"/>
    <w:rsid w:val="00E3511D"/>
    <w:rsid w:val="0C51863D"/>
    <w:rsid w:val="0E4BEFC1"/>
    <w:rsid w:val="304368B1"/>
    <w:rsid w:val="33F4689C"/>
    <w:rsid w:val="3EF30535"/>
    <w:rsid w:val="44B58B7F"/>
    <w:rsid w:val="72F544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D0C4"/>
  <w15:chartTrackingRefBased/>
  <w15:docId w15:val="{F0E3C332-52ED-C545-9C31-324233C8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link w:val="Ttulo1Car"/>
    <w:uiPriority w:val="9"/>
    <w:qFormat/>
    <w:rsid w:val="00E3511D"/>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rPr>
  </w:style>
  <w:style w:type="paragraph" w:styleId="Ttulo2">
    <w:name w:val="heading 2"/>
    <w:basedOn w:val="Normal"/>
    <w:link w:val="Ttulo2Car"/>
    <w:uiPriority w:val="9"/>
    <w:qFormat/>
    <w:rsid w:val="00E3511D"/>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3511D"/>
    <w:rPr>
      <w:rFonts w:ascii="Times New Roman" w:hAnsi="Times New Roman" w:eastAsia="Times New Roman" w:cs="Times New Roman"/>
      <w:b/>
      <w:bCs/>
      <w:kern w:val="36"/>
      <w:sz w:val="48"/>
      <w:szCs w:val="48"/>
      <w:lang w:eastAsia="es-ES"/>
    </w:rPr>
  </w:style>
  <w:style w:type="character" w:styleId="Ttulo2Car" w:customStyle="1">
    <w:name w:val="Título 2 Car"/>
    <w:basedOn w:val="Fuentedeprrafopredeter"/>
    <w:link w:val="Ttulo2"/>
    <w:uiPriority w:val="9"/>
    <w:rsid w:val="00E3511D"/>
    <w:rPr>
      <w:rFonts w:ascii="Times New Roman" w:hAnsi="Times New Roman" w:eastAsia="Times New Roman" w:cs="Times New Roman"/>
      <w:b/>
      <w:bCs/>
      <w:sz w:val="36"/>
      <w:szCs w:val="36"/>
      <w:lang w:eastAsia="es-ES"/>
    </w:rPr>
  </w:style>
  <w:style w:type="paragraph" w:styleId="NormalWeb">
    <w:name w:val="Normal (Web)"/>
    <w:basedOn w:val="Normal"/>
    <w:uiPriority w:val="99"/>
    <w:semiHidden/>
    <w:unhideWhenUsed/>
    <w:rsid w:val="00E3511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Textoennegrita">
    <w:name w:val="Strong"/>
    <w:basedOn w:val="Fuentedeprrafopredeter"/>
    <w:uiPriority w:val="22"/>
    <w:qFormat/>
    <w:rsid w:val="00E3511D"/>
    <w:rPr>
      <w:b/>
      <w:bCs/>
    </w:rPr>
  </w:style>
  <w:style w:type="character" w:styleId="Hipervnculo">
    <w:name w:val="Hyperlink"/>
    <w:basedOn w:val="Fuentedeprrafopredeter"/>
    <w:uiPriority w:val="99"/>
    <w:unhideWhenUsed/>
    <w:rsid w:val="00E3511D"/>
    <w:rPr>
      <w:color w:val="0000FF"/>
      <w:u w:val="single"/>
    </w:rPr>
  </w:style>
  <w:style w:type="character" w:styleId="Mencinsinresolver">
    <w:name w:val="Unresolved Mention"/>
    <w:basedOn w:val="Fuentedeprrafopredeter"/>
    <w:uiPriority w:val="99"/>
    <w:semiHidden/>
    <w:unhideWhenUsed/>
    <w:rsid w:val="00A03257"/>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9212">
      <w:bodyDiv w:val="1"/>
      <w:marLeft w:val="0"/>
      <w:marRight w:val="0"/>
      <w:marTop w:val="0"/>
      <w:marBottom w:val="0"/>
      <w:divBdr>
        <w:top w:val="none" w:sz="0" w:space="0" w:color="auto"/>
        <w:left w:val="none" w:sz="0" w:space="0" w:color="auto"/>
        <w:bottom w:val="none" w:sz="0" w:space="0" w:color="auto"/>
        <w:right w:val="none" w:sz="0" w:space="0" w:color="auto"/>
      </w:divBdr>
      <w:divsChild>
        <w:div w:id="167447037">
          <w:marLeft w:val="0"/>
          <w:marRight w:val="0"/>
          <w:marTop w:val="0"/>
          <w:marBottom w:val="0"/>
          <w:divBdr>
            <w:top w:val="none" w:sz="0" w:space="0" w:color="auto"/>
            <w:left w:val="none" w:sz="0" w:space="0" w:color="auto"/>
            <w:bottom w:val="none" w:sz="0" w:space="0" w:color="auto"/>
            <w:right w:val="none" w:sz="0" w:space="0" w:color="auto"/>
          </w:divBdr>
          <w:divsChild>
            <w:div w:id="998925342">
              <w:marLeft w:val="0"/>
              <w:marRight w:val="0"/>
              <w:marTop w:val="0"/>
              <w:marBottom w:val="0"/>
              <w:divBdr>
                <w:top w:val="none" w:sz="0" w:space="0" w:color="auto"/>
                <w:left w:val="none" w:sz="0" w:space="0" w:color="auto"/>
                <w:bottom w:val="none" w:sz="0" w:space="0" w:color="auto"/>
                <w:right w:val="none" w:sz="0" w:space="0" w:color="auto"/>
              </w:divBdr>
              <w:divsChild>
                <w:div w:id="7045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8525">
          <w:marLeft w:val="0"/>
          <w:marRight w:val="0"/>
          <w:marTop w:val="0"/>
          <w:marBottom w:val="0"/>
          <w:divBdr>
            <w:top w:val="none" w:sz="0" w:space="0" w:color="auto"/>
            <w:left w:val="none" w:sz="0" w:space="0" w:color="auto"/>
            <w:bottom w:val="none" w:sz="0" w:space="0" w:color="auto"/>
            <w:right w:val="none" w:sz="0" w:space="0" w:color="auto"/>
          </w:divBdr>
        </w:div>
        <w:div w:id="353700453">
          <w:marLeft w:val="0"/>
          <w:marRight w:val="0"/>
          <w:marTop w:val="0"/>
          <w:marBottom w:val="0"/>
          <w:divBdr>
            <w:top w:val="none" w:sz="0" w:space="0" w:color="auto"/>
            <w:left w:val="none" w:sz="0" w:space="0" w:color="auto"/>
            <w:bottom w:val="none" w:sz="0" w:space="0" w:color="auto"/>
            <w:right w:val="none" w:sz="0" w:space="0" w:color="auto"/>
          </w:divBdr>
        </w:div>
        <w:div w:id="486172273">
          <w:marLeft w:val="0"/>
          <w:marRight w:val="0"/>
          <w:marTop w:val="0"/>
          <w:marBottom w:val="0"/>
          <w:divBdr>
            <w:top w:val="none" w:sz="0" w:space="0" w:color="auto"/>
            <w:left w:val="none" w:sz="0" w:space="0" w:color="auto"/>
            <w:bottom w:val="none" w:sz="0" w:space="0" w:color="auto"/>
            <w:right w:val="none" w:sz="0" w:space="0" w:color="auto"/>
          </w:divBdr>
          <w:divsChild>
            <w:div w:id="240219628">
              <w:marLeft w:val="0"/>
              <w:marRight w:val="0"/>
              <w:marTop w:val="0"/>
              <w:marBottom w:val="0"/>
              <w:divBdr>
                <w:top w:val="none" w:sz="0" w:space="0" w:color="auto"/>
                <w:left w:val="none" w:sz="0" w:space="0" w:color="auto"/>
                <w:bottom w:val="none" w:sz="0" w:space="0" w:color="auto"/>
                <w:right w:val="none" w:sz="0" w:space="0" w:color="auto"/>
              </w:divBdr>
              <w:divsChild>
                <w:div w:id="733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066">
          <w:marLeft w:val="0"/>
          <w:marRight w:val="0"/>
          <w:marTop w:val="0"/>
          <w:marBottom w:val="0"/>
          <w:divBdr>
            <w:top w:val="none" w:sz="0" w:space="0" w:color="auto"/>
            <w:left w:val="none" w:sz="0" w:space="0" w:color="auto"/>
            <w:bottom w:val="none" w:sz="0" w:space="0" w:color="auto"/>
            <w:right w:val="none" w:sz="0" w:space="0" w:color="auto"/>
          </w:divBdr>
        </w:div>
        <w:div w:id="1027372608">
          <w:marLeft w:val="0"/>
          <w:marRight w:val="0"/>
          <w:marTop w:val="0"/>
          <w:marBottom w:val="0"/>
          <w:divBdr>
            <w:top w:val="none" w:sz="0" w:space="0" w:color="auto"/>
            <w:left w:val="none" w:sz="0" w:space="0" w:color="auto"/>
            <w:bottom w:val="none" w:sz="0" w:space="0" w:color="auto"/>
            <w:right w:val="none" w:sz="0" w:space="0" w:color="auto"/>
          </w:divBdr>
        </w:div>
        <w:div w:id="1216234792">
          <w:marLeft w:val="0"/>
          <w:marRight w:val="0"/>
          <w:marTop w:val="0"/>
          <w:marBottom w:val="0"/>
          <w:divBdr>
            <w:top w:val="none" w:sz="0" w:space="0" w:color="auto"/>
            <w:left w:val="none" w:sz="0" w:space="0" w:color="auto"/>
            <w:bottom w:val="none" w:sz="0" w:space="0" w:color="auto"/>
            <w:right w:val="none" w:sz="0" w:space="0" w:color="auto"/>
          </w:divBdr>
        </w:div>
        <w:div w:id="1435637378">
          <w:marLeft w:val="0"/>
          <w:marRight w:val="0"/>
          <w:marTop w:val="0"/>
          <w:marBottom w:val="0"/>
          <w:divBdr>
            <w:top w:val="none" w:sz="0" w:space="0" w:color="auto"/>
            <w:left w:val="none" w:sz="0" w:space="0" w:color="auto"/>
            <w:bottom w:val="none" w:sz="0" w:space="0" w:color="auto"/>
            <w:right w:val="none" w:sz="0" w:space="0" w:color="auto"/>
          </w:divBdr>
        </w:div>
        <w:div w:id="1744404115">
          <w:marLeft w:val="0"/>
          <w:marRight w:val="0"/>
          <w:marTop w:val="0"/>
          <w:marBottom w:val="0"/>
          <w:divBdr>
            <w:top w:val="none" w:sz="0" w:space="0" w:color="auto"/>
            <w:left w:val="none" w:sz="0" w:space="0" w:color="auto"/>
            <w:bottom w:val="none" w:sz="0" w:space="0" w:color="auto"/>
            <w:right w:val="none" w:sz="0" w:space="0" w:color="auto"/>
          </w:divBdr>
          <w:divsChild>
            <w:div w:id="1968974787">
              <w:marLeft w:val="0"/>
              <w:marRight w:val="0"/>
              <w:marTop w:val="0"/>
              <w:marBottom w:val="0"/>
              <w:divBdr>
                <w:top w:val="none" w:sz="0" w:space="0" w:color="auto"/>
                <w:left w:val="none" w:sz="0" w:space="0" w:color="auto"/>
                <w:bottom w:val="none" w:sz="0" w:space="0" w:color="auto"/>
                <w:right w:val="none" w:sz="0" w:space="0" w:color="auto"/>
              </w:divBdr>
              <w:divsChild>
                <w:div w:id="18027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119">
          <w:marLeft w:val="0"/>
          <w:marRight w:val="0"/>
          <w:marTop w:val="0"/>
          <w:marBottom w:val="0"/>
          <w:divBdr>
            <w:top w:val="none" w:sz="0" w:space="0" w:color="auto"/>
            <w:left w:val="none" w:sz="0" w:space="0" w:color="auto"/>
            <w:bottom w:val="none" w:sz="0" w:space="0" w:color="auto"/>
            <w:right w:val="none" w:sz="0" w:space="0" w:color="auto"/>
          </w:divBdr>
        </w:div>
      </w:divsChild>
    </w:div>
    <w:div w:id="2060281318">
      <w:bodyDiv w:val="1"/>
      <w:marLeft w:val="0"/>
      <w:marRight w:val="0"/>
      <w:marTop w:val="0"/>
      <w:marBottom w:val="0"/>
      <w:divBdr>
        <w:top w:val="none" w:sz="0" w:space="0" w:color="auto"/>
        <w:left w:val="none" w:sz="0" w:space="0" w:color="auto"/>
        <w:bottom w:val="none" w:sz="0" w:space="0" w:color="auto"/>
        <w:right w:val="none" w:sz="0" w:space="0" w:color="auto"/>
      </w:divBdr>
      <w:divsChild>
        <w:div w:id="275646997">
          <w:marLeft w:val="0"/>
          <w:marRight w:val="0"/>
          <w:marTop w:val="0"/>
          <w:marBottom w:val="0"/>
          <w:divBdr>
            <w:top w:val="none" w:sz="0" w:space="0" w:color="auto"/>
            <w:left w:val="none" w:sz="0" w:space="0" w:color="auto"/>
            <w:bottom w:val="none" w:sz="0" w:space="0" w:color="auto"/>
            <w:right w:val="none" w:sz="0" w:space="0" w:color="auto"/>
          </w:divBdr>
          <w:divsChild>
            <w:div w:id="1826359974">
              <w:marLeft w:val="0"/>
              <w:marRight w:val="0"/>
              <w:marTop w:val="0"/>
              <w:marBottom w:val="0"/>
              <w:divBdr>
                <w:top w:val="none" w:sz="0" w:space="0" w:color="auto"/>
                <w:left w:val="none" w:sz="0" w:space="0" w:color="auto"/>
                <w:bottom w:val="none" w:sz="0" w:space="0" w:color="auto"/>
                <w:right w:val="none" w:sz="0" w:space="0" w:color="auto"/>
              </w:divBdr>
              <w:divsChild>
                <w:div w:id="3288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5995">
          <w:marLeft w:val="0"/>
          <w:marRight w:val="0"/>
          <w:marTop w:val="0"/>
          <w:marBottom w:val="0"/>
          <w:divBdr>
            <w:top w:val="none" w:sz="0" w:space="0" w:color="auto"/>
            <w:left w:val="none" w:sz="0" w:space="0" w:color="auto"/>
            <w:bottom w:val="none" w:sz="0" w:space="0" w:color="auto"/>
            <w:right w:val="none" w:sz="0" w:space="0" w:color="auto"/>
          </w:divBdr>
        </w:div>
        <w:div w:id="613251870">
          <w:marLeft w:val="0"/>
          <w:marRight w:val="0"/>
          <w:marTop w:val="0"/>
          <w:marBottom w:val="0"/>
          <w:divBdr>
            <w:top w:val="none" w:sz="0" w:space="0" w:color="auto"/>
            <w:left w:val="none" w:sz="0" w:space="0" w:color="auto"/>
            <w:bottom w:val="none" w:sz="0" w:space="0" w:color="auto"/>
            <w:right w:val="none" w:sz="0" w:space="0" w:color="auto"/>
          </w:divBdr>
        </w:div>
        <w:div w:id="628046270">
          <w:marLeft w:val="0"/>
          <w:marRight w:val="0"/>
          <w:marTop w:val="0"/>
          <w:marBottom w:val="0"/>
          <w:divBdr>
            <w:top w:val="none" w:sz="0" w:space="0" w:color="auto"/>
            <w:left w:val="none" w:sz="0" w:space="0" w:color="auto"/>
            <w:bottom w:val="none" w:sz="0" w:space="0" w:color="auto"/>
            <w:right w:val="none" w:sz="0" w:space="0" w:color="auto"/>
          </w:divBdr>
        </w:div>
        <w:div w:id="1275408422">
          <w:marLeft w:val="0"/>
          <w:marRight w:val="0"/>
          <w:marTop w:val="0"/>
          <w:marBottom w:val="0"/>
          <w:divBdr>
            <w:top w:val="none" w:sz="0" w:space="0" w:color="auto"/>
            <w:left w:val="none" w:sz="0" w:space="0" w:color="auto"/>
            <w:bottom w:val="none" w:sz="0" w:space="0" w:color="auto"/>
            <w:right w:val="none" w:sz="0" w:space="0" w:color="auto"/>
          </w:divBdr>
        </w:div>
        <w:div w:id="1318459121">
          <w:marLeft w:val="0"/>
          <w:marRight w:val="0"/>
          <w:marTop w:val="0"/>
          <w:marBottom w:val="0"/>
          <w:divBdr>
            <w:top w:val="none" w:sz="0" w:space="0" w:color="auto"/>
            <w:left w:val="none" w:sz="0" w:space="0" w:color="auto"/>
            <w:bottom w:val="none" w:sz="0" w:space="0" w:color="auto"/>
            <w:right w:val="none" w:sz="0" w:space="0" w:color="auto"/>
          </w:divBdr>
          <w:divsChild>
            <w:div w:id="1197349535">
              <w:marLeft w:val="0"/>
              <w:marRight w:val="0"/>
              <w:marTop w:val="0"/>
              <w:marBottom w:val="0"/>
              <w:divBdr>
                <w:top w:val="none" w:sz="0" w:space="0" w:color="auto"/>
                <w:left w:val="none" w:sz="0" w:space="0" w:color="auto"/>
                <w:bottom w:val="none" w:sz="0" w:space="0" w:color="auto"/>
                <w:right w:val="none" w:sz="0" w:space="0" w:color="auto"/>
              </w:divBdr>
              <w:divsChild>
                <w:div w:id="5280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0677">
          <w:marLeft w:val="0"/>
          <w:marRight w:val="0"/>
          <w:marTop w:val="0"/>
          <w:marBottom w:val="0"/>
          <w:divBdr>
            <w:top w:val="none" w:sz="0" w:space="0" w:color="auto"/>
            <w:left w:val="none" w:sz="0" w:space="0" w:color="auto"/>
            <w:bottom w:val="none" w:sz="0" w:space="0" w:color="auto"/>
            <w:right w:val="none" w:sz="0" w:space="0" w:color="auto"/>
          </w:divBdr>
        </w:div>
        <w:div w:id="1532379562">
          <w:marLeft w:val="0"/>
          <w:marRight w:val="0"/>
          <w:marTop w:val="0"/>
          <w:marBottom w:val="0"/>
          <w:divBdr>
            <w:top w:val="none" w:sz="0" w:space="0" w:color="auto"/>
            <w:left w:val="none" w:sz="0" w:space="0" w:color="auto"/>
            <w:bottom w:val="none" w:sz="0" w:space="0" w:color="auto"/>
            <w:right w:val="none" w:sz="0" w:space="0" w:color="auto"/>
          </w:divBdr>
        </w:div>
        <w:div w:id="1632245569">
          <w:marLeft w:val="0"/>
          <w:marRight w:val="0"/>
          <w:marTop w:val="0"/>
          <w:marBottom w:val="0"/>
          <w:divBdr>
            <w:top w:val="none" w:sz="0" w:space="0" w:color="auto"/>
            <w:left w:val="none" w:sz="0" w:space="0" w:color="auto"/>
            <w:bottom w:val="none" w:sz="0" w:space="0" w:color="auto"/>
            <w:right w:val="none" w:sz="0" w:space="0" w:color="auto"/>
          </w:divBdr>
        </w:div>
        <w:div w:id="1948731657">
          <w:marLeft w:val="0"/>
          <w:marRight w:val="0"/>
          <w:marTop w:val="0"/>
          <w:marBottom w:val="0"/>
          <w:divBdr>
            <w:top w:val="none" w:sz="0" w:space="0" w:color="auto"/>
            <w:left w:val="none" w:sz="0" w:space="0" w:color="auto"/>
            <w:bottom w:val="none" w:sz="0" w:space="0" w:color="auto"/>
            <w:right w:val="none" w:sz="0" w:space="0" w:color="auto"/>
          </w:divBdr>
          <w:divsChild>
            <w:div w:id="1377196164">
              <w:marLeft w:val="0"/>
              <w:marRight w:val="0"/>
              <w:marTop w:val="0"/>
              <w:marBottom w:val="0"/>
              <w:divBdr>
                <w:top w:val="none" w:sz="0" w:space="0" w:color="auto"/>
                <w:left w:val="none" w:sz="0" w:space="0" w:color="auto"/>
                <w:bottom w:val="none" w:sz="0" w:space="0" w:color="auto"/>
                <w:right w:val="none" w:sz="0" w:space="0" w:color="auto"/>
              </w:divBdr>
              <w:divsChild>
                <w:div w:id="489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mputerworld.com/article/2472667/the-government-and-big-data--use--problems-and-potential.html" TargetMode="External" Id="rId8" /><Relationship Type="http://schemas.openxmlformats.org/officeDocument/2006/relationships/hyperlink" Target="https://www.oracle.com/es/big-data/what-is-big-data/" TargetMode="External"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hyperlink" Target="https://es.wikipedia.org/wiki/Macrodatos" TargetMode="External" Id="rId7" /><Relationship Type="http://schemas.openxmlformats.org/officeDocument/2006/relationships/hyperlink" Target="https://www.eldiario.es/tecnologia/diario-turing/big-data_1_5767121.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eb.archive.org/web/20181016203319/https://www.datahack.es/cinco-v-big-data/"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papers.ssrn.com/sol3/papers.cfm?abstract_id=2205145" TargetMode="External" Id="rId10" /><Relationship Type="http://schemas.openxmlformats.org/officeDocument/2006/relationships/webSettings" Target="webSettings.xml" Id="rId4" /><Relationship Type="http://schemas.openxmlformats.org/officeDocument/2006/relationships/hyperlink" Target="https://www.ncbi.nlm.nih.gov/pmc/articles/PMC1182327/" TargetMode="External" Id="rId9" /><Relationship Type="http://schemas.openxmlformats.org/officeDocument/2006/relationships/header" Target="header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FERNÁNDEZ CASTELO</dc:creator>
  <keywords/>
  <dc:description/>
  <lastModifiedBy>Eduardo Martín-Sonseca Alonso</lastModifiedBy>
  <revision>9</revision>
  <dcterms:created xsi:type="dcterms:W3CDTF">2022-10-04T08:16:00.0000000Z</dcterms:created>
  <dcterms:modified xsi:type="dcterms:W3CDTF">2022-10-05T17:17:29.5491614Z</dcterms:modified>
</coreProperties>
</file>