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3427556"/>
        <w:docPartObj>
          <w:docPartGallery w:val="Cover Pages"/>
          <w:docPartUnique/>
        </w:docPartObj>
      </w:sdtPr>
      <w:sdtEndPr>
        <w:rPr>
          <w:b/>
          <w:bCs/>
          <w:u w:val="single"/>
        </w:rPr>
      </w:sdtEndPr>
      <w:sdtContent>
        <w:p w14:paraId="576512F5" w14:textId="7D449C8B" w:rsidR="008246FB" w:rsidRDefault="008246F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B951E83" wp14:editId="02C07BC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D2AE35B" w14:textId="77777777" w:rsidR="008246FB" w:rsidRDefault="008246FB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2289178" w14:textId="12F815BB" w:rsidR="008246FB" w:rsidRDefault="008246FB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CUADERNO DE SCRIPTS 01, 02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9617625" w14:textId="2CBD11CA" w:rsidR="008246FB" w:rsidRDefault="008246FB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Eduardo Martín-Sonseca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B951E83" id="Grupo 48" o:spid="_x0000_s1026" style="position:absolute;margin-left:0;margin-top:0;width:540pt;height:10in;z-index:-251656192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7D2AE35B" w14:textId="77777777" w:rsidR="008246FB" w:rsidRDefault="008246FB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2289178" w14:textId="12F815BB" w:rsidR="008246FB" w:rsidRDefault="008246FB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CUADERNO DE SCRIPTS 01, 02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9617625" w14:textId="2CBD11CA" w:rsidR="008246FB" w:rsidRDefault="008246FB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Eduardo Martín-Sonseca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DC16D6D" w14:textId="2C6DBF1A" w:rsidR="003C4941" w:rsidRDefault="008246FB" w:rsidP="003C4941">
          <w:pPr>
            <w:rPr>
              <w:b/>
              <w:bCs/>
              <w:u w:val="single"/>
            </w:rPr>
          </w:pPr>
          <w:r>
            <w:rPr>
              <w:b/>
              <w:bCs/>
              <w:u w:val="single"/>
            </w:rPr>
            <w:br w:type="page"/>
          </w:r>
        </w:p>
      </w:sdtContent>
    </w:sdt>
    <w:sdt>
      <w:sdtPr>
        <w:id w:val="-8100860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08F9A94" w14:textId="59C14E0E" w:rsidR="003C4941" w:rsidRDefault="003C4941">
          <w:pPr>
            <w:pStyle w:val="TtuloTDC"/>
          </w:pPr>
          <w:r>
            <w:t>Contenido</w:t>
          </w:r>
        </w:p>
        <w:p w14:paraId="0D81C084" w14:textId="37172D2C" w:rsidR="003C4941" w:rsidRDefault="003C4941">
          <w:pPr>
            <w:pStyle w:val="TD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315134" w:history="1">
            <w:r w:rsidRPr="00700AB0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700AB0">
              <w:rPr>
                <w:rStyle w:val="Hipervnculo"/>
                <w:noProof/>
              </w:rPr>
              <w:t>Scripts 01 (Secuencias de comandos)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_Toc104315134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08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3300A" w14:textId="1E24065B" w:rsidR="003C4941" w:rsidRDefault="003C4941">
          <w:pPr>
            <w:pStyle w:val="TD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04315135" w:history="1">
            <w:r w:rsidRPr="00700AB0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700AB0">
              <w:rPr>
                <w:rStyle w:val="Hipervnculo"/>
                <w:noProof/>
              </w:rPr>
              <w:t>Scripts 02 (Secuencias de escape)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_Toc104315135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082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A1182" w14:textId="5AC885C9" w:rsidR="003C4941" w:rsidRDefault="003C4941">
          <w:r>
            <w:rPr>
              <w:b/>
              <w:bCs/>
            </w:rPr>
            <w:fldChar w:fldCharType="end"/>
          </w:r>
        </w:p>
      </w:sdtContent>
    </w:sdt>
    <w:p w14:paraId="3D188D0D" w14:textId="5CA310FF" w:rsidR="003C4941" w:rsidRDefault="003C4941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6CFF54E" w14:textId="77777777" w:rsidR="000A57DD" w:rsidRDefault="000A57DD" w:rsidP="003C4941">
      <w:pPr>
        <w:jc w:val="both"/>
        <w:rPr>
          <w:b/>
          <w:bCs/>
          <w:u w:val="single"/>
        </w:rPr>
      </w:pPr>
    </w:p>
    <w:p w14:paraId="2F7C117F" w14:textId="7B207C2D" w:rsidR="007663C5" w:rsidRPr="00031A7B" w:rsidRDefault="000A57DD" w:rsidP="009337D7">
      <w:pPr>
        <w:pStyle w:val="Ttulo1"/>
        <w:numPr>
          <w:ilvl w:val="0"/>
          <w:numId w:val="2"/>
        </w:numPr>
      </w:pPr>
      <w:bookmarkStart w:id="0" w:name="_Toc104315134"/>
      <w:r w:rsidRPr="00031A7B">
        <w:t>Scripts 01 (Secuencias de comandos)</w:t>
      </w:r>
      <w:bookmarkEnd w:id="0"/>
    </w:p>
    <w:p w14:paraId="0AABA16D" w14:textId="77777777" w:rsidR="00031A7B" w:rsidRDefault="00031A7B" w:rsidP="00AE2497">
      <w:pPr>
        <w:jc w:val="center"/>
      </w:pPr>
    </w:p>
    <w:p w14:paraId="1A9E0E57" w14:textId="0418932E" w:rsidR="00BE153D" w:rsidRDefault="007663C5" w:rsidP="007663C5">
      <w:r>
        <w:t xml:space="preserve">La Shell es un </w:t>
      </w:r>
      <w:r w:rsidR="00F22FA5">
        <w:t>intérprete</w:t>
      </w:r>
      <w:r>
        <w:t xml:space="preserve"> de comandos</w:t>
      </w:r>
      <w:r w:rsidR="00D01B9E">
        <w:t>, la Shell de Linux se lla</w:t>
      </w:r>
      <w:r w:rsidR="00F22FA5">
        <w:t>m</w:t>
      </w:r>
      <w:r w:rsidR="00D01B9E">
        <w:t xml:space="preserve">a </w:t>
      </w:r>
      <w:r w:rsidR="00D01B9E">
        <w:rPr>
          <w:b/>
          <w:bCs/>
        </w:rPr>
        <w:t>bash</w:t>
      </w:r>
      <w:r w:rsidR="002C24C4">
        <w:t xml:space="preserve">, </w:t>
      </w:r>
    </w:p>
    <w:p w14:paraId="68273E53" w14:textId="58752CB1" w:rsidR="002F068F" w:rsidRDefault="002F068F" w:rsidP="007663C5">
      <w:pPr>
        <w:rPr>
          <w:b/>
          <w:bCs/>
        </w:rPr>
      </w:pPr>
      <w:r>
        <w:t>Para c</w:t>
      </w:r>
      <w:r w:rsidR="00BE153D">
        <w:t xml:space="preserve">rear </w:t>
      </w:r>
      <w:r>
        <w:t xml:space="preserve">directorio se utiliza </w:t>
      </w:r>
      <w:r w:rsidR="00BE153D">
        <w:rPr>
          <w:b/>
          <w:bCs/>
        </w:rPr>
        <w:t>mkdir scripts</w:t>
      </w:r>
      <w:r w:rsidR="00ED1143">
        <w:t xml:space="preserve">, </w:t>
      </w:r>
      <w:r>
        <w:t>para crear una secuencia de comandos, se utiliza el punto y coma (</w:t>
      </w:r>
      <w:r w:rsidRPr="002F068F">
        <w:rPr>
          <w:b/>
          <w:bCs/>
        </w:rPr>
        <w:t>;</w:t>
      </w:r>
      <w:r>
        <w:t>)</w:t>
      </w:r>
    </w:p>
    <w:p w14:paraId="5A86B875" w14:textId="3994D410" w:rsidR="002F068F" w:rsidRPr="002F068F" w:rsidRDefault="006723CD" w:rsidP="007663C5">
      <w:pPr>
        <w:rPr>
          <w:b/>
          <w:bCs/>
        </w:rPr>
      </w:pPr>
      <w:r>
        <w:rPr>
          <w:noProof/>
        </w:rPr>
        <w:drawing>
          <wp:inline distT="0" distB="0" distL="0" distR="0" wp14:anchorId="1D982CE0" wp14:editId="3DAA5FBA">
            <wp:extent cx="4155034" cy="667954"/>
            <wp:effectExtent l="95250" t="95250" r="93345" b="9461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394" cy="67219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B330FED" w14:textId="184DF96E" w:rsidR="004A5C8B" w:rsidRDefault="004A5C8B" w:rsidP="007663C5">
      <w:r w:rsidRPr="004A5C8B">
        <w:rPr>
          <w:b/>
          <w:bCs/>
        </w:rPr>
        <w:t>Sudo apt update</w:t>
      </w:r>
      <w:r>
        <w:t xml:space="preserve"> (recoge todas las actualizaciones)</w:t>
      </w:r>
      <w:r w:rsidR="006723CD">
        <w:t xml:space="preserve">, con </w:t>
      </w:r>
      <w:r w:rsidR="006723CD" w:rsidRPr="006723CD">
        <w:rPr>
          <w:b/>
          <w:bCs/>
        </w:rPr>
        <w:t>-y</w:t>
      </w:r>
      <w:r w:rsidR="006723CD">
        <w:t xml:space="preserve"> sirve para que no me pregunte y responde si </w:t>
      </w:r>
      <w:r w:rsidR="00B00458">
        <w:t>automáticamente</w:t>
      </w:r>
    </w:p>
    <w:p w14:paraId="3A936243" w14:textId="407E911B" w:rsidR="00B00458" w:rsidRDefault="00B00458" w:rsidP="007663C5">
      <w:r>
        <w:rPr>
          <w:noProof/>
        </w:rPr>
        <w:drawing>
          <wp:inline distT="0" distB="0" distL="0" distR="0" wp14:anchorId="5E78A684" wp14:editId="2006F004">
            <wp:extent cx="4140403" cy="1770658"/>
            <wp:effectExtent l="95250" t="95250" r="88900" b="9652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1746" cy="177978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6B25166" w14:textId="414440CC" w:rsidR="005F3672" w:rsidRDefault="00B00458" w:rsidP="007663C5">
      <w:pPr>
        <w:rPr>
          <w:b/>
          <w:bCs/>
        </w:rPr>
      </w:pPr>
      <w:r>
        <w:t xml:space="preserve">Se pueden ejecutar comandos detrás de otro comando, y ejecutar un comando que haya ido bien (se denomina enlazar comandos, se utiliza </w:t>
      </w:r>
      <w:r w:rsidRPr="00B00458">
        <w:rPr>
          <w:b/>
          <w:bCs/>
        </w:rPr>
        <w:t>&amp;&amp;</w:t>
      </w:r>
      <w:r w:rsidR="005F3672">
        <w:t xml:space="preserve">), para volver al directorio anterior, se utiliza </w:t>
      </w:r>
      <w:r w:rsidR="005F3672">
        <w:rPr>
          <w:b/>
          <w:bCs/>
        </w:rPr>
        <w:t>cd</w:t>
      </w:r>
    </w:p>
    <w:p w14:paraId="02F832C8" w14:textId="5482D610" w:rsidR="005F3672" w:rsidRDefault="005F3672" w:rsidP="007663C5">
      <w:pPr>
        <w:rPr>
          <w:b/>
          <w:bCs/>
        </w:rPr>
      </w:pPr>
      <w:r>
        <w:rPr>
          <w:noProof/>
        </w:rPr>
        <w:drawing>
          <wp:inline distT="0" distB="0" distL="0" distR="0" wp14:anchorId="3A5AFF3A" wp14:editId="3A063C1F">
            <wp:extent cx="5257800" cy="1200150"/>
            <wp:effectExtent l="95250" t="95250" r="95250" b="9525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001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EB6CD64" w14:textId="77777777" w:rsidR="005F3672" w:rsidRPr="005F3672" w:rsidRDefault="005F3672" w:rsidP="007663C5">
      <w:pPr>
        <w:rPr>
          <w:b/>
          <w:bCs/>
        </w:rPr>
      </w:pPr>
    </w:p>
    <w:p w14:paraId="2EBD74EA" w14:textId="56AF2C8B" w:rsidR="005F3672" w:rsidRPr="002864B6" w:rsidRDefault="002864B6" w:rsidP="007663C5">
      <w:pPr>
        <w:rPr>
          <w:u w:val="single"/>
        </w:rPr>
      </w:pPr>
      <w:r>
        <w:t>Para que te muestre un mensaje “que puedas personalizar”, hay que hacer lo siguiente</w:t>
      </w:r>
    </w:p>
    <w:p w14:paraId="1DF7BB98" w14:textId="77777777" w:rsidR="002864B6" w:rsidRDefault="002864B6" w:rsidP="002864B6">
      <w:pPr>
        <w:keepNext/>
      </w:pPr>
      <w:r>
        <w:rPr>
          <w:noProof/>
        </w:rPr>
        <w:lastRenderedPageBreak/>
        <w:drawing>
          <wp:inline distT="0" distB="0" distL="0" distR="0" wp14:anchorId="5C78CE39" wp14:editId="14DE5E4B">
            <wp:extent cx="4151822" cy="1258062"/>
            <wp:effectExtent l="95250" t="95250" r="96520" b="9461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881" cy="129050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0D2EDF4" w14:textId="3AF01D5D" w:rsidR="002864B6" w:rsidRDefault="002864B6" w:rsidP="002864B6">
      <w:pPr>
        <w:pStyle w:val="Descripcin"/>
      </w:pPr>
      <w:r>
        <w:t xml:space="preserve">Si </w:t>
      </w:r>
      <w:r w:rsidR="00966D56">
        <w:t>se ha producido un error en el primer comando, ejecuta el siguiente comando</w:t>
      </w:r>
    </w:p>
    <w:p w14:paraId="7F72E4BF" w14:textId="607F1DA3" w:rsidR="002864B6" w:rsidRDefault="009D51BE" w:rsidP="007663C5">
      <w:r>
        <w:t xml:space="preserve">Para </w:t>
      </w:r>
      <w:r w:rsidR="00337F3B">
        <w:t xml:space="preserve">ver las variables de entorno, se utiliza el comando </w:t>
      </w:r>
      <w:r w:rsidR="00337F3B">
        <w:rPr>
          <w:b/>
          <w:bCs/>
        </w:rPr>
        <w:t>env</w:t>
      </w:r>
    </w:p>
    <w:p w14:paraId="07A0F2C0" w14:textId="5CF469D9" w:rsidR="003266E3" w:rsidRDefault="003266E3" w:rsidP="007663C5">
      <w:r>
        <w:rPr>
          <w:noProof/>
        </w:rPr>
        <w:drawing>
          <wp:inline distT="0" distB="0" distL="0" distR="0" wp14:anchorId="11A4F4C8" wp14:editId="7FF7B555">
            <wp:extent cx="3833165" cy="3015655"/>
            <wp:effectExtent l="95250" t="95250" r="91440" b="8953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2927" cy="303120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78DA04C" w14:textId="7F4B3DC0" w:rsidR="003266E3" w:rsidRDefault="003266E3" w:rsidP="007663C5"/>
    <w:p w14:paraId="048CED28" w14:textId="432D689B" w:rsidR="003266E3" w:rsidRDefault="00D7283F" w:rsidP="007663C5">
      <w:pPr>
        <w:rPr>
          <w:b/>
          <w:bCs/>
        </w:rPr>
      </w:pPr>
      <w:r>
        <w:t xml:space="preserve">Para que muestre un numero aleatorio, se utiliza </w:t>
      </w:r>
      <w:r>
        <w:rPr>
          <w:b/>
          <w:bCs/>
        </w:rPr>
        <w:t>echo $RANDOM</w:t>
      </w:r>
    </w:p>
    <w:p w14:paraId="4012E344" w14:textId="57F7667D" w:rsidR="00D7283F" w:rsidRPr="00D7283F" w:rsidRDefault="00D7283F" w:rsidP="007663C5">
      <w:pPr>
        <w:rPr>
          <w:b/>
          <w:bCs/>
        </w:rPr>
      </w:pPr>
      <w:r>
        <w:rPr>
          <w:noProof/>
        </w:rPr>
        <w:drawing>
          <wp:inline distT="0" distB="0" distL="0" distR="0" wp14:anchorId="49239E4E" wp14:editId="4F7CBE8B">
            <wp:extent cx="4333875" cy="1257300"/>
            <wp:effectExtent l="95250" t="95250" r="104775" b="9525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2573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6258776" w14:textId="7FA6AF76" w:rsidR="005F3672" w:rsidRDefault="005F3672" w:rsidP="007663C5"/>
    <w:p w14:paraId="057D2784" w14:textId="77777777" w:rsidR="000C3FC5" w:rsidRDefault="002A00E9" w:rsidP="007663C5">
      <w:r>
        <w:t>Las comillas simples,</w:t>
      </w:r>
      <w:r w:rsidR="00C87361">
        <w:t xml:space="preserve"> no expanden el contenido de las variables, las dobles si, las comillas invertidas, sustituyen un comando</w:t>
      </w:r>
      <w:r w:rsidR="000C3FC5">
        <w:t xml:space="preserve">, </w:t>
      </w:r>
    </w:p>
    <w:p w14:paraId="16575A58" w14:textId="5A17C612" w:rsidR="000C3FC5" w:rsidRDefault="000C3FC5" w:rsidP="000C3FC5">
      <w:pPr>
        <w:pStyle w:val="Prrafodelista"/>
        <w:numPr>
          <w:ilvl w:val="0"/>
          <w:numId w:val="1"/>
        </w:numPr>
      </w:pPr>
      <w:r>
        <w:rPr>
          <w:b/>
          <w:bCs/>
        </w:rPr>
        <w:t>echo a</w:t>
      </w:r>
      <w:r>
        <w:t xml:space="preserve">, muestra el texto </w:t>
      </w:r>
      <w:r>
        <w:rPr>
          <w:b/>
          <w:bCs/>
        </w:rPr>
        <w:t>a</w:t>
      </w:r>
    </w:p>
    <w:p w14:paraId="38A64152" w14:textId="5D1678E1" w:rsidR="00D7283F" w:rsidRPr="000C3FC5" w:rsidRDefault="000C3FC5" w:rsidP="000C3FC5">
      <w:pPr>
        <w:pStyle w:val="Prrafodelista"/>
        <w:numPr>
          <w:ilvl w:val="0"/>
          <w:numId w:val="1"/>
        </w:numPr>
      </w:pPr>
      <w:r w:rsidRPr="000C3FC5">
        <w:rPr>
          <w:b/>
          <w:bCs/>
        </w:rPr>
        <w:t xml:space="preserve">echo $a </w:t>
      </w:r>
      <w:r>
        <w:t xml:space="preserve">muestra el contenido de la variable </w:t>
      </w:r>
      <w:r w:rsidRPr="000C3FC5">
        <w:rPr>
          <w:b/>
          <w:bCs/>
        </w:rPr>
        <w:t>a</w:t>
      </w:r>
    </w:p>
    <w:p w14:paraId="42282F7F" w14:textId="031CD4B6" w:rsidR="000C3FC5" w:rsidRDefault="000C3FC5" w:rsidP="000C3FC5">
      <w:pPr>
        <w:pStyle w:val="Prrafodelista"/>
        <w:numPr>
          <w:ilvl w:val="0"/>
          <w:numId w:val="1"/>
        </w:numPr>
      </w:pPr>
      <w:r>
        <w:rPr>
          <w:b/>
          <w:bCs/>
        </w:rPr>
        <w:lastRenderedPageBreak/>
        <w:t xml:space="preserve">echo ‘$a’ </w:t>
      </w:r>
      <w:r>
        <w:t xml:space="preserve">no expande el contenido de la variable </w:t>
      </w:r>
      <w:r>
        <w:rPr>
          <w:b/>
          <w:bCs/>
        </w:rPr>
        <w:t>a</w:t>
      </w:r>
    </w:p>
    <w:p w14:paraId="15F0AB52" w14:textId="0B696160" w:rsidR="009957C9" w:rsidRDefault="000C3FC5" w:rsidP="000C3FC5">
      <w:r>
        <w:rPr>
          <w:noProof/>
        </w:rPr>
        <w:drawing>
          <wp:inline distT="0" distB="0" distL="0" distR="0" wp14:anchorId="2E1DEA8C" wp14:editId="3496F3F2">
            <wp:extent cx="4689043" cy="1210444"/>
            <wp:effectExtent l="95250" t="95250" r="92710" b="10414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4765" cy="121192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4C95200" w14:textId="77777777" w:rsidR="009957C9" w:rsidRPr="000C3FC5" w:rsidRDefault="009957C9" w:rsidP="000C3FC5"/>
    <w:p w14:paraId="2BDB8620" w14:textId="6D245815" w:rsidR="3F71767D" w:rsidRDefault="3F71767D" w:rsidP="00FE3AB4">
      <w:pPr>
        <w:pStyle w:val="Ttulo1"/>
        <w:numPr>
          <w:ilvl w:val="0"/>
          <w:numId w:val="2"/>
        </w:numPr>
      </w:pPr>
      <w:bookmarkStart w:id="1" w:name="_Toc104315135"/>
      <w:r w:rsidRPr="00031A7B">
        <w:t xml:space="preserve">Scripts </w:t>
      </w:r>
      <w:r w:rsidR="009957C9" w:rsidRPr="00031A7B">
        <w:t>02 (Secuencias de escape)</w:t>
      </w:r>
      <w:bookmarkEnd w:id="1"/>
    </w:p>
    <w:p w14:paraId="265411C5" w14:textId="77777777" w:rsidR="00081652" w:rsidRPr="00081652" w:rsidRDefault="00081652" w:rsidP="00081652"/>
    <w:p w14:paraId="3E3101AD" w14:textId="11E125A0" w:rsidR="00432ECE" w:rsidRPr="009374F1" w:rsidRDefault="009374F1" w:rsidP="009374F1">
      <w:r>
        <w:t xml:space="preserve">La secuencia de escape </w:t>
      </w:r>
      <w:r w:rsidRPr="009374F1">
        <w:rPr>
          <w:b/>
          <w:bCs/>
        </w:rPr>
        <w:t>\t</w:t>
      </w:r>
      <w:r>
        <w:rPr>
          <w:b/>
          <w:bCs/>
        </w:rPr>
        <w:t xml:space="preserve"> </w:t>
      </w:r>
      <w:r>
        <w:t xml:space="preserve">se utiliza pata </w:t>
      </w:r>
      <w:r>
        <w:rPr>
          <w:b/>
          <w:bCs/>
        </w:rPr>
        <w:t>tabular</w:t>
      </w:r>
    </w:p>
    <w:p w14:paraId="79177CC8" w14:textId="0E12BC1A" w:rsidR="00432ECE" w:rsidRDefault="009374F1" w:rsidP="00432ECE">
      <w:r>
        <w:rPr>
          <w:noProof/>
        </w:rPr>
        <w:drawing>
          <wp:inline distT="0" distB="0" distL="0" distR="0" wp14:anchorId="7FC6F374" wp14:editId="711CE702">
            <wp:extent cx="4810125" cy="1438275"/>
            <wp:effectExtent l="95250" t="95250" r="104775" b="10477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4382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E0A6129" w14:textId="3BB0FB22" w:rsidR="00123EB8" w:rsidRDefault="005D2EB5" w:rsidP="009374F1">
      <w:r>
        <w:t>La secuencia de escape</w:t>
      </w:r>
      <w:r w:rsidR="00090D4C">
        <w:t xml:space="preserve"> \n se utiliza para hacer un salto de página, </w:t>
      </w:r>
    </w:p>
    <w:p w14:paraId="2BC3FE15" w14:textId="50F70187" w:rsidR="00090D4C" w:rsidRPr="005D2EB5" w:rsidRDefault="00090D4C" w:rsidP="009374F1">
      <w:r>
        <w:rPr>
          <w:noProof/>
        </w:rPr>
        <w:drawing>
          <wp:inline distT="0" distB="0" distL="0" distR="0" wp14:anchorId="2F0272A2" wp14:editId="03E09CE9">
            <wp:extent cx="5040173" cy="1279867"/>
            <wp:effectExtent l="95250" t="95250" r="103505" b="9207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2656" cy="128303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E306542" w14:textId="46734024" w:rsidR="00090D4C" w:rsidRDefault="00090D4C" w:rsidP="00090D4C">
      <w:r>
        <w:t xml:space="preserve">para borrar la pantalla, se utiliza </w:t>
      </w:r>
      <w:r w:rsidR="00C86143">
        <w:rPr>
          <w:b/>
          <w:bCs/>
        </w:rPr>
        <w:t>echo $’\e[J’</w:t>
      </w:r>
    </w:p>
    <w:p w14:paraId="62EABCC8" w14:textId="76BE40DB" w:rsidR="00C86143" w:rsidRDefault="00C86143" w:rsidP="00090D4C">
      <w:r>
        <w:rPr>
          <w:noProof/>
        </w:rPr>
        <w:drawing>
          <wp:inline distT="0" distB="0" distL="0" distR="0" wp14:anchorId="7BCB03BF" wp14:editId="5A0353A3">
            <wp:extent cx="4600575" cy="876300"/>
            <wp:effectExtent l="95250" t="95250" r="104775" b="95250"/>
            <wp:docPr id="10" name="Imagen 10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763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E6040BC" w14:textId="11E8014C" w:rsidR="00C86143" w:rsidRDefault="00C86143" w:rsidP="3F71767D">
      <w:pPr>
        <w:rPr>
          <w:b/>
          <w:bCs/>
        </w:rPr>
      </w:pPr>
      <w:r>
        <w:t xml:space="preserve">Para ir al directorio </w:t>
      </w:r>
      <w:r>
        <w:rPr>
          <w:b/>
          <w:bCs/>
        </w:rPr>
        <w:t>home</w:t>
      </w:r>
      <w:r>
        <w:t xml:space="preserve">, se utiliza </w:t>
      </w:r>
      <w:r>
        <w:rPr>
          <w:b/>
          <w:bCs/>
        </w:rPr>
        <w:t>echo $’\e[</w:t>
      </w:r>
      <w:r>
        <w:rPr>
          <w:b/>
          <w:bCs/>
        </w:rPr>
        <w:t>H</w:t>
      </w:r>
      <w:r>
        <w:rPr>
          <w:b/>
          <w:bCs/>
        </w:rPr>
        <w:t>’</w:t>
      </w:r>
    </w:p>
    <w:p w14:paraId="36177C43" w14:textId="3970CD4B" w:rsidR="00C86143" w:rsidRPr="00C86143" w:rsidRDefault="00C86143" w:rsidP="3F71767D">
      <w:r>
        <w:rPr>
          <w:noProof/>
        </w:rPr>
        <w:lastRenderedPageBreak/>
        <w:drawing>
          <wp:inline distT="0" distB="0" distL="0" distR="0" wp14:anchorId="378086DF" wp14:editId="638A4C34">
            <wp:extent cx="4238625" cy="1276350"/>
            <wp:effectExtent l="95250" t="95250" r="104775" b="9525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2763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C13E8A6" w14:textId="0C8688C5" w:rsidR="3F71767D" w:rsidRDefault="3F71767D" w:rsidP="3F71767D"/>
    <w:p w14:paraId="20399DF9" w14:textId="32FE1599" w:rsidR="00875B96" w:rsidRDefault="00F53E49" w:rsidP="3F71767D">
      <w:r>
        <w:t xml:space="preserve">La opción </w:t>
      </w:r>
      <w:r>
        <w:rPr>
          <w:b/>
          <w:bCs/>
        </w:rPr>
        <w:t xml:space="preserve">-e </w:t>
      </w:r>
      <w:r>
        <w:t>interpreta secuencias de escape</w:t>
      </w:r>
    </w:p>
    <w:p w14:paraId="588F4A26" w14:textId="6C302D54" w:rsidR="00E96D77" w:rsidRPr="00F53E49" w:rsidRDefault="00E96D77" w:rsidP="3F71767D">
      <w:r>
        <w:rPr>
          <w:noProof/>
        </w:rPr>
        <w:drawing>
          <wp:inline distT="0" distB="0" distL="0" distR="0" wp14:anchorId="0F47EA07" wp14:editId="42546993">
            <wp:extent cx="2714846" cy="570434"/>
            <wp:effectExtent l="95250" t="95250" r="85725" b="96520"/>
            <wp:docPr id="12" name="Imagen 1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que contiene 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8609" cy="59433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03916A9" w14:textId="1DE3294C" w:rsidR="3F71767D" w:rsidRDefault="00E96D77" w:rsidP="3F71767D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194BA4C" wp14:editId="2A3E3753">
            <wp:simplePos x="0" y="0"/>
            <wp:positionH relativeFrom="margin">
              <wp:align>left</wp:align>
            </wp:positionH>
            <wp:positionV relativeFrom="paragraph">
              <wp:posOffset>497433</wp:posOffset>
            </wp:positionV>
            <wp:extent cx="4657725" cy="885825"/>
            <wp:effectExtent l="95250" t="95250" r="104775" b="104775"/>
            <wp:wrapTight wrapText="bothSides">
              <wp:wrapPolygon edited="0">
                <wp:start x="-442" y="-2323"/>
                <wp:lineTo x="-442" y="23690"/>
                <wp:lineTo x="21998" y="23690"/>
                <wp:lineTo x="21998" y="-2323"/>
                <wp:lineTo x="-442" y="-2323"/>
              </wp:wrapPolygon>
            </wp:wrapTight>
            <wp:docPr id="13" name="Imagen 1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8858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>
        <w:t xml:space="preserve">Nano es el editor predeterminado de bash, lo primero que hay que indicarle es </w:t>
      </w:r>
      <w:r>
        <w:rPr>
          <w:b/>
          <w:bCs/>
        </w:rPr>
        <w:t xml:space="preserve">donde </w:t>
      </w:r>
      <w:r w:rsidR="004D15D6">
        <w:rPr>
          <w:b/>
          <w:bCs/>
        </w:rPr>
        <w:t>está</w:t>
      </w:r>
      <w:r>
        <w:rPr>
          <w:b/>
          <w:bCs/>
        </w:rPr>
        <w:t xml:space="preserve"> el intérprete</w:t>
      </w:r>
      <w:r>
        <w:t xml:space="preserve"> </w:t>
      </w:r>
      <w:r w:rsidRPr="00E96D77">
        <w:rPr>
          <w:b/>
          <w:bCs/>
        </w:rPr>
        <w:t>(#!/bin/bash)</w:t>
      </w:r>
    </w:p>
    <w:p w14:paraId="526E1C53" w14:textId="65416D99" w:rsidR="00E96D77" w:rsidRDefault="00E96D77" w:rsidP="3F71767D">
      <w:pPr>
        <w:rPr>
          <w:b/>
          <w:bCs/>
        </w:rPr>
      </w:pPr>
    </w:p>
    <w:p w14:paraId="1A16716F" w14:textId="6A0A638C" w:rsidR="00E96D77" w:rsidRDefault="00E96D77" w:rsidP="3F71767D">
      <w:pPr>
        <w:rPr>
          <w:b/>
          <w:bCs/>
        </w:rPr>
      </w:pPr>
    </w:p>
    <w:p w14:paraId="2B99E2DA" w14:textId="49A09BBD" w:rsidR="00E96D77" w:rsidRDefault="00E96D77" w:rsidP="3F71767D">
      <w:pPr>
        <w:rPr>
          <w:b/>
          <w:bCs/>
        </w:rPr>
      </w:pPr>
    </w:p>
    <w:p w14:paraId="6B23A825" w14:textId="4466D04E" w:rsidR="00E96D77" w:rsidRDefault="00E96D77" w:rsidP="3F71767D">
      <w:pPr>
        <w:rPr>
          <w:b/>
          <w:bCs/>
        </w:rPr>
      </w:pPr>
    </w:p>
    <w:p w14:paraId="37522245" w14:textId="4EC5E0FA" w:rsidR="00E96D77" w:rsidRDefault="00E96D77" w:rsidP="3F71767D">
      <w:r>
        <w:t xml:space="preserve">Para mostrar el script que hemos creado, utilizaremos </w:t>
      </w:r>
      <w:r>
        <w:rPr>
          <w:b/>
          <w:bCs/>
        </w:rPr>
        <w:t>cat</w:t>
      </w:r>
    </w:p>
    <w:p w14:paraId="189CF176" w14:textId="6BFB9677" w:rsidR="00E96D77" w:rsidRDefault="00E96D77" w:rsidP="3F71767D">
      <w:r>
        <w:rPr>
          <w:noProof/>
        </w:rPr>
        <w:drawing>
          <wp:inline distT="0" distB="0" distL="0" distR="0" wp14:anchorId="36553B7D" wp14:editId="48E6E108">
            <wp:extent cx="4762043" cy="1482005"/>
            <wp:effectExtent l="95250" t="95250" r="95885" b="99695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2390" cy="148833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6F3F581" w14:textId="4EE32C0C" w:rsidR="00E96D77" w:rsidRDefault="00E96D77" w:rsidP="3F71767D">
      <w:r>
        <w:t>Si ejecutamos el script solamente, nos mostrara un fallo, eso es por que busca siempre en PATH, que es la ruta de búsqueda de los comandos</w:t>
      </w:r>
      <w:r w:rsidR="00300A80">
        <w:t>.</w:t>
      </w:r>
    </w:p>
    <w:p w14:paraId="26EB8911" w14:textId="7B8E6E8A" w:rsidR="00300A80" w:rsidRDefault="00300A80" w:rsidP="3F71767D">
      <w:r>
        <w:rPr>
          <w:noProof/>
        </w:rPr>
        <w:drawing>
          <wp:inline distT="0" distB="0" distL="0" distR="0" wp14:anchorId="06935E80" wp14:editId="2070A1CC">
            <wp:extent cx="4783988" cy="1092908"/>
            <wp:effectExtent l="95250" t="95250" r="93345" b="88265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3023" cy="109954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E3CE5C3" w14:textId="1DBAD334" w:rsidR="00A9122F" w:rsidRDefault="00AD206A" w:rsidP="3F71767D">
      <w:r>
        <w:t xml:space="preserve">Para dar permisos, se utiliza </w:t>
      </w:r>
      <w:r>
        <w:rPr>
          <w:b/>
          <w:bCs/>
        </w:rPr>
        <w:t>chmod</w:t>
      </w:r>
      <w:r>
        <w:t xml:space="preserve"> </w:t>
      </w:r>
    </w:p>
    <w:p w14:paraId="19ADF156" w14:textId="2A699A4D" w:rsidR="00A9122F" w:rsidRDefault="00A9122F" w:rsidP="3F71767D">
      <w:r>
        <w:rPr>
          <w:noProof/>
        </w:rPr>
        <w:lastRenderedPageBreak/>
        <w:drawing>
          <wp:inline distT="0" distB="0" distL="0" distR="0" wp14:anchorId="305146C1" wp14:editId="2F0E43F6">
            <wp:extent cx="4959706" cy="486849"/>
            <wp:effectExtent l="95250" t="95250" r="88900" b="1041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3663" cy="49116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0854E92" w14:textId="0524100F" w:rsidR="00A9122F" w:rsidRDefault="00A9122F" w:rsidP="3F71767D"/>
    <w:p w14:paraId="5388BAD5" w14:textId="24893A23" w:rsidR="00A9122F" w:rsidRDefault="00CA7E20" w:rsidP="3F71767D">
      <w:r>
        <w:t xml:space="preserve">Para localizar un archivo o directorio se utiliza </w:t>
      </w:r>
      <w:r w:rsidR="00145CE0">
        <w:rPr>
          <w:b/>
          <w:bCs/>
        </w:rPr>
        <w:t>which</w:t>
      </w:r>
      <w:r>
        <w:t xml:space="preserve"> (</w:t>
      </w:r>
      <w:r w:rsidR="004D15D6">
        <w:t>¿dónde está?</w:t>
      </w:r>
      <w:r>
        <w:t>)</w:t>
      </w:r>
    </w:p>
    <w:p w14:paraId="0B3B0A35" w14:textId="5FFB963D" w:rsidR="00145CE0" w:rsidRDefault="00145CE0" w:rsidP="3F71767D">
      <w:r>
        <w:rPr>
          <w:noProof/>
        </w:rPr>
        <w:drawing>
          <wp:inline distT="0" distB="0" distL="0" distR="0" wp14:anchorId="7C62DC1F" wp14:editId="7498F1FD">
            <wp:extent cx="4086225" cy="1038225"/>
            <wp:effectExtent l="95250" t="95250" r="104775" b="104775"/>
            <wp:docPr id="18" name="Imagen 18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Sitio web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0382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1BF8AFC" w14:textId="3C43C3CF" w:rsidR="00932A63" w:rsidRDefault="00932A63" w:rsidP="3F71767D"/>
    <w:p w14:paraId="0EBBA303" w14:textId="6F82E620" w:rsidR="00932A63" w:rsidRDefault="00932A63" w:rsidP="3F71767D">
      <w:pPr>
        <w:rPr>
          <w:b/>
          <w:bCs/>
        </w:rPr>
      </w:pPr>
      <w:r>
        <w:t xml:space="preserve">Para recoger los datos que se han escrito por teclado, se utiliza la variable de entorno </w:t>
      </w:r>
      <w:r>
        <w:rPr>
          <w:b/>
          <w:bCs/>
        </w:rPr>
        <w:t>$REPLY</w:t>
      </w:r>
    </w:p>
    <w:p w14:paraId="0BC35303" w14:textId="71964CFB" w:rsidR="00932A63" w:rsidRDefault="00932A63" w:rsidP="3F71767D">
      <w:pPr>
        <w:rPr>
          <w:b/>
          <w:bCs/>
        </w:rPr>
      </w:pPr>
      <w:r>
        <w:rPr>
          <w:noProof/>
        </w:rPr>
        <w:drawing>
          <wp:inline distT="0" distB="0" distL="0" distR="0" wp14:anchorId="44FFEEFF" wp14:editId="4F89B94B">
            <wp:extent cx="5114925" cy="1466850"/>
            <wp:effectExtent l="95250" t="95250" r="104775" b="95250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668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E14381D" w14:textId="42FB06FC" w:rsidR="00932A63" w:rsidRDefault="00932A63" w:rsidP="3F71767D">
      <w:pPr>
        <w:rPr>
          <w:b/>
          <w:bCs/>
        </w:rPr>
      </w:pPr>
    </w:p>
    <w:p w14:paraId="3347D61A" w14:textId="003D413D" w:rsidR="007B1DB8" w:rsidRDefault="00434C11" w:rsidP="3F71767D">
      <w:pPr>
        <w:rPr>
          <w:b/>
          <w:bCs/>
        </w:rPr>
      </w:pPr>
      <w:r>
        <w:t xml:space="preserve">Para leer varias variables en 1 línea, se utilizan </w:t>
      </w:r>
      <w:r>
        <w:rPr>
          <w:b/>
          <w:bCs/>
        </w:rPr>
        <w:t xml:space="preserve">espacios, </w:t>
      </w:r>
      <w:r>
        <w:t xml:space="preserve">para separar la variables se utiliza una variable de entorno llamada </w:t>
      </w:r>
      <w:r>
        <w:rPr>
          <w:b/>
          <w:bCs/>
        </w:rPr>
        <w:t>ifs</w:t>
      </w:r>
      <w:r>
        <w:t xml:space="preserve"> (</w:t>
      </w:r>
      <w:r>
        <w:rPr>
          <w:b/>
          <w:bCs/>
        </w:rPr>
        <w:t>Separador de Elementos de Campos</w:t>
      </w:r>
      <w:r w:rsidR="00B412B7">
        <w:rPr>
          <w:b/>
          <w:bCs/>
        </w:rPr>
        <w:t>)</w:t>
      </w:r>
    </w:p>
    <w:sectPr w:rsidR="007B1DB8" w:rsidSect="008246FB">
      <w:headerReference w:type="default" r:id="rId26"/>
      <w:footerReference w:type="default" r:id="rId27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A9646" w14:textId="77777777" w:rsidR="001D44F4" w:rsidRDefault="001D44F4" w:rsidP="001D44F4">
      <w:pPr>
        <w:spacing w:after="0" w:line="240" w:lineRule="auto"/>
      </w:pPr>
      <w:r>
        <w:separator/>
      </w:r>
    </w:p>
  </w:endnote>
  <w:endnote w:type="continuationSeparator" w:id="0">
    <w:p w14:paraId="44738722" w14:textId="77777777" w:rsidR="001D44F4" w:rsidRDefault="001D44F4" w:rsidP="001D4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34"/>
      <w:gridCol w:w="361"/>
      <w:gridCol w:w="4331"/>
    </w:tblGrid>
    <w:tr w:rsidR="00AA76A5" w14:paraId="5296D144" w14:textId="77777777">
      <w:tc>
        <w:tcPr>
          <w:tcW w:w="2401" w:type="pct"/>
        </w:tcPr>
        <w:p w14:paraId="29393A21" w14:textId="5E4352F3" w:rsidR="00AA76A5" w:rsidRDefault="00AA76A5">
          <w:pPr>
            <w:pStyle w:val="Piedepgina"/>
            <w:rPr>
              <w:caps/>
              <w:color w:val="4472C4" w:themeColor="accent1"/>
              <w:sz w:val="18"/>
              <w:szCs w:val="18"/>
            </w:rPr>
          </w:pPr>
          <w:sdt>
            <w:sdtPr>
              <w:rPr>
                <w:caps/>
                <w:color w:val="4472C4" w:themeColor="accent1"/>
                <w:sz w:val="18"/>
                <w:szCs w:val="18"/>
              </w:rPr>
              <w:alias w:val="Título"/>
              <w:tag w:val=""/>
              <w:id w:val="886384654"/>
              <w:placeholder>
                <w:docPart w:val="C8E857DB92CF4B6197CFA2899C0FD275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4472C4" w:themeColor="accent1"/>
                  <w:sz w:val="18"/>
                  <w:szCs w:val="18"/>
                </w:rPr>
                <w:t>CUADERNO DE SCRIPTS 01, 02</w:t>
              </w:r>
            </w:sdtContent>
          </w:sdt>
        </w:p>
      </w:tc>
      <w:tc>
        <w:tcPr>
          <w:tcW w:w="200" w:type="pct"/>
        </w:tcPr>
        <w:p w14:paraId="1377DFEE" w14:textId="77777777" w:rsidR="00AA76A5" w:rsidRDefault="00AA76A5">
          <w:pPr>
            <w:pStyle w:val="Piedepgina"/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4472C4" w:themeColor="accent1"/>
              <w:sz w:val="18"/>
              <w:szCs w:val="18"/>
            </w:rPr>
            <w:alias w:val="Autor"/>
            <w:tag w:val=""/>
            <w:id w:val="1205441952"/>
            <w:placeholder>
              <w:docPart w:val="5AB6DE500CDE44DF973F9AAC2B64CA0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78D65C10" w14:textId="3E58AB82" w:rsidR="00AA76A5" w:rsidRDefault="00AA76A5">
              <w:pPr>
                <w:pStyle w:val="Piedepgina"/>
                <w:jc w:val="right"/>
                <w:rPr>
                  <w:caps/>
                  <w:color w:val="4472C4" w:themeColor="accent1"/>
                  <w:sz w:val="18"/>
                  <w:szCs w:val="18"/>
                </w:rPr>
              </w:pPr>
              <w:r>
                <w:rPr>
                  <w:caps/>
                  <w:color w:val="4472C4" w:themeColor="accent1"/>
                  <w:sz w:val="18"/>
                  <w:szCs w:val="18"/>
                </w:rPr>
                <w:t>Eduardo Martín-Sonseca.Alonso</w:t>
              </w:r>
            </w:p>
          </w:sdtContent>
        </w:sdt>
      </w:tc>
    </w:tr>
  </w:tbl>
  <w:p w14:paraId="7D09CE77" w14:textId="432CFC33" w:rsidR="001D44F4" w:rsidRDefault="001D44F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D7F77" w14:textId="77777777" w:rsidR="001D44F4" w:rsidRDefault="001D44F4" w:rsidP="001D44F4">
      <w:pPr>
        <w:spacing w:after="0" w:line="240" w:lineRule="auto"/>
      </w:pPr>
      <w:r>
        <w:separator/>
      </w:r>
    </w:p>
  </w:footnote>
  <w:footnote w:type="continuationSeparator" w:id="0">
    <w:p w14:paraId="1765294B" w14:textId="77777777" w:rsidR="001D44F4" w:rsidRDefault="001D44F4" w:rsidP="001D4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4EB5A" w14:textId="502F0174" w:rsidR="001D44F4" w:rsidRDefault="001D44F4">
    <w:pPr>
      <w:pStyle w:val="Encabezad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ítulo"/>
        <w:id w:val="78404852"/>
        <w:placeholder>
          <w:docPart w:val="2C268F91AFA64F479600C5009E1FA7D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CUADERNO DE SCRIPTS 01, 02</w:t>
        </w:r>
      </w:sdtContent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Fecha"/>
        <w:id w:val="78404859"/>
        <w:placeholder>
          <w:docPart w:val="815D0CAE0AAD4AA983E78FE5277F5561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2-05-17T00:00:00Z">
          <w:dateFormat w:val="d 'de' MMMM 'de' yyyy"/>
          <w:lid w:val="es-E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17 de mayo de 2022</w:t>
        </w:r>
      </w:sdtContent>
    </w:sdt>
  </w:p>
  <w:p w14:paraId="41BE91DA" w14:textId="77777777" w:rsidR="001D44F4" w:rsidRDefault="001D44F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219E4"/>
    <w:multiLevelType w:val="hybridMultilevel"/>
    <w:tmpl w:val="F134195A"/>
    <w:lvl w:ilvl="0" w:tplc="EB0AA6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D6731"/>
    <w:multiLevelType w:val="hybridMultilevel"/>
    <w:tmpl w:val="8A8470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632573">
    <w:abstractNumId w:val="1"/>
  </w:num>
  <w:num w:numId="2" w16cid:durableId="861824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264033"/>
    <w:rsid w:val="00031A7B"/>
    <w:rsid w:val="00070239"/>
    <w:rsid w:val="00081652"/>
    <w:rsid w:val="00090D4C"/>
    <w:rsid w:val="000A57DD"/>
    <w:rsid w:val="000C3FC5"/>
    <w:rsid w:val="000E27E8"/>
    <w:rsid w:val="001102C8"/>
    <w:rsid w:val="00123EB8"/>
    <w:rsid w:val="00145CE0"/>
    <w:rsid w:val="001A2ECC"/>
    <w:rsid w:val="001D44F4"/>
    <w:rsid w:val="002215FD"/>
    <w:rsid w:val="002864B6"/>
    <w:rsid w:val="002A00E9"/>
    <w:rsid w:val="002C24C4"/>
    <w:rsid w:val="002F068F"/>
    <w:rsid w:val="00300A80"/>
    <w:rsid w:val="003266E3"/>
    <w:rsid w:val="00337F3B"/>
    <w:rsid w:val="0038152D"/>
    <w:rsid w:val="003C4941"/>
    <w:rsid w:val="00432ECE"/>
    <w:rsid w:val="00434C11"/>
    <w:rsid w:val="0049708C"/>
    <w:rsid w:val="004A5C8B"/>
    <w:rsid w:val="004D15D6"/>
    <w:rsid w:val="004D4DF1"/>
    <w:rsid w:val="005D2EB5"/>
    <w:rsid w:val="005F3672"/>
    <w:rsid w:val="0060501E"/>
    <w:rsid w:val="006723CD"/>
    <w:rsid w:val="00755030"/>
    <w:rsid w:val="007663C5"/>
    <w:rsid w:val="007B1DB8"/>
    <w:rsid w:val="008246FB"/>
    <w:rsid w:val="00875B96"/>
    <w:rsid w:val="008A0390"/>
    <w:rsid w:val="00906540"/>
    <w:rsid w:val="00932A63"/>
    <w:rsid w:val="009337D7"/>
    <w:rsid w:val="009374F1"/>
    <w:rsid w:val="00966D56"/>
    <w:rsid w:val="009957C9"/>
    <w:rsid w:val="009D51BE"/>
    <w:rsid w:val="00A40826"/>
    <w:rsid w:val="00A9122F"/>
    <w:rsid w:val="00A97B86"/>
    <w:rsid w:val="00AA76A5"/>
    <w:rsid w:val="00AD206A"/>
    <w:rsid w:val="00AE2497"/>
    <w:rsid w:val="00B00458"/>
    <w:rsid w:val="00B412B7"/>
    <w:rsid w:val="00B4163E"/>
    <w:rsid w:val="00BE153D"/>
    <w:rsid w:val="00C86143"/>
    <w:rsid w:val="00C87361"/>
    <w:rsid w:val="00CA7E20"/>
    <w:rsid w:val="00CC308C"/>
    <w:rsid w:val="00CE159D"/>
    <w:rsid w:val="00CF1629"/>
    <w:rsid w:val="00D01B9E"/>
    <w:rsid w:val="00D7283F"/>
    <w:rsid w:val="00E96D77"/>
    <w:rsid w:val="00ED1143"/>
    <w:rsid w:val="00F22FA5"/>
    <w:rsid w:val="00F53E01"/>
    <w:rsid w:val="00F53E49"/>
    <w:rsid w:val="00FC4D73"/>
    <w:rsid w:val="00FE3AB4"/>
    <w:rsid w:val="3F71767D"/>
    <w:rsid w:val="6026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64033"/>
  <w15:chartTrackingRefBased/>
  <w15:docId w15:val="{6B6C7757-871B-49A1-9807-900A3456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37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2864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0C3FC5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8246F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246FB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337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C494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C494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C4941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D44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44F4"/>
  </w:style>
  <w:style w:type="paragraph" w:styleId="Piedepgina">
    <w:name w:val="footer"/>
    <w:basedOn w:val="Normal"/>
    <w:link w:val="PiedepginaCar"/>
    <w:uiPriority w:val="99"/>
    <w:unhideWhenUsed/>
    <w:rsid w:val="001D44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4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C268F91AFA64F479600C5009E1FA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224DE-5443-4D58-9CAA-1BE768A260A9}"/>
      </w:docPartPr>
      <w:docPartBody>
        <w:p w:rsidR="00000000" w:rsidRDefault="00E731A2" w:rsidP="00E731A2">
          <w:pPr>
            <w:pStyle w:val="2C268F91AFA64F479600C5009E1FA7D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815D0CAE0AAD4AA983E78FE5277F5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756D9-8EB1-4930-B483-3D35F685FC4A}"/>
      </w:docPartPr>
      <w:docPartBody>
        <w:p w:rsidR="00000000" w:rsidRDefault="00E731A2" w:rsidP="00E731A2">
          <w:pPr>
            <w:pStyle w:val="815D0CAE0AAD4AA983E78FE5277F556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[Fecha]</w:t>
          </w:r>
        </w:p>
      </w:docPartBody>
    </w:docPart>
    <w:docPart>
      <w:docPartPr>
        <w:name w:val="C8E857DB92CF4B6197CFA2899C0FD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09FE6-3E91-45C8-8E9F-A1EBAAB91D16}"/>
      </w:docPartPr>
      <w:docPartBody>
        <w:p w:rsidR="00000000" w:rsidRDefault="00E731A2" w:rsidP="00E731A2">
          <w:pPr>
            <w:pStyle w:val="C8E857DB92CF4B6197CFA2899C0FD275"/>
          </w:pPr>
          <w:r>
            <w:rPr>
              <w:caps/>
              <w:color w:val="4472C4" w:themeColor="accent1"/>
              <w:sz w:val="18"/>
              <w:szCs w:val="18"/>
            </w:rPr>
            <w:t>[Título del documento]</w:t>
          </w:r>
        </w:p>
      </w:docPartBody>
    </w:docPart>
    <w:docPart>
      <w:docPartPr>
        <w:name w:val="5AB6DE500CDE44DF973F9AAC2B64C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D3B80-5711-4C5F-BD40-69A90DB381F8}"/>
      </w:docPartPr>
      <w:docPartBody>
        <w:p w:rsidR="00000000" w:rsidRDefault="00E731A2" w:rsidP="00E731A2">
          <w:pPr>
            <w:pStyle w:val="5AB6DE500CDE44DF973F9AAC2B64CA0F"/>
          </w:pPr>
          <w:r>
            <w:rPr>
              <w:caps/>
              <w:color w:val="4472C4" w:themeColor="accent1"/>
              <w:sz w:val="18"/>
              <w:szCs w:val="18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1A2"/>
    <w:rsid w:val="00E7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C268F91AFA64F479600C5009E1FA7DA">
    <w:name w:val="2C268F91AFA64F479600C5009E1FA7DA"/>
    <w:rsid w:val="00E731A2"/>
  </w:style>
  <w:style w:type="paragraph" w:customStyle="1" w:styleId="815D0CAE0AAD4AA983E78FE5277F5561">
    <w:name w:val="815D0CAE0AAD4AA983E78FE5277F5561"/>
    <w:rsid w:val="00E731A2"/>
  </w:style>
  <w:style w:type="paragraph" w:customStyle="1" w:styleId="B5A320C280F34CB193DA69C82DC1F2A8">
    <w:name w:val="B5A320C280F34CB193DA69C82DC1F2A8"/>
    <w:rsid w:val="00E731A2"/>
  </w:style>
  <w:style w:type="paragraph" w:customStyle="1" w:styleId="C8E857DB92CF4B6197CFA2899C0FD275">
    <w:name w:val="C8E857DB92CF4B6197CFA2899C0FD275"/>
    <w:rsid w:val="00E731A2"/>
  </w:style>
  <w:style w:type="paragraph" w:customStyle="1" w:styleId="5AB6DE500CDE44DF973F9AAC2B64CA0F">
    <w:name w:val="5AB6DE500CDE44DF973F9AAC2B64CA0F"/>
    <w:rsid w:val="00E731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2022-05-17T00:00:00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7</Pages>
  <Words>364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CUADERNO DE SCRIPTS 01, 02</dc:title>
  <dc:subject>Eduardo Martín-Sonseca</dc:subject>
  <dc:creator>Eduardo Martín-Sonseca.Alonso</dc:creator>
  <cp:keywords/>
  <dc:description/>
  <cp:lastModifiedBy>Eduardo Martín-Sonseca.Alonso</cp:lastModifiedBy>
  <cp:revision>86</cp:revision>
  <cp:lastPrinted>2022-05-24T18:08:00Z</cp:lastPrinted>
  <dcterms:created xsi:type="dcterms:W3CDTF">2022-05-17T07:23:00Z</dcterms:created>
  <dcterms:modified xsi:type="dcterms:W3CDTF">2022-05-24T18:10:00Z</dcterms:modified>
</cp:coreProperties>
</file>