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508AE" w14:textId="77777777" w:rsidR="00801DC1" w:rsidRDefault="00801DC1">
      <w:pPr>
        <w:pStyle w:val="Standard"/>
      </w:pPr>
    </w:p>
    <w:p w14:paraId="378ADF51" w14:textId="77777777" w:rsidR="00801DC1" w:rsidRDefault="00801DC1">
      <w:pPr>
        <w:pStyle w:val="Standard"/>
      </w:pPr>
    </w:p>
    <w:p w14:paraId="65A5F3AD" w14:textId="77777777" w:rsidR="00801DC1" w:rsidRDefault="00801DC1">
      <w:pPr>
        <w:pStyle w:val="Standard"/>
      </w:pPr>
    </w:p>
    <w:p w14:paraId="2A82181A" w14:textId="77777777" w:rsidR="00801DC1" w:rsidRDefault="00801DC1">
      <w:pPr>
        <w:pStyle w:val="Standard"/>
      </w:pPr>
    </w:p>
    <w:p w14:paraId="5BE378A2" w14:textId="77777777" w:rsidR="00801DC1" w:rsidRDefault="00801DC1">
      <w:pPr>
        <w:pStyle w:val="Standard"/>
      </w:pPr>
    </w:p>
    <w:p w14:paraId="4097BADD" w14:textId="77777777" w:rsidR="00801DC1" w:rsidRDefault="00801DC1">
      <w:pPr>
        <w:pStyle w:val="Standard"/>
      </w:pPr>
    </w:p>
    <w:p w14:paraId="17E88C3A" w14:textId="77777777" w:rsidR="00801DC1" w:rsidRDefault="00801DC1">
      <w:pPr>
        <w:pStyle w:val="Standard"/>
      </w:pPr>
    </w:p>
    <w:p w14:paraId="4F583BAD" w14:textId="77777777" w:rsidR="00801DC1" w:rsidRDefault="00801DC1">
      <w:pPr>
        <w:pStyle w:val="Standard"/>
      </w:pPr>
    </w:p>
    <w:p w14:paraId="06F634F1" w14:textId="77777777" w:rsidR="00801DC1" w:rsidRDefault="00801DC1">
      <w:pPr>
        <w:pStyle w:val="Standard"/>
      </w:pPr>
    </w:p>
    <w:p w14:paraId="2E59B3E7" w14:textId="77777777" w:rsidR="00801DC1" w:rsidRDefault="00801DC1">
      <w:pPr>
        <w:pStyle w:val="Standard"/>
      </w:pPr>
    </w:p>
    <w:p w14:paraId="42578128" w14:textId="77777777" w:rsidR="00801DC1" w:rsidRDefault="00801DC1">
      <w:pPr>
        <w:pStyle w:val="Standard"/>
      </w:pPr>
    </w:p>
    <w:p w14:paraId="3202A603" w14:textId="77777777" w:rsidR="00801DC1" w:rsidRDefault="00801DC1">
      <w:pPr>
        <w:pStyle w:val="Standard"/>
      </w:pPr>
    </w:p>
    <w:p w14:paraId="2AA789B2" w14:textId="77777777" w:rsidR="00801DC1" w:rsidRDefault="00801DC1">
      <w:pPr>
        <w:pStyle w:val="Standard"/>
      </w:pPr>
    </w:p>
    <w:p w14:paraId="785A4BE0" w14:textId="77777777" w:rsidR="00801DC1" w:rsidRDefault="00801DC1">
      <w:pPr>
        <w:pStyle w:val="Standard"/>
      </w:pPr>
    </w:p>
    <w:p w14:paraId="3B1DC4E4" w14:textId="77777777" w:rsidR="00801DC1" w:rsidRDefault="00801DC1">
      <w:pPr>
        <w:pStyle w:val="Standard"/>
      </w:pPr>
    </w:p>
    <w:p w14:paraId="001723B1" w14:textId="77777777" w:rsidR="00801DC1" w:rsidRDefault="00801DC1">
      <w:pPr>
        <w:pStyle w:val="Standard"/>
      </w:pPr>
    </w:p>
    <w:p w14:paraId="12C0EE02" w14:textId="77777777" w:rsidR="00801DC1" w:rsidRDefault="00801DC1">
      <w:pPr>
        <w:pStyle w:val="Standard"/>
      </w:pPr>
    </w:p>
    <w:p w14:paraId="0E7778C1" w14:textId="77777777" w:rsidR="00801DC1" w:rsidRDefault="00801DC1">
      <w:pPr>
        <w:pStyle w:val="Standard"/>
      </w:pPr>
    </w:p>
    <w:p w14:paraId="186043D3" w14:textId="05088E3D" w:rsidR="00801DC1" w:rsidRDefault="00AF42D7">
      <w:pPr>
        <w:pStyle w:val="Tema"/>
      </w:pPr>
      <w:r>
        <w:t>Aplicación de gestión de un pa</w:t>
      </w:r>
      <w:r w:rsidR="00E41AD6">
        <w:t>rque de eventos</w:t>
      </w:r>
    </w:p>
    <w:p w14:paraId="4016B06A" w14:textId="77777777" w:rsidR="00801DC1" w:rsidRDefault="00294998">
      <w:pPr>
        <w:pStyle w:val="Ttulo1"/>
      </w:pPr>
      <w:fldSimple w:instr=" TITLE ">
        <w:r>
          <w:t>Manual de Usuario</w:t>
        </w:r>
      </w:fldSimple>
    </w:p>
    <w:p w14:paraId="417AB415" w14:textId="77777777" w:rsidR="00801DC1" w:rsidRDefault="00801DC1">
      <w:pPr>
        <w:pStyle w:val="Subttulo1"/>
      </w:pPr>
    </w:p>
    <w:p w14:paraId="1B5B6EA3" w14:textId="77777777" w:rsidR="00801DC1" w:rsidRDefault="00801DC1">
      <w:pPr>
        <w:pStyle w:val="Textbody"/>
      </w:pPr>
    </w:p>
    <w:p w14:paraId="1DB01100" w14:textId="77777777" w:rsidR="00801DC1" w:rsidRDefault="00801DC1">
      <w:pPr>
        <w:pStyle w:val="Textbody"/>
      </w:pPr>
    </w:p>
    <w:p w14:paraId="0688DFCE" w14:textId="77777777" w:rsidR="00801DC1" w:rsidRDefault="00801DC1">
      <w:pPr>
        <w:pStyle w:val="Textbody"/>
      </w:pPr>
    </w:p>
    <w:p w14:paraId="4BFE9B28" w14:textId="77777777" w:rsidR="00801DC1" w:rsidRDefault="00801DC1">
      <w:pPr>
        <w:pStyle w:val="Textbody"/>
      </w:pPr>
    </w:p>
    <w:p w14:paraId="019325A7" w14:textId="77777777" w:rsidR="00801DC1" w:rsidRDefault="00294998">
      <w:pPr>
        <w:pStyle w:val="Notaalpi"/>
      </w:pPr>
      <w:r>
        <w:t xml:space="preserve">Versión: </w:t>
      </w:r>
      <w:fldSimple w:instr=" KEYWORDS ">
        <w:r>
          <w:t>0100</w:t>
        </w:r>
      </w:fldSimple>
    </w:p>
    <w:p w14:paraId="05181C29" w14:textId="77ECEC3E" w:rsidR="00801DC1" w:rsidRDefault="00294998">
      <w:pPr>
        <w:pStyle w:val="Notaalpi"/>
      </w:pPr>
      <w:r>
        <w:t xml:space="preserve">Fecha: </w:t>
      </w:r>
      <w:r w:rsidR="00565272">
        <w:t>10</w:t>
      </w:r>
      <w:r>
        <w:t>/</w:t>
      </w:r>
      <w:r w:rsidR="00565272">
        <w:t>06</w:t>
      </w:r>
      <w:r>
        <w:t>/</w:t>
      </w:r>
      <w:r w:rsidR="00565272">
        <w:t>2023</w:t>
      </w:r>
    </w:p>
    <w:p w14:paraId="5C376ECA" w14:textId="77777777" w:rsidR="00801DC1" w:rsidRDefault="00801DC1">
      <w:pPr>
        <w:pStyle w:val="Heading"/>
      </w:pPr>
    </w:p>
    <w:p w14:paraId="5C895840" w14:textId="77777777" w:rsidR="00565272" w:rsidRDefault="00565272" w:rsidP="00565272">
      <w:pPr>
        <w:pStyle w:val="Textbody"/>
      </w:pPr>
    </w:p>
    <w:p w14:paraId="7D60E24D" w14:textId="77777777" w:rsidR="00565272" w:rsidRDefault="00565272" w:rsidP="00565272">
      <w:pPr>
        <w:pStyle w:val="Textbody"/>
      </w:pPr>
    </w:p>
    <w:p w14:paraId="29F58BAB" w14:textId="77777777" w:rsidR="00565272" w:rsidRDefault="00565272" w:rsidP="00565272">
      <w:pPr>
        <w:pStyle w:val="Textbody"/>
      </w:pPr>
    </w:p>
    <w:p w14:paraId="1CC72453" w14:textId="77777777" w:rsidR="00565272" w:rsidRDefault="00565272" w:rsidP="00565272">
      <w:pPr>
        <w:pStyle w:val="Textbody"/>
      </w:pPr>
    </w:p>
    <w:p w14:paraId="2C9DDCAA" w14:textId="77777777" w:rsidR="00565272" w:rsidRDefault="00565272" w:rsidP="00565272">
      <w:pPr>
        <w:pStyle w:val="Textbody"/>
      </w:pPr>
    </w:p>
    <w:p w14:paraId="5E0D95C8" w14:textId="77777777" w:rsidR="00565272" w:rsidRDefault="00565272" w:rsidP="00565272">
      <w:pPr>
        <w:pStyle w:val="Textbody"/>
      </w:pPr>
    </w:p>
    <w:p w14:paraId="60B8B2F8" w14:textId="77777777" w:rsidR="00565272" w:rsidRDefault="00565272" w:rsidP="00565272">
      <w:pPr>
        <w:pStyle w:val="Textbody"/>
      </w:pPr>
    </w:p>
    <w:p w14:paraId="0612BAC8" w14:textId="77777777" w:rsidR="00565272" w:rsidRDefault="00565272" w:rsidP="00565272">
      <w:pPr>
        <w:pStyle w:val="Textbody"/>
      </w:pPr>
    </w:p>
    <w:p w14:paraId="2C099C92" w14:textId="77777777" w:rsidR="00565272" w:rsidRDefault="00565272" w:rsidP="00565272">
      <w:pPr>
        <w:pStyle w:val="Textbody"/>
      </w:pPr>
    </w:p>
    <w:p w14:paraId="2AB89E99" w14:textId="77777777" w:rsidR="00565272" w:rsidRDefault="00565272" w:rsidP="00565272">
      <w:pPr>
        <w:pStyle w:val="Textbody"/>
      </w:pPr>
    </w:p>
    <w:p w14:paraId="7D97188E" w14:textId="77777777" w:rsidR="00565272" w:rsidRDefault="00565272" w:rsidP="00565272">
      <w:pPr>
        <w:pStyle w:val="Textbody"/>
      </w:pPr>
    </w:p>
    <w:p w14:paraId="1A553EA8" w14:textId="77777777" w:rsidR="00565272" w:rsidRDefault="00565272" w:rsidP="00565272">
      <w:pPr>
        <w:pStyle w:val="Textbody"/>
      </w:pPr>
    </w:p>
    <w:p w14:paraId="77126129" w14:textId="77777777" w:rsidR="00565272" w:rsidRPr="00565272" w:rsidRDefault="00565272" w:rsidP="00565272">
      <w:pPr>
        <w:pStyle w:val="Textbody"/>
      </w:pPr>
    </w:p>
    <w:p w14:paraId="22042761" w14:textId="146768C4" w:rsidR="00DB1742" w:rsidRDefault="00294998" w:rsidP="00DB1742">
      <w:pPr>
        <w:pStyle w:val="HojadeControl"/>
        <w:jc w:val="center"/>
      </w:pPr>
      <w:r>
        <w:t>HOJA DE CONTROL</w:t>
      </w:r>
    </w:p>
    <w:p w14:paraId="7ED1357D" w14:textId="77777777" w:rsidR="00801DC1" w:rsidRDefault="00801DC1">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801DC1" w14:paraId="76175942"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AFDF439" w14:textId="77777777" w:rsidR="00801DC1" w:rsidRDefault="00294998">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B8EF344" w14:textId="3C915A47" w:rsidR="00801DC1" w:rsidRDefault="00802267">
            <w:pPr>
              <w:pStyle w:val="TableContents"/>
            </w:pPr>
            <w:bookmarkStart w:id="0" w:name="__DdeLink__323_258527374"/>
            <w:r>
              <w:t>Aplicación de gestión de un parque de eventos</w:t>
            </w:r>
            <w:fldSimple w:instr=" SUBJECT "/>
            <w:bookmarkEnd w:id="0"/>
          </w:p>
        </w:tc>
      </w:tr>
      <w:tr w:rsidR="00801DC1" w14:paraId="699E9025"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8C825D8" w14:textId="77777777" w:rsidR="00801DC1" w:rsidRDefault="00294998">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160CCD3" w14:textId="77777777" w:rsidR="00801DC1" w:rsidRDefault="00294998">
            <w:pPr>
              <w:pStyle w:val="TableContents"/>
            </w:pPr>
            <w:fldSimple w:instr=" TITLE ">
              <w:r>
                <w:t>Manual de Usuario</w:t>
              </w:r>
            </w:fldSimple>
          </w:p>
        </w:tc>
      </w:tr>
      <w:tr w:rsidR="00801DC1" w14:paraId="56D8664D"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30CBEF3" w14:textId="77777777" w:rsidR="00801DC1" w:rsidRDefault="00294998">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B062C26" w14:textId="5206571E" w:rsidR="00801DC1" w:rsidRDefault="00802267">
            <w:pPr>
              <w:pStyle w:val="TableContents"/>
            </w:pPr>
            <w:r>
              <w:t>Gregorio Fernández</w:t>
            </w:r>
          </w:p>
        </w:tc>
      </w:tr>
      <w:tr w:rsidR="00801DC1" w14:paraId="77B4ADAC"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6D9872B" w14:textId="77777777" w:rsidR="00801DC1" w:rsidRDefault="00294998">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2234561" w14:textId="77777777" w:rsidR="00801DC1" w:rsidRDefault="00294998">
            <w:pPr>
              <w:pStyle w:val="TableContents"/>
            </w:pPr>
            <w:fldSimple w:instr=" KEYWORDS ">
              <w:r>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E295C07" w14:textId="77777777" w:rsidR="00801DC1" w:rsidRDefault="00294998">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3BC3E73" w14:textId="747D2E2E" w:rsidR="00801DC1" w:rsidRDefault="00ED22FD">
            <w:pPr>
              <w:pStyle w:val="TableContents"/>
              <w:jc w:val="center"/>
            </w:pPr>
            <w:r>
              <w:t>31/03/2023</w:t>
            </w:r>
          </w:p>
        </w:tc>
      </w:tr>
      <w:tr w:rsidR="00801DC1" w14:paraId="60CD5AEE"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9778EE7" w14:textId="77777777" w:rsidR="00801DC1" w:rsidRDefault="00294998">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AB211A8" w14:textId="77777777" w:rsidR="00801DC1" w:rsidRDefault="00801DC1">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C5C166D" w14:textId="77777777" w:rsidR="00801DC1" w:rsidRDefault="00294998">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3D51682" w14:textId="5C777507" w:rsidR="00801DC1" w:rsidRDefault="00801DC1" w:rsidP="00D01771">
            <w:pPr>
              <w:pStyle w:val="TableContents"/>
            </w:pPr>
          </w:p>
        </w:tc>
      </w:tr>
      <w:tr w:rsidR="00801DC1" w14:paraId="3CF4A8CA" w14:textId="77777777">
        <w:tblPrEx>
          <w:tblCellMar>
            <w:top w:w="0" w:type="dxa"/>
            <w:bottom w:w="0" w:type="dxa"/>
          </w:tblCellMar>
        </w:tblPrEx>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1265745" w14:textId="77777777" w:rsidR="00801DC1" w:rsidRDefault="00801DC1">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6EEC0BD" w14:textId="77777777" w:rsidR="00801DC1" w:rsidRDefault="00801DC1">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0650839" w14:textId="77777777" w:rsidR="00801DC1" w:rsidRDefault="00294998">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EF94C65" w14:textId="77777777" w:rsidR="00801DC1" w:rsidRDefault="00294998">
            <w:pPr>
              <w:pStyle w:val="TableContents"/>
              <w:jc w:val="center"/>
            </w:pPr>
            <w:fldSimple w:instr=" NUMPAGES ">
              <w:r>
                <w:t>10</w:t>
              </w:r>
            </w:fldSimple>
          </w:p>
        </w:tc>
      </w:tr>
    </w:tbl>
    <w:p w14:paraId="10FC2F04" w14:textId="77777777" w:rsidR="00801DC1" w:rsidRDefault="00801DC1">
      <w:pPr>
        <w:pStyle w:val="Standard"/>
      </w:pPr>
    </w:p>
    <w:p w14:paraId="35A479EE" w14:textId="77777777" w:rsidR="00801DC1" w:rsidRDefault="00801DC1">
      <w:pPr>
        <w:pStyle w:val="Standard"/>
        <w:rPr>
          <w:sz w:val="24"/>
        </w:rPr>
      </w:pPr>
    </w:p>
    <w:p w14:paraId="01E67243" w14:textId="77777777" w:rsidR="00801DC1" w:rsidRDefault="00294998">
      <w:pPr>
        <w:pStyle w:val="Standard"/>
        <w:rPr>
          <w:sz w:val="24"/>
        </w:rPr>
      </w:pPr>
      <w:r>
        <w:rPr>
          <w:sz w:val="24"/>
        </w:rPr>
        <w:t>REGISTRO DE CAMBIOS</w:t>
      </w:r>
    </w:p>
    <w:p w14:paraId="00BA1CCE" w14:textId="77777777" w:rsidR="00801DC1" w:rsidRDefault="00801DC1">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801DC1" w14:paraId="5CD2CE5B" w14:textId="77777777">
        <w:tblPrEx>
          <w:tblCellMar>
            <w:top w:w="0" w:type="dxa"/>
            <w:bottom w:w="0" w:type="dxa"/>
          </w:tblCellMar>
        </w:tblPrEx>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EEFC19B" w14:textId="77777777" w:rsidR="00801DC1" w:rsidRDefault="00294998">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EE3660A" w14:textId="77777777" w:rsidR="00801DC1" w:rsidRDefault="00294998">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4CE7BB5" w14:textId="77777777" w:rsidR="00801DC1" w:rsidRDefault="00294998">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006C7BB7" w14:textId="77777777" w:rsidR="00801DC1" w:rsidRDefault="00294998">
            <w:pPr>
              <w:pStyle w:val="TableContents"/>
              <w:jc w:val="center"/>
              <w:rPr>
                <w:b/>
                <w:bCs/>
              </w:rPr>
            </w:pPr>
            <w:r>
              <w:rPr>
                <w:b/>
                <w:bCs/>
              </w:rPr>
              <w:t>Fecha del Cambio</w:t>
            </w:r>
          </w:p>
        </w:tc>
      </w:tr>
      <w:tr w:rsidR="00801DC1" w14:paraId="31715198" w14:textId="77777777">
        <w:tblPrEx>
          <w:tblCellMar>
            <w:top w:w="0" w:type="dxa"/>
            <w:bottom w:w="0" w:type="dxa"/>
          </w:tblCellMar>
        </w:tblPrEx>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E435FB7" w14:textId="77777777" w:rsidR="00801DC1" w:rsidRDefault="00294998">
            <w:pPr>
              <w:pStyle w:val="TableContents"/>
              <w:jc w:val="center"/>
            </w:pPr>
            <w:r>
              <w:t>0100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9BBA894" w14:textId="77777777" w:rsidR="00801DC1" w:rsidRDefault="00294998">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F3EF8FA" w14:textId="77777777" w:rsidR="00801DC1" w:rsidRDefault="00294998">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DE2660A" w14:textId="77777777" w:rsidR="00801DC1" w:rsidRDefault="00294998">
            <w:pPr>
              <w:pStyle w:val="TableContents"/>
              <w:jc w:val="center"/>
            </w:pPr>
            <w:r>
              <w:t>DD/MM/AAAA</w:t>
            </w:r>
          </w:p>
        </w:tc>
      </w:tr>
      <w:tr w:rsidR="00801DC1" w14:paraId="63EF4B57" w14:textId="77777777">
        <w:tblPrEx>
          <w:tblCellMar>
            <w:top w:w="0" w:type="dxa"/>
            <w:bottom w:w="0" w:type="dxa"/>
          </w:tblCellMar>
        </w:tblPrEx>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3540464" w14:textId="77777777" w:rsidR="00801DC1" w:rsidRDefault="00801DC1">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93957CE" w14:textId="77777777" w:rsidR="00801DC1" w:rsidRDefault="00801DC1">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7EA4DC2" w14:textId="77777777" w:rsidR="00801DC1" w:rsidRDefault="00801DC1">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2B5CFBD" w14:textId="77777777" w:rsidR="00801DC1" w:rsidRDefault="00801DC1">
            <w:pPr>
              <w:pStyle w:val="TableContents"/>
              <w:jc w:val="center"/>
            </w:pPr>
          </w:p>
        </w:tc>
      </w:tr>
      <w:tr w:rsidR="00801DC1" w14:paraId="01A510AD" w14:textId="77777777">
        <w:tblPrEx>
          <w:tblCellMar>
            <w:top w:w="0" w:type="dxa"/>
            <w:bottom w:w="0" w:type="dxa"/>
          </w:tblCellMar>
        </w:tblPrEx>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E2A45F5" w14:textId="77777777" w:rsidR="00801DC1" w:rsidRDefault="00801DC1">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6CAC3C9" w14:textId="77777777" w:rsidR="00801DC1" w:rsidRDefault="00801DC1">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BC5D28F" w14:textId="77777777" w:rsidR="00801DC1" w:rsidRDefault="00801DC1">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F2B77F0" w14:textId="77777777" w:rsidR="00801DC1" w:rsidRDefault="00801DC1">
            <w:pPr>
              <w:pStyle w:val="TableContents"/>
              <w:jc w:val="center"/>
            </w:pPr>
          </w:p>
        </w:tc>
      </w:tr>
    </w:tbl>
    <w:p w14:paraId="347D7233" w14:textId="77777777" w:rsidR="00801DC1" w:rsidRDefault="00801DC1">
      <w:pPr>
        <w:pStyle w:val="Standard"/>
      </w:pPr>
    </w:p>
    <w:p w14:paraId="4B92CE98" w14:textId="77777777" w:rsidR="00801DC1" w:rsidRDefault="00801DC1">
      <w:pPr>
        <w:pStyle w:val="Standard"/>
        <w:rPr>
          <w:sz w:val="24"/>
        </w:rPr>
      </w:pPr>
    </w:p>
    <w:p w14:paraId="5A0C67CF" w14:textId="77777777" w:rsidR="00801DC1" w:rsidRDefault="00294998">
      <w:pPr>
        <w:pStyle w:val="Standard"/>
        <w:rPr>
          <w:sz w:val="24"/>
        </w:rPr>
      </w:pPr>
      <w:r>
        <w:rPr>
          <w:sz w:val="24"/>
        </w:rPr>
        <w:t>CONTROL DE DISTRIBUCIÓN</w:t>
      </w:r>
    </w:p>
    <w:p w14:paraId="28F75667" w14:textId="77777777" w:rsidR="00801DC1" w:rsidRDefault="00801DC1">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801DC1" w14:paraId="147F50B0" w14:textId="77777777">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3BA7DF8" w14:textId="77777777" w:rsidR="00801DC1" w:rsidRDefault="00294998">
            <w:pPr>
              <w:pStyle w:val="TableContents"/>
              <w:rPr>
                <w:b/>
                <w:bCs/>
              </w:rPr>
            </w:pPr>
            <w:r>
              <w:rPr>
                <w:b/>
                <w:bCs/>
              </w:rPr>
              <w:t>Nombre y Apellidos</w:t>
            </w:r>
          </w:p>
        </w:tc>
      </w:tr>
      <w:tr w:rsidR="00801DC1" w14:paraId="0CEC96C0"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3472F40" w14:textId="438C4096" w:rsidR="00801DC1" w:rsidRDefault="002A0202">
            <w:pPr>
              <w:pStyle w:val="TableContents"/>
            </w:pPr>
            <w:r>
              <w:t>Eduardo Martín-Sonseca Alonso</w:t>
            </w:r>
          </w:p>
        </w:tc>
      </w:tr>
      <w:tr w:rsidR="00801DC1" w14:paraId="5BB33CB5"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B5FF7D3" w14:textId="6002FE45" w:rsidR="00801DC1" w:rsidRDefault="002A0202">
            <w:pPr>
              <w:pStyle w:val="TableContents"/>
            </w:pPr>
            <w:r>
              <w:t>Mario Ortúñez Sanz</w:t>
            </w:r>
          </w:p>
        </w:tc>
      </w:tr>
      <w:tr w:rsidR="00801DC1" w14:paraId="7F68A118"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62CCAB1" w14:textId="1E310289" w:rsidR="00801DC1" w:rsidRDefault="002A0202">
            <w:pPr>
              <w:pStyle w:val="TableContents"/>
            </w:pPr>
            <w:r>
              <w:t>Noel Prieto Pardo</w:t>
            </w:r>
          </w:p>
        </w:tc>
      </w:tr>
      <w:tr w:rsidR="00801DC1" w14:paraId="4BF9256E"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BF909C8" w14:textId="77777777" w:rsidR="00801DC1" w:rsidRDefault="00801DC1">
            <w:pPr>
              <w:pStyle w:val="TableContents"/>
            </w:pPr>
          </w:p>
        </w:tc>
      </w:tr>
      <w:tr w:rsidR="00801DC1" w14:paraId="04AD9220"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01DDCD5" w14:textId="77777777" w:rsidR="00801DC1" w:rsidRDefault="00801DC1">
            <w:pPr>
              <w:pStyle w:val="TableContents"/>
            </w:pPr>
          </w:p>
        </w:tc>
      </w:tr>
    </w:tbl>
    <w:p w14:paraId="11CB98B0" w14:textId="77777777" w:rsidR="00801DC1" w:rsidRDefault="00801DC1">
      <w:pPr>
        <w:pStyle w:val="Standard"/>
      </w:pPr>
    </w:p>
    <w:p w14:paraId="4AAD6138" w14:textId="77777777" w:rsidR="00801DC1" w:rsidRDefault="00801DC1">
      <w:pPr>
        <w:pStyle w:val="Standard"/>
      </w:pPr>
    </w:p>
    <w:p w14:paraId="78776D8B" w14:textId="77777777" w:rsidR="00801DC1" w:rsidRDefault="00801DC1">
      <w:pPr>
        <w:pStyle w:val="Standard"/>
      </w:pPr>
    </w:p>
    <w:p w14:paraId="18B26349" w14:textId="77777777" w:rsidR="00801DC1" w:rsidRDefault="00801DC1">
      <w:pPr>
        <w:pStyle w:val="Standard"/>
      </w:pPr>
    </w:p>
    <w:p w14:paraId="0E97AFAE" w14:textId="77777777" w:rsidR="00801DC1" w:rsidRDefault="00801DC1">
      <w:pPr>
        <w:pStyle w:val="Standard"/>
      </w:pPr>
    </w:p>
    <w:p w14:paraId="6C3B569D" w14:textId="77777777" w:rsidR="00801DC1" w:rsidRDefault="00801DC1">
      <w:pPr>
        <w:pStyle w:val="Textbody"/>
        <w:pageBreakBefore/>
      </w:pPr>
    </w:p>
    <w:p w14:paraId="3B76ABEA" w14:textId="77777777" w:rsidR="00801DC1" w:rsidRDefault="00294998">
      <w:pPr>
        <w:pStyle w:val="ContentsHeading"/>
        <w:tabs>
          <w:tab w:val="right" w:leader="dot" w:pos="8838"/>
        </w:tabs>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52ADF29E" w14:textId="77777777" w:rsidR="00801DC1" w:rsidRDefault="00294998">
      <w:pPr>
        <w:pStyle w:val="Contents1"/>
        <w:tabs>
          <w:tab w:val="clear" w:pos="9128"/>
          <w:tab w:val="right" w:leader="dot" w:pos="9071"/>
        </w:tabs>
      </w:pPr>
      <w:hyperlink r:id="rId7" w:history="1">
        <w:r>
          <w:t>1 DESCRIPCIÓN DEL SISTEMA</w:t>
        </w:r>
        <w:r>
          <w:tab/>
          <w:t>4</w:t>
        </w:r>
      </w:hyperlink>
    </w:p>
    <w:p w14:paraId="76418398" w14:textId="77777777" w:rsidR="00801DC1" w:rsidRDefault="00294998">
      <w:pPr>
        <w:pStyle w:val="Contents2"/>
      </w:pPr>
      <w:hyperlink r:id="rId8" w:history="1">
        <w:r>
          <w:t>1.1 Objeto</w:t>
        </w:r>
        <w:r>
          <w:tab/>
          <w:t>4</w:t>
        </w:r>
      </w:hyperlink>
    </w:p>
    <w:p w14:paraId="4A624326" w14:textId="77777777" w:rsidR="00801DC1" w:rsidRDefault="00294998">
      <w:pPr>
        <w:pStyle w:val="Contents2"/>
      </w:pPr>
      <w:hyperlink r:id="rId9" w:history="1">
        <w:r>
          <w:t>1.2 Alcance</w:t>
        </w:r>
        <w:r>
          <w:tab/>
          <w:t>4</w:t>
        </w:r>
      </w:hyperlink>
    </w:p>
    <w:p w14:paraId="36B6D60F" w14:textId="77777777" w:rsidR="00801DC1" w:rsidRDefault="00294998">
      <w:pPr>
        <w:pStyle w:val="Contents2"/>
      </w:pPr>
      <w:hyperlink r:id="rId10" w:history="1">
        <w:r>
          <w:t>1.3 Funcionalidad</w:t>
        </w:r>
        <w:r>
          <w:tab/>
          <w:t>4</w:t>
        </w:r>
      </w:hyperlink>
    </w:p>
    <w:p w14:paraId="1F3EBB58" w14:textId="77777777" w:rsidR="00801DC1" w:rsidRDefault="00294998">
      <w:pPr>
        <w:pStyle w:val="Contents1"/>
        <w:tabs>
          <w:tab w:val="clear" w:pos="9128"/>
          <w:tab w:val="right" w:leader="dot" w:pos="9071"/>
        </w:tabs>
      </w:pPr>
      <w:hyperlink r:id="rId11" w:history="1">
        <w:r>
          <w:t>2 MAPA DEL SISTEMA</w:t>
        </w:r>
        <w:r>
          <w:tab/>
          <w:t>5</w:t>
        </w:r>
      </w:hyperlink>
    </w:p>
    <w:p w14:paraId="44A5D3CB" w14:textId="77777777" w:rsidR="00801DC1" w:rsidRDefault="00294998">
      <w:pPr>
        <w:pStyle w:val="Contents2"/>
      </w:pPr>
      <w:hyperlink r:id="rId12" w:history="1">
        <w:r>
          <w:t>2.1 Modelo Lógico</w:t>
        </w:r>
        <w:r>
          <w:tab/>
          <w:t>5</w:t>
        </w:r>
      </w:hyperlink>
    </w:p>
    <w:p w14:paraId="28BAEEC3" w14:textId="77777777" w:rsidR="00801DC1" w:rsidRDefault="00294998">
      <w:pPr>
        <w:pStyle w:val="Contents2"/>
      </w:pPr>
      <w:hyperlink r:id="rId13" w:history="1">
        <w:r>
          <w:t>2.2 Navegación</w:t>
        </w:r>
        <w:r>
          <w:tab/>
          <w:t>5</w:t>
        </w:r>
      </w:hyperlink>
    </w:p>
    <w:p w14:paraId="2666646A" w14:textId="77777777" w:rsidR="00801DC1" w:rsidRDefault="00294998">
      <w:pPr>
        <w:pStyle w:val="Contents1"/>
        <w:tabs>
          <w:tab w:val="clear" w:pos="9128"/>
          <w:tab w:val="right" w:leader="dot" w:pos="9071"/>
        </w:tabs>
      </w:pPr>
      <w:hyperlink r:id="rId14" w:history="1">
        <w:r>
          <w:t>3 DESCRIPCIÓN DEL SISTEMA</w:t>
        </w:r>
        <w:r>
          <w:tab/>
          <w:t>6</w:t>
        </w:r>
      </w:hyperlink>
    </w:p>
    <w:p w14:paraId="41270B7A" w14:textId="77777777" w:rsidR="00801DC1" w:rsidRDefault="00294998">
      <w:pPr>
        <w:pStyle w:val="Contents2"/>
      </w:pPr>
      <w:hyperlink r:id="rId15" w:history="1">
        <w:r>
          <w:t>3.1 Subsistema 1</w:t>
        </w:r>
        <w:r>
          <w:tab/>
          <w:t>6</w:t>
        </w:r>
      </w:hyperlink>
    </w:p>
    <w:p w14:paraId="11F0206A" w14:textId="77777777" w:rsidR="00801DC1" w:rsidRDefault="00294998">
      <w:pPr>
        <w:pStyle w:val="Contents3"/>
      </w:pPr>
      <w:hyperlink r:id="rId16" w:history="1">
        <w:r>
          <w:t>3.1.1 Pantalla 1</w:t>
        </w:r>
        <w:r>
          <w:tab/>
          <w:t>6</w:t>
        </w:r>
      </w:hyperlink>
    </w:p>
    <w:p w14:paraId="441834DC" w14:textId="77777777" w:rsidR="00801DC1" w:rsidRDefault="00294998">
      <w:pPr>
        <w:pStyle w:val="Contents3"/>
      </w:pPr>
      <w:hyperlink r:id="rId17" w:history="1">
        <w:r>
          <w:t>3.1.2 Mensajes de error</w:t>
        </w:r>
        <w:r>
          <w:tab/>
          <w:t>6</w:t>
        </w:r>
      </w:hyperlink>
    </w:p>
    <w:p w14:paraId="6FB0B828" w14:textId="77777777" w:rsidR="00801DC1" w:rsidRDefault="00294998">
      <w:pPr>
        <w:pStyle w:val="Contents3"/>
      </w:pPr>
      <w:hyperlink r:id="rId18" w:history="1">
        <w:r>
          <w:t>3.1.3 Ayudas contextuales</w:t>
        </w:r>
        <w:r>
          <w:tab/>
          <w:t>6</w:t>
        </w:r>
      </w:hyperlink>
    </w:p>
    <w:p w14:paraId="6995C75F" w14:textId="77777777" w:rsidR="00801DC1" w:rsidRDefault="00294998">
      <w:pPr>
        <w:pStyle w:val="Contents1"/>
        <w:tabs>
          <w:tab w:val="clear" w:pos="9128"/>
          <w:tab w:val="right" w:leader="dot" w:pos="9071"/>
        </w:tabs>
      </w:pPr>
      <w:hyperlink r:id="rId19" w:history="1">
        <w:r>
          <w:t>4 FAQ</w:t>
        </w:r>
        <w:r>
          <w:tab/>
          <w:t>7</w:t>
        </w:r>
      </w:hyperlink>
    </w:p>
    <w:p w14:paraId="320E76A2" w14:textId="77777777" w:rsidR="00801DC1" w:rsidRDefault="00294998">
      <w:pPr>
        <w:pStyle w:val="Contents1"/>
        <w:tabs>
          <w:tab w:val="clear" w:pos="9128"/>
          <w:tab w:val="right" w:leader="dot" w:pos="9071"/>
        </w:tabs>
      </w:pPr>
      <w:hyperlink r:id="rId20" w:history="1">
        <w:r>
          <w:t>5 ANEXOS</w:t>
        </w:r>
        <w:r>
          <w:tab/>
          <w:t>8</w:t>
        </w:r>
      </w:hyperlink>
    </w:p>
    <w:p w14:paraId="6FE9E6A3" w14:textId="77777777" w:rsidR="00801DC1" w:rsidRDefault="00294998">
      <w:pPr>
        <w:pStyle w:val="Contents1"/>
        <w:tabs>
          <w:tab w:val="clear" w:pos="9128"/>
          <w:tab w:val="right" w:leader="dot" w:pos="9071"/>
        </w:tabs>
      </w:pPr>
      <w:hyperlink r:id="rId21" w:history="1">
        <w:r>
          <w:t>6 GLOSARIO</w:t>
        </w:r>
        <w:r>
          <w:tab/>
          <w:t>9</w:t>
        </w:r>
      </w:hyperlink>
    </w:p>
    <w:p w14:paraId="7B41E77C" w14:textId="77777777" w:rsidR="00801DC1" w:rsidRDefault="00294998">
      <w:pPr>
        <w:pStyle w:val="Contents1"/>
        <w:tabs>
          <w:tab w:val="clear" w:pos="9128"/>
          <w:tab w:val="right" w:leader="dot" w:pos="9071"/>
        </w:tabs>
      </w:pPr>
      <w:hyperlink r:id="rId22" w:history="1">
        <w:r>
          <w:t>7 BIBLIOGRAFÍA Y REFERENCIAS</w:t>
        </w:r>
        <w:r>
          <w:tab/>
          <w:t>10</w:t>
        </w:r>
      </w:hyperlink>
    </w:p>
    <w:p w14:paraId="2A5A6C05" w14:textId="77777777" w:rsidR="00801DC1" w:rsidRDefault="00294998">
      <w:pPr>
        <w:pStyle w:val="Textbody"/>
      </w:pPr>
      <w:r>
        <w:rPr>
          <w:sz w:val="20"/>
        </w:rPr>
        <w:fldChar w:fldCharType="end"/>
      </w:r>
    </w:p>
    <w:p w14:paraId="69EECBEA" w14:textId="77777777" w:rsidR="00801DC1" w:rsidRDefault="00294998">
      <w:pPr>
        <w:pStyle w:val="Contents1"/>
        <w:tabs>
          <w:tab w:val="clear" w:pos="9128"/>
          <w:tab w:val="right" w:leader="dot" w:pos="9071"/>
        </w:tabs>
        <w:jc w:val="center"/>
      </w:pPr>
      <w:r>
        <w:t xml:space="preserve"> </w:t>
      </w:r>
    </w:p>
    <w:p w14:paraId="0911B085" w14:textId="77777777" w:rsidR="00801DC1" w:rsidRDefault="00801DC1">
      <w:pPr>
        <w:pStyle w:val="Contents1"/>
        <w:tabs>
          <w:tab w:val="clear" w:pos="9128"/>
          <w:tab w:val="right" w:leader="dot" w:pos="9071"/>
        </w:tabs>
        <w:jc w:val="center"/>
      </w:pPr>
    </w:p>
    <w:p w14:paraId="06AD8FFF" w14:textId="77777777" w:rsidR="00801DC1" w:rsidRDefault="00294998">
      <w:pPr>
        <w:pStyle w:val="Ttulo11"/>
      </w:pPr>
      <w:bookmarkStart w:id="1" w:name="__RefHeading__808_995473275"/>
      <w:bookmarkEnd w:id="1"/>
      <w:r>
        <w:lastRenderedPageBreak/>
        <w:t>DESCRIPCIÓN DEL SISTEMA</w:t>
      </w:r>
    </w:p>
    <w:p w14:paraId="4B79ED85" w14:textId="77777777" w:rsidR="00801DC1" w:rsidRDefault="00294998">
      <w:pPr>
        <w:pStyle w:val="Ttulo21"/>
      </w:pPr>
      <w:bookmarkStart w:id="2" w:name="__RefHeading__810_995473275"/>
      <w:bookmarkEnd w:id="2"/>
      <w:r>
        <w:t>Objeto</w:t>
      </w:r>
    </w:p>
    <w:p w14:paraId="70A127B2" w14:textId="5CCA02E7" w:rsidR="00801DC1" w:rsidRDefault="000C5F81" w:rsidP="00723895">
      <w:pPr>
        <w:pStyle w:val="Textbody"/>
      </w:pPr>
      <w:r>
        <w:t xml:space="preserve">El propósito de este </w:t>
      </w:r>
      <w:r w:rsidR="001F4C40">
        <w:t>documento</w:t>
      </w:r>
      <w:r>
        <w:t xml:space="preserve"> es la facilitación de manejo de la aplicación a presentar, definido paso a paso para que el usuario no tenga ninguna duda de la a</w:t>
      </w:r>
      <w:r w:rsidR="007A4122">
        <w:t>plicación a manejar</w:t>
      </w:r>
      <w:r w:rsidR="001F29C7">
        <w:t>.</w:t>
      </w:r>
    </w:p>
    <w:p w14:paraId="717CD192" w14:textId="77777777" w:rsidR="00801DC1" w:rsidRDefault="00294998">
      <w:pPr>
        <w:pStyle w:val="Ttulo21"/>
      </w:pPr>
      <w:bookmarkStart w:id="3" w:name="__RefHeading__812_995473275"/>
      <w:bookmarkEnd w:id="3"/>
      <w:r>
        <w:t>Alcance</w:t>
      </w:r>
    </w:p>
    <w:p w14:paraId="3D2F7632" w14:textId="3EE7E0A8" w:rsidR="008D3801" w:rsidRDefault="008D3801" w:rsidP="008D3801">
      <w:pPr>
        <w:pStyle w:val="Textbody"/>
      </w:pPr>
      <w:r w:rsidRPr="008D3801">
        <w:t xml:space="preserve">El alcance del proyecto, </w:t>
      </w:r>
      <w:r w:rsidR="00882CF4" w:rsidRPr="008D3801">
        <w:t>est</w:t>
      </w:r>
      <w:r w:rsidR="00882CF4">
        <w:t>á</w:t>
      </w:r>
      <w:r w:rsidRPr="008D3801">
        <w:t xml:space="preserve"> compuesto</w:t>
      </w:r>
      <w:r w:rsidR="00882CF4">
        <w:t xml:space="preserve"> </w:t>
      </w:r>
      <w:r>
        <w:t xml:space="preserve">de este manual a proporcionar </w:t>
      </w:r>
      <w:r w:rsidRPr="008D3801">
        <w:t xml:space="preserve"> en este</w:t>
      </w:r>
      <w:r w:rsidRPr="008D3801">
        <w:br/>
        <w:t>proyecto, por lo que n</w:t>
      </w:r>
      <w:r>
        <w:t>o</w:t>
      </w:r>
      <w:r w:rsidRPr="008D3801">
        <w:t>s encontramos:</w:t>
      </w:r>
    </w:p>
    <w:p w14:paraId="090DAD34" w14:textId="77777777" w:rsidR="008D3801" w:rsidRDefault="008D3801" w:rsidP="008D3801">
      <w:pPr>
        <w:pStyle w:val="Textbody"/>
      </w:pPr>
      <w:r w:rsidRPr="008D3801">
        <w:br/>
      </w:r>
      <w:r w:rsidRPr="008D3801">
        <w:sym w:font="Symbol" w:char="F0B7"/>
      </w:r>
      <w:r w:rsidRPr="008D3801">
        <w:t xml:space="preserve"> Análisis de requisitos, los cuales han sido sacados en la primera evaluación, en</w:t>
      </w:r>
      <w:r w:rsidRPr="008D3801">
        <w:br/>
        <w:t>base al enunciado y a requisitos necesarios extraídos para el proyecto.</w:t>
      </w:r>
    </w:p>
    <w:p w14:paraId="2D8E7797" w14:textId="1364473D" w:rsidR="008D3801" w:rsidRPr="008D3801" w:rsidRDefault="008D3801" w:rsidP="008D3801">
      <w:pPr>
        <w:pStyle w:val="Textbody"/>
      </w:pPr>
      <w:r w:rsidRPr="008D3801">
        <w:br/>
      </w:r>
      <w:r w:rsidRPr="008D3801">
        <w:sym w:font="Symbol" w:char="F0B7"/>
      </w:r>
      <w:r w:rsidRPr="008D3801">
        <w:t xml:space="preserve"> Diseño: el cual también ha sido realizado en la primera evaluación, con la</w:t>
      </w:r>
      <w:r w:rsidRPr="008D3801">
        <w:br/>
        <w:t>construcción de los distintos elementos necesarios para elaborar el proyecto.</w:t>
      </w:r>
    </w:p>
    <w:p w14:paraId="77199C9E" w14:textId="77777777" w:rsidR="008D3801" w:rsidRPr="008D3801" w:rsidRDefault="008D3801" w:rsidP="008D3801">
      <w:pPr>
        <w:pStyle w:val="Textbody"/>
      </w:pPr>
      <w:r w:rsidRPr="008D3801">
        <w:br/>
      </w:r>
      <w:r w:rsidRPr="008D3801">
        <w:sym w:font="Symbol" w:char="F0B7"/>
      </w:r>
      <w:r w:rsidRPr="008D3801">
        <w:t xml:space="preserve"> Codificación: la cual todavía no ha sido realizada, y tendera que ser realizada</w:t>
      </w:r>
      <w:r w:rsidRPr="008D3801">
        <w:br/>
        <w:t>en las siguientes evaluaciones, y donde se buscará realizar los programas y</w:t>
      </w:r>
      <w:r w:rsidRPr="008D3801">
        <w:br/>
        <w:t>demás</w:t>
      </w:r>
    </w:p>
    <w:p w14:paraId="676698EF" w14:textId="71E6E355" w:rsidR="008D3801" w:rsidRPr="008D3801" w:rsidRDefault="008D3801" w:rsidP="008D3801">
      <w:pPr>
        <w:pStyle w:val="Textbody"/>
      </w:pPr>
      <w:r w:rsidRPr="008D3801">
        <w:t xml:space="preserve"> componentes requeridos.</w:t>
      </w:r>
      <w:r w:rsidRPr="008D3801">
        <w:br/>
      </w:r>
      <w:r w:rsidRPr="008D3801">
        <w:sym w:font="Symbol" w:char="F0B7"/>
      </w:r>
      <w:r w:rsidRPr="008D3801">
        <w:t xml:space="preserve"> Pruebas: las cuales también tendrán que ser realizadas a posteriori, y después</w:t>
      </w:r>
      <w:r w:rsidRPr="008D3801">
        <w:br/>
        <w:t>de</w:t>
      </w:r>
      <w:r w:rsidRPr="008D3801">
        <w:t xml:space="preserve"> </w:t>
      </w:r>
      <w:r w:rsidRPr="008D3801">
        <w:t>sacar la codificación. En esta fase se probará los programas de la</w:t>
      </w:r>
      <w:r w:rsidRPr="008D3801">
        <w:br/>
        <w:t>codificación para sacar conclusiones sobre posibles errores, y se volverá a la</w:t>
      </w:r>
      <w:r w:rsidRPr="008D3801">
        <w:br/>
        <w:t>fase</w:t>
      </w:r>
      <w:r w:rsidRPr="008D3801">
        <w:t xml:space="preserve"> </w:t>
      </w:r>
      <w:r w:rsidRPr="008D3801">
        <w:t>de codificación para solucionarlos.</w:t>
      </w:r>
    </w:p>
    <w:p w14:paraId="51C3114F" w14:textId="05BE824F" w:rsidR="00801DC1" w:rsidRPr="008D3801" w:rsidRDefault="008D3801" w:rsidP="008D3801">
      <w:pPr>
        <w:pStyle w:val="Textbody"/>
      </w:pPr>
      <w:r w:rsidRPr="008D3801">
        <w:sym w:font="Symbol" w:char="F0B7"/>
      </w:r>
      <w:r w:rsidRPr="008D3801">
        <w:t xml:space="preserve"> </w:t>
      </w:r>
      <w:r w:rsidRPr="008D3801">
        <w:t>Documentación: una vez realizadas las anteriores fases al completo, se</w:t>
      </w:r>
      <w:r w:rsidRPr="008D3801">
        <w:br/>
        <w:t>empezará la fase de documentación donde se documentará lo sucedido en</w:t>
      </w:r>
      <w:r w:rsidRPr="008D3801">
        <w:br/>
        <w:t>estas.</w:t>
      </w:r>
      <w:r w:rsidRPr="008D3801">
        <w:br/>
      </w:r>
      <w:r w:rsidRPr="008D3801">
        <w:sym w:font="Symbol" w:char="F0B7"/>
      </w:r>
      <w:r w:rsidRPr="008D3801">
        <w:t xml:space="preserve"> Por último, se podría hablar de unas supuestas fases de explotación y</w:t>
      </w:r>
      <w:r w:rsidRPr="008D3801">
        <w:br/>
        <w:t>mantenimiento del software sacado</w:t>
      </w:r>
    </w:p>
    <w:p w14:paraId="437BDBAA" w14:textId="77777777" w:rsidR="00801DC1" w:rsidRDefault="00801DC1">
      <w:pPr>
        <w:pStyle w:val="Textbody"/>
      </w:pPr>
    </w:p>
    <w:p w14:paraId="01A6EC0B" w14:textId="77777777" w:rsidR="00801DC1" w:rsidRDefault="00294998">
      <w:pPr>
        <w:pStyle w:val="Ttulo21"/>
      </w:pPr>
      <w:bookmarkStart w:id="4" w:name="__RefHeading__814_995473275"/>
      <w:bookmarkEnd w:id="4"/>
      <w:r>
        <w:t>Funcionalidad</w:t>
      </w:r>
    </w:p>
    <w:p w14:paraId="2AF68A3B" w14:textId="238EDA48" w:rsidR="00801DC1" w:rsidRDefault="00882CF4" w:rsidP="00882CF4">
      <w:pPr>
        <w:pStyle w:val="Textbody"/>
      </w:pPr>
      <w:r>
        <w:t xml:space="preserve">El sistema ofrecerá </w:t>
      </w:r>
    </w:p>
    <w:p w14:paraId="4F21B5C0" w14:textId="77777777" w:rsidR="00801DC1" w:rsidRDefault="00801DC1">
      <w:pPr>
        <w:pStyle w:val="Textbody"/>
      </w:pPr>
    </w:p>
    <w:p w14:paraId="5B46690E" w14:textId="77777777" w:rsidR="00801DC1" w:rsidRDefault="00801DC1">
      <w:pPr>
        <w:pStyle w:val="Textbody"/>
      </w:pPr>
    </w:p>
    <w:p w14:paraId="373923EA" w14:textId="77777777" w:rsidR="00801DC1" w:rsidRDefault="00801DC1">
      <w:pPr>
        <w:pStyle w:val="Textbody"/>
      </w:pPr>
    </w:p>
    <w:p w14:paraId="26239C14" w14:textId="77777777" w:rsidR="00801DC1" w:rsidRDefault="00294998">
      <w:pPr>
        <w:pStyle w:val="Ttulo11"/>
      </w:pPr>
      <w:bookmarkStart w:id="5" w:name="__RefHeading__816_995473275"/>
      <w:bookmarkEnd w:id="5"/>
      <w:r>
        <w:lastRenderedPageBreak/>
        <w:t>MAPA DEL SISTEMA</w:t>
      </w:r>
    </w:p>
    <w:p w14:paraId="3F277D76" w14:textId="77777777" w:rsidR="00801DC1" w:rsidRDefault="00294998">
      <w:pPr>
        <w:pStyle w:val="Ttulo21"/>
        <w:rPr>
          <w:shd w:val="clear" w:color="auto" w:fill="FFFF00"/>
        </w:rPr>
      </w:pPr>
      <w:bookmarkStart w:id="6" w:name="__RefHeading__818_995473275"/>
      <w:bookmarkEnd w:id="6"/>
      <w:r>
        <w:rPr>
          <w:shd w:val="clear" w:color="auto" w:fill="FFFF00"/>
        </w:rPr>
        <w:t>Modelo Lógico</w:t>
      </w:r>
    </w:p>
    <w:p w14:paraId="6904FBAB" w14:textId="77777777" w:rsidR="00801DC1" w:rsidRDefault="00294998">
      <w:pPr>
        <w:pStyle w:val="Textbody"/>
      </w:pPr>
      <w:r>
        <w:t>&lt;Introduzca contenido y borre cuadro&gt;</w:t>
      </w:r>
    </w:p>
    <w:p w14:paraId="7F37CD39" w14:textId="2C0C9BEC" w:rsidR="00801DC1" w:rsidRDefault="008C22A3">
      <w:pPr>
        <w:pStyle w:val="Standard"/>
        <w:jc w:val="both"/>
      </w:pPr>
      <w:r>
        <w:rPr>
          <w:noProof/>
        </w:rPr>
        <mc:AlternateContent>
          <mc:Choice Requires="wps">
            <w:drawing>
              <wp:inline distT="0" distB="0" distL="0" distR="0" wp14:anchorId="0F0E7A44" wp14:editId="48A63A05">
                <wp:extent cx="5734685" cy="785495"/>
                <wp:effectExtent l="0" t="0" r="0" b="0"/>
                <wp:docPr id="4" name="Marco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685" cy="785495"/>
                        </a:xfrm>
                        <a:prstGeom prst="rect">
                          <a:avLst/>
                        </a:prstGeom>
                        <a:noFill/>
                        <a:ln w="6483">
                          <a:solidFill>
                            <a:srgbClr val="CCCCCC"/>
                          </a:solidFill>
                          <a:prstDash val="solid"/>
                        </a:ln>
                      </wps:spPr>
                      <wps:txbx>
                        <w:txbxContent>
                          <w:p w14:paraId="4E1874D7" w14:textId="77777777" w:rsidR="00801DC1" w:rsidRDefault="00294998">
                            <w:pPr>
                              <w:pStyle w:val="Textbody"/>
                            </w:pPr>
                            <w:r>
                              <w:t>En este apartado se hará una descripción del sistema mediante diagramas en formato libre con un enfoque top-</w:t>
                            </w:r>
                            <w:proofErr w:type="spellStart"/>
                            <w:r>
                              <w:t>down</w:t>
                            </w:r>
                            <w:proofErr w:type="spellEnd"/>
                            <w:r>
                              <w:t>. Es decir, se comenzará describiendo el sistema en su entorno, se continuará con una descomposición lógica del sistema por módulos, y a continuación se describirá cada módulo.</w:t>
                            </w:r>
                          </w:p>
                        </w:txbxContent>
                      </wps:txbx>
                      <wps:bodyPr vert="horz" wrap="square" lIns="94676" tIns="48956" rIns="94676" bIns="48956" anchor="t" anchorCtr="0" compatLnSpc="0">
                        <a:noAutofit/>
                      </wps:bodyPr>
                    </wps:wsp>
                  </a:graphicData>
                </a:graphic>
              </wp:inline>
            </w:drawing>
          </mc:Choice>
          <mc:Fallback>
            <w:pict>
              <v:shapetype w14:anchorId="0F0E7A44" id="_x0000_t202" coordsize="21600,21600" o:spt="202" path="m,l,21600r21600,l21600,xe">
                <v:stroke joinstyle="miter"/>
                <v:path gradientshapeok="t" o:connecttype="rect"/>
              </v:shapetype>
              <v:shape id="Marco3" o:spid="_x0000_s1026"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LFo6wEAAMMDAAAOAAAAZHJzL2Uyb0RvYy54bWysU9uO0zAQfUfiHyy/03R3k16ipitotQip&#10;YpEKH+A6ThPheIzHbVK+nrET2greEHlw7MzxzJwzJ6vnvtXsrBw2YAr+MJlypoyEsjHHgn/7+vJu&#10;wRl6YUqhwaiCXxTy5/XbN6vO5uoRatClcoySGMw7W/Dae5snCcpatQInYJWhYAWuFZ6O7piUTnSU&#10;vdXJ43Q6SzpwpXUgFSJ93Q5Bvo75q0pJ/1pVqDzTBafefFxdXA9hTdYrkR+dsHUjxzbEP3TRisZQ&#10;0WuqrfCCnVzzV6q2kQ4QKj+R0CZQVY1UkQOxeZj+wWZfC6siFxIH7VUm/H9p5efz3n5xzPcfoKcB&#10;RhJodyC/I2mTdBbzERM0xRwJHYj2lWvDmygwukjaXq56qt4zSR+z+VM6W2ScSYrNF1m6zILgye22&#10;deg/KmhZ2BTc0bxiB+K8Qz9Af0NCMQMvjdZxZtqwruCzdPE0tAy6KUMwwNAdDxvt2FnQ1DfxGevi&#10;PSxk3gqsB1wMjTBtRuoD28Db94eeCoftAcoLSUaup5ZrcD8568hBBccfJ+EUZ/qToREt09l8RpaL&#10;h3SxzOjg7iOH+4gwklIV3HM2bDd+sCn5xAq/M3srg8CDDO9PHqomKnTraOyZnBI1Hl0drHh/jqjb&#10;v7f+BQAA//8DAFBLAwQUAAYACAAAACEAPqe/ddwAAAAFAQAADwAAAGRycy9kb3ducmV2LnhtbEyP&#10;wU7DMBBE70j8g7VI3KjTViolxKmgUk+cGipQb268TdLGa8t2m/D3LFzgMtJqRjNvi9Voe3HFEDtH&#10;CqaTDARS7UxHjYLd++ZhCSImTUb3jlDBF0ZYlbc3hc6NG2iL1yo1gkso5lpBm5LPpYx1i1bHifNI&#10;7B1dsDrxGRppgh643PZylmULaXVHvNBqj+sW63N1sQr8h8tsOr1ul58+7PeLoTpu3tZK3d+NL88g&#10;Eo7pLww/+IwOJTMd3IVMFL0CfiT9KntP2XwK4sCh2fwRZFnI//TlNwAAAP//AwBQSwECLQAUAAYA&#10;CAAAACEAtoM4kv4AAADhAQAAEwAAAAAAAAAAAAAAAAAAAAAAW0NvbnRlbnRfVHlwZXNdLnhtbFBL&#10;AQItABQABgAIAAAAIQA4/SH/1gAAAJQBAAALAAAAAAAAAAAAAAAAAC8BAABfcmVscy8ucmVsc1BL&#10;AQItABQABgAIAAAAIQBwMLFo6wEAAMMDAAAOAAAAAAAAAAAAAAAAAC4CAABkcnMvZTJvRG9jLnht&#10;bFBLAQItABQABgAIAAAAIQA+p7913AAAAAUBAAAPAAAAAAAAAAAAAAAAAEUEAABkcnMvZG93bnJl&#10;di54bWxQSwUGAAAAAAQABADzAAAATgUAAAAA&#10;" filled="f" strokecolor="#ccc" strokeweight=".18008mm">
                <v:path arrowok="t"/>
                <v:textbox inset="2.62989mm,1.3599mm,2.62989mm,1.3599mm">
                  <w:txbxContent>
                    <w:p w14:paraId="4E1874D7" w14:textId="77777777" w:rsidR="00801DC1" w:rsidRDefault="00294998">
                      <w:pPr>
                        <w:pStyle w:val="Textbody"/>
                      </w:pPr>
                      <w:r>
                        <w:t>En este apartado se hará una descripción del sistema mediante diagramas en formato libre con un enfoque top-</w:t>
                      </w:r>
                      <w:proofErr w:type="spellStart"/>
                      <w:r>
                        <w:t>down</w:t>
                      </w:r>
                      <w:proofErr w:type="spellEnd"/>
                      <w:r>
                        <w:t>. Es decir, se comenzará describiendo el sistema en su entorno, se continuará con una descomposición lógica del sistema por módulos, y a continuación se describirá cada módulo.</w:t>
                      </w:r>
                    </w:p>
                  </w:txbxContent>
                </v:textbox>
                <w10:anchorlock/>
              </v:shape>
            </w:pict>
          </mc:Fallback>
        </mc:AlternateContent>
      </w:r>
    </w:p>
    <w:p w14:paraId="1AC8F873" w14:textId="77777777" w:rsidR="00801DC1" w:rsidRDefault="00294998">
      <w:pPr>
        <w:pStyle w:val="Ttulo21"/>
      </w:pPr>
      <w:bookmarkStart w:id="7" w:name="__RefHeading__820_995473275"/>
      <w:bookmarkEnd w:id="7"/>
      <w:r>
        <w:t>Navegación</w:t>
      </w:r>
    </w:p>
    <w:p w14:paraId="2AF00741" w14:textId="77777777" w:rsidR="00801DC1" w:rsidRDefault="00294998">
      <w:pPr>
        <w:pStyle w:val="Textbody"/>
      </w:pPr>
      <w:r>
        <w:t>&lt;Introduzca contenido y borre cuadro&gt;</w:t>
      </w:r>
    </w:p>
    <w:p w14:paraId="55531A49" w14:textId="1E8C533C" w:rsidR="00801DC1" w:rsidRDefault="008C22A3">
      <w:pPr>
        <w:pStyle w:val="Standard"/>
        <w:jc w:val="both"/>
      </w:pPr>
      <w:r>
        <w:rPr>
          <w:noProof/>
        </w:rPr>
        <mc:AlternateContent>
          <mc:Choice Requires="wps">
            <w:drawing>
              <wp:inline distT="0" distB="0" distL="0" distR="0" wp14:anchorId="60A0D4E6" wp14:editId="6C87531C">
                <wp:extent cx="5734685" cy="785495"/>
                <wp:effectExtent l="0" t="0" r="0" b="0"/>
                <wp:docPr id="5" name="Marco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685" cy="785495"/>
                        </a:xfrm>
                        <a:prstGeom prst="rect">
                          <a:avLst/>
                        </a:prstGeom>
                        <a:noFill/>
                        <a:ln w="6483">
                          <a:solidFill>
                            <a:srgbClr val="CCCCCC"/>
                          </a:solidFill>
                          <a:prstDash val="solid"/>
                        </a:ln>
                      </wps:spPr>
                      <wps:txbx>
                        <w:txbxContent>
                          <w:p w14:paraId="169F8E92" w14:textId="77777777" w:rsidR="00801DC1" w:rsidRDefault="00294998">
                            <w:pPr>
                              <w:pStyle w:val="Textbody"/>
                            </w:pPr>
                            <w:r>
                              <w:t>En este punto se describirá la navegación a través de un grafo de ventanas. En este diagrama se representarán las ventanas del sistema y mediante flechas las navegaciones entre las mismas. Se ha de representar los caminos más significativos.</w:t>
                            </w:r>
                          </w:p>
                        </w:txbxContent>
                      </wps:txbx>
                      <wps:bodyPr vert="horz" wrap="square" lIns="94676" tIns="48956" rIns="94676" bIns="48956" anchor="t" anchorCtr="0" compatLnSpc="0">
                        <a:noAutofit/>
                      </wps:bodyPr>
                    </wps:wsp>
                  </a:graphicData>
                </a:graphic>
              </wp:inline>
            </w:drawing>
          </mc:Choice>
          <mc:Fallback>
            <w:pict>
              <v:shape w14:anchorId="60A0D4E6" id="Marco4" o:spid="_x0000_s1027"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tA7wEAAMoDAAAOAAAAZHJzL2Uyb0RvYy54bWysU9uO0zAQfUfiHyy/03R3e42arqDVIqSK&#10;RSp8gOs4jYXjMR63Sfl6xk5oK3hD5MGxPSczc86crJ67xrCz8qjBFvxhNOZMWQmltseCf/v68m7B&#10;GQZhS2HAqoJfFPLn9ds3q9bl6hFqMKXyjJJYzFtX8DoEl2cZylo1AkfglKVgBb4RgY7+mJVetJS9&#10;MdnjeDzLWvCl8yAVIt1u+yBfp/xVpWR4rSpUgZmCU28hrT6th7hm65XIj164WsuhDfEPXTRCWyp6&#10;TbUVQbCT13+larT0gFCFkYQmg6rSUiUOxOZh/AebfS2cSlxIHHRXmfD/pZWfz3v3xbPQfYCOBphI&#10;oNuB/I6kTdY6zAdM1BRzJHQk2lW+iW+iwOhD0vZy1VN1gUm6nM6fJrPFlDNJsfliOllOo+DZ7Wvn&#10;MXxU0LC4KbineaUOxHmHoYf+hsRiFl60MWlmxrK24LPJ4qlvGYwuYzDC0B8PG+PZWdDUN+kZ6uI9&#10;LGbeCqx7XAoNMGMH6j3byDt0h47pMkpE9ePNAcoLKUfmp85r8D85a8lIBccfJ+EVZ+aTpUktJ7P5&#10;jJyXDpPFckoHfx853EeElZSq4IGzfrsJvVvJLk6End07GXXu1Xh/ClDpJNSto6F1MkySejB3dOT9&#10;OaFuv+D6FwAAAP//AwBQSwMEFAAGAAgAAAAhAD6nv3XcAAAABQEAAA8AAABkcnMvZG93bnJldi54&#10;bWxMj8FOwzAQRO9I/IO1SNyo01YqJcSpoFJPnBoqUG9uvE3SxmvLdpvw9yxc4DLSakYzb4vVaHtx&#10;xRA7RwqmkwwEUu1MR42C3fvmYQkiJk1G945QwRdGWJW3N4XOjRtoi9cqNYJLKOZaQZuSz6WMdYtW&#10;x4nzSOwdXbA68RkaaYIeuNz2cpZlC2l1R7zQao/rFutzdbEK/IfLbDq9bpefPuz3i6E6bt7WSt3f&#10;jS/PIBKO6S8MP/iMDiUzHdyFTBS9An4k/Sp7T9l8CuLAodn8EWRZyP/05TcAAAD//wMAUEsBAi0A&#10;FAAGAAgAAAAhALaDOJL+AAAA4QEAABMAAAAAAAAAAAAAAAAAAAAAAFtDb250ZW50X1R5cGVzXS54&#10;bWxQSwECLQAUAAYACAAAACEAOP0h/9YAAACUAQAACwAAAAAAAAAAAAAAAAAvAQAAX3JlbHMvLnJl&#10;bHNQSwECLQAUAAYACAAAACEApjirQO8BAADKAwAADgAAAAAAAAAAAAAAAAAuAgAAZHJzL2Uyb0Rv&#10;Yy54bWxQSwECLQAUAAYACAAAACEAPqe/ddwAAAAFAQAADwAAAAAAAAAAAAAAAABJBAAAZHJzL2Rv&#10;d25yZXYueG1sUEsFBgAAAAAEAAQA8wAAAFIFAAAAAA==&#10;" filled="f" strokecolor="#ccc" strokeweight=".18008mm">
                <v:path arrowok="t"/>
                <v:textbox inset="2.62989mm,1.3599mm,2.62989mm,1.3599mm">
                  <w:txbxContent>
                    <w:p w14:paraId="169F8E92" w14:textId="77777777" w:rsidR="00801DC1" w:rsidRDefault="00294998">
                      <w:pPr>
                        <w:pStyle w:val="Textbody"/>
                      </w:pPr>
                      <w:r>
                        <w:t>En este punto se describirá la navegación a través de un grafo de ventanas. En este diagrama se representarán las ventanas del sistema y mediante flechas las navegaciones entre las mismas. Se ha de representar los caminos más significativos.</w:t>
                      </w:r>
                    </w:p>
                  </w:txbxContent>
                </v:textbox>
                <w10:anchorlock/>
              </v:shape>
            </w:pict>
          </mc:Fallback>
        </mc:AlternateContent>
      </w:r>
    </w:p>
    <w:p w14:paraId="70243BE8" w14:textId="77777777" w:rsidR="00801DC1" w:rsidRDefault="00801DC1">
      <w:pPr>
        <w:pStyle w:val="Textbody"/>
      </w:pPr>
    </w:p>
    <w:p w14:paraId="391B27DF" w14:textId="77777777" w:rsidR="00801DC1" w:rsidRDefault="00801DC1">
      <w:pPr>
        <w:pStyle w:val="Textbody"/>
      </w:pPr>
    </w:p>
    <w:p w14:paraId="61D561C3" w14:textId="77777777" w:rsidR="00801DC1" w:rsidRDefault="00294998">
      <w:pPr>
        <w:pStyle w:val="Ttulo11"/>
      </w:pPr>
      <w:bookmarkStart w:id="8" w:name="__RefHeading__822_995473275"/>
      <w:bookmarkEnd w:id="8"/>
      <w:r>
        <w:lastRenderedPageBreak/>
        <w:t>DESCRIPCIÓN DEL SISTEMA</w:t>
      </w:r>
    </w:p>
    <w:p w14:paraId="5214682E" w14:textId="77777777" w:rsidR="00801DC1" w:rsidRDefault="00294998">
      <w:pPr>
        <w:pStyle w:val="Textbody"/>
      </w:pPr>
      <w:r>
        <w:t>&lt;Introduzca contenido y borre cuadro&gt;</w:t>
      </w:r>
    </w:p>
    <w:p w14:paraId="73ED8D97" w14:textId="40B7FFA9" w:rsidR="00801DC1" w:rsidRDefault="008C22A3">
      <w:pPr>
        <w:pStyle w:val="Standard"/>
        <w:jc w:val="both"/>
      </w:pPr>
      <w:r>
        <w:rPr>
          <w:noProof/>
        </w:rPr>
        <mc:AlternateContent>
          <mc:Choice Requires="wps">
            <w:drawing>
              <wp:inline distT="0" distB="0" distL="0" distR="0" wp14:anchorId="4A83F9B0" wp14:editId="242BD5DB">
                <wp:extent cx="5734685" cy="1444625"/>
                <wp:effectExtent l="0" t="0" r="0" b="3175"/>
                <wp:docPr id="6" name="Marco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685" cy="1444625"/>
                        </a:xfrm>
                        <a:prstGeom prst="rect">
                          <a:avLst/>
                        </a:prstGeom>
                        <a:noFill/>
                        <a:ln w="6483">
                          <a:solidFill>
                            <a:srgbClr val="CCCCCC"/>
                          </a:solidFill>
                          <a:prstDash val="solid"/>
                        </a:ln>
                      </wps:spPr>
                      <wps:txbx>
                        <w:txbxContent>
                          <w:p w14:paraId="1BA7C5E7" w14:textId="77777777" w:rsidR="00801DC1" w:rsidRDefault="00294998">
                            <w:pPr>
                              <w:pStyle w:val="Textbody"/>
                            </w:pPr>
                            <w:r>
                              <w:t>En esta sección se describirá la  interfaz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14:paraId="0E5FE027" w14:textId="77777777" w:rsidR="00801DC1" w:rsidRDefault="00294998">
                            <w:pPr>
                              <w:pStyle w:val="Textbody"/>
                            </w:pPr>
                            <w:r>
                              <w:t>Recoger los distintos subsistemas, definidos en el documento de análisis e ir exponiendo la funcionalidad de forma estructurada.</w:t>
                            </w:r>
                          </w:p>
                          <w:p w14:paraId="0F26E940" w14:textId="77777777" w:rsidR="00801DC1" w:rsidRDefault="00294998">
                            <w:pPr>
                              <w:pStyle w:val="Textbody"/>
                            </w:pPr>
                            <w:r>
                              <w:t>Para cada pantalla, explicar los mensajes de error que pueden aparecer y las ayudas contextuales que aparecen.</w:t>
                            </w:r>
                          </w:p>
                        </w:txbxContent>
                      </wps:txbx>
                      <wps:bodyPr vert="horz" wrap="square" lIns="94676" tIns="48956" rIns="94676" bIns="48956" anchor="t" anchorCtr="0" compatLnSpc="0">
                        <a:noAutofit/>
                      </wps:bodyPr>
                    </wps:wsp>
                  </a:graphicData>
                </a:graphic>
              </wp:inline>
            </w:drawing>
          </mc:Choice>
          <mc:Fallback>
            <w:pict>
              <v:shape w14:anchorId="4A83F9B0" id="Marco5" o:spid="_x0000_s1028" type="#_x0000_t202" style="width:451.55pt;height:1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eK8AEAAMsDAAAOAAAAZHJzL2Uyb0RvYy54bWysU8GO2jAQvVfqP1i+lwAbsmyEWbWgrSqh&#10;biXaDzCOQ6w6tusxJPTrO3ZSQO2tag6Ox/MynvfmZfXct5qcpQdlDaOzyZQSaYStlDky+u3ry7sl&#10;JRC4qbi2RjJ6kUCf12/frDpXyrltrK6kJ1jEQNk5RpsQXJllIBrZcphYJw0ma+tbHjD0x6zyvMPq&#10;rc7m02mRddZXzlshAfB0OyTpOtWvaynCa12DDEQzir2FtPq0HuKarVe8PHruGiXGNvg/dNFyZfDS&#10;a6ktD5ycvPqrVKuEt2DrMBG2zWxdKyETB2Qzm/7BZt9wJxMXFAfcVSb4f2XF5/PeffEk9B9sjwNM&#10;JMDtrPgOqE3WOShHTNQUSkB0JNrXvo1vpEDwQ9T2ctVT9oEIPFw8PuTFckGJwNwsz/NivoiKZ7fP&#10;nYfwUdqWxA2jHgeWWuDnHYQB+hsSbzP2RWmdhqYN6Rgt8uXD0LPVqorJCAN/PGy0J2eOY9+kZ7wX&#10;7mGx8pZDM+BSaoRpM3If6EbioT/0RFWMziMmnhxsdUHp0P3YeWP9T0o6dBKj8OPEvaREfzI4qqe8&#10;eCzQeinIl08LDPx95nCf4UZgKUYDJcN2Ewa7ol8cDzuzdyIKPajx/hRsrZJQt47G1tExSerR3dGS&#10;93FC3f7B9S8AAAD//wMAUEsDBBQABgAIAAAAIQDW55523AAAAAUBAAAPAAAAZHJzL2Rvd25yZXYu&#10;eG1sTI/BTsMwEETvSPyDtUjcqN0g2hLiVG2lnjg1rUC9ufE2CcRry3ab8PcYLnBZaTSjmbfFcjQ9&#10;u6IPnSUJ04kAhlRb3VEj4bDfPiyAhahIq94SSvjCAMvy9qZQubYD7fBaxYalEgq5ktDG6HLOQ92i&#10;UWFiHVLyztYbFZP0DddeDanc9DwTYsaN6igttMrhpsX6s7oYCe7NChM/1rvFu/PH42yoztvXjZT3&#10;d+PqBVjEMf6F4Qc/oUOZmE72QjqwXkJ6JP7e5D2Lxymwk4Qsmz8BLwv+n778BgAA//8DAFBLAQIt&#10;ABQABgAIAAAAIQC2gziS/gAAAOEBAAATAAAAAAAAAAAAAAAAAAAAAABbQ29udGVudF9UeXBlc10u&#10;eG1sUEsBAi0AFAAGAAgAAAAhADj9If/WAAAAlAEAAAsAAAAAAAAAAAAAAAAALwEAAF9yZWxzLy5y&#10;ZWxzUEsBAi0AFAAGAAgAAAAhANRlJ4rwAQAAywMAAA4AAAAAAAAAAAAAAAAALgIAAGRycy9lMm9E&#10;b2MueG1sUEsBAi0AFAAGAAgAAAAhANbnnnbcAAAABQEAAA8AAAAAAAAAAAAAAAAASgQAAGRycy9k&#10;b3ducmV2LnhtbFBLBQYAAAAABAAEAPMAAABTBQAAAAA=&#10;" filled="f" strokecolor="#ccc" strokeweight=".18008mm">
                <v:path arrowok="t"/>
                <v:textbox inset="2.62989mm,1.3599mm,2.62989mm,1.3599mm">
                  <w:txbxContent>
                    <w:p w14:paraId="1BA7C5E7" w14:textId="77777777" w:rsidR="00801DC1" w:rsidRDefault="00294998">
                      <w:pPr>
                        <w:pStyle w:val="Textbody"/>
                      </w:pPr>
                      <w:r>
                        <w:t>En esta sección se describirá la  interfaz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14:paraId="0E5FE027" w14:textId="77777777" w:rsidR="00801DC1" w:rsidRDefault="00294998">
                      <w:pPr>
                        <w:pStyle w:val="Textbody"/>
                      </w:pPr>
                      <w:r>
                        <w:t>Recoger los distintos subsistemas, definidos en el documento de análisis e ir exponiendo la funcionalidad de forma estructurada.</w:t>
                      </w:r>
                    </w:p>
                    <w:p w14:paraId="0F26E940" w14:textId="77777777" w:rsidR="00801DC1" w:rsidRDefault="00294998">
                      <w:pPr>
                        <w:pStyle w:val="Textbody"/>
                      </w:pPr>
                      <w:r>
                        <w:t>Para cada pantalla, explicar los mensajes de error que pueden aparecer y las ayudas contextuales que aparecen.</w:t>
                      </w:r>
                    </w:p>
                  </w:txbxContent>
                </v:textbox>
                <w10:anchorlock/>
              </v:shape>
            </w:pict>
          </mc:Fallback>
        </mc:AlternateContent>
      </w:r>
    </w:p>
    <w:p w14:paraId="7B5DD4BC" w14:textId="77777777" w:rsidR="00801DC1" w:rsidRDefault="00294998">
      <w:pPr>
        <w:pStyle w:val="Ttulo21"/>
      </w:pPr>
      <w:bookmarkStart w:id="9" w:name="__RefHeading__824_995473275"/>
      <w:bookmarkEnd w:id="9"/>
      <w:r>
        <w:t>Subsistema 1</w:t>
      </w:r>
    </w:p>
    <w:p w14:paraId="59B72C4D" w14:textId="77777777" w:rsidR="00801DC1" w:rsidRDefault="00294998">
      <w:pPr>
        <w:pStyle w:val="Textbody"/>
      </w:pPr>
      <w:r>
        <w:t>&lt;Introduzca contenido y borre cuadro&gt;</w:t>
      </w:r>
    </w:p>
    <w:p w14:paraId="632B777D" w14:textId="563D049C" w:rsidR="00801DC1" w:rsidRDefault="008C22A3">
      <w:pPr>
        <w:pStyle w:val="Standard"/>
        <w:jc w:val="both"/>
      </w:pPr>
      <w:r>
        <w:rPr>
          <w:noProof/>
        </w:rPr>
        <mc:AlternateContent>
          <mc:Choice Requires="wps">
            <w:drawing>
              <wp:inline distT="0" distB="0" distL="0" distR="0" wp14:anchorId="0253D9F8" wp14:editId="3DFE0CC7">
                <wp:extent cx="5734685" cy="553085"/>
                <wp:effectExtent l="0" t="0" r="0" b="0"/>
                <wp:docPr id="7" name="Marco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685" cy="553085"/>
                        </a:xfrm>
                        <a:prstGeom prst="rect">
                          <a:avLst/>
                        </a:prstGeom>
                        <a:noFill/>
                        <a:ln w="6483">
                          <a:solidFill>
                            <a:srgbClr val="CCCCCC"/>
                          </a:solidFill>
                          <a:prstDash val="solid"/>
                        </a:ln>
                      </wps:spPr>
                      <wps:txbx>
                        <w:txbxContent>
                          <w:p w14:paraId="37AA25ED" w14:textId="77777777" w:rsidR="00801DC1" w:rsidRDefault="00294998">
                            <w:pPr>
                              <w:pStyle w:val="Textbody"/>
                            </w:pPr>
                            <w:r>
                              <w:t>En este apartado se deberá explicar la funcionalidad que agrupa el subsistema. Se Indicarán las distintas pantallas que comprenden el subsistema.</w:t>
                            </w:r>
                          </w:p>
                        </w:txbxContent>
                      </wps:txbx>
                      <wps:bodyPr vert="horz" wrap="square" lIns="94676" tIns="48956" rIns="94676" bIns="48956" anchor="t" anchorCtr="0" compatLnSpc="0">
                        <a:noAutofit/>
                      </wps:bodyPr>
                    </wps:wsp>
                  </a:graphicData>
                </a:graphic>
              </wp:inline>
            </w:drawing>
          </mc:Choice>
          <mc:Fallback>
            <w:pict>
              <v:shape w14:anchorId="0253D9F8" id="Marco6" o:spid="_x0000_s1029" type="#_x0000_t202" style="width:451.55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7wEAAMoDAAAOAAAAZHJzL2Uyb0RvYy54bWysU9uO0zAQfUfiHyy/03S3l+1GTVfQahFS&#10;xSKV/QDXcRoLx2M8bpPy9Yyd0FbwtiIPjsdzcjznzGT51DWGnZRHDbbgd6MxZ8pKKLU9FPz1+/OH&#10;BWcYhC2FAasKflbIn1bv3y1bl6t7qMGUyjMisZi3ruB1CC7PMpS1agSOwClLyQp8IwKF/pCVXrTE&#10;3pjsfjyeZy340nmQCpFON32SrxJ/VSkZXqoKVWCm4FRbSKtP6z6u2Wop8oMXrtZyKEO8oYpGaEuX&#10;Xqg2Igh29PofqkZLDwhVGEloMqgqLVXSQGruxn+p2dXCqaSFzEF3sQn/H638etq5b56F7hN01MAk&#10;At0W5A8kb7LWYT5goqeYI6Gj0K7yTXyTBEYfkrfni5+qC0zS4exhMp0vZpxJys1mkzHtI+n1a+cx&#10;fFbQsLgpuKd+pQrEaYuhh/6BxMssPGtjUs+MZW3B59PFpC8ZjC5jMsLQH/Zr49lJUNfX6RnuxVtY&#10;ZN4IrHtcSg0wYwfpvdqoO3T7jumy4JOIiSd7KM/kHA0/VV6D/8VZS4NUcPx5FF5xZr5Y6tTjdP4w&#10;p8lLwXTxOKPA32b2txlhJVEVPHDWb9ehn1YaFyfC1u6cjD73bnw8Bqh0Mupa0VA6DUyyehjuOJG3&#10;cUJdf8HVbwAAAP//AwBQSwMEFAAGAAgAAAAhAHcBiTnbAAAABAEAAA8AAABkcnMvZG93bnJldi54&#10;bWxMj8FOwzAQRO9I/QdrK3GjdkAqIcSp2ko9cWqoQL258TYJxGvLdpvw9xgucFlpNKOZt+VqMgO7&#10;og+9JQnZQgBDaqzuqZVweN3d5cBCVKTVYAklfGGAVTW7KVWh7Uh7vNaxZamEQqEkdDG6gvPQdGhU&#10;WFiHlLyz9UbFJH3LtVdjKjcDvxdiyY3qKS10yuG2w+azvhgJ7s0KEz82+/zd+eNxOdbn3ctWytv5&#10;tH4GFnGKf2H4wU/oUCWmk72QDmyQkB6Jvzd5T+IhA3aSkD9mwKuS/4evvgEAAP//AwBQSwECLQAU&#10;AAYACAAAACEAtoM4kv4AAADhAQAAEwAAAAAAAAAAAAAAAAAAAAAAW0NvbnRlbnRfVHlwZXNdLnht&#10;bFBLAQItABQABgAIAAAAIQA4/SH/1gAAAJQBAAALAAAAAAAAAAAAAAAAAC8BAABfcmVscy8ucmVs&#10;c1BLAQItABQABgAIAAAAIQB/tiA+7wEAAMoDAAAOAAAAAAAAAAAAAAAAAC4CAABkcnMvZTJvRG9j&#10;LnhtbFBLAQItABQABgAIAAAAIQB3AYk52wAAAAQBAAAPAAAAAAAAAAAAAAAAAEkEAABkcnMvZG93&#10;bnJldi54bWxQSwUGAAAAAAQABADzAAAAUQUAAAAA&#10;" filled="f" strokecolor="#ccc" strokeweight=".18008mm">
                <v:path arrowok="t"/>
                <v:textbox inset="2.62989mm,1.3599mm,2.62989mm,1.3599mm">
                  <w:txbxContent>
                    <w:p w14:paraId="37AA25ED" w14:textId="77777777" w:rsidR="00801DC1" w:rsidRDefault="00294998">
                      <w:pPr>
                        <w:pStyle w:val="Textbody"/>
                      </w:pPr>
                      <w:r>
                        <w:t>En este apartado se deberá explicar la funcionalidad que agrupa el subsistema. Se Indicarán las distintas pantallas que comprenden el subsistema.</w:t>
                      </w:r>
                    </w:p>
                  </w:txbxContent>
                </v:textbox>
                <w10:anchorlock/>
              </v:shape>
            </w:pict>
          </mc:Fallback>
        </mc:AlternateContent>
      </w:r>
    </w:p>
    <w:p w14:paraId="1593D75F" w14:textId="77777777" w:rsidR="00801DC1" w:rsidRDefault="00294998">
      <w:pPr>
        <w:pStyle w:val="Ttulo31"/>
      </w:pPr>
      <w:bookmarkStart w:id="10" w:name="__RefHeading__826_995473275"/>
      <w:bookmarkEnd w:id="10"/>
      <w:r>
        <w:t>Pantalla 1</w:t>
      </w:r>
    </w:p>
    <w:p w14:paraId="63BA0CA2" w14:textId="77777777" w:rsidR="00801DC1" w:rsidRDefault="00294998">
      <w:pPr>
        <w:pStyle w:val="Ttulo31"/>
      </w:pPr>
      <w:bookmarkStart w:id="11" w:name="__RefHeading__828_995473275"/>
      <w:bookmarkEnd w:id="11"/>
      <w:r>
        <w:t>Mensajes de error</w:t>
      </w:r>
    </w:p>
    <w:p w14:paraId="73839ABC" w14:textId="77777777" w:rsidR="00801DC1" w:rsidRDefault="00294998">
      <w:pPr>
        <w:pStyle w:val="Ttulo31"/>
      </w:pPr>
      <w:bookmarkStart w:id="12" w:name="__RefHeading__830_995473275"/>
      <w:bookmarkEnd w:id="12"/>
      <w:r>
        <w:t>Ayudas contextuales</w:t>
      </w:r>
    </w:p>
    <w:p w14:paraId="1AD4101E" w14:textId="77777777" w:rsidR="00801DC1" w:rsidRDefault="00801DC1">
      <w:pPr>
        <w:pStyle w:val="Textbody"/>
      </w:pPr>
    </w:p>
    <w:p w14:paraId="547AFF14" w14:textId="77777777" w:rsidR="00801DC1" w:rsidRDefault="00801DC1">
      <w:pPr>
        <w:pStyle w:val="Textbody"/>
      </w:pPr>
    </w:p>
    <w:p w14:paraId="0D98743E" w14:textId="77777777" w:rsidR="00801DC1" w:rsidRDefault="00801DC1">
      <w:pPr>
        <w:pStyle w:val="Textbody"/>
      </w:pPr>
    </w:p>
    <w:p w14:paraId="2CB01710" w14:textId="77777777" w:rsidR="00801DC1" w:rsidRDefault="00294998">
      <w:pPr>
        <w:pStyle w:val="Ttulo11"/>
      </w:pPr>
      <w:bookmarkStart w:id="13" w:name="__RefHeading__832_995473275"/>
      <w:bookmarkEnd w:id="13"/>
      <w:r>
        <w:lastRenderedPageBreak/>
        <w:t>FAQ</w:t>
      </w:r>
    </w:p>
    <w:p w14:paraId="7A717E8D" w14:textId="77777777" w:rsidR="00801DC1" w:rsidRDefault="00294998">
      <w:pPr>
        <w:pStyle w:val="Textbody"/>
      </w:pPr>
      <w:r>
        <w:t>&lt;Introduzca contenido y borre cuadro&gt;</w:t>
      </w:r>
    </w:p>
    <w:p w14:paraId="6F10DAD6" w14:textId="2E239AB6" w:rsidR="00801DC1" w:rsidRDefault="008C22A3">
      <w:pPr>
        <w:pStyle w:val="Standard"/>
        <w:jc w:val="both"/>
      </w:pPr>
      <w:r>
        <w:rPr>
          <w:noProof/>
        </w:rPr>
        <mc:AlternateContent>
          <mc:Choice Requires="wps">
            <w:drawing>
              <wp:inline distT="0" distB="0" distL="0" distR="0" wp14:anchorId="05071D7E" wp14:editId="49A3DB5F">
                <wp:extent cx="5734685" cy="553085"/>
                <wp:effectExtent l="0" t="0" r="0" b="0"/>
                <wp:docPr id="8" name="Marco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685" cy="553085"/>
                        </a:xfrm>
                        <a:prstGeom prst="rect">
                          <a:avLst/>
                        </a:prstGeom>
                        <a:noFill/>
                        <a:ln w="6483">
                          <a:solidFill>
                            <a:srgbClr val="CCCCCC"/>
                          </a:solidFill>
                          <a:prstDash val="solid"/>
                        </a:ln>
                      </wps:spPr>
                      <wps:txbx>
                        <w:txbxContent>
                          <w:p w14:paraId="12EF279A" w14:textId="77777777" w:rsidR="00801DC1" w:rsidRDefault="00294998">
                            <w:pPr>
                              <w:pStyle w:val="Textbody"/>
                            </w:pPr>
                            <w:r>
                              <w:t xml:space="preserve">A continuación se </w:t>
                            </w:r>
                            <w:proofErr w:type="spellStart"/>
                            <w:r>
                              <w:t>inclurá</w:t>
                            </w:r>
                            <w:proofErr w:type="spellEnd"/>
                            <w:r>
                              <w:t xml:space="preserve"> una lista de las preguntas o dudas más frecuentes (</w:t>
                            </w:r>
                            <w:proofErr w:type="spellStart"/>
                            <w:r>
                              <w:t>Frequently</w:t>
                            </w:r>
                            <w:proofErr w:type="spellEnd"/>
                            <w:r>
                              <w:t xml:space="preserve"> </w:t>
                            </w:r>
                            <w:proofErr w:type="spellStart"/>
                            <w:r>
                              <w:t>Asked</w:t>
                            </w:r>
                            <w:proofErr w:type="spellEnd"/>
                            <w:r>
                              <w:t xml:space="preserve"> </w:t>
                            </w:r>
                            <w:proofErr w:type="spellStart"/>
                            <w:r>
                              <w:t>Questions</w:t>
                            </w:r>
                            <w:proofErr w:type="spellEnd"/>
                            <w:r>
                              <w:t>) que pueden surgirle a un usuario del sistema junto a una explicación para cada una de ellas.</w:t>
                            </w:r>
                          </w:p>
                        </w:txbxContent>
                      </wps:txbx>
                      <wps:bodyPr vert="horz" wrap="square" lIns="94676" tIns="48956" rIns="94676" bIns="48956" anchor="t" anchorCtr="0" compatLnSpc="0">
                        <a:noAutofit/>
                      </wps:bodyPr>
                    </wps:wsp>
                  </a:graphicData>
                </a:graphic>
              </wp:inline>
            </w:drawing>
          </mc:Choice>
          <mc:Fallback>
            <w:pict>
              <v:shape w14:anchorId="05071D7E" id="Marco7" o:spid="_x0000_s1030" type="#_x0000_t202" style="width:451.55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nNI7wEAAMoDAAAOAAAAZHJzL2Uyb0RvYy54bWysU9uO0zAQfUfiHyy/03S3l+1GTVfQahFS&#10;xSKV/QDXcRoLx2M8bpPy9Yyd0FbwtiIPjsdzcjznzGT51DWGnZRHDbbgd6MxZ8pKKLU9FPz1+/OH&#10;BWcYhC2FAasKflbIn1bv3y1bl6t7qMGUyjMisZi3ruB1CC7PMpS1agSOwClLyQp8IwKF/pCVXrTE&#10;3pjsfjyeZy340nmQCpFON32SrxJ/VSkZXqoKVWCm4FRbSKtP6z6u2Wop8oMXrtZyKEO8oYpGaEuX&#10;Xqg2Igh29PofqkZLDwhVGEloMqgqLVXSQGruxn+p2dXCqaSFzEF3sQn/H638etq5b56F7hN01MAk&#10;At0W5A8kb7LWYT5goqeYI6Gj0K7yTXyTBEYfkrfni5+qC0zS4exhMp0vZpxJys1mkzHtI+n1a+cx&#10;fFbQsLgpuKd+pQrEaYuhh/6BxMssPGtjUs+MZW3B59PFpC8ZjC5jMsLQH/Zr49lJUNfX6RnuxVtY&#10;ZN4IrHtcSg0wYwfpvdqoO3T7jumy4NOIiSd7KM/kHA0/VV6D/8VZS4NUcPx5FF5xZr5Y6tTjdP4w&#10;p8lLwXTxOKPA32b2txlhJVEVPHDWb9ehn1YaFyfC1u6cjD73bnw8Bqh0Mupa0VA6DUyyehjuOJG3&#10;cUJdf8HVbwAAAP//AwBQSwMEFAAGAAgAAAAhAHcBiTnbAAAABAEAAA8AAABkcnMvZG93bnJldi54&#10;bWxMj8FOwzAQRO9I/QdrK3GjdkAqIcSp2ko9cWqoQL258TYJxGvLdpvw9xgucFlpNKOZt+VqMgO7&#10;og+9JQnZQgBDaqzuqZVweN3d5cBCVKTVYAklfGGAVTW7KVWh7Uh7vNaxZamEQqEkdDG6gvPQdGhU&#10;WFiHlLyz9UbFJH3LtVdjKjcDvxdiyY3qKS10yuG2w+azvhgJ7s0KEz82+/zd+eNxOdbn3ctWytv5&#10;tH4GFnGKf2H4wU/oUCWmk72QDmyQkB6Jvzd5T+IhA3aSkD9mwKuS/4evvgEAAP//AwBQSwECLQAU&#10;AAYACAAAACEAtoM4kv4AAADhAQAAEwAAAAAAAAAAAAAAAAAAAAAAW0NvbnRlbnRfVHlwZXNdLnht&#10;bFBLAQItABQABgAIAAAAIQA4/SH/1gAAAJQBAAALAAAAAAAAAAAAAAAAAC8BAABfcmVscy8ucmVs&#10;c1BLAQItABQABgAIAAAAIQD2wnNI7wEAAMoDAAAOAAAAAAAAAAAAAAAAAC4CAABkcnMvZTJvRG9j&#10;LnhtbFBLAQItABQABgAIAAAAIQB3AYk52wAAAAQBAAAPAAAAAAAAAAAAAAAAAEkEAABkcnMvZG93&#10;bnJldi54bWxQSwUGAAAAAAQABADzAAAAUQUAAAAA&#10;" filled="f" strokecolor="#ccc" strokeweight=".18008mm">
                <v:path arrowok="t"/>
                <v:textbox inset="2.62989mm,1.3599mm,2.62989mm,1.3599mm">
                  <w:txbxContent>
                    <w:p w14:paraId="12EF279A" w14:textId="77777777" w:rsidR="00801DC1" w:rsidRDefault="00294998">
                      <w:pPr>
                        <w:pStyle w:val="Textbody"/>
                      </w:pPr>
                      <w:r>
                        <w:t xml:space="preserve">A continuación se </w:t>
                      </w:r>
                      <w:proofErr w:type="spellStart"/>
                      <w:r>
                        <w:t>inclurá</w:t>
                      </w:r>
                      <w:proofErr w:type="spellEnd"/>
                      <w:r>
                        <w:t xml:space="preserve"> una lista de las preguntas o dudas más frecuentes (</w:t>
                      </w:r>
                      <w:proofErr w:type="spellStart"/>
                      <w:r>
                        <w:t>Frequently</w:t>
                      </w:r>
                      <w:proofErr w:type="spellEnd"/>
                      <w:r>
                        <w:t xml:space="preserve"> </w:t>
                      </w:r>
                      <w:proofErr w:type="spellStart"/>
                      <w:r>
                        <w:t>Asked</w:t>
                      </w:r>
                      <w:proofErr w:type="spellEnd"/>
                      <w:r>
                        <w:t xml:space="preserve"> </w:t>
                      </w:r>
                      <w:proofErr w:type="spellStart"/>
                      <w:r>
                        <w:t>Questions</w:t>
                      </w:r>
                      <w:proofErr w:type="spellEnd"/>
                      <w:r>
                        <w:t>) que pueden surgirle a un usuario del sistema junto a una explicación para cada una de ellas.</w:t>
                      </w:r>
                    </w:p>
                  </w:txbxContent>
                </v:textbox>
                <w10:anchorlock/>
              </v:shape>
            </w:pict>
          </mc:Fallback>
        </mc:AlternateContent>
      </w:r>
    </w:p>
    <w:p w14:paraId="74A82811" w14:textId="77777777" w:rsidR="00801DC1" w:rsidRDefault="00801DC1">
      <w:pPr>
        <w:pStyle w:val="Textbody"/>
      </w:pPr>
    </w:p>
    <w:p w14:paraId="72161CC4" w14:textId="77777777" w:rsidR="00801DC1" w:rsidRDefault="00801DC1">
      <w:pPr>
        <w:pStyle w:val="Textbody"/>
      </w:pPr>
    </w:p>
    <w:p w14:paraId="555A9080" w14:textId="77777777" w:rsidR="00801DC1" w:rsidRDefault="00801DC1">
      <w:pPr>
        <w:pStyle w:val="Textbody"/>
      </w:pPr>
    </w:p>
    <w:p w14:paraId="0E665DBD" w14:textId="77777777" w:rsidR="00801DC1" w:rsidRDefault="00294998">
      <w:pPr>
        <w:pStyle w:val="Ttulo11"/>
      </w:pPr>
      <w:bookmarkStart w:id="14" w:name="__RefHeading__834_995473275"/>
      <w:bookmarkEnd w:id="14"/>
      <w:r>
        <w:lastRenderedPageBreak/>
        <w:t>ANEXOS</w:t>
      </w:r>
    </w:p>
    <w:p w14:paraId="0826C9F8" w14:textId="77777777" w:rsidR="00801DC1" w:rsidRDefault="00294998">
      <w:pPr>
        <w:pStyle w:val="Textbody"/>
      </w:pPr>
      <w:r>
        <w:t>&lt;Introduzca contenido y borre cuadro&gt;</w:t>
      </w:r>
    </w:p>
    <w:p w14:paraId="531EEC4F" w14:textId="1F56203E" w:rsidR="00801DC1" w:rsidRDefault="008C22A3">
      <w:pPr>
        <w:pStyle w:val="Standard"/>
        <w:jc w:val="both"/>
      </w:pPr>
      <w:r>
        <w:rPr>
          <w:noProof/>
        </w:rPr>
        <mc:AlternateContent>
          <mc:Choice Requires="wps">
            <w:drawing>
              <wp:inline distT="0" distB="0" distL="0" distR="0" wp14:anchorId="7D025F87" wp14:editId="1227E3AD">
                <wp:extent cx="5734685" cy="316230"/>
                <wp:effectExtent l="0" t="0" r="0" b="7620"/>
                <wp:docPr id="9" name="Marco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685" cy="316230"/>
                        </a:xfrm>
                        <a:prstGeom prst="rect">
                          <a:avLst/>
                        </a:prstGeom>
                        <a:noFill/>
                        <a:ln w="6483">
                          <a:solidFill>
                            <a:srgbClr val="CCCCCC"/>
                          </a:solidFill>
                          <a:prstDash val="solid"/>
                        </a:ln>
                      </wps:spPr>
                      <wps:txbx>
                        <w:txbxContent>
                          <w:p w14:paraId="4C37166A" w14:textId="77777777" w:rsidR="00801DC1" w:rsidRDefault="00294998">
                            <w:pPr>
                              <w:pStyle w:val="Textbody"/>
                            </w:pPr>
                            <w:r>
                              <w:t>Anexar cuantas referencias sean de interés para la comprensión del sistema.</w:t>
                            </w:r>
                          </w:p>
                        </w:txbxContent>
                      </wps:txbx>
                      <wps:bodyPr vert="horz" wrap="square" lIns="94676" tIns="48956" rIns="94676" bIns="48956" anchor="t" anchorCtr="0" compatLnSpc="0">
                        <a:noAutofit/>
                      </wps:bodyPr>
                    </wps:wsp>
                  </a:graphicData>
                </a:graphic>
              </wp:inline>
            </w:drawing>
          </mc:Choice>
          <mc:Fallback>
            <w:pict>
              <v:shape w14:anchorId="7D025F87" id="Marco8" o:spid="_x0000_s1031" type="#_x0000_t202" style="width:451.55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I+8AEAAMoDAAAOAAAAZHJzL2Uyb0RvYy54bWysU9uO2yAQfa/Uf0C8N87Vm7XirNpEW1WK&#10;upXS/QCCIUbFQBkSO/36DthNovZtVT9ghjk+zDkzXj11jSZn4UFZU9LJaEyJMNxWyhxL+vr9+cOS&#10;EgjMVExbI0p6EUCf1u/frVpXiKmtra6EJ0hioGhdSesQXJFlwGvRMBhZJwwmpfUNCxj6Y1Z51iJ7&#10;o7PpeJxnrfWV85YLADzd9km6TvxSCh5epAQRiC4p1hbS6tN6iGu2XrHi6JmrFR/KYG+oomHK4KVX&#10;qi0LjJy8+oeqUdxbsDKMuG0yK6XiImlANZPxX2r2NXMiaUFzwF1tgv9Hy7+e9+6bJ6H7ZDtsYBIB&#10;bmf5D0BvstZBMWCip1AAoqPQTvomvlECwQ/R28vVT9EFwvFw8TCb58sFJRxzs0k+nSXDs9vXzkP4&#10;LGxD4qakHvuVKmDnHYR4Pyv+QOJlxj4rrVPPtCFtSfP5ctaXbLWqYjLCwB8PG+3JmWHXN+mJjUYy&#10;uIdF5i2Dusel1ADTZpDeq426Q3foiKpQVMTEk4OtLugcDj9WXlv/i5IWB6mk8PPEvKBEfzHYqcd5&#10;/pDj5KVgvnxcYODvM4f7DDMcqUoaKOm3m9BPK46LY2Fn9o5Hn3s3Pp6ClSoZdatoKB0HJkkehjtO&#10;5H2cULdfcP0bAAD//wMAUEsDBBQABgAIAAAAIQAA2jnJ2wAAAAQBAAAPAAAAZHJzL2Rvd25yZXYu&#10;eG1sTI/BbsIwEETvlfgHa5F6KzZthUIaBwESp55Iq1bcTLwkgXht2Yakf1+3l/ay0mhGM2+L1Wh6&#10;dkMfOksS5jMBDKm2uqNGwvvb7iEDFqIirXpLKOELA6zKyV2hcm0H2uOtig1LJRRyJaGN0eWch7pF&#10;o8LMOqTknaw3KibpG669GlK56fmjEAtuVEdpoVUOty3Wl+pqJLgPK0w8b/bZp/OHw2KoTrvXrZT3&#10;03H9AiziGP/C8IOf0KFMTEd7JR1YLyE9En9v8pbiaQ7sKOF5mQEvC/4fvvwGAAD//wMAUEsBAi0A&#10;FAAGAAgAAAAhALaDOJL+AAAA4QEAABMAAAAAAAAAAAAAAAAAAAAAAFtDb250ZW50X1R5cGVzXS54&#10;bWxQSwECLQAUAAYACAAAACEAOP0h/9YAAACUAQAACwAAAAAAAAAAAAAAAAAvAQAAX3JlbHMvLnJl&#10;bHNQSwECLQAUAAYACAAAACEAWZ2iPvABAADKAwAADgAAAAAAAAAAAAAAAAAuAgAAZHJzL2Uyb0Rv&#10;Yy54bWxQSwECLQAUAAYACAAAACEAANo5ydsAAAAEAQAADwAAAAAAAAAAAAAAAABKBAAAZHJzL2Rv&#10;d25yZXYueG1sUEsFBgAAAAAEAAQA8wAAAFIFAAAAAA==&#10;" filled="f" strokecolor="#ccc" strokeweight=".18008mm">
                <v:path arrowok="t"/>
                <v:textbox inset="2.62989mm,1.3599mm,2.62989mm,1.3599mm">
                  <w:txbxContent>
                    <w:p w14:paraId="4C37166A" w14:textId="77777777" w:rsidR="00801DC1" w:rsidRDefault="00294998">
                      <w:pPr>
                        <w:pStyle w:val="Textbody"/>
                      </w:pPr>
                      <w:r>
                        <w:t>Anexar cuantas referencias sean de interés para la comprensión del sistema.</w:t>
                      </w:r>
                    </w:p>
                  </w:txbxContent>
                </v:textbox>
                <w10:anchorlock/>
              </v:shape>
            </w:pict>
          </mc:Fallback>
        </mc:AlternateContent>
      </w:r>
    </w:p>
    <w:p w14:paraId="645C7BE6" w14:textId="77777777" w:rsidR="00801DC1" w:rsidRDefault="00294998">
      <w:pPr>
        <w:pStyle w:val="Ttulo11"/>
      </w:pPr>
      <w:bookmarkStart w:id="15" w:name="__RefHeading__836_995473275"/>
      <w:bookmarkEnd w:id="15"/>
      <w:r>
        <w:lastRenderedPageBreak/>
        <w:t>GLOSARIO</w:t>
      </w:r>
    </w:p>
    <w:p w14:paraId="4B0A014B" w14:textId="77777777" w:rsidR="00801DC1" w:rsidRDefault="00294998">
      <w:pPr>
        <w:pStyle w:val="Textbody"/>
      </w:pPr>
      <w:r>
        <w:t>&lt;Introduzca contenido y borre cuadro&gt;</w:t>
      </w:r>
    </w:p>
    <w:p w14:paraId="59E072CF" w14:textId="4C2744DE" w:rsidR="00801DC1" w:rsidRDefault="008C22A3">
      <w:pPr>
        <w:pStyle w:val="Standard"/>
        <w:jc w:val="both"/>
      </w:pPr>
      <w:r>
        <w:rPr>
          <w:noProof/>
        </w:rPr>
        <mc:AlternateContent>
          <mc:Choice Requires="wps">
            <w:drawing>
              <wp:inline distT="0" distB="0" distL="0" distR="0" wp14:anchorId="2E1AFAED" wp14:editId="3AB1A582">
                <wp:extent cx="5734685" cy="495935"/>
                <wp:effectExtent l="0" t="0" r="0" b="0"/>
                <wp:docPr id="10" name="Marco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685" cy="495935"/>
                        </a:xfrm>
                        <a:prstGeom prst="rect">
                          <a:avLst/>
                        </a:prstGeom>
                        <a:noFill/>
                        <a:ln w="6483">
                          <a:solidFill>
                            <a:srgbClr val="CCCCCC"/>
                          </a:solidFill>
                          <a:prstDash val="solid"/>
                        </a:ln>
                      </wps:spPr>
                      <wps:txbx>
                        <w:txbxContent>
                          <w:p w14:paraId="281B5589" w14:textId="77777777" w:rsidR="00801DC1" w:rsidRDefault="00294998">
                            <w:pPr>
                              <w:pStyle w:val="Textbody"/>
                            </w:pPr>
                            <w:r>
                              <w:t>Este punto contendrá la definición de todos los términos utilizados, y se considere de interés para la comprensión del sistema.</w:t>
                            </w:r>
                          </w:p>
                        </w:txbxContent>
                      </wps:txbx>
                      <wps:bodyPr vert="horz" wrap="square" lIns="94676" tIns="48956" rIns="94676" bIns="48956" anchor="t" anchorCtr="0" compatLnSpc="0">
                        <a:noAutofit/>
                      </wps:bodyPr>
                    </wps:wsp>
                  </a:graphicData>
                </a:graphic>
              </wp:inline>
            </w:drawing>
          </mc:Choice>
          <mc:Fallback>
            <w:pict>
              <v:shape w14:anchorId="2E1AFAED" id="Marco9" o:spid="_x0000_s1032" type="#_x0000_t202" style="width:451.55pt;height:3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1r7wEAAMoDAAAOAAAAZHJzL2Uyb0RvYy54bWysU9uO0zAQfUfiHyy/03S3l22jpitotQip&#10;YpEKH+A6TmPheIzHbVK+nrET2greEHlwbM/JzJwzJ6vnrjHsrDxqsAV/GI05U1ZCqe2x4N++vrxb&#10;cIZB2FIYsKrgF4X8ef32zap1uXqEGkypPKMkFvPWFbwOweVZhrJWjcAROGUpWIFvRKCjP2alFy1l&#10;b0z2OB7PsxZ86TxIhUi32z7I1yl/VSkZXqsKVWCm4NRbSKtP6yGu2Xol8qMXrtZyaEP8QxeN0JaK&#10;XlNtRRDs5PVfqRotPSBUYSShyaCqtFSJA7F5GP/BZl8LpxIXEgfdVSb8f2nl5/PeffEsdB+gowEm&#10;Euh2IL8jaZO1DvMBEzXFHAkdiXaVb+KbKDD6kLS9XPVUXWCSLmdPk+l8MeNMUmy6nC0nsyh4dvva&#10;eQwfFTQsbgruaV6pA3HeYeihvyGxmIUXbUyambGsLfh8upj0LYPRZQxGGPrjYWM8Owua+iY9Q128&#10;h8XMW4F1j0uhAWbsQL1nG3mH7tAxXVLJiIk3BygvpByZnzqvwf/krCUjFRx/nIRXnJlPlia1nM6f&#10;5uS8dJguljM6+PvI4T4irKRUBQ+c9dtN6N1KdnEi7Ozeyahzr8b7U4BKJ6FuHQ2tk2GS1IO5oyPv&#10;zwl1+wXXvwAAAP//AwBQSwMEFAAGAAgAAAAhAHj+AwnbAAAABAEAAA8AAABkcnMvZG93bnJldi54&#10;bWxMj8FOwzAQRO9I/QdrK3GjdkAqIcSp2ko9cWqoQL258TYJxGvLdpvw9xgucFlpNKOZt+VqMgO7&#10;og+9JQnZQgBDaqzuqZVweN3d5cBCVKTVYAklfGGAVTW7KVWh7Uh7vNaxZamEQqEkdDG6gvPQdGhU&#10;WFiHlLyz9UbFJH3LtVdjKjcDvxdiyY3qKS10yuG2w+azvhgJ7s0KEz82+/zd+eNxOdbn3ctWytv5&#10;tH4GFnGKf2H4wU/oUCWmk72QDmyQkB6Jvzd5T+IhA3aS8JhnwKuS/4evvgEAAP//AwBQSwECLQAU&#10;AAYACAAAACEAtoM4kv4AAADhAQAAEwAAAAAAAAAAAAAAAAAAAAAAW0NvbnRlbnRfVHlwZXNdLnht&#10;bFBLAQItABQABgAIAAAAIQA4/SH/1gAAAJQBAAALAAAAAAAAAAAAAAAAAC8BAABfcmVscy8ucmVs&#10;c1BLAQItABQABgAIAAAAIQCdiH1r7wEAAMoDAAAOAAAAAAAAAAAAAAAAAC4CAABkcnMvZTJvRG9j&#10;LnhtbFBLAQItABQABgAIAAAAIQB4/gMJ2wAAAAQBAAAPAAAAAAAAAAAAAAAAAEkEAABkcnMvZG93&#10;bnJldi54bWxQSwUGAAAAAAQABADzAAAAUQUAAAAA&#10;" filled="f" strokecolor="#ccc" strokeweight=".18008mm">
                <v:path arrowok="t"/>
                <v:textbox inset="2.62989mm,1.3599mm,2.62989mm,1.3599mm">
                  <w:txbxContent>
                    <w:p w14:paraId="281B5589" w14:textId="77777777" w:rsidR="00801DC1" w:rsidRDefault="00294998">
                      <w:pPr>
                        <w:pStyle w:val="Textbody"/>
                      </w:pPr>
                      <w:r>
                        <w:t>Este punto contendrá la definición de todos los términos utilizados, y se considere de interés para la comprensión del sistema.</w:t>
                      </w:r>
                    </w:p>
                  </w:txbxContent>
                </v:textbox>
                <w10:anchorlock/>
              </v:shape>
            </w:pict>
          </mc:Fallback>
        </mc:AlternateContent>
      </w:r>
    </w:p>
    <w:p w14:paraId="12A163DE" w14:textId="77777777" w:rsidR="00801DC1" w:rsidRDefault="00801DC1">
      <w:pPr>
        <w:pStyle w:val="Textbody"/>
        <w:rPr>
          <w:b/>
          <w:bCs/>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801DC1" w14:paraId="7C59A162" w14:textId="77777777">
        <w:tblPrEx>
          <w:tblCellMar>
            <w:top w:w="0" w:type="dxa"/>
            <w:bottom w:w="0" w:type="dxa"/>
          </w:tblCellMar>
        </w:tblPrEx>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5480E801" w14:textId="77777777" w:rsidR="00801DC1" w:rsidRDefault="00294998">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70515C95" w14:textId="77777777" w:rsidR="00801DC1" w:rsidRDefault="00294998">
            <w:pPr>
              <w:pStyle w:val="Standard"/>
              <w:snapToGrid w:val="0"/>
              <w:jc w:val="center"/>
              <w:rPr>
                <w:rFonts w:cs="Arial"/>
                <w:b/>
              </w:rPr>
            </w:pPr>
            <w:r>
              <w:rPr>
                <w:rFonts w:cs="Arial"/>
                <w:b/>
              </w:rPr>
              <w:t>Descripción</w:t>
            </w:r>
          </w:p>
        </w:tc>
      </w:tr>
      <w:tr w:rsidR="00801DC1" w14:paraId="6EB1B52B"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1591241D" w14:textId="77777777" w:rsidR="00801DC1" w:rsidRDefault="00801DC1">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C233B95" w14:textId="77777777" w:rsidR="00801DC1" w:rsidRDefault="00801DC1">
            <w:pPr>
              <w:pStyle w:val="Standard"/>
              <w:snapToGrid w:val="0"/>
              <w:rPr>
                <w:rFonts w:cs="Arial"/>
              </w:rPr>
            </w:pPr>
          </w:p>
        </w:tc>
      </w:tr>
      <w:tr w:rsidR="00801DC1" w14:paraId="4887F197"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32801E25" w14:textId="77777777" w:rsidR="00801DC1" w:rsidRDefault="00801DC1">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8113E17" w14:textId="77777777" w:rsidR="00801DC1" w:rsidRDefault="00801DC1">
            <w:pPr>
              <w:pStyle w:val="Standard"/>
              <w:snapToGrid w:val="0"/>
              <w:rPr>
                <w:rFonts w:cs="Arial"/>
              </w:rPr>
            </w:pPr>
          </w:p>
        </w:tc>
      </w:tr>
      <w:tr w:rsidR="00801DC1" w14:paraId="36B57F51" w14:textId="77777777">
        <w:tblPrEx>
          <w:tblCellMar>
            <w:top w:w="0" w:type="dxa"/>
            <w:bottom w:w="0" w:type="dxa"/>
          </w:tblCellMar>
        </w:tblPrEx>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224C03CD" w14:textId="77777777" w:rsidR="00801DC1" w:rsidRDefault="00801DC1">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593A900F" w14:textId="77777777" w:rsidR="00801DC1" w:rsidRDefault="00801DC1">
            <w:pPr>
              <w:pStyle w:val="Standard"/>
              <w:snapToGrid w:val="0"/>
              <w:rPr>
                <w:rFonts w:cs="Arial"/>
              </w:rPr>
            </w:pPr>
          </w:p>
        </w:tc>
      </w:tr>
    </w:tbl>
    <w:p w14:paraId="6BE22788" w14:textId="77777777" w:rsidR="00801DC1" w:rsidRDefault="00801DC1">
      <w:pPr>
        <w:pStyle w:val="Standard"/>
      </w:pPr>
    </w:p>
    <w:p w14:paraId="5E1375D4" w14:textId="77777777" w:rsidR="00801DC1" w:rsidRDefault="00801DC1">
      <w:pPr>
        <w:pStyle w:val="Standard"/>
        <w:jc w:val="both"/>
      </w:pPr>
    </w:p>
    <w:p w14:paraId="2B9C35BC" w14:textId="77777777" w:rsidR="00801DC1" w:rsidRDefault="00801DC1">
      <w:pPr>
        <w:pStyle w:val="Standard"/>
      </w:pPr>
    </w:p>
    <w:p w14:paraId="22C64078" w14:textId="77777777" w:rsidR="00801DC1" w:rsidRDefault="00294998">
      <w:pPr>
        <w:pStyle w:val="Ttulo11"/>
      </w:pPr>
      <w:bookmarkStart w:id="16" w:name="__RefHeading__838_995473275"/>
      <w:bookmarkEnd w:id="16"/>
      <w:r>
        <w:lastRenderedPageBreak/>
        <w:t>BIBLIOGRAFÍA Y REFERENCIAS</w:t>
      </w:r>
    </w:p>
    <w:p w14:paraId="2AA406E6" w14:textId="77777777" w:rsidR="00801DC1" w:rsidRDefault="00294998">
      <w:pPr>
        <w:pStyle w:val="Textbody"/>
      </w:pPr>
      <w:r>
        <w:t>&lt;Introduzca contenido y borre cuadro&gt;</w:t>
      </w:r>
    </w:p>
    <w:p w14:paraId="71A96E15" w14:textId="455320C9" w:rsidR="00801DC1" w:rsidRDefault="008C22A3">
      <w:pPr>
        <w:pStyle w:val="Standard"/>
        <w:jc w:val="both"/>
      </w:pPr>
      <w:r>
        <w:rPr>
          <w:noProof/>
        </w:rPr>
        <mc:AlternateContent>
          <mc:Choice Requires="wps">
            <w:drawing>
              <wp:inline distT="0" distB="0" distL="0" distR="0" wp14:anchorId="4C11CA37" wp14:editId="601CA0D6">
                <wp:extent cx="5734685" cy="490220"/>
                <wp:effectExtent l="0" t="0" r="0" b="5080"/>
                <wp:docPr id="11" name="Marco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685" cy="490220"/>
                        </a:xfrm>
                        <a:prstGeom prst="rect">
                          <a:avLst/>
                        </a:prstGeom>
                        <a:noFill/>
                        <a:ln w="6483">
                          <a:solidFill>
                            <a:srgbClr val="CCCCCC"/>
                          </a:solidFill>
                          <a:prstDash val="solid"/>
                        </a:ln>
                      </wps:spPr>
                      <wps:txbx>
                        <w:txbxContent>
                          <w:p w14:paraId="7F20C084" w14:textId="77777777" w:rsidR="00801DC1" w:rsidRDefault="00294998">
                            <w:pPr>
                              <w:pStyle w:val="Textbody"/>
                            </w:pPr>
                            <w:r>
                              <w:t>En este punto se incluirán las referencias a la documentación utilizada para la elaboración de dicho documento.</w:t>
                            </w:r>
                          </w:p>
                        </w:txbxContent>
                      </wps:txbx>
                      <wps:bodyPr vert="horz" wrap="square" lIns="94676" tIns="48956" rIns="94676" bIns="48956" anchor="t" anchorCtr="0" compatLnSpc="0">
                        <a:noAutofit/>
                      </wps:bodyPr>
                    </wps:wsp>
                  </a:graphicData>
                </a:graphic>
              </wp:inline>
            </w:drawing>
          </mc:Choice>
          <mc:Fallback>
            <w:pict>
              <v:shape w14:anchorId="4C11CA37" id="Marco10" o:spid="_x0000_s1033" type="#_x0000_t202" style="width:451.55pt;height: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RmD8QEAAMoDAAAOAAAAZHJzL2Uyb0RvYy54bWysU8GO2jAQvVfqP1i+l7AssBARVi1oq0qo&#10;W4n2A4zjEKuOx/UYEvr1HTspoPZWNQfH43l5nvdmsnruGsPOyqMGW/CH0ZgzZSWU2h4L/u3ry7sF&#10;ZxiELYUBqwp+Ucif12/frFqXqwnUYErlGZFYzFtX8DoEl2cZylo1AkfglKVkBb4RgUJ/zEovWmJv&#10;TDYZj+dZC750HqRCpNNtn+TrxF9VSobXqkIVmCk41RbS6tN6iGu2Xon86IWrtRzKEP9QRSO0pUuv&#10;VFsRBDt5/RdVo6UHhCqMJDQZVJWWKmkgNQ/jP9Tsa+FU0kLmoLvahP+PVn4+790Xz0L3ATpqYBKB&#10;bgfyO5I3WeswHzDRU8yR0FFoV/kmvkkCow/J28vVT9UFJulw9vQ4nS9mnEnKTZfjySQZnt2+dh7D&#10;RwUNi5uCe+pXqkCcdxji/SL/DYmXWXjRxqSeGcvags+ni8e+ZDC6jMkIQ388bIxnZ0Fd36QnNprI&#10;8B4WmbcC6x6XUgPM2EF6rzbqDt2hY7os+FPExJMDlBdyjoafKq/B/+SspUEqOP44Ca84M58sdWo5&#10;nT/NafJSMF0sZxT4+8zhPiOsJKqCB8767Sb000rj4kTY2b2T0efejfenAJVORt0qGkqngUmSh+GO&#10;E3kfJ9TtF1z/AgAA//8DAFBLAwQUAAYACAAAACEA8AjK1tsAAAAEAQAADwAAAGRycy9kb3ducmV2&#10;LnhtbEyPwW7CMBBE75X4B2uReis2VAKaxkGAxKknUtSKm4mXJBCvLduQ9O/r9tJeVhrNaOZtvhpM&#10;x+7oQ2tJwnQigCFVVrdUSzi8756WwEJUpFVnCSV8YYBVMXrIVaZtT3u8l7FmqYRCpiQ0MbqM81A1&#10;aFSYWIeUvLP1RsUkfc21V30qNx2fCTHnRrWUFhrlcNtgdS1vRoL7sMLEy2a//HT+eJz35Xn3tpXy&#10;cTysX4FFHOJfGH7wEzoUielkb6QD6ySkR+LvTd6LeJ4CO0lYLGbAi5z/hy++AQAA//8DAFBLAQIt&#10;ABQABgAIAAAAIQC2gziS/gAAAOEBAAATAAAAAAAAAAAAAAAAAAAAAABbQ29udGVudF9UeXBlc10u&#10;eG1sUEsBAi0AFAAGAAgAAAAhADj9If/WAAAAlAEAAAsAAAAAAAAAAAAAAAAALwEAAF9yZWxzLy5y&#10;ZWxzUEsBAi0AFAAGAAgAAAAhAECBGYPxAQAAygMAAA4AAAAAAAAAAAAAAAAALgIAAGRycy9lMm9E&#10;b2MueG1sUEsBAi0AFAAGAAgAAAAhAPAIytbbAAAABAEAAA8AAAAAAAAAAAAAAAAASwQAAGRycy9k&#10;b3ducmV2LnhtbFBLBQYAAAAABAAEAPMAAABTBQAAAAA=&#10;" filled="f" strokecolor="#ccc" strokeweight=".18008mm">
                <v:path arrowok="t"/>
                <v:textbox inset="2.62989mm,1.3599mm,2.62989mm,1.3599mm">
                  <w:txbxContent>
                    <w:p w14:paraId="7F20C084" w14:textId="77777777" w:rsidR="00801DC1" w:rsidRDefault="00294998">
                      <w:pPr>
                        <w:pStyle w:val="Textbody"/>
                      </w:pPr>
                      <w:r>
                        <w:t>En este punto se incluirán las referencias a la documentación utilizada para la elaboración de dicho documento.</w:t>
                      </w:r>
                    </w:p>
                  </w:txbxContent>
                </v:textbox>
                <w10:anchorlock/>
              </v:shape>
            </w:pict>
          </mc:Fallback>
        </mc:AlternateContent>
      </w:r>
    </w:p>
    <w:p w14:paraId="0BF1153E" w14:textId="77777777" w:rsidR="00801DC1" w:rsidRDefault="00801DC1">
      <w:pPr>
        <w:pStyle w:val="Textbody"/>
      </w:pPr>
    </w:p>
    <w:tbl>
      <w:tblPr>
        <w:tblW w:w="9071" w:type="dxa"/>
        <w:tblLayout w:type="fixed"/>
        <w:tblCellMar>
          <w:left w:w="10" w:type="dxa"/>
          <w:right w:w="10" w:type="dxa"/>
        </w:tblCellMar>
        <w:tblLook w:val="0000" w:firstRow="0" w:lastRow="0" w:firstColumn="0" w:lastColumn="0" w:noHBand="0" w:noVBand="0"/>
      </w:tblPr>
      <w:tblGrid>
        <w:gridCol w:w="4535"/>
        <w:gridCol w:w="4536"/>
      </w:tblGrid>
      <w:tr w:rsidR="00801DC1" w14:paraId="283B06CF" w14:textId="77777777">
        <w:tblPrEx>
          <w:tblCellMar>
            <w:top w:w="0" w:type="dxa"/>
            <w:bottom w:w="0" w:type="dxa"/>
          </w:tblCellMar>
        </w:tblPrEx>
        <w:tc>
          <w:tcPr>
            <w:tcW w:w="453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AC89782" w14:textId="77777777" w:rsidR="00801DC1" w:rsidRDefault="00294998">
            <w:pPr>
              <w:pStyle w:val="TableContents"/>
              <w:jc w:val="center"/>
              <w:rPr>
                <w:b/>
                <w:bCs/>
              </w:rPr>
            </w:pPr>
            <w:r>
              <w:rPr>
                <w:b/>
                <w:bCs/>
              </w:rPr>
              <w:t>Referencia</w:t>
            </w:r>
          </w:p>
        </w:tc>
        <w:tc>
          <w:tcPr>
            <w:tcW w:w="45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C69219B" w14:textId="77777777" w:rsidR="00801DC1" w:rsidRDefault="00294998">
            <w:pPr>
              <w:pStyle w:val="TableContents"/>
              <w:jc w:val="center"/>
              <w:rPr>
                <w:b/>
                <w:bCs/>
              </w:rPr>
            </w:pPr>
            <w:r>
              <w:rPr>
                <w:b/>
                <w:bCs/>
              </w:rPr>
              <w:t>Título</w:t>
            </w:r>
          </w:p>
        </w:tc>
      </w:tr>
      <w:tr w:rsidR="00801DC1" w14:paraId="67E9056F" w14:textId="77777777">
        <w:tblPrEx>
          <w:tblCellMar>
            <w:top w:w="0" w:type="dxa"/>
            <w:bottom w:w="0" w:type="dxa"/>
          </w:tblCellMar>
        </w:tblPrEx>
        <w:tc>
          <w:tcPr>
            <w:tcW w:w="4535" w:type="dxa"/>
            <w:tcBorders>
              <w:left w:val="single" w:sz="2" w:space="0" w:color="000000"/>
              <w:bottom w:val="single" w:sz="2" w:space="0" w:color="000000"/>
            </w:tcBorders>
            <w:shd w:val="clear" w:color="auto" w:fill="auto"/>
            <w:tcMar>
              <w:top w:w="55" w:type="dxa"/>
              <w:left w:w="55" w:type="dxa"/>
              <w:bottom w:w="55" w:type="dxa"/>
              <w:right w:w="55" w:type="dxa"/>
            </w:tcMar>
          </w:tcPr>
          <w:p w14:paraId="7B810252" w14:textId="77777777" w:rsidR="00801DC1" w:rsidRDefault="00294998">
            <w:pPr>
              <w:pStyle w:val="TableContents"/>
            </w:pPr>
            <w:r>
              <w:t>.........</w:t>
            </w:r>
          </w:p>
        </w:tc>
        <w:tc>
          <w:tcPr>
            <w:tcW w:w="45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42FCCD" w14:textId="77777777" w:rsidR="00801DC1" w:rsidRDefault="00294998">
            <w:pPr>
              <w:pStyle w:val="TableContents"/>
            </w:pPr>
            <w:r>
              <w:t>........</w:t>
            </w:r>
          </w:p>
        </w:tc>
      </w:tr>
      <w:tr w:rsidR="00801DC1" w14:paraId="72614FEB" w14:textId="77777777">
        <w:tblPrEx>
          <w:tblCellMar>
            <w:top w:w="0" w:type="dxa"/>
            <w:bottom w:w="0" w:type="dxa"/>
          </w:tblCellMar>
        </w:tblPrEx>
        <w:tc>
          <w:tcPr>
            <w:tcW w:w="4535" w:type="dxa"/>
            <w:tcBorders>
              <w:left w:val="single" w:sz="2" w:space="0" w:color="000000"/>
              <w:bottom w:val="single" w:sz="2" w:space="0" w:color="000000"/>
            </w:tcBorders>
            <w:shd w:val="clear" w:color="auto" w:fill="auto"/>
            <w:tcMar>
              <w:top w:w="55" w:type="dxa"/>
              <w:left w:w="55" w:type="dxa"/>
              <w:bottom w:w="55" w:type="dxa"/>
              <w:right w:w="55" w:type="dxa"/>
            </w:tcMar>
          </w:tcPr>
          <w:p w14:paraId="71825FAB" w14:textId="77777777" w:rsidR="00801DC1" w:rsidRDefault="00294998">
            <w:pPr>
              <w:pStyle w:val="TableContents"/>
            </w:pPr>
            <w:r>
              <w:t>..........</w:t>
            </w:r>
          </w:p>
        </w:tc>
        <w:tc>
          <w:tcPr>
            <w:tcW w:w="45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9D15FD" w14:textId="77777777" w:rsidR="00801DC1" w:rsidRDefault="00294998">
            <w:pPr>
              <w:pStyle w:val="TableContents"/>
            </w:pPr>
            <w:r>
              <w:t>........</w:t>
            </w:r>
          </w:p>
        </w:tc>
      </w:tr>
    </w:tbl>
    <w:p w14:paraId="1A43CF61" w14:textId="77777777" w:rsidR="00801DC1" w:rsidRDefault="00801DC1">
      <w:pPr>
        <w:pStyle w:val="Textbody"/>
      </w:pPr>
    </w:p>
    <w:p w14:paraId="36776A05" w14:textId="77777777" w:rsidR="00801DC1" w:rsidRDefault="00801DC1">
      <w:pPr>
        <w:pStyle w:val="Textbody"/>
      </w:pPr>
    </w:p>
    <w:sectPr w:rsidR="00801DC1">
      <w:headerReference w:type="default" r:id="rId23"/>
      <w:footerReference w:type="default" r:id="rId24"/>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08252" w14:textId="77777777" w:rsidR="00227AD9" w:rsidRDefault="00227AD9">
      <w:r>
        <w:separator/>
      </w:r>
    </w:p>
  </w:endnote>
  <w:endnote w:type="continuationSeparator" w:id="0">
    <w:p w14:paraId="0DF74C2E" w14:textId="77777777" w:rsidR="00227AD9" w:rsidRDefault="0022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OpenSymbol">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0DF82" w14:textId="77777777" w:rsidR="00294998" w:rsidRDefault="00294998">
    <w:pPr>
      <w:pStyle w:val="Piedepgina1"/>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rStyle w:val="Fuentedeprrafopredeter1"/>
        <w:b/>
        <w:bCs/>
        <w:sz w:val="14"/>
        <w:szCs w:val="14"/>
      </w:rPr>
      <w:tab/>
    </w:r>
    <w:r>
      <w:t xml:space="preserve">Página </w:t>
    </w:r>
    <w:r>
      <w:fldChar w:fldCharType="begin"/>
    </w:r>
    <w:r>
      <w:instrText xml:space="preserve"> PAGE </w:instrText>
    </w:r>
    <w:r>
      <w:fldChar w:fldCharType="separate"/>
    </w:r>
    <w:r>
      <w:t>10</w:t>
    </w:r>
    <w:r>
      <w:fldChar w:fldCharType="end"/>
    </w:r>
    <w:r>
      <w:t xml:space="preserve"> de </w:t>
    </w:r>
    <w:fldSimple w:instr=" NUMPAGES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7CDC9" w14:textId="77777777" w:rsidR="00227AD9" w:rsidRDefault="00227AD9">
      <w:r>
        <w:rPr>
          <w:color w:val="000000"/>
        </w:rPr>
        <w:separator/>
      </w:r>
    </w:p>
  </w:footnote>
  <w:footnote w:type="continuationSeparator" w:id="0">
    <w:p w14:paraId="6DBA627D" w14:textId="77777777" w:rsidR="00227AD9" w:rsidRDefault="00227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8DF07" w14:textId="77777777" w:rsidR="00294998" w:rsidRDefault="00294998">
    <w:pPr>
      <w:pStyle w:val="Encabezado1"/>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294998" w14:paraId="3FF7983A" w14:textId="77777777">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B20E110" w14:textId="77777777" w:rsidR="00294998" w:rsidRDefault="00294998">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7916C9EB" w14:textId="77777777" w:rsidR="00565272" w:rsidRDefault="00565272">
          <w:pPr>
            <w:pStyle w:val="TableContents"/>
            <w:ind w:right="57"/>
            <w:jc w:val="center"/>
            <w:rPr>
              <w:rStyle w:val="Fuentedeprrafopredeter1"/>
              <w:rFonts w:ascii="Eras Bk BT" w:hAnsi="Eras Bk BT"/>
              <w:b/>
              <w:bCs/>
              <w:szCs w:val="20"/>
            </w:rPr>
          </w:pPr>
          <w:r>
            <w:t>Aplicación de gestión de un parque de eventos</w:t>
          </w:r>
          <w:r>
            <w:rPr>
              <w:rStyle w:val="Fuentedeprrafopredeter1"/>
              <w:rFonts w:ascii="Eras Bk BT" w:hAnsi="Eras Bk BT"/>
              <w:b/>
              <w:bCs/>
              <w:szCs w:val="20"/>
            </w:rPr>
            <w:t xml:space="preserve"> </w:t>
          </w:r>
        </w:p>
        <w:p w14:paraId="0FF27E27" w14:textId="03F56B01" w:rsidR="00294998" w:rsidRDefault="00294998">
          <w:pPr>
            <w:pStyle w:val="TableContents"/>
            <w:ind w:right="57"/>
            <w:jc w:val="center"/>
          </w:pPr>
          <w:r>
            <w:rPr>
              <w:rStyle w:val="Fuentedeprrafopredeter1"/>
              <w:rFonts w:ascii="Eras Bk BT" w:hAnsi="Eras Bk BT"/>
              <w:b/>
              <w:bCs/>
              <w:szCs w:val="20"/>
            </w:rPr>
            <w:fldChar w:fldCharType="begin"/>
          </w:r>
          <w:r>
            <w:rPr>
              <w:rStyle w:val="Fuentedeprrafopredeter1"/>
              <w:rFonts w:ascii="Eras Bk BT" w:hAnsi="Eras Bk BT"/>
              <w:b/>
              <w:bCs/>
              <w:szCs w:val="20"/>
            </w:rPr>
            <w:instrText xml:space="preserve"> TITLE </w:instrText>
          </w:r>
          <w:r>
            <w:rPr>
              <w:rStyle w:val="Fuentedeprrafopredeter1"/>
              <w:rFonts w:ascii="Eras Bk BT" w:hAnsi="Eras Bk BT"/>
              <w:b/>
              <w:bCs/>
              <w:szCs w:val="20"/>
            </w:rPr>
            <w:fldChar w:fldCharType="separate"/>
          </w:r>
          <w:r>
            <w:rPr>
              <w:rStyle w:val="Fuentedeprrafopredeter1"/>
              <w:rFonts w:ascii="Eras Bk BT" w:hAnsi="Eras Bk BT"/>
              <w:b/>
              <w:bCs/>
              <w:szCs w:val="20"/>
            </w:rPr>
            <w:t>Manual de Usuario</w:t>
          </w:r>
          <w:r>
            <w:rPr>
              <w:rStyle w:val="Fuentedeprrafopredeter1"/>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64DE51DE" w14:textId="1E0A8C2E" w:rsidR="00E8186A" w:rsidRPr="00E8186A" w:rsidRDefault="00E8186A" w:rsidP="00E8186A">
          <w:pPr>
            <w:pStyle w:val="TableContents"/>
            <w:ind w:right="57"/>
            <w:jc w:val="center"/>
            <w:rPr>
              <w:rFonts w:ascii="Eras Bk BT" w:hAnsi="Eras Bk BT"/>
              <w:b/>
              <w:bCs/>
              <w:szCs w:val="20"/>
            </w:rPr>
          </w:pPr>
          <w:r>
            <w:rPr>
              <w:rFonts w:ascii="Eras Bk BT" w:hAnsi="Eras Bk BT"/>
              <w:b/>
              <w:bCs/>
              <w:szCs w:val="20"/>
            </w:rPr>
            <w:t>Gregorio Fernández</w:t>
          </w:r>
        </w:p>
      </w:tc>
    </w:tr>
  </w:tbl>
  <w:p w14:paraId="1897B619" w14:textId="77777777" w:rsidR="00294998" w:rsidRDefault="00294998">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B0E1E"/>
    <w:multiLevelType w:val="multilevel"/>
    <w:tmpl w:val="74E60F34"/>
    <w:styleLink w:val="WWOutlineListStyle"/>
    <w:lvl w:ilvl="0">
      <w:start w:val="1"/>
      <w:numFmt w:val="decimal"/>
      <w:pStyle w:val="Ttulo11"/>
      <w:lvlText w:val="%1 "/>
      <w:lvlJc w:val="left"/>
      <w:pPr>
        <w:ind w:left="432" w:hanging="432"/>
      </w:pPr>
    </w:lvl>
    <w:lvl w:ilvl="1">
      <w:start w:val="1"/>
      <w:numFmt w:val="decimal"/>
      <w:pStyle w:val="Ttulo21"/>
      <w:lvlText w:val="%1.%2 "/>
      <w:lvlJc w:val="left"/>
      <w:pPr>
        <w:ind w:left="576" w:hanging="576"/>
      </w:pPr>
    </w:lvl>
    <w:lvl w:ilvl="2">
      <w:start w:val="1"/>
      <w:numFmt w:val="decimal"/>
      <w:pStyle w:val="Ttulo31"/>
      <w:lvlText w:val="%1.%2.%3 "/>
      <w:lvlJc w:val="left"/>
      <w:pPr>
        <w:ind w:left="720" w:hanging="720"/>
      </w:pPr>
    </w:lvl>
    <w:lvl w:ilvl="3">
      <w:start w:val="1"/>
      <w:numFmt w:val="decimal"/>
      <w:pStyle w:val="Ttulo41"/>
      <w:lvlText w:val="%1.%2.%3.%4 "/>
      <w:lvlJc w:val="left"/>
      <w:pPr>
        <w:ind w:left="864" w:hanging="864"/>
      </w:pPr>
    </w:lvl>
    <w:lvl w:ilvl="4">
      <w:start w:val="1"/>
      <w:numFmt w:val="decimal"/>
      <w:pStyle w:val="Ttulo51"/>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56DF7F6C"/>
    <w:multiLevelType w:val="multilevel"/>
    <w:tmpl w:val="31A03AF4"/>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16cid:durableId="1814255312">
    <w:abstractNumId w:val="0"/>
  </w:num>
  <w:num w:numId="2" w16cid:durableId="518858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C1"/>
    <w:rsid w:val="000C5F81"/>
    <w:rsid w:val="001F29C7"/>
    <w:rsid w:val="001F4C40"/>
    <w:rsid w:val="00227AD9"/>
    <w:rsid w:val="00294998"/>
    <w:rsid w:val="002A0202"/>
    <w:rsid w:val="00565272"/>
    <w:rsid w:val="00723895"/>
    <w:rsid w:val="007A4122"/>
    <w:rsid w:val="00801DC1"/>
    <w:rsid w:val="00802267"/>
    <w:rsid w:val="00805579"/>
    <w:rsid w:val="00882CF4"/>
    <w:rsid w:val="008C22A3"/>
    <w:rsid w:val="008D3801"/>
    <w:rsid w:val="009C424E"/>
    <w:rsid w:val="00AF42D7"/>
    <w:rsid w:val="00B13DDF"/>
    <w:rsid w:val="00B54F4F"/>
    <w:rsid w:val="00BD500D"/>
    <w:rsid w:val="00D01771"/>
    <w:rsid w:val="00DB1742"/>
    <w:rsid w:val="00E41AD6"/>
    <w:rsid w:val="00E8186A"/>
    <w:rsid w:val="00ED22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D3EA"/>
  <w15:docId w15:val="{1E8E8790-EC42-4DAB-92C7-1A039A08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autoSpaceDN w:val="0"/>
      <w:textAlignment w:val="baseline"/>
    </w:pPr>
    <w:rPr>
      <w:kern w:val="3"/>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Ttulo11">
    <w:name w:val="Título 11"/>
    <w:basedOn w:val="Heading"/>
    <w:next w:val="Textbody"/>
    <w:pPr>
      <w:pageBreakBefore/>
      <w:numPr>
        <w:numId w:val="1"/>
      </w:numPr>
      <w:outlineLvl w:val="0"/>
    </w:pPr>
    <w:rPr>
      <w:rFonts w:ascii="Eras Md BT" w:hAnsi="Eras Md BT"/>
      <w:b/>
      <w:bCs/>
    </w:rPr>
  </w:style>
  <w:style w:type="paragraph" w:customStyle="1" w:styleId="Ttulo21">
    <w:name w:val="Título 21"/>
    <w:basedOn w:val="Heading"/>
    <w:next w:val="Textbody"/>
    <w:pPr>
      <w:numPr>
        <w:ilvl w:val="1"/>
        <w:numId w:val="1"/>
      </w:numPr>
      <w:outlineLvl w:val="1"/>
    </w:pPr>
    <w:rPr>
      <w:rFonts w:ascii="Eras Md BT" w:hAnsi="Eras Md BT"/>
      <w:b/>
      <w:bCs/>
      <w:i/>
      <w:iCs/>
    </w:rPr>
  </w:style>
  <w:style w:type="paragraph" w:customStyle="1" w:styleId="Ttulo31">
    <w:name w:val="Título 31"/>
    <w:basedOn w:val="Heading"/>
    <w:next w:val="Textbody"/>
    <w:pPr>
      <w:numPr>
        <w:ilvl w:val="2"/>
        <w:numId w:val="1"/>
      </w:numPr>
      <w:outlineLvl w:val="2"/>
    </w:pPr>
    <w:rPr>
      <w:rFonts w:ascii="Eras Md BT" w:hAnsi="Eras Md BT"/>
      <w:b/>
      <w:bCs/>
    </w:rPr>
  </w:style>
  <w:style w:type="paragraph" w:customStyle="1" w:styleId="Ttulo41">
    <w:name w:val="Título 41"/>
    <w:basedOn w:val="Heading"/>
    <w:next w:val="Textbody"/>
    <w:pPr>
      <w:numPr>
        <w:ilvl w:val="3"/>
        <w:numId w:val="1"/>
      </w:numPr>
      <w:outlineLvl w:val="3"/>
    </w:pPr>
    <w:rPr>
      <w:rFonts w:ascii="Eras Md BT" w:hAnsi="Eras Md BT"/>
      <w:b/>
      <w:bCs/>
      <w:i/>
      <w:iCs/>
      <w:sz w:val="24"/>
    </w:rPr>
  </w:style>
  <w:style w:type="paragraph" w:customStyle="1" w:styleId="Ttulo51">
    <w:name w:val="Título 51"/>
    <w:basedOn w:val="Heading"/>
    <w:next w:val="Textbody"/>
    <w:pPr>
      <w:numPr>
        <w:ilvl w:val="4"/>
        <w:numId w:val="1"/>
      </w:numPr>
      <w:outlineLvl w:val="4"/>
    </w:pPr>
    <w:rPr>
      <w:rFonts w:ascii="NewsGotT" w:hAnsi="NewsGotT"/>
      <w:b/>
      <w:bCs/>
      <w:i/>
      <w:sz w:val="26"/>
    </w:rPr>
  </w:style>
  <w:style w:type="character" w:customStyle="1" w:styleId="Fuentedeprrafopredeter1">
    <w:name w:val="Fuente de párrafo predeter.1"/>
  </w:style>
  <w:style w:type="paragraph" w:customStyle="1" w:styleId="Standard">
    <w:name w:val="Standard"/>
    <w:pPr>
      <w:widowControl w:val="0"/>
      <w:suppressAutoHyphens/>
      <w:autoSpaceDN w:val="0"/>
      <w:textAlignment w:val="baseline"/>
    </w:pPr>
    <w:rPr>
      <w:rFonts w:ascii="NewsGotT" w:hAnsi="NewsGotT"/>
      <w:kern w:val="3"/>
      <w:szCs w:val="24"/>
      <w:lang w:eastAsia="en-US"/>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customStyle="1" w:styleId="Lista1">
    <w:name w:val="Lista1"/>
    <w:basedOn w:val="Textbody"/>
  </w:style>
  <w:style w:type="paragraph" w:customStyle="1" w:styleId="Descripcin1">
    <w:name w:val="Descripción1"/>
    <w:basedOn w:val="Standard"/>
    <w:pPr>
      <w:suppressLineNumbers/>
      <w:spacing w:before="120" w:after="120"/>
    </w:pPr>
    <w:rPr>
      <w:i/>
      <w:iCs/>
      <w:sz w:val="24"/>
    </w:rPr>
  </w:style>
  <w:style w:type="paragraph" w:customStyle="1" w:styleId="Index">
    <w:name w:val="Index"/>
    <w:basedOn w:val="Standard"/>
    <w:pPr>
      <w:suppressLineNumbers/>
    </w:pPr>
  </w:style>
  <w:style w:type="paragraph" w:customStyle="1" w:styleId="Encabezado1">
    <w:name w:val="Encabezado1"/>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customStyle="1" w:styleId="Ttulo1">
    <w:name w:val="Título1"/>
    <w:basedOn w:val="Tema"/>
    <w:next w:val="Subttulo1"/>
    <w:pPr>
      <w:spacing w:after="0"/>
    </w:pPr>
    <w:rPr>
      <w:bCs/>
      <w:sz w:val="36"/>
      <w:szCs w:val="36"/>
    </w:rPr>
  </w:style>
  <w:style w:type="paragraph" w:customStyle="1" w:styleId="Subttulo1">
    <w:name w:val="Subtítulo1"/>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1"/>
  </w:style>
  <w:style w:type="paragraph" w:customStyle="1" w:styleId="Notaalpi">
    <w:name w:val="Nota al pié"/>
    <w:basedOn w:val="Textbody"/>
    <w:pPr>
      <w:jc w:val="right"/>
    </w:pPr>
    <w:rPr>
      <w:sz w:val="24"/>
    </w:rPr>
  </w:style>
  <w:style w:type="paragraph" w:customStyle="1" w:styleId="Piedepgina1">
    <w:name w:val="Pie de página1"/>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numbering" w:customStyle="1" w:styleId="Outline">
    <w:name w:val="Outline"/>
    <w:basedOn w:val="Sinlista"/>
    <w:pPr>
      <w:numPr>
        <w:numId w:val="2"/>
      </w:numPr>
    </w:pPr>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character" w:customStyle="1" w:styleId="markedcontent">
    <w:name w:val="markedcontent"/>
    <w:basedOn w:val="Fuentedeprrafopredeter"/>
    <w:rsid w:val="008D3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__RefHeading__810_995473275" TargetMode="External"/><Relationship Id="rId13" Type="http://schemas.openxmlformats.org/officeDocument/2006/relationships/hyperlink" Target="#__RefHeading__820_995473275" TargetMode="External"/><Relationship Id="rId18" Type="http://schemas.openxmlformats.org/officeDocument/2006/relationships/hyperlink" Target="#__RefHeading__830_99547327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__RefHeading__836_995473275" TargetMode="External"/><Relationship Id="rId7" Type="http://schemas.openxmlformats.org/officeDocument/2006/relationships/hyperlink" Target="#__RefHeading__808_995473275" TargetMode="External"/><Relationship Id="rId12" Type="http://schemas.openxmlformats.org/officeDocument/2006/relationships/hyperlink" Target="#__RefHeading__818_995473275" TargetMode="External"/><Relationship Id="rId17" Type="http://schemas.openxmlformats.org/officeDocument/2006/relationships/hyperlink" Target="#__RefHeading__828_99547327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__RefHeading__826_995473275" TargetMode="External"/><Relationship Id="rId20" Type="http://schemas.openxmlformats.org/officeDocument/2006/relationships/hyperlink" Target="#__RefHeading__834_9954732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816_995473275"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__RefHeading__824_995473275" TargetMode="External"/><Relationship Id="rId23" Type="http://schemas.openxmlformats.org/officeDocument/2006/relationships/header" Target="header1.xml"/><Relationship Id="rId10" Type="http://schemas.openxmlformats.org/officeDocument/2006/relationships/hyperlink" Target="#__RefHeading__814_995473275" TargetMode="External"/><Relationship Id="rId19" Type="http://schemas.openxmlformats.org/officeDocument/2006/relationships/hyperlink" Target="#__RefHeading__832_995473275" TargetMode="External"/><Relationship Id="rId4" Type="http://schemas.openxmlformats.org/officeDocument/2006/relationships/webSettings" Target="webSettings.xml"/><Relationship Id="rId9" Type="http://schemas.openxmlformats.org/officeDocument/2006/relationships/hyperlink" Target="#__RefHeading__812_995473275" TargetMode="External"/><Relationship Id="rId14" Type="http://schemas.openxmlformats.org/officeDocument/2006/relationships/hyperlink" Target="#__RefHeading__822_995473275" TargetMode="External"/><Relationship Id="rId22" Type="http://schemas.openxmlformats.org/officeDocument/2006/relationships/hyperlink" Target="#__RefHeading__838_9954732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588</Words>
  <Characters>3238</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vt:lpstr>
      <vt:lpstr>Manual de Usuario</vt:lpstr>
    </vt:vector>
  </TitlesOfParts>
  <Company/>
  <LinksUpToDate>false</LinksUpToDate>
  <CharactersWithSpaces>3819</CharactersWithSpaces>
  <SharedDoc>false</SharedDoc>
  <HLinks>
    <vt:vector size="96" baseType="variant">
      <vt:variant>
        <vt:i4>458866</vt:i4>
      </vt:variant>
      <vt:variant>
        <vt:i4>71</vt:i4>
      </vt:variant>
      <vt:variant>
        <vt:i4>0</vt:i4>
      </vt:variant>
      <vt:variant>
        <vt:i4>5</vt:i4>
      </vt:variant>
      <vt:variant>
        <vt:lpwstr/>
      </vt:variant>
      <vt:variant>
        <vt:lpwstr>__RefHeading__838_995473275</vt:lpwstr>
      </vt:variant>
      <vt:variant>
        <vt:i4>458876</vt:i4>
      </vt:variant>
      <vt:variant>
        <vt:i4>68</vt:i4>
      </vt:variant>
      <vt:variant>
        <vt:i4>0</vt:i4>
      </vt:variant>
      <vt:variant>
        <vt:i4>5</vt:i4>
      </vt:variant>
      <vt:variant>
        <vt:lpwstr/>
      </vt:variant>
      <vt:variant>
        <vt:lpwstr>__RefHeading__836_995473275</vt:lpwstr>
      </vt:variant>
      <vt:variant>
        <vt:i4>458878</vt:i4>
      </vt:variant>
      <vt:variant>
        <vt:i4>65</vt:i4>
      </vt:variant>
      <vt:variant>
        <vt:i4>0</vt:i4>
      </vt:variant>
      <vt:variant>
        <vt:i4>5</vt:i4>
      </vt:variant>
      <vt:variant>
        <vt:lpwstr/>
      </vt:variant>
      <vt:variant>
        <vt:lpwstr>__RefHeading__834_995473275</vt:lpwstr>
      </vt:variant>
      <vt:variant>
        <vt:i4>458872</vt:i4>
      </vt:variant>
      <vt:variant>
        <vt:i4>62</vt:i4>
      </vt:variant>
      <vt:variant>
        <vt:i4>0</vt:i4>
      </vt:variant>
      <vt:variant>
        <vt:i4>5</vt:i4>
      </vt:variant>
      <vt:variant>
        <vt:lpwstr/>
      </vt:variant>
      <vt:variant>
        <vt:lpwstr>__RefHeading__832_995473275</vt:lpwstr>
      </vt:variant>
      <vt:variant>
        <vt:i4>458874</vt:i4>
      </vt:variant>
      <vt:variant>
        <vt:i4>59</vt:i4>
      </vt:variant>
      <vt:variant>
        <vt:i4>0</vt:i4>
      </vt:variant>
      <vt:variant>
        <vt:i4>5</vt:i4>
      </vt:variant>
      <vt:variant>
        <vt:lpwstr/>
      </vt:variant>
      <vt:variant>
        <vt:lpwstr>__RefHeading__830_995473275</vt:lpwstr>
      </vt:variant>
      <vt:variant>
        <vt:i4>393330</vt:i4>
      </vt:variant>
      <vt:variant>
        <vt:i4>56</vt:i4>
      </vt:variant>
      <vt:variant>
        <vt:i4>0</vt:i4>
      </vt:variant>
      <vt:variant>
        <vt:i4>5</vt:i4>
      </vt:variant>
      <vt:variant>
        <vt:lpwstr/>
      </vt:variant>
      <vt:variant>
        <vt:lpwstr>__RefHeading__828_995473275</vt:lpwstr>
      </vt:variant>
      <vt:variant>
        <vt:i4>393340</vt:i4>
      </vt:variant>
      <vt:variant>
        <vt:i4>53</vt:i4>
      </vt:variant>
      <vt:variant>
        <vt:i4>0</vt:i4>
      </vt:variant>
      <vt:variant>
        <vt:i4>5</vt:i4>
      </vt:variant>
      <vt:variant>
        <vt:lpwstr/>
      </vt:variant>
      <vt:variant>
        <vt:lpwstr>__RefHeading__826_995473275</vt:lpwstr>
      </vt:variant>
      <vt:variant>
        <vt:i4>393342</vt:i4>
      </vt:variant>
      <vt:variant>
        <vt:i4>50</vt:i4>
      </vt:variant>
      <vt:variant>
        <vt:i4>0</vt:i4>
      </vt:variant>
      <vt:variant>
        <vt:i4>5</vt:i4>
      </vt:variant>
      <vt:variant>
        <vt:lpwstr/>
      </vt:variant>
      <vt:variant>
        <vt:lpwstr>__RefHeading__824_995473275</vt:lpwstr>
      </vt:variant>
      <vt:variant>
        <vt:i4>393336</vt:i4>
      </vt:variant>
      <vt:variant>
        <vt:i4>47</vt:i4>
      </vt:variant>
      <vt:variant>
        <vt:i4>0</vt:i4>
      </vt:variant>
      <vt:variant>
        <vt:i4>5</vt:i4>
      </vt:variant>
      <vt:variant>
        <vt:lpwstr/>
      </vt:variant>
      <vt:variant>
        <vt:lpwstr>__RefHeading__822_995473275</vt:lpwstr>
      </vt:variant>
      <vt:variant>
        <vt:i4>393338</vt:i4>
      </vt:variant>
      <vt:variant>
        <vt:i4>44</vt:i4>
      </vt:variant>
      <vt:variant>
        <vt:i4>0</vt:i4>
      </vt:variant>
      <vt:variant>
        <vt:i4>5</vt:i4>
      </vt:variant>
      <vt:variant>
        <vt:lpwstr/>
      </vt:variant>
      <vt:variant>
        <vt:lpwstr>__RefHeading__820_995473275</vt:lpwstr>
      </vt:variant>
      <vt:variant>
        <vt:i4>327794</vt:i4>
      </vt:variant>
      <vt:variant>
        <vt:i4>41</vt:i4>
      </vt:variant>
      <vt:variant>
        <vt:i4>0</vt:i4>
      </vt:variant>
      <vt:variant>
        <vt:i4>5</vt:i4>
      </vt:variant>
      <vt:variant>
        <vt:lpwstr/>
      </vt:variant>
      <vt:variant>
        <vt:lpwstr>__RefHeading__818_995473275</vt:lpwstr>
      </vt:variant>
      <vt:variant>
        <vt:i4>327804</vt:i4>
      </vt:variant>
      <vt:variant>
        <vt:i4>38</vt:i4>
      </vt:variant>
      <vt:variant>
        <vt:i4>0</vt:i4>
      </vt:variant>
      <vt:variant>
        <vt:i4>5</vt:i4>
      </vt:variant>
      <vt:variant>
        <vt:lpwstr/>
      </vt:variant>
      <vt:variant>
        <vt:lpwstr>__RefHeading__816_995473275</vt:lpwstr>
      </vt:variant>
      <vt:variant>
        <vt:i4>327806</vt:i4>
      </vt:variant>
      <vt:variant>
        <vt:i4>35</vt:i4>
      </vt:variant>
      <vt:variant>
        <vt:i4>0</vt:i4>
      </vt:variant>
      <vt:variant>
        <vt:i4>5</vt:i4>
      </vt:variant>
      <vt:variant>
        <vt:lpwstr/>
      </vt:variant>
      <vt:variant>
        <vt:lpwstr>__RefHeading__814_995473275</vt:lpwstr>
      </vt:variant>
      <vt:variant>
        <vt:i4>327800</vt:i4>
      </vt:variant>
      <vt:variant>
        <vt:i4>32</vt:i4>
      </vt:variant>
      <vt:variant>
        <vt:i4>0</vt:i4>
      </vt:variant>
      <vt:variant>
        <vt:i4>5</vt:i4>
      </vt:variant>
      <vt:variant>
        <vt:lpwstr/>
      </vt:variant>
      <vt:variant>
        <vt:lpwstr>__RefHeading__812_995473275</vt:lpwstr>
      </vt:variant>
      <vt:variant>
        <vt:i4>327802</vt:i4>
      </vt:variant>
      <vt:variant>
        <vt:i4>29</vt:i4>
      </vt:variant>
      <vt:variant>
        <vt:i4>0</vt:i4>
      </vt:variant>
      <vt:variant>
        <vt:i4>5</vt:i4>
      </vt:variant>
      <vt:variant>
        <vt:lpwstr/>
      </vt:variant>
      <vt:variant>
        <vt:lpwstr>__RefHeading__810_995473275</vt:lpwstr>
      </vt:variant>
      <vt:variant>
        <vt:i4>262258</vt:i4>
      </vt:variant>
      <vt:variant>
        <vt:i4>26</vt:i4>
      </vt:variant>
      <vt:variant>
        <vt:i4>0</vt:i4>
      </vt:variant>
      <vt:variant>
        <vt:i4>5</vt:i4>
      </vt:variant>
      <vt:variant>
        <vt:lpwstr/>
      </vt:variant>
      <vt:variant>
        <vt:lpwstr>__RefHeading__808_995473275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ruth fernández fernández</dc:creator>
  <cp:keywords>0100</cp:keywords>
  <cp:lastModifiedBy>Eduardo Martín-Sonseca Alonso</cp:lastModifiedBy>
  <cp:revision>23</cp:revision>
  <cp:lastPrinted>2010-01-15T17:08:00Z</cp:lastPrinted>
  <dcterms:created xsi:type="dcterms:W3CDTF">2023-06-10T15:10:00Z</dcterms:created>
  <dcterms:modified xsi:type="dcterms:W3CDTF">2023-06-10T15:34:00Z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