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B0" w:rsidRPr="003C3AB0" w:rsidRDefault="003C3AB0" w:rsidP="003C3AB0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生成的</w:t>
      </w:r>
      <w:proofErr w:type="spellStart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plist</w:t>
      </w:r>
      <w:proofErr w:type="spellEnd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及</w:t>
      </w:r>
      <w:proofErr w:type="spellStart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png</w:t>
      </w:r>
      <w:proofErr w:type="spellEnd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大图名为</w:t>
      </w:r>
      <w:proofErr w:type="gramStart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”</w:t>
      </w:r>
      <w:proofErr w:type="gramEnd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文件名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”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拼接</w:t>
      </w:r>
      <w:proofErr w:type="gramStart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之前散图命名</w:t>
      </w:r>
      <w:proofErr w:type="gramEnd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文件名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_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动作名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_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编号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proofErr w:type="spellStart"/>
      <w:proofErr w:type="gramStart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png</w:t>
      </w:r>
      <w:proofErr w:type="spellEnd"/>
      <w:proofErr w:type="gramEnd"/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例如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现有一套狮子动作图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包含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run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与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jump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两个动作</w:t>
      </w:r>
      <w:proofErr w:type="gramStart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则图片</w:t>
      </w:r>
      <w:proofErr w:type="gramEnd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命名规则为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: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Lion_run_</w:t>
      </w:r>
      <w:proofErr w:type="gramStart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01.png ,</w:t>
      </w:r>
      <w:proofErr w:type="gramEnd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 xml:space="preserve"> Lion_run_02.png,Lion_run_xx.png,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proofErr w:type="gramStart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Lion_jump_01.png ,Lion</w:t>
      </w:r>
      <w:proofErr w:type="gramEnd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_jump_02.png,Lion_jump_xx.png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生成的文件名为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Lion.</w:t>
      </w:r>
      <w:proofErr w:type="gramStart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plist,</w:t>
      </w:r>
      <w:proofErr w:type="gramEnd"/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Lion.png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注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: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无论动作是否含有多帧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输出图片时都</w:t>
      </w:r>
      <w:proofErr w:type="gramStart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应在皆为</w:t>
      </w:r>
      <w:proofErr w:type="gramEnd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加上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_xx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作为编号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 xml:space="preserve">d)     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命名规则中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多单词之间区分可以使用首字母大</w:t>
      </w:r>
      <w:bookmarkStart w:id="0" w:name="_GoBack"/>
      <w:bookmarkEnd w:id="0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写或下划线形式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除需大写的英文简写外不允许连续使用大写字母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 xml:space="preserve">e)     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任何单图宽高像素都应为偶数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不能为奇数像素数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如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48x48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合格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,48x47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不允许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,47x47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不允许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 xml:space="preserve">f)      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需配合使用的图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如底图与上层图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应保证中心位置对应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 xml:space="preserve">g)     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多状态按钮图片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必须保证所有状态下按钮图片大小一致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不足部分填充透明边界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</w:p>
    <w:p w:rsidR="003C3AB0" w:rsidRPr="003C3AB0" w:rsidRDefault="003C3AB0" w:rsidP="003C3AB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sz w:val="18"/>
          <w:szCs w:val="18"/>
        </w:rPr>
      </w:pP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 xml:space="preserve">h)     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按钮图片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出特殊情况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(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组长认可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)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外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,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最多保留不超过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4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像素的白边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多状态按钮以</w:t>
      </w:r>
      <w:proofErr w:type="gramStart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最大图</w:t>
      </w:r>
      <w:proofErr w:type="gramEnd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为准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  <w:proofErr w:type="gramStart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较小图</w:t>
      </w:r>
      <w:proofErr w:type="gramEnd"/>
      <w:r w:rsidRPr="003C3AB0">
        <w:rPr>
          <w:rFonts w:ascii="宋体" w:eastAsia="宋体" w:cs="宋体" w:hint="eastAsia"/>
          <w:b/>
          <w:color w:val="000000"/>
          <w:kern w:val="0"/>
          <w:sz w:val="18"/>
          <w:szCs w:val="18"/>
        </w:rPr>
        <w:t>可填充更多白边以保证按钮大小相同</w:t>
      </w:r>
      <w:r w:rsidRPr="003C3AB0">
        <w:rPr>
          <w:rFonts w:ascii="宋体" w:eastAsia="宋体" w:cs="宋体"/>
          <w:b/>
          <w:color w:val="000000"/>
          <w:kern w:val="0"/>
          <w:sz w:val="18"/>
          <w:szCs w:val="18"/>
        </w:rPr>
        <w:t>.</w:t>
      </w:r>
    </w:p>
    <w:p w:rsidR="00A6185E" w:rsidRDefault="003C3AB0">
      <w:pPr>
        <w:rPr>
          <w:rFonts w:hint="eastAsia"/>
        </w:rPr>
      </w:pPr>
    </w:p>
    <w:sectPr w:rsidR="00A6185E" w:rsidSect="0088095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03"/>
    <w:rsid w:val="00157803"/>
    <w:rsid w:val="003C3AB0"/>
    <w:rsid w:val="007510C9"/>
    <w:rsid w:val="00D6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Primula</dc:creator>
  <cp:keywords/>
  <dc:description/>
  <cp:lastModifiedBy>Primula</cp:lastModifiedBy>
  <cp:revision>2</cp:revision>
  <dcterms:created xsi:type="dcterms:W3CDTF">2013-01-24T03:37:00Z</dcterms:created>
  <dcterms:modified xsi:type="dcterms:W3CDTF">2013-01-24T03:38:00Z</dcterms:modified>
</cp:coreProperties>
</file>