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4.png" ContentType="image/png"/>
  <Override PartName="/word/media/rId159.png" ContentType="image/png"/>
  <Override PartName="/word/media/rId167.png" ContentType="image/png"/>
  <Override PartName="/word/media/rId175.png" ContentType="image/png"/>
  <Override PartName="/word/media/rId180.png" ContentType="image/png"/>
  <Override PartName="/word/media/rId189.png" ContentType="image/png"/>
  <Override PartName="/word/media/rId196.png" ContentType="image/png"/>
  <Override PartName="/word/media/rId199.png" ContentType="image/png"/>
  <Override PartName="/word/media/rId204.png" ContentType="image/png"/>
  <Override PartName="/word/media/rId2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41.png" ContentType="image/png"/>
  <Override PartName="/word/media/rId48.png" ContentType="image/png"/>
  <Override PartName="/word/media/rId51.png" ContentType="image/png"/>
  <Override PartName="/word/media/rId62.png" ContentType="image/png"/>
  <Override PartName="/word/media/rId67.png" ContentType="image/png"/>
  <Override PartName="/word/media/rId70.png" ContentType="image/png"/>
  <Override PartName="/word/media/rId79.png" ContentType="image/png"/>
  <Override PartName="/word/media/rId82.png" ContentType="image/png"/>
  <Override PartName="/word/media/rId87.png" ContentType="image/png"/>
  <Override PartName="/word/media/rId92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5.png" ContentType="image/png"/>
  <Override PartName="/word/media/rId120.png" ContentType="image/png"/>
  <Override PartName="/word/media/rId125.png" ContentType="image/png"/>
  <Override PartName="/word/media/rId128.png" ContentType="image/png"/>
  <Override PartName="/word/media/rId1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lv.nol.2023.5.1"/>
    <w:p>
      <w:pPr>
        <w:pStyle w:val="Heading1"/>
      </w:pPr>
      <w:r>
        <w:t xml:space="preserve"> </w:t>
      </w:r>
      <w:r>
        <w:t xml:space="preserve">LV.NOL.2023.5.1</w:t>
      </w:r>
    </w:p>
    <w:p>
      <w:pPr>
        <w:pStyle w:val="FirstParagraph"/>
      </w:pPr>
      <w:r>
        <w:t xml:space="preserve"> </w:t>
      </w:r>
      <w:r>
        <w:t xml:space="preserve">Ieraksti katrā tukšajā rūtiņā (skat. 1.att.) vienu skaitli (skaitļi</w:t>
      </w:r>
      <w:r>
        <w:t xml:space="preserve"> </w:t>
      </w:r>
      <w:r>
        <w:t xml:space="preserve">var būt arī vienādi) tā, lai katrās trīs blakus rūtiṇās skaitļu summa</w:t>
      </w:r>
      <w:r>
        <w:t xml:space="preserve"> </w:t>
      </w:r>
      <w:r>
        <w:t xml:space="preserve">būtu viena un tā pati un visu rūtiṇās ierakstīto skaitļu</w:t>
      </w:r>
      <w:r>
        <w:t xml:space="preserve"> </w:t>
      </w:r>
      <w:r>
        <w:t xml:space="preserve">(ieskaitot abus dotos skaitļus) summa būtu</w:t>
      </w:r>
      <w:r>
        <w:t xml:space="preserve"> </w:t>
      </w:r>
      <m:oMath>
        <m:r>
          <m:t>223</m:t>
        </m:r>
      </m:oMath>
      <w:r>
        <w:t xml:space="preserve">. Pietiek parādīt</w:t>
      </w:r>
      <w:r>
        <w:t xml:space="preserve"> </w:t>
      </w:r>
      <w:r>
        <w:t xml:space="preserve">vienu veidu, kā to var izdarīt.</w:t>
      </w:r>
    </w:p>
    <w:p>
      <w:pPr>
        <w:pStyle w:val="BodyText"/>
      </w:pPr>
      <w:r>
        <w:drawing>
          <wp:inline>
            <wp:extent cx="2857500" cy="37558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V.NOL.2023.5.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Write a number in each empty cell (see Figure 1) so that the sum of the</w:t>
      </w:r>
      <w:r>
        <w:t xml:space="preserve"> </w:t>
      </w:r>
      <w:r>
        <w:t xml:space="preserve">numbers in any three consecutive cells is the same, and the total sum</w:t>
      </w:r>
      <w:r>
        <w:t xml:space="preserve"> </w:t>
      </w:r>
      <w:r>
        <w:t xml:space="preserve">of all the numbers written in the cells (including the two given numbers)</w:t>
      </w:r>
      <w:r>
        <w:t xml:space="preserve"> </w:t>
      </w:r>
      <w:r>
        <w:t xml:space="preserve">is</w:t>
      </w:r>
      <w:r>
        <w:t xml:space="preserve"> </w:t>
      </w:r>
      <m:oMath>
        <m:r>
          <m:t>223</m:t>
        </m:r>
      </m:oMath>
      <w:r>
        <w:t xml:space="preserve">. It is sufficient to show one example of how to achieve this.</w:t>
      </w:r>
    </w:p>
    <w:p>
      <w:pPr>
        <w:pStyle w:val="BodyText"/>
      </w:pPr>
      <w:r>
        <w:drawing>
          <wp:inline>
            <wp:extent cx="2857500" cy="37558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V.NOL.2023.5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01"/>
        </w:numPr>
        <w:pStyle w:val="Compact"/>
      </w:pPr>
      <w:r>
        <w:t xml:space="preserve">questionType:FindExample</w:t>
      </w:r>
    </w:p>
    <w:p>
      <w:pPr>
        <w:numPr>
          <w:ilvl w:val="0"/>
          <w:numId w:val="1001"/>
        </w:numPr>
        <w:pStyle w:val="Compact"/>
      </w:pPr>
      <w:r>
        <w:t xml:space="preserve">domain:Alg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## Atrisinājums</w:t>
      </w:r>
    </w:p>
    <w:p>
      <w:pPr>
        <w:pStyle w:val="BodyText"/>
      </w:pPr>
      <w:r>
        <w:t xml:space="preserve">Prasīto var izdarīt, kā parādīts 2. att., kur katru trīs pēc kārtas esošu</w:t>
      </w:r>
      <w:r>
        <w:t xml:space="preserve"> </w:t>
      </w:r>
      <w:r>
        <w:t xml:space="preserve">skaitļu summa ir</w:t>
      </w:r>
      <w:r>
        <w:t xml:space="preserve"> </w:t>
      </w:r>
      <m:oMath>
        <m:r>
          <m:t>51</m:t>
        </m:r>
      </m:oMath>
      <w:r>
        <w:t xml:space="preserve">.</w:t>
      </w:r>
    </w:p>
    <w:p>
      <w:pPr>
        <w:pStyle w:val="BodyText"/>
      </w:pPr>
      <w:r>
        <w:drawing>
          <wp:inline>
            <wp:extent cx="2857500" cy="38325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V.NOL.2023.5.1A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Paskaidrosim, kā šos skaitlus var atrast. Aplūkojam četras rūtiņas pēc kārtas,</w:t>
      </w:r>
      <w:r>
        <w:t xml:space="preserve"> </w:t>
      </w:r>
      <w:r>
        <w:t xml:space="preserve">kurās ierakstīti skaitli</w:t>
      </w:r>
      <w:r>
        <w:t xml:space="preserve"> </w:t>
      </w:r>
      <m:oMath>
        <m:r>
          <m:t>x</m:t>
        </m:r>
        <m:r>
          <m:rPr>
            <m:sty m:val="p"/>
          </m:rPr>
          <m:t>;</m:t>
        </m:r>
        <m:r>
          <m:t>a</m:t>
        </m:r>
        <m:r>
          <m:rPr>
            <m:sty m:val="p"/>
          </m:rPr>
          <m:t>;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(skat. 3. att.).</w:t>
      </w:r>
    </w:p>
    <w:p>
      <w:pPr>
        <w:pStyle w:val="BodyText"/>
      </w:pPr>
      <w:r>
        <w:drawing>
          <wp:inline>
            <wp:extent cx="1428750" cy="56485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V.NOL.2023.5.1B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6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Tā kā katrās trijās blakus rūtiṇās skaitļu summa ir viena un tā pati,</w:t>
      </w:r>
      <w:r>
        <w:t xml:space="preserve"> </w:t>
      </w:r>
      <w:r>
        <w:t xml:space="preserve">tad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y</m:t>
        </m:r>
      </m:oMath>
      <w:r>
        <w:t xml:space="preserve">, tātad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 </w:t>
      </w:r>
      <w:r>
        <w:t xml:space="preserve">un rūtiṇās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jābūt ierakstītam</w:t>
      </w:r>
      <w:r>
        <w:t xml:space="preserve"> </w:t>
      </w:r>
      <w:r>
        <w:t xml:space="preserve">vienam un tam pašam skaitlim. Tātad rūtiṇās ierakstītie skaitḷi atkārtojas</w:t>
      </w:r>
      <w:r>
        <w:t xml:space="preserve"> </w:t>
      </w:r>
      <w:r>
        <w:t xml:space="preserve">ar periodu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(skat. 4.att.), kur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kāds nezināms skaitlis</w:t>
      </w:r>
      <w:r>
        <w:t xml:space="preserve"> </w:t>
      </w:r>
      <w:r>
        <w:t xml:space="preserve">(visur viens un tas pats).</w:t>
      </w:r>
    </w:p>
    <w:p>
      <w:pPr>
        <w:pStyle w:val="BodyText"/>
      </w:pPr>
      <w:r>
        <w:drawing>
          <wp:inline>
            <wp:extent cx="2857500" cy="36562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LV.NOL.2023.5.1C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Ja mēs noṇemam nost pašu pēdējo skaitli</w:t>
      </w:r>
      <w:r>
        <w:t xml:space="preserve"> </w:t>
      </w:r>
      <m:oMath>
        <m:r>
          <m:t>19</m:t>
        </m:r>
      </m:oMath>
      <w:r>
        <w:t xml:space="preserve">, tad mēs iegūstam, ka četros</w:t>
      </w:r>
      <w:r>
        <w:t xml:space="preserve"> </w:t>
      </w:r>
      <w:r>
        <w:t xml:space="preserve">trīs rūtiņu blokos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19</m:t>
            </m:r>
            <m:r>
              <m:rPr>
                <m:sty m:val="p"/>
              </m:rPr>
              <m:t>;</m:t>
            </m:r>
            <m:r>
              <m:t>20</m:t>
            </m:r>
            <m:r>
              <m:rPr>
                <m:sty m:val="p"/>
              </m:rPr>
              <m:t>;</m:t>
            </m:r>
            <m:r>
              <m:t>n</m:t>
            </m:r>
          </m:e>
        </m:d>
      </m:oMath>
      <w:r>
        <w:t xml:space="preserve"> </w:t>
      </w:r>
      <w:r>
        <w:t xml:space="preserve">kopā skaitlu summa ir</w:t>
      </w:r>
      <w:r>
        <w:t xml:space="preserve"> </w:t>
      </w:r>
      <m:oMath>
        <m:r>
          <m:t>223</m:t>
        </m:r>
        <m:r>
          <m:rPr>
            <m:sty m:val="p"/>
          </m:rPr>
          <m:t>−</m:t>
        </m:r>
        <m:r>
          <m:t>19</m:t>
        </m:r>
        <m:r>
          <m:rPr>
            <m:sty m:val="p"/>
          </m:rPr>
          <m:t>=</m:t>
        </m:r>
        <m:r>
          <m:t>204</m:t>
        </m:r>
      </m:oMath>
      <w:r>
        <w:t xml:space="preserve">,</w:t>
      </w:r>
      <w:r>
        <w:t xml:space="preserve"> </w:t>
      </w:r>
      <w:r>
        <w:t xml:space="preserve">tātad vienā šādā blokā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19</m:t>
            </m:r>
            <m:r>
              <m:rPr>
                <m:sty m:val="p"/>
              </m:rPr>
              <m:t>;</m:t>
            </m:r>
            <m:r>
              <m:t>20</m:t>
            </m:r>
            <m:r>
              <m:rPr>
                <m:sty m:val="p"/>
              </m:rPr>
              <m:t>;</m:t>
            </m:r>
            <m:r>
              <m:t>n</m:t>
            </m:r>
          </m:e>
        </m:d>
      </m:oMath>
      <w:r>
        <w:t xml:space="preserve"> </w:t>
      </w:r>
      <w:r>
        <w:t xml:space="preserve">skaitļu summa ir</w:t>
      </w:r>
      <w:r>
        <w:t xml:space="preserve"> </w:t>
      </w:r>
      <m:oMath>
        <m:r>
          <m:t>204</m:t>
        </m:r>
        <m:r>
          <m:rPr>
            <m:sty m:val="p"/>
          </m:rPr>
          <m:t>:</m:t>
        </m:r>
        <m:r>
          <m:t>4</m:t>
        </m:r>
        <m:r>
          <m:rPr>
            <m:sty m:val="p"/>
          </m:rPr>
          <m:t>=</m:t>
        </m:r>
        <m:r>
          <m:t>51</m:t>
        </m:r>
      </m:oMath>
      <w:r>
        <w:t xml:space="preserve">.</w:t>
      </w:r>
      <w:r>
        <w:t xml:space="preserve"> </w:t>
      </w:r>
      <w:r>
        <w:t xml:space="preserve">Tātad skaitļa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vietā jāraksta</w:t>
      </w:r>
      <w:r>
        <w:t xml:space="preserve"> </w:t>
      </w:r>
      <m:oMath>
        <m:r>
          <m:t>51</m:t>
        </m:r>
        <m:r>
          <m:rPr>
            <m:sty m:val="p"/>
          </m:rPr>
          <m:t>−</m:t>
        </m:r>
        <m:r>
          <m:t>19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## Solution</w:t>
      </w:r>
    </w:p>
    <w:p>
      <w:pPr>
        <w:pStyle w:val="BodyText"/>
      </w:pPr>
      <w:r>
        <w:t xml:space="preserve">The required solution can be achieved as shown in Figure 2, where the sum</w:t>
      </w:r>
      <w:r>
        <w:t xml:space="preserve"> </w:t>
      </w:r>
      <w:r>
        <w:t xml:space="preserve">of every three consecutive numbers is</w:t>
      </w:r>
      <w:r>
        <w:t xml:space="preserve"> </w:t>
      </w:r>
      <m:oMath>
        <m:r>
          <m:t>51</m:t>
        </m:r>
      </m:oMath>
      <w:r>
        <w:t xml:space="preserve">.</w:t>
      </w:r>
    </w:p>
    <w:p>
      <w:pPr>
        <w:pStyle w:val="BodyText"/>
      </w:pPr>
      <w:r>
        <w:drawing>
          <wp:inline>
            <wp:extent cx="2857500" cy="38325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V.NOL.2023.5.1A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explain how these numbers can be found. Consider four consecutive</w:t>
      </w:r>
      <w:r>
        <w:t xml:space="preserve"> </w:t>
      </w:r>
      <w:r>
        <w:t xml:space="preserve">cells that contain the numbers</w:t>
      </w:r>
      <w:r>
        <w:t xml:space="preserve"> </w:t>
      </w:r>
      <m:oMath>
        <m:r>
          <m:t>x</m:t>
        </m:r>
        <m:r>
          <m:rPr>
            <m:sty m:val="p"/>
          </m:rPr>
          <m:t>;</m:t>
        </m:r>
        <m:r>
          <m:t>a</m:t>
        </m:r>
        <m:r>
          <m:rPr>
            <m:sty m:val="p"/>
          </m:rPr>
          <m:t>;</m:t>
        </m:r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(see Figure 3).</w:t>
      </w:r>
    </w:p>
    <w:p>
      <w:pPr>
        <w:pStyle w:val="BodyText"/>
      </w:pPr>
      <w:r>
        <w:drawing>
          <wp:inline>
            <wp:extent cx="1428750" cy="564854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V.NOL.2023.5.1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6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the sum of the numbers in any three consecutive cells is the same,</w:t>
      </w:r>
      <w:r>
        <w:t xml:space="preserve"> </w:t>
      </w:r>
      <w:r>
        <w:t xml:space="preserve">we have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y</m:t>
        </m:r>
      </m:oMath>
      <w:r>
        <w:t xml:space="preserve">, which implies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and thus the numbers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must be the same. Therefore, the numbers written in the cells repeat</w:t>
      </w:r>
      <w:r>
        <w:t xml:space="preserve"> </w:t>
      </w:r>
      <w:r>
        <w:t xml:space="preserve">with a period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(see Figure 4),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an unknown number</w:t>
      </w:r>
      <w:r>
        <w:t xml:space="preserve"> </w:t>
      </w:r>
      <w:r>
        <w:t xml:space="preserve">(the same everywhere).</w:t>
      </w:r>
    </w:p>
    <w:p>
      <w:pPr>
        <w:pStyle w:val="BodyText"/>
      </w:pPr>
      <w:r>
        <w:drawing>
          <wp:inline>
            <wp:extent cx="2857500" cy="36562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LV.NOL.2023.5.1C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we remove the very last number</w:t>
      </w:r>
      <w:r>
        <w:t xml:space="preserve"> </w:t>
      </w:r>
      <m:oMath>
        <m:r>
          <m:t>19</m:t>
        </m:r>
      </m:oMath>
      <w:r>
        <w:t xml:space="preserve">, we find that in four blocks of</w:t>
      </w:r>
      <w:r>
        <w:t xml:space="preserve"> </w:t>
      </w:r>
      <w:r>
        <w:t xml:space="preserve">three cells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19</m:t>
            </m:r>
            <m:r>
              <m:rPr>
                <m:sty m:val="p"/>
              </m:rPr>
              <m:t>;</m:t>
            </m:r>
            <m:r>
              <m:t>20</m:t>
            </m:r>
            <m:r>
              <m:rPr>
                <m:sty m:val="p"/>
              </m:rPr>
              <m:t>;</m:t>
            </m:r>
            <m:r>
              <m:t>n</m:t>
            </m:r>
          </m:e>
        </m:d>
      </m:oMath>
      <w:r>
        <w:t xml:space="preserve">, the total sum of the numbers is</w:t>
      </w:r>
      <w:r>
        <w:t xml:space="preserve"> </w:t>
      </w:r>
      <m:oMath>
        <m:r>
          <m:t>223</m:t>
        </m:r>
        <m:r>
          <m:rPr>
            <m:sty m:val="p"/>
          </m:rPr>
          <m:t>−</m:t>
        </m:r>
        <m:r>
          <m:t>19</m:t>
        </m:r>
        <m:r>
          <m:rPr>
            <m:sty m:val="p"/>
          </m:rPr>
          <m:t>=</m:t>
        </m:r>
        <m:r>
          <m:t>204</m:t>
        </m:r>
      </m:oMath>
      <w:r>
        <w:t xml:space="preserve">.</w:t>
      </w:r>
      <w:r>
        <w:t xml:space="preserve"> </w:t>
      </w:r>
      <w:r>
        <w:t xml:space="preserve">Hence, the sum of the numbers in one such block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19</m:t>
            </m:r>
            <m:r>
              <m:rPr>
                <m:sty m:val="p"/>
              </m:rPr>
              <m:t>;</m:t>
            </m:r>
            <m:r>
              <m:t>20</m:t>
            </m:r>
            <m:r>
              <m:rPr>
                <m:sty m:val="p"/>
              </m:rPr>
              <m:t>;</m:t>
            </m:r>
            <m:r>
              <m:t>n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204</m:t>
        </m:r>
        <m:r>
          <m:rPr>
            <m:sty m:val="p"/>
          </m:rPr>
          <m:t>:</m:t>
        </m:r>
        <m:r>
          <m:t>4</m:t>
        </m:r>
        <m:r>
          <m:rPr>
            <m:sty m:val="p"/>
          </m:rPr>
          <m:t>=</m:t>
        </m:r>
        <m:r>
          <m:t>51</m:t>
        </m:r>
      </m:oMath>
      <w:r>
        <w:t xml:space="preserve">.</w:t>
      </w:r>
      <w:r>
        <w:t xml:space="preserve"> </w:t>
      </w:r>
      <w:r>
        <w:t xml:space="preserve">Therefore, the number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must be</w:t>
      </w:r>
      <w:r>
        <w:t xml:space="preserve"> </w:t>
      </w:r>
      <m:oMath>
        <m:r>
          <m:t>51</m:t>
        </m:r>
        <m:r>
          <m:rPr>
            <m:sty m:val="p"/>
          </m:rPr>
          <m:t>−</m:t>
        </m:r>
        <m:r>
          <m:t>19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  <w:r>
        <w:t xml:space="preserve"> </w:t>
      </w:r>
    </w:p>
    <w:bookmarkEnd w:id="40"/>
    <w:bookmarkStart w:id="47" w:name="lv.nol.2023.5.2"/>
    <w:p>
      <w:pPr>
        <w:pStyle w:val="Heading1"/>
      </w:pPr>
      <w:r>
        <w:t xml:space="preserve"> </w:t>
      </w:r>
      <w:r>
        <w:t xml:space="preserve">LV.NOL.2023.5.2</w:t>
      </w:r>
    </w:p>
    <w:p>
      <w:pPr>
        <w:pStyle w:val="FirstParagraph"/>
      </w:pPr>
      <w:r>
        <w:t xml:space="preserve"> </w:t>
      </w:r>
      <w:r>
        <w:t xml:space="preserve">Rūķīši mežā ir uzbūvējuši astoṇas mājiṇas un starp tām izveidojuši</w:t>
      </w:r>
      <w:r>
        <w:t xml:space="preserve"> </w:t>
      </w:r>
      <w:r>
        <w:t xml:space="preserve">vairākas taciṇas. Katra taciṇa savieno divas mājiņas,</w:t>
      </w:r>
      <w:r>
        <w:t xml:space="preserve"> </w:t>
      </w:r>
      <w:r>
        <w:t xml:space="preserve">taciṇas var krustoties. Vai iespējams, ka no mājiņām iziet attiecīgi:</w:t>
      </w:r>
      <w:r>
        <w:t xml:space="preserve"> </w:t>
      </w:r>
      <w:r>
        <w:rPr>
          <w:bCs/>
          <w:b/>
        </w:rPr>
        <w:t xml:space="preserve">(A)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4</m:t>
        </m:r>
      </m:oMath>
      <w:r>
        <w:t xml:space="preserve"> </w:t>
      </w:r>
      <w:r>
        <w:t xml:space="preserve">taciṇas;</w:t>
      </w:r>
      <w:r>
        <w:br/>
      </w:r>
      <w:r>
        <w:rPr>
          <w:bCs/>
          <w:b/>
        </w:rPr>
        <w:t xml:space="preserve">(B)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taciṇas?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In the forest, gnomes have built eight houses and created several paths</w:t>
      </w:r>
      <w:r>
        <w:t xml:space="preserve"> </w:t>
      </w:r>
      <w:r>
        <w:t xml:space="preserve">between them. Each path connects two houses, and paths can intersect.</w:t>
      </w:r>
      <w:r>
        <w:t xml:space="preserve"> </w:t>
      </w:r>
      <w:r>
        <w:t xml:space="preserve">Is it possible that the houses have the following number</w:t>
      </w:r>
      <w:r>
        <w:t xml:space="preserve"> </w:t>
      </w:r>
      <w:r>
        <w:t xml:space="preserve">of paths coming out of them:</w:t>
      </w:r>
      <w:r>
        <w:br/>
      </w:r>
      <w:r>
        <w:rPr>
          <w:bCs/>
          <w:b/>
        </w:rPr>
        <w:t xml:space="preserve">(A)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4</m:t>
        </m:r>
      </m:oMath>
      <w:r>
        <w:t xml:space="preserve"> </w:t>
      </w:r>
      <w:r>
        <w:t xml:space="preserve">paths respectively;</w:t>
      </w:r>
      <w:r>
        <w:br/>
      </w:r>
      <w:r>
        <w:rPr>
          <w:bCs/>
          <w:b/>
        </w:rPr>
        <w:t xml:space="preserve">(B)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paths respectively?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02"/>
        </w:numPr>
        <w:pStyle w:val="Compact"/>
      </w:pPr>
      <w:r>
        <w:t xml:space="preserve">questionType:ProveDisprove,ProveDisprove</w:t>
      </w:r>
    </w:p>
    <w:p>
      <w:pPr>
        <w:numPr>
          <w:ilvl w:val="0"/>
          <w:numId w:val="1002"/>
        </w:numPr>
        <w:pStyle w:val="Compact"/>
      </w:pPr>
      <w:r>
        <w:t xml:space="preserve">domain:Comb</w:t>
      </w:r>
    </w:p>
    <w:p>
      <w:pPr>
        <w:numPr>
          <w:ilvl w:val="0"/>
          <w:numId w:val="1002"/>
        </w:numPr>
        <w:pStyle w:val="Compact"/>
      </w:pPr>
      <w:r>
        <w:t xml:space="preserve">LTopic:LTInvariant</w:t>
      </w:r>
    </w:p>
    <w:p>
      <w:pPr>
        <w:pStyle w:val="FirstParagraph"/>
      </w:pPr>
    </w:p>
    <w:p>
      <w:pPr>
        <w:pStyle w:val="BodyText"/>
      </w:pPr>
    </w:p>
    <w:bookmarkStart w:id="46" w:name="atrisinājums"/>
    <w:p>
      <w:pPr>
        <w:pStyle w:val="Heading2"/>
      </w:pPr>
      <w:r>
        <w:t xml:space="preserve">Atrisinājums</w:t>
      </w:r>
    </w:p>
    <w:p>
      <w:pPr>
        <w:pStyle w:val="FirstParagraph"/>
      </w:pPr>
      <w:r>
        <w:rPr>
          <w:bCs/>
          <w:b/>
        </w:rPr>
        <w:t xml:space="preserve">(A)</w:t>
      </w:r>
      <w:r>
        <w:t xml:space="preserve"> </w:t>
      </w:r>
      <w:r>
        <w:t xml:space="preserve">Jā, piemēram, skat. 5. att., kur ar punktiem attēlotas mājiņas,</w:t>
      </w:r>
      <w:r>
        <w:t xml:space="preserve"> </w:t>
      </w:r>
      <w:r>
        <w:t xml:space="preserve">bet ar līnijām attēlotas taciṇas un pie katra punkta pierakstīts no tā</w:t>
      </w:r>
      <w:r>
        <w:t xml:space="preserve"> </w:t>
      </w:r>
      <w:r>
        <w:t xml:space="preserve">izejošo līniju skaits.</w:t>
      </w:r>
    </w:p>
    <w:p>
      <w:pPr>
        <w:pStyle w:val="BodyText"/>
      </w:pPr>
      <w:r>
        <w:rPr>
          <w:bCs/>
          <w:b/>
        </w:rPr>
        <w:t xml:space="preserve">(B)</w:t>
      </w:r>
      <w:r>
        <w:t xml:space="preserve"> </w:t>
      </w:r>
      <w:r>
        <w:t xml:space="preserve">Pamatosim, ka tas nav iespējams. Tā kā katrai taciņai ir divi gali,</w:t>
      </w:r>
      <w:r>
        <w:t xml:space="preserve"> </w:t>
      </w:r>
      <w:r>
        <w:t xml:space="preserve">tad kopējam taciṇu galu skaitam ir jābūt pāra skaitlim, bet pēc</w:t>
      </w:r>
      <w:r>
        <w:t xml:space="preserve"> </w:t>
      </w:r>
      <w:r>
        <w:t xml:space="preserve">dotā iegūstam, ka ir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21</m:t>
        </m:r>
      </m:oMath>
      <w:r>
        <w:t xml:space="preserve"> </w:t>
      </w:r>
      <w:r>
        <w:t xml:space="preserve">taciṇu gali. Tā kā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ir nepāra skaitlis, tad prasītais nav iespējams.</w:t>
      </w:r>
    </w:p>
    <w:p>
      <w:pPr>
        <w:pStyle w:val="BodyText"/>
      </w:pPr>
      <w:r>
        <w:drawing>
          <wp:inline>
            <wp:extent cx="1905000" cy="84116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V.NOL.2023.5.2A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## Solution</w:t>
      </w:r>
    </w:p>
    <w:p>
      <w:pPr>
        <w:pStyle w:val="BodyText"/>
      </w:pPr>
      <w:r>
        <w:rPr>
          <w:bCs/>
          <w:b/>
        </w:rPr>
        <w:t xml:space="preserve">(A)</w:t>
      </w:r>
      <w:r>
        <w:t xml:space="preserve"> </w:t>
      </w:r>
      <w:r>
        <w:t xml:space="preserve">Yes, for example, see Fig. 5, where dots represent houses, lines</w:t>
      </w:r>
      <w:r>
        <w:t xml:space="preserve"> </w:t>
      </w:r>
      <w:r>
        <w:t xml:space="preserve">represent paths, and the number of lines emanating from each point is</w:t>
      </w:r>
      <w:r>
        <w:t xml:space="preserve"> </w:t>
      </w:r>
      <w:r>
        <w:t xml:space="preserve">noted next to each point.</w:t>
      </w:r>
    </w:p>
    <w:p>
      <w:pPr>
        <w:pStyle w:val="BodyText"/>
      </w:pPr>
      <w:r>
        <w:rPr>
          <w:bCs/>
          <w:b/>
        </w:rPr>
        <w:t xml:space="preserve">(B)</w:t>
      </w:r>
      <w:r>
        <w:t xml:space="preserve"> </w:t>
      </w:r>
      <w:r>
        <w:t xml:space="preserve">Let us show that this is not possible. Since each path has two</w:t>
      </w:r>
      <w:r>
        <w:t xml:space="preserve"> </w:t>
      </w:r>
      <w:r>
        <w:t xml:space="preserve">endpoints, the total number of path ends must be an even number.</w:t>
      </w:r>
      <w:r>
        <w:t xml:space="preserve"> </w:t>
      </w:r>
      <w:r>
        <w:t xml:space="preserve">From the given data, we get that there are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21</m:t>
        </m:r>
      </m:oMath>
      <w:r>
        <w:t xml:space="preserve"> </w:t>
      </w:r>
      <w:r>
        <w:t xml:space="preserve">endpoints. Since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is an odd number, the required configuration</w:t>
      </w:r>
      <w:r>
        <w:t xml:space="preserve"> </w:t>
      </w:r>
      <w:r>
        <w:t xml:space="preserve">is not possible.</w:t>
      </w:r>
    </w:p>
    <w:p>
      <w:pPr>
        <w:pStyle w:val="BodyText"/>
      </w:pPr>
      <w:r>
        <w:drawing>
          <wp:inline>
            <wp:extent cx="1905000" cy="841168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V.NOL.2023.5.2A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6"/>
    <w:bookmarkEnd w:id="47"/>
    <w:bookmarkStart w:id="55" w:name="lv.nol.2023.5.3"/>
    <w:p>
      <w:pPr>
        <w:pStyle w:val="Heading1"/>
      </w:pPr>
      <w:r>
        <w:t xml:space="preserve"> </w:t>
      </w:r>
      <w:r>
        <w:t xml:space="preserve">LV.NOL.2023.5.3</w:t>
      </w:r>
    </w:p>
    <w:p>
      <w:pPr>
        <w:pStyle w:val="FirstParagraph"/>
      </w:pPr>
      <w:r>
        <w:t xml:space="preserve"> </w:t>
      </w:r>
      <w:r>
        <w:t xml:space="preserve">Parādi, kā 2.att. figūru (</w:t>
      </w:r>
      <m:oMath>
        <m:r>
          <m:t>6</m:t>
        </m:r>
        <m:r>
          <m:rPr>
            <m:sty m:val="p"/>
          </m:rPr>
          <m:t>×</m:t>
        </m:r>
        <m:r>
          <m:t>8</m:t>
        </m:r>
      </m:oMath>
      <w:r>
        <w:t xml:space="preserve"> </w:t>
      </w:r>
      <w:r>
        <w:t xml:space="preserve">rūtiņu taisnstūris,</w:t>
      </w:r>
      <w:r>
        <w:t xml:space="preserve"> </w:t>
      </w:r>
      <w:r>
        <w:t xml:space="preserve">no kura izgriezts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t xml:space="preserve"> </w:t>
      </w:r>
      <w:r>
        <w:t xml:space="preserve">rūtiņu taisnstūris), griežot pa</w:t>
      </w:r>
      <w:r>
        <w:t xml:space="preserve"> </w:t>
      </w:r>
      <w:r>
        <w:t xml:space="preserve">rūtiņu līnijām, var sagriezt trīs vienādās figūrās! Figūras ir vienādas,</w:t>
      </w:r>
      <w:r>
        <w:t xml:space="preserve"> </w:t>
      </w:r>
      <w:r>
        <w:t xml:space="preserve">ja tās var uzlikt vienu uz otras tā, ka abas figūras sakrīt</w:t>
      </w:r>
      <w:r>
        <w:t xml:space="preserve"> </w:t>
      </w:r>
      <w:r>
        <w:t xml:space="preserve">(figūras var pagriezt un apmest otrādi).</w:t>
      </w:r>
    </w:p>
    <w:p>
      <w:pPr>
        <w:pStyle w:val="BodyText"/>
      </w:pPr>
      <w:r>
        <w:drawing>
          <wp:inline>
            <wp:extent cx="1905000" cy="167722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V.NOL.2023.5.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77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numPr>
          <w:ilvl w:val="0"/>
          <w:numId w:val="1003"/>
        </w:numPr>
        <w:pStyle w:val="Compact"/>
      </w:pPr>
      <w:r>
        <w:t xml:space="preserve">questionType:FindExample</w:t>
      </w:r>
    </w:p>
    <w:p>
      <w:pPr>
        <w:numPr>
          <w:ilvl w:val="0"/>
          <w:numId w:val="1003"/>
        </w:numPr>
        <w:pStyle w:val="Compact"/>
      </w:pPr>
      <w:r>
        <w:t xml:space="preserve">domain:Geom</w:t>
      </w:r>
    </w:p>
    <w:p>
      <w:pPr>
        <w:pStyle w:val="FirstParagraph"/>
      </w:pPr>
    </w:p>
    <w:bookmarkStart w:id="54" w:name="atrisinājums-1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Skat. 7. att.</w:t>
      </w:r>
    </w:p>
    <w:p>
      <w:pPr>
        <w:pStyle w:val="BodyText"/>
      </w:pPr>
      <w:r>
        <w:drawing>
          <wp:inline>
            <wp:extent cx="1905000" cy="162674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V.NOL.2023.5.3A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6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att.</w:t>
      </w:r>
    </w:p>
    <w:bookmarkEnd w:id="54"/>
    <w:bookmarkEnd w:id="55"/>
    <w:bookmarkStart w:id="57" w:name="lv.nol.2023.5.4"/>
    <w:p>
      <w:pPr>
        <w:pStyle w:val="Heading1"/>
      </w:pPr>
      <w:r>
        <w:t xml:space="preserve"> </w:t>
      </w:r>
      <w:r>
        <w:t xml:space="preserve">LV.NOL.2023.5.4</w:t>
      </w:r>
    </w:p>
    <w:p>
      <w:pPr>
        <w:pStyle w:val="FirstParagraph"/>
      </w:pPr>
    </w:p>
    <w:p>
      <w:pPr>
        <w:pStyle w:val="BodyText"/>
      </w:pPr>
      <w:r>
        <w:t xml:space="preserve">Parādi, kā skaitli</w:t>
      </w:r>
      <w:r>
        <w:t xml:space="preserve"> </w:t>
      </w:r>
      <m:oMath>
        <m:r>
          <m:t>174</m:t>
        </m:r>
      </m:oMath>
      <w:r>
        <w:t xml:space="preserve"> </w:t>
      </w:r>
      <w:r>
        <w:t xml:space="preserve">var uzrakstīt kā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dažādu naturālu skaitļu</w:t>
      </w:r>
      <w:r>
        <w:t xml:space="preserve"> </w:t>
      </w:r>
      <w:r>
        <w:t xml:space="preserve">summu tā, lai katru divu šo skaitļu summa dalītos ar trešo skaitli!</w:t>
      </w:r>
    </w:p>
    <w:p>
      <w:pPr>
        <w:pStyle w:val="BodyText"/>
      </w:pPr>
    </w:p>
    <w:p>
      <w:pPr>
        <w:pStyle w:val="BodyText"/>
      </w:pPr>
    </w:p>
    <w:p>
      <w:pPr>
        <w:numPr>
          <w:ilvl w:val="0"/>
          <w:numId w:val="1005"/>
        </w:numPr>
        <w:pStyle w:val="Compact"/>
      </w:pPr>
      <w:r>
        <w:t xml:space="preserve">questionType:FindExample</w:t>
      </w:r>
    </w:p>
    <w:p>
      <w:pPr>
        <w:numPr>
          <w:ilvl w:val="0"/>
          <w:numId w:val="1005"/>
        </w:numPr>
        <w:pStyle w:val="Compact"/>
      </w:pPr>
      <w:r>
        <w:t xml:space="preserve">domain:NT</w:t>
      </w:r>
    </w:p>
    <w:p>
      <w:pPr>
        <w:pStyle w:val="FirstParagraph"/>
      </w:pPr>
    </w:p>
    <w:bookmarkStart w:id="56" w:name="atrisinājums-2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Prasīto var izdarīt šādi:</w:t>
      </w:r>
      <w:r>
        <w:t xml:space="preserve"> </w:t>
      </w:r>
      <m:oMath>
        <m:r>
          <m:t>174</m:t>
        </m:r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58</m:t>
        </m:r>
        <m:r>
          <m:rPr>
            <m:sty m:val="p"/>
          </m:rPr>
          <m:t>+</m:t>
        </m:r>
        <m:r>
          <m:t>87</m:t>
        </m:r>
      </m:oMath>
      <w:r>
        <w:t xml:space="preserve">. Pārbaudām, ka katru divu</w:t>
      </w:r>
      <w:r>
        <w:t xml:space="preserve"> </w:t>
      </w:r>
      <w:r>
        <w:t xml:space="preserve">šo skaitļu summa dalās ar trešo skaitli: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sty m:val="p"/>
                  </m:rPr>
                  <m:t>∘</m:t>
                </m:r>
                <m:r>
                  <m:t>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29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58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t>87</m:t>
                </m:r>
                <m:r>
                  <m:rPr>
                    <m:sty m:val="p"/>
                  </m:rPr>
                  <m:t>=</m:t>
                </m:r>
                <m:r>
                  <m:t>87</m:t>
                </m:r>
                <m:r>
                  <m:rPr>
                    <m:sty m:val="p"/>
                  </m:rPr>
                  <m:t>:</m:t>
                </m:r>
                <m:r>
                  <m:t>87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∘</m:t>
                </m:r>
                <m:r>
                  <m:t>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29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87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t>58</m:t>
                </m:r>
                <m:r>
                  <m:rPr>
                    <m:sty m:val="p"/>
                  </m:rPr>
                  <m:t>=</m:t>
                </m:r>
                <m:r>
                  <m:t>116</m:t>
                </m:r>
                <m:r>
                  <m:rPr>
                    <m:sty m:val="p"/>
                  </m:rPr>
                  <m:t>:</m:t>
                </m:r>
                <m:r>
                  <m:t>58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∘</m:t>
                </m:r>
                <m:r>
                  <m:t>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58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87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t>29</m:t>
                </m:r>
                <m:r>
                  <m:rPr>
                    <m:sty m:val="p"/>
                  </m:rPr>
                  <m:t>=</m:t>
                </m:r>
                <m:r>
                  <m:t>145</m:t>
                </m:r>
                <m:r>
                  <m:rPr>
                    <m:sty m:val="p"/>
                  </m:rPr>
                  <m:t>:</m:t>
                </m:r>
                <m:r>
                  <m:t>29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bookmarkEnd w:id="56"/>
    <w:bookmarkEnd w:id="57"/>
    <w:bookmarkStart w:id="59" w:name="lv.nol.2023.5.5"/>
    <w:p>
      <w:pPr>
        <w:pStyle w:val="Heading1"/>
      </w:pPr>
      <w:r>
        <w:t xml:space="preserve"> </w:t>
      </w:r>
      <w:r>
        <w:t xml:space="preserve">LV.NOL.2023.5.5</w:t>
      </w:r>
    </w:p>
    <w:p>
      <w:pPr>
        <w:pStyle w:val="FirstParagraph"/>
      </w:pPr>
    </w:p>
    <w:p>
      <w:pPr>
        <w:pStyle w:val="BodyText"/>
      </w:pPr>
      <w:r>
        <w:t xml:space="preserve">Ja automātā ievieto sarkanu monētu, tad tas izdod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zilas monētas,</w:t>
      </w:r>
      <w:r>
        <w:t xml:space="preserve"> </w:t>
      </w:r>
      <w:r>
        <w:t xml:space="preserve">bet, ja automātā ievieto zilu monētu, tad tas izdod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sarkanas monētas.</w:t>
      </w:r>
      <w:r>
        <w:t xml:space="preserve"> </w:t>
      </w:r>
      <w:r>
        <w:t xml:space="preserve">Vai, atkārtoti izmantojot automātu, ir iespējams iegūt vienāda skaita</w:t>
      </w:r>
      <w:r>
        <w:t xml:space="preserve"> </w:t>
      </w:r>
      <w:r>
        <w:t xml:space="preserve">sarkanās un zilās monētas, ja sākumā ir dota viena sarkana monēta?</w:t>
      </w:r>
    </w:p>
    <w:p>
      <w:pPr>
        <w:pStyle w:val="BodyText"/>
      </w:pPr>
    </w:p>
    <w:p>
      <w:pPr>
        <w:pStyle w:val="BodyText"/>
      </w:pPr>
    </w:p>
    <w:p>
      <w:pPr>
        <w:numPr>
          <w:ilvl w:val="0"/>
          <w:numId w:val="1006"/>
        </w:numPr>
        <w:pStyle w:val="Compact"/>
      </w:pPr>
      <w:r>
        <w:t xml:space="preserve">questionType:ProveDisprove</w:t>
      </w:r>
    </w:p>
    <w:p>
      <w:pPr>
        <w:numPr>
          <w:ilvl w:val="0"/>
          <w:numId w:val="1006"/>
        </w:numPr>
        <w:pStyle w:val="Compact"/>
      </w:pPr>
      <w:r>
        <w:t xml:space="preserve">domain:Comb</w:t>
      </w:r>
    </w:p>
    <w:p>
      <w:pPr>
        <w:numPr>
          <w:ilvl w:val="0"/>
          <w:numId w:val="1006"/>
        </w:numPr>
        <w:pStyle w:val="Compact"/>
      </w:pPr>
      <w:r>
        <w:t xml:space="preserve">LTopic:LTInvariant</w:t>
      </w:r>
    </w:p>
    <w:p>
      <w:pPr>
        <w:pStyle w:val="FirstParagraph"/>
      </w:pPr>
    </w:p>
    <w:bookmarkStart w:id="58" w:name="atrisinājums-3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Nē, tas nav iespējams. Ievērosim, ka sākumā ir dota viena monēta</w:t>
      </w:r>
      <w:r>
        <w:t xml:space="preserve"> </w:t>
      </w:r>
      <w:r>
        <w:t xml:space="preserve">un ar katru darbību monētu skaits palielinās par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monētām</w:t>
      </w:r>
      <w:r>
        <w:t xml:space="preserve"> </w:t>
      </w:r>
      <w:r>
        <w:t xml:space="preserve">(ja ievieto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sarkanu monētu, tad izdod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zilas monētas)</w:t>
      </w:r>
      <w:r>
        <w:t xml:space="preserve"> </w:t>
      </w:r>
      <w:r>
        <w:t xml:space="preserve">vai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monētām (ja ievieto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zilu monētu, tad izdod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sarkanas</w:t>
      </w:r>
      <w:r>
        <w:t xml:space="preserve"> </w:t>
      </w:r>
      <w:r>
        <w:t xml:space="preserve">monētas), tātad kopējais monētu skaits vienmēr būs nepāra skaitlis.</w:t>
      </w:r>
      <w:r>
        <w:t xml:space="preserve"> </w:t>
      </w:r>
      <w:r>
        <w:t xml:space="preserve">Bet, ja zilās un sarkanās monētas būtu vienādā skaitā,</w:t>
      </w:r>
      <w:r>
        <w:t xml:space="preserve"> </w:t>
      </w:r>
      <w:r>
        <w:t xml:space="preserve">tad kopējais monētu skaits būtu pāra skaitlis. Tātad prasītais nav iespējams.</w:t>
      </w:r>
    </w:p>
    <w:bookmarkEnd w:id="58"/>
    <w:bookmarkEnd w:id="59"/>
    <w:bookmarkStart w:id="61" w:name="lv.nol.2023.6.1"/>
    <w:p>
      <w:pPr>
        <w:pStyle w:val="Heading1"/>
      </w:pPr>
      <w:r>
        <w:t xml:space="preserve"> </w:t>
      </w:r>
      <w:r>
        <w:t xml:space="preserve">LV.NOL.2023.6.1</w:t>
      </w:r>
    </w:p>
    <w:p>
      <w:pPr>
        <w:pStyle w:val="FirstParagraph"/>
      </w:pPr>
      <w:r>
        <w:t xml:space="preserve"> </w:t>
      </w:r>
      <w:r>
        <w:t xml:space="preserve">Atrodi vienu veidu, kādi naturāli skaitḷi jāievieto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vietā, lai vienādība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z</m:t>
                      </m:r>
                    </m:den>
                  </m:f>
                </m:den>
              </m:f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37</m:t>
              </m:r>
            </m:num>
            <m:den>
              <m:r>
                <m:t>13</m:t>
              </m:r>
            </m:den>
          </m:f>
        </m:oMath>
      </m:oMathPara>
    </w:p>
    <w:p>
      <w:pPr>
        <w:pStyle w:val="FirstParagraph"/>
      </w:pPr>
      <w:r>
        <w:t xml:space="preserve">būtu patiesa!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07"/>
        </w:numPr>
        <w:pStyle w:val="Compact"/>
      </w:pPr>
      <w:r>
        <w:t xml:space="preserve">questionType:FindExample</w:t>
      </w:r>
    </w:p>
    <w:p>
      <w:pPr>
        <w:numPr>
          <w:ilvl w:val="0"/>
          <w:numId w:val="1007"/>
        </w:numPr>
        <w:pStyle w:val="Compact"/>
      </w:pPr>
      <w:r>
        <w:t xml:space="preserve">domain:Alg</w:t>
      </w:r>
    </w:p>
    <w:p>
      <w:pPr>
        <w:pStyle w:val="FirstParagraph"/>
      </w:pPr>
    </w:p>
    <w:bookmarkStart w:id="60" w:name="atrisinājums-4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Der vērtības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;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2</m:t>
        </m:r>
      </m:oMath>
      <w:r>
        <w:t xml:space="preserve">. Ar šīm vērtībām vienādība ir patiesa, jo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den>
              </m:f>
            </m:den>
          </m:f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11</m:t>
                  </m:r>
                </m:den>
              </m:f>
            </m:den>
          </m:f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11</m:t>
                  </m:r>
                </m:den>
              </m:f>
            </m:den>
          </m:f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11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r>
            <m:t>2</m:t>
          </m:r>
          <m:f>
            <m:fPr>
              <m:type m:val="bar"/>
            </m:fPr>
            <m:num>
              <m:r>
                <m:t>11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37</m:t>
              </m:r>
            </m:num>
            <m:den>
              <m:r>
                <m:t>13</m:t>
              </m:r>
            </m:den>
          </m:f>
        </m:oMath>
      </m:oMathPara>
    </w:p>
    <w:p>
      <w:pPr>
        <w:pStyle w:val="FirstParagraph"/>
      </w:pPr>
      <w:r>
        <w:rPr>
          <w:iCs/>
          <w:i/>
        </w:rPr>
        <w:t xml:space="preserve">Piezīme.</w:t>
      </w:r>
      <w:r>
        <w:t xml:space="preserve"> </w:t>
      </w:r>
      <w:r>
        <w:t xml:space="preserve">Parādīsim, kā var iegūt prasītās vērtības.</w:t>
      </w:r>
      <w:r>
        <w:t xml:space="preserve"> </w:t>
      </w:r>
      <w:r>
        <w:t xml:space="preserve">Ievērojam, ka</w:t>
      </w:r>
      <w:r>
        <w:t xml:space="preserve"> </w:t>
      </w:r>
      <m:oMath>
        <m:f>
          <m:fPr>
            <m:type m:val="bar"/>
          </m:fPr>
          <m:num>
            <m:r>
              <m:t>37</m:t>
            </m:r>
          </m:num>
          <m:den>
            <m:r>
              <m:t>13</m:t>
            </m:r>
          </m:den>
        </m:f>
        <m:r>
          <m:rPr>
            <m:sty m:val="p"/>
          </m:rPr>
          <m:t>=</m:t>
        </m:r>
        <m:r>
          <m:t>2</m:t>
        </m:r>
        <m:f>
          <m:fPr>
            <m:type m:val="bar"/>
          </m:fPr>
          <m:num>
            <m:r>
              <m:t>11</m:t>
            </m:r>
          </m:num>
          <m:den>
            <m:r>
              <m:t>13</m:t>
            </m:r>
          </m:den>
        </m:f>
      </m:oMath>
      <w:r>
        <w:t xml:space="preserve">, tātad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y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Z</m:t>
                    </m:r>
                  </m:den>
                </m:f>
              </m:den>
            </m:f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13</m:t>
            </m:r>
          </m:den>
        </m:f>
      </m:oMath>
      <w:r>
        <w:t xml:space="preserve">, no kā iegūstam,</w:t>
      </w:r>
      <w:r>
        <w:t xml:space="preserve"> </w:t>
      </w:r>
      <w:r>
        <w:t xml:space="preserve">ka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z</m:t>
                </m:r>
              </m:den>
            </m:f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11</m:t>
            </m:r>
          </m:den>
        </m:f>
      </m:oMath>
      <w:r>
        <w:t xml:space="preserve">.</w:t>
      </w:r>
      <w:r>
        <w:t xml:space="preserve"> </w:t>
      </w:r>
      <w:r>
        <w:t xml:space="preserve">Tā kā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11</m:t>
            </m:r>
          </m:den>
        </m:f>
        <m:r>
          <m:rPr>
            <m:sty m:val="p"/>
          </m:rPr>
          <m:t>=</m:t>
        </m:r>
        <m:r>
          <m:t>1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, tad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y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z</m:t>
                </m:r>
              </m:den>
            </m:f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,</w:t>
      </w:r>
      <w:r>
        <w:t xml:space="preserve"> </w:t>
      </w:r>
      <w:r>
        <w:t xml:space="preserve">no kā iegūstam, ka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</w:t>
      </w:r>
      <w:r>
        <w:t xml:space="preserve"> </w:t>
      </w:r>
      <w:r>
        <w:t xml:space="preserve">Ievērojot, ka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iegūstam, ka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60"/>
    <w:bookmarkEnd w:id="61"/>
    <w:bookmarkStart w:id="66" w:name="lv.nol.2023.6.2"/>
    <w:p>
      <w:pPr>
        <w:pStyle w:val="Heading1"/>
      </w:pPr>
      <w:r>
        <w:t xml:space="preserve"> </w:t>
      </w:r>
      <w:r>
        <w:t xml:space="preserve">LV.NOL.2023.6.2</w:t>
      </w:r>
    </w:p>
    <w:p>
      <w:pPr>
        <w:pStyle w:val="FirstParagraph"/>
      </w:pPr>
      <w:r>
        <w:t xml:space="preserve"> </w:t>
      </w:r>
      <w:r>
        <w:t xml:space="preserve">Rūķīši mežā ir uzbūvējuši desmit mājinas un starp tām izveidojuši</w:t>
      </w:r>
      <w:r>
        <w:t xml:space="preserve"> </w:t>
      </w:r>
      <w:r>
        <w:t xml:space="preserve">vairākas taciṇas. Katra tacina savieno divas mājiṇas, taciṇas var</w:t>
      </w:r>
      <w:r>
        <w:t xml:space="preserve"> </w:t>
      </w:r>
      <w:r>
        <w:t xml:space="preserve">krustoties. Vai iespējams, ka no mājinām iziet attiecīgi:</w:t>
      </w:r>
      <w:r>
        <w:br/>
      </w:r>
      <w:r>
        <w:rPr>
          <w:bCs/>
          <w:b/>
        </w:rPr>
        <w:t xml:space="preserve">(A)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7</m:t>
        </m:r>
      </m:oMath>
      <w:r>
        <w:t xml:space="preserve"> </w:t>
      </w:r>
      <w:r>
        <w:t xml:space="preserve">tacinas;</w:t>
      </w:r>
      <w:r>
        <w:t xml:space="preserve"> </w:t>
      </w:r>
      <w:r>
        <w:rPr>
          <w:bCs/>
          <w:b/>
        </w:rPr>
        <w:t xml:space="preserve">(B)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4</m:t>
        </m:r>
      </m:oMath>
      <w:r>
        <w:t xml:space="preserve"> </w:t>
      </w:r>
      <w:r>
        <w:t xml:space="preserve">taciņas?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08"/>
        </w:numPr>
        <w:pStyle w:val="Compact"/>
      </w:pPr>
      <w:r>
        <w:t xml:space="preserve">questionType:ProveDisprove</w:t>
      </w:r>
    </w:p>
    <w:p>
      <w:pPr>
        <w:numPr>
          <w:ilvl w:val="0"/>
          <w:numId w:val="1008"/>
        </w:numPr>
        <w:pStyle w:val="Compact"/>
      </w:pPr>
      <w:r>
        <w:t xml:space="preserve">domain:Comb</w:t>
      </w:r>
    </w:p>
    <w:p>
      <w:pPr>
        <w:numPr>
          <w:ilvl w:val="0"/>
          <w:numId w:val="1008"/>
        </w:numPr>
        <w:pStyle w:val="Compact"/>
      </w:pPr>
      <w:r>
        <w:t xml:space="preserve">LTopic:LTInvariant</w:t>
      </w:r>
    </w:p>
    <w:p>
      <w:pPr>
        <w:pStyle w:val="FirstParagraph"/>
      </w:pPr>
    </w:p>
    <w:bookmarkStart w:id="65" w:name="atrisinājums-5"/>
    <w:p>
      <w:pPr>
        <w:pStyle w:val="Heading2"/>
      </w:pPr>
      <w:r>
        <w:t xml:space="preserve">Atrisinājums</w:t>
      </w:r>
    </w:p>
    <w:p>
      <w:pPr>
        <w:pStyle w:val="FirstParagraph"/>
      </w:pPr>
      <w:r>
        <w:rPr>
          <w:bCs/>
          <w:b/>
        </w:rPr>
        <w:t xml:space="preserve">(A)</w:t>
      </w:r>
      <w:r>
        <w:t xml:space="preserve"> </w:t>
      </w:r>
      <w:r>
        <w:t xml:space="preserve">Pamatosim, ka tas nav iespējams. Tā kā katrai taciṇai ir</w:t>
      </w:r>
      <w:r>
        <w:t xml:space="preserve"> </w:t>
      </w:r>
      <w:r>
        <w:t xml:space="preserve">divi gali, tad kopējam taciṇu galu skaitam ir jābūt pāra skaitlim,</w:t>
      </w:r>
      <w:r>
        <w:t xml:space="preserve"> </w:t>
      </w:r>
      <w:r>
        <w:t xml:space="preserve">bet no dotā iegūstam, ka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29</m:t>
        </m:r>
      </m:oMath>
      <w:r>
        <w:t xml:space="preserve"> </w:t>
      </w:r>
      <w:r>
        <w:t xml:space="preserve">taciņu gali.</w:t>
      </w:r>
      <w:r>
        <w:t xml:space="preserve"> </w:t>
      </w:r>
      <w:r>
        <w:t xml:space="preserve">Tā kā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ir nepāra skaitlis, tad prasītais nav iespējams.</w:t>
      </w:r>
    </w:p>
    <w:p>
      <w:pPr>
        <w:pStyle w:val="BodyText"/>
      </w:pPr>
      <w:r>
        <w:rPr>
          <w:bCs/>
          <w:b/>
        </w:rPr>
        <w:t xml:space="preserve">(B)</w:t>
      </w:r>
      <w:r>
        <w:t xml:space="preserve"> </w:t>
      </w:r>
      <w:r>
        <w:t xml:space="preserve">Jā, piemēram, skat. 8. att., kur ar punktiem attēlotas mājiņas,</w:t>
      </w:r>
      <w:r>
        <w:t xml:space="preserve"> </w:t>
      </w:r>
      <w:r>
        <w:t xml:space="preserve">bet ar līnijām attēlotas taciṇas un pie katra punkta pierakstīts no</w:t>
      </w:r>
      <w:r>
        <w:t xml:space="preserve"> </w:t>
      </w:r>
      <w:r>
        <w:t xml:space="preserve">tā izejošo līniju skaits.</w:t>
      </w:r>
    </w:p>
    <w:p>
      <w:pPr>
        <w:pStyle w:val="BodyText"/>
      </w:pPr>
      <w:r>
        <w:drawing>
          <wp:inline>
            <wp:extent cx="1905000" cy="711832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LV.NOL.2023.6.2A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bookmarkStart w:id="74" w:name="lv.nol.2023.6.3"/>
    <w:p>
      <w:pPr>
        <w:pStyle w:val="Heading1"/>
      </w:pPr>
      <w:r>
        <w:t xml:space="preserve"> </w:t>
      </w:r>
      <w:r>
        <w:t xml:space="preserve">LV.NOL.2023.6.3</w:t>
      </w:r>
    </w:p>
    <w:p>
      <w:pPr>
        <w:pStyle w:val="FirstParagraph"/>
      </w:pPr>
      <w:r>
        <w:t xml:space="preserve"> </w:t>
      </w:r>
      <w:r>
        <w:t xml:space="preserve">Parādi, kā, griežot pa rūtiņu līnijām, 1.att. doto figūru var sagriezt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vienādās figūrās! Figūras ir vienādas, ja tās var uzlikt vienu uz</w:t>
      </w:r>
      <w:r>
        <w:t xml:space="preserve"> </w:t>
      </w:r>
      <w:r>
        <w:t xml:space="preserve">otras tā, ka abas figūras pilnīgi sakrīt (figūras var pagriezt un apmest otrādi).</w:t>
      </w:r>
    </w:p>
    <w:p>
      <w:pPr>
        <w:pStyle w:val="BodyText"/>
      </w:pPr>
      <w:r>
        <w:drawing>
          <wp:inline>
            <wp:extent cx="1905000" cy="1939636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LV.NOL.2023.6.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09"/>
        </w:numPr>
        <w:pStyle w:val="Compact"/>
      </w:pPr>
      <w:r>
        <w:t xml:space="preserve">questionType:FindExample</w:t>
      </w:r>
    </w:p>
    <w:p>
      <w:pPr>
        <w:numPr>
          <w:ilvl w:val="0"/>
          <w:numId w:val="1009"/>
        </w:numPr>
        <w:pStyle w:val="Compact"/>
      </w:pPr>
      <w:r>
        <w:t xml:space="preserve">domain:Geom</w:t>
      </w:r>
    </w:p>
    <w:p>
      <w:pPr>
        <w:pStyle w:val="FirstParagraph"/>
      </w:pPr>
    </w:p>
    <w:bookmarkStart w:id="73" w:name="atrisinājums-6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Skat., piemēram, 10. att. vai 11. att.</w:t>
      </w:r>
    </w:p>
    <w:p>
      <w:pPr>
        <w:pStyle w:val="BodyText"/>
      </w:pPr>
      <w:r>
        <w:drawing>
          <wp:inline>
            <wp:extent cx="2381250" cy="10626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LV.NOL.2023.6.3A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End w:id="74"/>
    <w:bookmarkStart w:id="76" w:name="lv.nol.2023.6.4"/>
    <w:p>
      <w:pPr>
        <w:pStyle w:val="Heading1"/>
      </w:pPr>
      <w:r>
        <w:t xml:space="preserve"> </w:t>
      </w:r>
      <w:r>
        <w:t xml:space="preserve">LV.NOL.2023.6.4</w:t>
      </w:r>
    </w:p>
    <w:p>
      <w:pPr>
        <w:pStyle w:val="FirstParagraph"/>
      </w:pPr>
      <w:r>
        <w:t xml:space="preserve"> </w:t>
      </w:r>
      <w:r>
        <w:t xml:space="preserve">Vai skaitli:</w:t>
      </w:r>
      <w:r>
        <w:t xml:space="preserve"> </w:t>
      </w:r>
      <w:r>
        <w:rPr>
          <w:bCs/>
          <w:b/>
        </w:rPr>
        <w:t xml:space="preserve">(A)</w:t>
      </w:r>
      <w:r>
        <w:t xml:space="preserve"> </w:t>
      </w:r>
      <m:oMath>
        <m:r>
          <m:t>72</m:t>
        </m:r>
      </m:oMath>
      <w:r>
        <w:t xml:space="preserve">,</w:t>
      </w:r>
      <w:r>
        <w:t xml:space="preserve"> </w:t>
      </w:r>
      <w:r>
        <w:rPr>
          <w:bCs/>
          <w:b/>
        </w:rPr>
        <w:t xml:space="preserve">(B)</w:t>
      </w:r>
      <w:r>
        <w:t xml:space="preserve"> </w:t>
      </w:r>
      <m:oMath>
        <m:r>
          <m:t>73</m:t>
        </m:r>
      </m:oMath>
      <w:r>
        <w:t xml:space="preserve"> </w:t>
      </w:r>
      <w:r>
        <w:t xml:space="preserve">var izteikt kā trīs dažādu</w:t>
      </w:r>
      <w:r>
        <w:t xml:space="preserve"> </w:t>
      </w:r>
      <w:r>
        <w:t xml:space="preserve">naturālu skaitļu summu tā, lai katru divu šo skaitḷu summa dalītos</w:t>
      </w:r>
      <w:r>
        <w:t xml:space="preserve"> </w:t>
      </w:r>
      <w:r>
        <w:t xml:space="preserve">ar atlikušo skaitli?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10"/>
        </w:numPr>
        <w:pStyle w:val="Compact"/>
      </w:pPr>
      <w:r>
        <w:t xml:space="preserve">questionType:ProveDisprove,ProveDisprove</w:t>
      </w:r>
    </w:p>
    <w:p>
      <w:pPr>
        <w:numPr>
          <w:ilvl w:val="0"/>
          <w:numId w:val="1010"/>
        </w:numPr>
        <w:pStyle w:val="Compact"/>
      </w:pPr>
      <w:r>
        <w:t xml:space="preserve">domain:NT</w:t>
      </w:r>
    </w:p>
    <w:p>
      <w:pPr>
        <w:pStyle w:val="FirstParagraph"/>
      </w:pPr>
    </w:p>
    <w:bookmarkStart w:id="75" w:name="atrisinājums-7"/>
    <w:p>
      <w:pPr>
        <w:pStyle w:val="Heading2"/>
      </w:pPr>
      <w:r>
        <w:t xml:space="preserve">Atrisinājums</w:t>
      </w:r>
    </w:p>
    <w:p>
      <w:pPr>
        <w:pStyle w:val="FirstParagraph"/>
      </w:pPr>
      <w:r>
        <w:rPr>
          <w:bCs/>
          <w:b/>
        </w:rPr>
        <w:t xml:space="preserve">(A)</w:t>
      </w:r>
      <w:r>
        <w:t xml:space="preserve"> </w:t>
      </w:r>
      <w:r>
        <w:t xml:space="preserve">Jā, var šādi</w:t>
      </w:r>
      <w:r>
        <w:t xml:space="preserve"> </w:t>
      </w:r>
      <m:oMath>
        <m:r>
          <m:t>72</m:t>
        </m:r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24</m:t>
        </m:r>
        <m:r>
          <m:rPr>
            <m:sty m:val="p"/>
          </m:rPr>
          <m:t>+</m:t>
        </m:r>
        <m:r>
          <m:t>36</m:t>
        </m:r>
      </m:oMath>
      <w:r>
        <w:t xml:space="preserve">. Pārbaudām, vai katru divu šo</w:t>
      </w:r>
      <w:r>
        <w:t xml:space="preserve"> </w:t>
      </w:r>
      <w:r>
        <w:t xml:space="preserve">skait|u summa dalās ar trešo skaitli: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sty m:val="p"/>
                  </m:rPr>
                  <m:t>∘</m:t>
                </m:r>
                <m:r>
                  <m:t>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24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t>36</m:t>
                </m:r>
                <m:r>
                  <m:rPr>
                    <m:sty m:val="p"/>
                  </m:rPr>
                  <m:t>=</m:t>
                </m:r>
                <m:r>
                  <m:t>36</m:t>
                </m:r>
                <m:r>
                  <m:rPr>
                    <m:sty m:val="p"/>
                  </m:rPr>
                  <m:t>:</m:t>
                </m:r>
                <m:r>
                  <m:t>36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∘</m:t>
                </m:r>
                <m:r>
                  <m:t>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36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t>24</m:t>
                </m:r>
                <m:r>
                  <m:rPr>
                    <m:sty m:val="p"/>
                  </m:rPr>
                  <m:t>=</m:t>
                </m:r>
                <m:r>
                  <m:t>48</m:t>
                </m:r>
                <m:r>
                  <m:rPr>
                    <m:sty m:val="p"/>
                  </m:rPr>
                  <m:t>:</m:t>
                </m:r>
                <m:r>
                  <m:t>24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∘</m:t>
                </m:r>
                <m:r>
                  <m:t>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36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: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rPr>
          <w:bCs/>
          <w:b/>
        </w:rPr>
        <w:t xml:space="preserve">(B)</w:t>
      </w:r>
      <w:r>
        <w:t xml:space="preserve"> </w:t>
      </w:r>
      <w:r>
        <w:t xml:space="preserve">Pamatosim, ka prasītais nav iespējams. Ja divu skaitļu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summa dalās ar kādu skaitli</w:t>
      </w:r>
      <w:r>
        <w:t xml:space="preserve"> </w:t>
      </w:r>
      <m:oMath>
        <m:r>
          <m:t>n</m:t>
        </m:r>
      </m:oMath>
      <w:r>
        <w:t xml:space="preserve">, tad arī visu trīs</w:t>
      </w:r>
      <w:r>
        <w:t xml:space="preserve"> </w:t>
      </w:r>
      <w:r>
        <w:t xml:space="preserve">šo skaitlu summa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dalās ar skaitli</w:t>
      </w:r>
      <w:r>
        <w:t xml:space="preserve"> </w:t>
      </w:r>
      <m:oMath>
        <m:r>
          <m:t>n</m:t>
        </m:r>
      </m:oMath>
      <w:r>
        <w:t xml:space="preserve">. Tātad visu trīs</w:t>
      </w:r>
      <w:r>
        <w:t xml:space="preserve"> </w:t>
      </w:r>
      <w:r>
        <w:t xml:space="preserve">skaitļu summai jeb</w:t>
      </w:r>
      <w:r>
        <w:t xml:space="preserve"> </w:t>
      </w:r>
      <m:oMath>
        <m:r>
          <m:t>73</m:t>
        </m:r>
      </m:oMath>
      <w:r>
        <w:t xml:space="preserve"> </w:t>
      </w:r>
      <w:r>
        <w:t xml:space="preserve">jādalās ar jebkuru no trīs saskaitāmajiem.</w:t>
      </w:r>
      <w:r>
        <w:t xml:space="preserve"> </w:t>
      </w:r>
      <w:r>
        <w:t xml:space="preserve">Bet skaitlis</w:t>
      </w:r>
      <w:r>
        <w:t xml:space="preserve"> </w:t>
      </w:r>
      <m:oMath>
        <m:r>
          <m:t>73</m:t>
        </m:r>
      </m:oMath>
      <w:r>
        <w:t xml:space="preserve"> </w:t>
      </w:r>
      <w:r>
        <w:t xml:space="preserve">ir pirmskaitlis, kas dalās tikai ar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73</m:t>
        </m:r>
      </m:oMath>
      <w:r>
        <w:t xml:space="preserve">.</w:t>
      </w:r>
      <w:r>
        <w:t xml:space="preserve"> </w:t>
      </w:r>
      <w:r>
        <w:t xml:space="preserve">Tātad šie trīs dažādie skaiți var pieṇemt tikai vērtības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73</m:t>
        </m:r>
      </m:oMath>
      <w:r>
        <w:t xml:space="preserve">, kas nav iespējams.</w:t>
      </w:r>
    </w:p>
    <w:bookmarkEnd w:id="75"/>
    <w:bookmarkEnd w:id="76"/>
    <w:bookmarkStart w:id="78" w:name="lv.nol.2023.6.5"/>
    <w:p>
      <w:pPr>
        <w:pStyle w:val="Heading1"/>
      </w:pPr>
      <w:r>
        <w:t xml:space="preserve"> </w:t>
      </w:r>
      <w:r>
        <w:t xml:space="preserve">LV.NOL.2023.6.5</w:t>
      </w:r>
    </w:p>
    <w:p>
      <w:pPr>
        <w:pStyle w:val="FirstParagraph"/>
      </w:pPr>
      <w:r>
        <w:t xml:space="preserve"> </w:t>
      </w:r>
      <w:r>
        <w:t xml:space="preserve">Naturālu skaitli atļauts reizināt ar</w:t>
      </w:r>
      <w:r>
        <w:t xml:space="preserve"> </w:t>
      </w:r>
      <m:oMath>
        <m:r>
          <m:t>2</m:t>
        </m:r>
      </m:oMath>
      <w:r>
        <w:t xml:space="preserve">, kā arī izsvītrot no tā</w:t>
      </w:r>
      <w:r>
        <w:t xml:space="preserve"> </w:t>
      </w:r>
      <w:r>
        <w:t xml:space="preserve">pieraksta ciparus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9</m:t>
        </m:r>
      </m:oMath>
      <w:r>
        <w:t xml:space="preserve"> </w:t>
      </w:r>
      <w:r>
        <w:t xml:space="preserve">(varbūt tikai kādu no tiem).</w:t>
      </w:r>
      <w:r>
        <w:t xml:space="preserve"> </w:t>
      </w:r>
      <w:r>
        <w:t xml:space="preserve">Vai, vairākkārt izpildot šādus gājienus, no skaitla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var iegūt:</w:t>
      </w:r>
      <w:r>
        <w:t xml:space="preserve"> </w:t>
      </w:r>
      <w:r>
        <w:rPr>
          <w:bCs/>
          <w:b/>
        </w:rPr>
        <w:t xml:space="preserve">(A)</w:t>
      </w:r>
      <w:r>
        <w:t xml:space="preserve"> </w:t>
      </w:r>
      <w:r>
        <w:t xml:space="preserve">skaitli</w:t>
      </w:r>
      <w:r>
        <w:t xml:space="preserve"> </w:t>
      </w:r>
      <m:oMath>
        <m:r>
          <m:t>1</m:t>
        </m:r>
      </m:oMath>
      <w:r>
        <w:t xml:space="preserve">;</w:t>
      </w:r>
      <w:r>
        <w:t xml:space="preserve"> </w:t>
      </w:r>
      <w:r>
        <w:rPr>
          <w:bCs/>
          <w:b/>
        </w:rPr>
        <w:t xml:space="preserve">(B)</w:t>
      </w:r>
      <w:r>
        <w:t xml:space="preserve"> </w:t>
      </w:r>
      <w:r>
        <w:t xml:space="preserve">skaitli</w:t>
      </w:r>
      <w:r>
        <w:t xml:space="preserve"> </w:t>
      </w:r>
      <m:oMath>
        <m:r>
          <m:t>15</m:t>
        </m:r>
      </m:oMath>
      <w:r>
        <w:t xml:space="preserve">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11"/>
        </w:numPr>
        <w:pStyle w:val="Compact"/>
      </w:pPr>
      <w:r>
        <w:t xml:space="preserve">questionType:ProveDisprove,ProveDisprove</w:t>
      </w:r>
    </w:p>
    <w:p>
      <w:pPr>
        <w:numPr>
          <w:ilvl w:val="0"/>
          <w:numId w:val="1011"/>
        </w:numPr>
        <w:pStyle w:val="Compact"/>
      </w:pPr>
      <w:r>
        <w:t xml:space="preserve">domain:NT</w:t>
      </w:r>
    </w:p>
    <w:p>
      <w:pPr>
        <w:numPr>
          <w:ilvl w:val="0"/>
          <w:numId w:val="1011"/>
        </w:numPr>
        <w:pStyle w:val="Compact"/>
      </w:pPr>
      <w:r>
        <w:t xml:space="preserve">LTopic:LTInvariant</w:t>
      </w:r>
    </w:p>
    <w:p>
      <w:pPr>
        <w:pStyle w:val="FirstParagraph"/>
      </w:pPr>
    </w:p>
    <w:bookmarkStart w:id="77" w:name="atrisinājums-8"/>
    <w:p>
      <w:pPr>
        <w:pStyle w:val="Heading2"/>
      </w:pPr>
      <w:r>
        <w:t xml:space="preserve">Atrisinājums</w:t>
      </w:r>
    </w:p>
    <w:p>
      <w:pPr>
        <w:pStyle w:val="FirstParagraph"/>
      </w:pPr>
      <w:r>
        <w:rPr>
          <w:bCs/>
          <w:b/>
        </w:rPr>
        <w:t xml:space="preserve">(A)</w:t>
      </w:r>
      <w:r>
        <w:t xml:space="preserve"> </w:t>
      </w:r>
      <w:r>
        <w:t xml:space="preserve">Jā, var, piemēram, šādi:</w:t>
      </w:r>
    </w:p>
    <w:p>
      <w:pPr>
        <w:pStyle w:val="BodyText"/>
      </w:pPr>
      <m:oMathPara>
        <m:oMathParaPr>
          <m:jc m:val="center"/>
        </m:oMathParaPr>
        <m:oMath>
          <m:r>
            <m:t>17</m:t>
          </m:r>
          <m:r>
            <m:rPr>
              <m:sty m:val="p"/>
            </m:rPr>
            <m:t>→</m:t>
          </m:r>
          <m:r>
            <m:t>34</m:t>
          </m:r>
          <m:r>
            <m:rPr>
              <m:sty m:val="p"/>
            </m:rPr>
            <m:t>→</m:t>
          </m:r>
          <m:r>
            <m:t>4</m:t>
          </m:r>
          <m:r>
            <m:rPr>
              <m:sty m:val="p"/>
            </m:rPr>
            <m:t>→</m:t>
          </m:r>
          <m:r>
            <m:t>8</m:t>
          </m:r>
          <m:r>
            <m:rPr>
              <m:sty m:val="p"/>
            </m:rPr>
            <m:t>→</m:t>
          </m:r>
          <m:r>
            <m:t>16</m:t>
          </m:r>
          <m:r>
            <m:rPr>
              <m:sty m:val="p"/>
            </m:rPr>
            <m:t>→</m:t>
          </m:r>
          <m:r>
            <m:t>1</m:t>
          </m:r>
        </m:oMath>
      </m:oMathPara>
    </w:p>
    <w:p>
      <w:pPr>
        <w:pStyle w:val="FirstParagraph"/>
      </w:pPr>
      <w:r>
        <w:rPr>
          <w:bCs/>
          <w:b/>
        </w:rPr>
        <w:t xml:space="preserve">(B)</w:t>
      </w:r>
      <w:r>
        <w:t xml:space="preserve"> </w:t>
      </w:r>
      <w:r>
        <w:t xml:space="preserve">Nē, nevar. Sākotnējais skaitlis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3</m:t>
        </m:r>
      </m:oMath>
      <w:r>
        <w:t xml:space="preserve">.</w:t>
      </w:r>
      <w:r>
        <w:t xml:space="preserve"> </w:t>
      </w:r>
      <w:r>
        <w:t xml:space="preserve">Ja skaitlis nedalās ar</w:t>
      </w:r>
      <w:r>
        <w:t xml:space="preserve"> </w:t>
      </w:r>
      <m:oMath>
        <m:r>
          <m:t>3</m:t>
        </m:r>
      </m:oMath>
      <w:r>
        <w:t xml:space="preserve">, tad, izpildot dotās darbības,</w:t>
      </w:r>
      <w:r>
        <w:t xml:space="preserve"> </w:t>
      </w:r>
      <w:r>
        <w:t xml:space="preserve">iegūtais skaitlis nedalīsies ar</w:t>
      </w:r>
      <w:r>
        <w:t xml:space="preserve"> </w:t>
      </w:r>
      <m:oMath>
        <m:r>
          <m:t>3</m:t>
        </m:r>
      </m:oMath>
      <w:r>
        <w:t xml:space="preserve">:</w:t>
      </w:r>
    </w:p>
    <w:p>
      <w:pPr>
        <w:numPr>
          <w:ilvl w:val="0"/>
          <w:numId w:val="1012"/>
        </w:numPr>
        <w:pStyle w:val="Compact"/>
      </w:pPr>
      <w:r>
        <w:t xml:space="preserve">ja skaitli, kas nedalās ar</w:t>
      </w:r>
      <w:r>
        <w:t xml:space="preserve"> </w:t>
      </w:r>
      <m:oMath>
        <m:r>
          <m:t>3</m:t>
        </m:r>
      </m:oMath>
      <w:r>
        <w:t xml:space="preserve">, reizina ar</w:t>
      </w:r>
      <w:r>
        <w:t xml:space="preserve"> </w:t>
      </w:r>
      <m:oMath>
        <m:r>
          <m:t>2</m:t>
        </m:r>
      </m:oMath>
      <w:r>
        <w:t xml:space="preserve">, tad arī</w:t>
      </w:r>
      <w:r>
        <w:t xml:space="preserve"> </w:t>
      </w:r>
      <w:r>
        <w:t xml:space="preserve">iegūtais reizinājums nedalīsies ar</w:t>
      </w:r>
      <w:r>
        <w:t xml:space="preserve"> </w:t>
      </w:r>
      <m:oMath>
        <m:r>
          <m:t>3</m:t>
        </m:r>
      </m:oMath>
      <w: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ja skaitlim, kas nedalās ar</w:t>
      </w:r>
      <w:r>
        <w:t xml:space="preserve"> </w:t>
      </w:r>
      <m:oMath>
        <m:r>
          <m:t>3</m:t>
        </m:r>
      </m:oMath>
      <w:r>
        <w:t xml:space="preserve">, izsvītro ciparu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9</m:t>
        </m:r>
      </m:oMath>
      <w:r>
        <w:t xml:space="preserve">,</w:t>
      </w:r>
      <w:r>
        <w:t xml:space="preserve"> </w:t>
      </w:r>
      <w:r>
        <w:t xml:space="preserve">tad arī iegūtais skaitlis nedalīsies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(sākotnējā skaitla</w:t>
      </w:r>
      <w:r>
        <w:t xml:space="preserve"> </w:t>
      </w:r>
      <w:r>
        <w:t xml:space="preserve">ciparu summa nedalās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(dalāmības pazīme ar</w:t>
      </w:r>
      <w:r>
        <w:t xml:space="preserve"> </w:t>
      </w:r>
      <m:oMath>
        <m:r>
          <m:t>3</m:t>
        </m:r>
      </m:oMath>
      <w:r>
        <w:t xml:space="preserve">), ja</w:t>
      </w:r>
      <w:r>
        <w:t xml:space="preserve"> </w:t>
      </w:r>
      <w:r>
        <w:t xml:space="preserve">izsvītros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9</m:t>
        </m:r>
      </m:oMath>
      <w:r>
        <w:t xml:space="preserve">, tad arī iegūs ciparu summu, kas nedalās ar</w:t>
      </w:r>
      <w:r>
        <w:t xml:space="preserve"> </w:t>
      </w:r>
      <m:oMath>
        <m:r>
          <m:t>3</m:t>
        </m:r>
      </m:oMath>
      <w:r>
        <w:t xml:space="preserve">).</w:t>
      </w:r>
    </w:p>
    <w:p>
      <w:pPr>
        <w:pStyle w:val="FirstParagraph"/>
      </w:pPr>
      <w:r>
        <w:t xml:space="preserve">Tātad arī pēc vairākām operācijām iegūtais skaitlis nedalīsies</w:t>
      </w:r>
      <w:r>
        <w:t xml:space="preserve"> </w:t>
      </w:r>
      <w:r>
        <w:t xml:space="preserve">ar</w:t>
      </w:r>
      <w:r>
        <w:t xml:space="preserve"> </w:t>
      </w:r>
      <m:oMath>
        <m:r>
          <m:t>3</m:t>
        </m:r>
      </m:oMath>
      <w:r>
        <w:t xml:space="preserve">. Tas nozīmē, ka skaitli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iegūt nevar, jo tas dalās ar</w:t>
      </w:r>
      <w:r>
        <w:t xml:space="preserve"> </w:t>
      </w:r>
      <m:oMath>
        <m:r>
          <m:t>3</m:t>
        </m:r>
      </m:oMath>
      <w:r>
        <w:t xml:space="preserve">.</w:t>
      </w:r>
    </w:p>
    <w:bookmarkEnd w:id="77"/>
    <w:bookmarkEnd w:id="78"/>
    <w:bookmarkStart w:id="86" w:name="lv.nol.2023.7.1"/>
    <w:p>
      <w:pPr>
        <w:pStyle w:val="Heading1"/>
      </w:pPr>
      <w:r>
        <w:t xml:space="preserve"> </w:t>
      </w:r>
      <w:r>
        <w:t xml:space="preserve">LV.NOL.2023.7.1</w:t>
      </w:r>
    </w:p>
    <w:p>
      <w:pPr>
        <w:pStyle w:val="FirstParagraph"/>
      </w:pPr>
      <w:r>
        <w:t xml:space="preserve"> </w:t>
      </w:r>
      <w:r>
        <w:t xml:space="preserve">Vai tukšajās rūtiņās (skat. 1.att.) var ierakstīt pa vienam</w:t>
      </w:r>
      <w:r>
        <w:t xml:space="preserve"> </w:t>
      </w:r>
      <w:r>
        <w:t xml:space="preserve">naturālam skaitlim tā, lai rezultātā būtu ierakstīti visi naturālie</w:t>
      </w:r>
      <w:r>
        <w:t xml:space="preserve"> </w:t>
      </w:r>
      <w:r>
        <w:t xml:space="preserve">skaitḷi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un katri divi skaitli, kuru starpība ir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w:r>
        <w:t xml:space="preserve">būtu ierakstīti rūtiņās ar kopīgu malu?</w:t>
      </w:r>
    </w:p>
    <w:p>
      <w:pPr>
        <w:pStyle w:val="BodyText"/>
      </w:pPr>
      <w:r>
        <w:drawing>
          <wp:inline>
            <wp:extent cx="1905000" cy="2122348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LV.NOL.2023.7.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2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13"/>
        </w:numPr>
        <w:pStyle w:val="Compact"/>
      </w:pPr>
      <w:r>
        <w:t xml:space="preserve">questionType:ProveDisprove</w:t>
      </w:r>
    </w:p>
    <w:p>
      <w:pPr>
        <w:numPr>
          <w:ilvl w:val="0"/>
          <w:numId w:val="1013"/>
        </w:numPr>
        <w:pStyle w:val="Compact"/>
      </w:pPr>
      <w:r>
        <w:t xml:space="preserve">domain:Comb</w:t>
      </w:r>
    </w:p>
    <w:p>
      <w:pPr>
        <w:pStyle w:val="FirstParagraph"/>
      </w:pPr>
    </w:p>
    <w:bookmarkStart w:id="85" w:name="atrisinājums-9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Atrisinājums. Jā, var, skat. attēlu.</w:t>
      </w:r>
    </w:p>
    <w:p>
      <w:pPr>
        <w:pStyle w:val="BodyText"/>
      </w:pPr>
      <w:r>
        <w:drawing>
          <wp:inline>
            <wp:extent cx="1428750" cy="1569612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LV.NOL.2023.7.1A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End w:id="86"/>
    <w:bookmarkStart w:id="91" w:name="lv.nol.2023.7.2"/>
    <w:p>
      <w:pPr>
        <w:pStyle w:val="Heading1"/>
      </w:pPr>
      <w:r>
        <w:t xml:space="preserve"> </w:t>
      </w:r>
      <w:r>
        <w:t xml:space="preserve">LV.NOL.2023.7.2</w:t>
      </w:r>
    </w:p>
    <w:p>
      <w:pPr>
        <w:pStyle w:val="FirstParagraph"/>
      </w:pPr>
      <w:r>
        <w:t xml:space="preserve"> </w:t>
      </w:r>
      <w:r>
        <w:t xml:space="preserve">Vai</w:t>
      </w:r>
      <w:r>
        <w:t xml:space="preserve"> </w:t>
      </w:r>
      <w:r>
        <w:rPr>
          <w:bCs/>
          <w:b/>
        </w:rPr>
        <w:t xml:space="preserve">(A)</w:t>
      </w:r>
      <w:r>
        <w:t xml:space="preserve"> </w:t>
      </w:r>
      <m:oMath>
        <m:r>
          <m:t>90</m:t>
        </m:r>
      </m:oMath>
      <w:r>
        <w:t xml:space="preserve"> </w:t>
      </w:r>
      <w:r>
        <w:t xml:space="preserve">lampiṇas,</w:t>
      </w:r>
      <w:r>
        <w:t xml:space="preserve"> </w:t>
      </w:r>
      <w:r>
        <w:rPr>
          <w:bCs/>
          <w:b/>
        </w:rPr>
        <w:t xml:space="preserve">(B)</w:t>
      </w:r>
      <w:r>
        <w:t xml:space="preserve"> </w:t>
      </w:r>
      <m:oMath>
        <m:r>
          <m:t>73</m:t>
        </m:r>
      </m:oMath>
      <w:r>
        <w:t xml:space="preserve"> </w:t>
      </w:r>
      <w:r>
        <w:t xml:space="preserve">lampiṇas ar vadiem var</w:t>
      </w:r>
      <w:r>
        <w:t xml:space="preserve"> </w:t>
      </w:r>
      <w:r>
        <w:t xml:space="preserve">savienot tā, lai katra no tām būtu savienota ar vadu ar tieši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citām lampiņām?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14"/>
        </w:numPr>
        <w:pStyle w:val="Compact"/>
      </w:pPr>
      <w:r>
        <w:t xml:space="preserve">questionType:ProveDisprove,ProveDisprove</w:t>
      </w:r>
    </w:p>
    <w:p>
      <w:pPr>
        <w:numPr>
          <w:ilvl w:val="0"/>
          <w:numId w:val="1014"/>
        </w:numPr>
        <w:pStyle w:val="Compact"/>
      </w:pPr>
      <w:r>
        <w:t xml:space="preserve">domain:Comb</w:t>
      </w:r>
    </w:p>
    <w:p>
      <w:pPr>
        <w:numPr>
          <w:ilvl w:val="0"/>
          <w:numId w:val="1014"/>
        </w:numPr>
        <w:pStyle w:val="Compact"/>
      </w:pPr>
      <w:r>
        <w:t xml:space="preserve">LTopic:LTInvariant</w:t>
      </w:r>
    </w:p>
    <w:p>
      <w:pPr>
        <w:pStyle w:val="FirstParagraph"/>
      </w:pPr>
    </w:p>
    <w:bookmarkStart w:id="90" w:name="atrisinājums-10"/>
    <w:p>
      <w:pPr>
        <w:pStyle w:val="Heading2"/>
      </w:pPr>
      <w:r>
        <w:t xml:space="preserve">Atrisinājums</w:t>
      </w:r>
    </w:p>
    <w:p>
      <w:pPr>
        <w:pStyle w:val="FirstParagraph"/>
      </w:pPr>
      <w:r>
        <w:rPr>
          <w:bCs/>
          <w:b/>
        </w:rPr>
        <w:t xml:space="preserve">(A)</w:t>
      </w:r>
      <w:r>
        <w:t xml:space="preserve"> </w:t>
      </w:r>
      <w:r>
        <w:t xml:space="preserve">Jā, var. Sadalām</w:t>
      </w:r>
      <w:r>
        <w:t xml:space="preserve"> </w:t>
      </w:r>
      <m:oMath>
        <m:r>
          <m:t>90</m:t>
        </m:r>
      </m:oMath>
      <w:r>
        <w:t xml:space="preserve"> </w:t>
      </w:r>
      <w:r>
        <w:t xml:space="preserve">lampiņas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grupās pa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lampiṇām katrā grupā. Katras grupas katras divas lampiṇas</w:t>
      </w:r>
      <w:r>
        <w:t xml:space="preserve"> </w:t>
      </w:r>
      <w:r>
        <w:t xml:space="preserve">savienojam ar vadu (skat. 14.att., kur lampiṇas attēlotas</w:t>
      </w:r>
      <w:r>
        <w:t xml:space="preserve"> </w:t>
      </w:r>
      <w:r>
        <w:t xml:space="preserve">ar punktiem un vadi ar nogriežṇiem, kas šos punktus savieno).</w:t>
      </w:r>
      <w:r>
        <w:t xml:space="preserve"> </w:t>
      </w:r>
      <w:r>
        <w:t xml:space="preserve">Šādā veidā katra no</w:t>
      </w:r>
      <w:r>
        <w:t xml:space="preserve"> </w:t>
      </w:r>
      <m:oMath>
        <m:r>
          <m:t>90</m:t>
        </m:r>
      </m:oMath>
      <w:r>
        <w:t xml:space="preserve"> </w:t>
      </w:r>
      <w:r>
        <w:t xml:space="preserve">lampinām būs savienota ar tieši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citām lampiņām.</w:t>
      </w:r>
    </w:p>
    <w:p>
      <w:pPr>
        <w:pStyle w:val="BodyText"/>
      </w:pPr>
      <w:r>
        <w:drawing>
          <wp:inline>
            <wp:extent cx="1428750" cy="142875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LV.NOL.2023.7.2A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(B)</w:t>
      </w:r>
      <w:r>
        <w:t xml:space="preserve"> </w:t>
      </w:r>
      <w:r>
        <w:t xml:space="preserve">Tā kā no katras lampiṇas iziet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vadi, tad vadu galu</w:t>
      </w:r>
      <w:r>
        <w:t xml:space="preserve"> </w:t>
      </w:r>
      <w:r>
        <w:t xml:space="preserve">skaits ir</w:t>
      </w:r>
      <w:r>
        <w:t xml:space="preserve"> </w:t>
      </w:r>
      <m:oMath>
        <m:r>
          <m:t>73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365</m:t>
        </m:r>
      </m:oMath>
      <w:r>
        <w:t xml:space="preserve">. Bet katram vadam ir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gali, tāpēc</w:t>
      </w:r>
      <w:r>
        <w:t xml:space="preserve"> </w:t>
      </w:r>
      <w:r>
        <w:t xml:space="preserve">kopējais galu skaits nevar būt nepāra skaitlis. Tāpēc</w:t>
      </w:r>
      <w:r>
        <w:t xml:space="preserve"> </w:t>
      </w:r>
      <m:oMath>
        <m:r>
          <m:t>73</m:t>
        </m:r>
      </m:oMath>
      <w:r>
        <w:t xml:space="preserve"> </w:t>
      </w:r>
      <w:r>
        <w:t xml:space="preserve">lampiņas ar vadiem nevar savienot savā starpā tā, lai katra no</w:t>
      </w:r>
      <w:r>
        <w:t xml:space="preserve"> </w:t>
      </w:r>
      <w:r>
        <w:t xml:space="preserve">tām būtu savienota tieši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citām lampiņām.</w:t>
      </w:r>
    </w:p>
    <w:bookmarkEnd w:id="90"/>
    <w:bookmarkEnd w:id="91"/>
    <w:bookmarkStart w:id="96" w:name="lv.nol.2023.7.3"/>
    <w:p>
      <w:pPr>
        <w:pStyle w:val="Heading1"/>
      </w:pPr>
      <w:r>
        <w:t xml:space="preserve"> </w:t>
      </w:r>
      <w:r>
        <w:t xml:space="preserve">LV.NOL.2023.7.3</w:t>
      </w:r>
    </w:p>
    <w:p>
      <w:pPr>
        <w:pStyle w:val="FirstParagraph"/>
      </w:pPr>
      <w:r>
        <w:t xml:space="preserve"> </w:t>
      </w:r>
      <w:r>
        <w:t xml:space="preserve">Dots četrstūris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, kuram visi leņķi ir mazāki nekā</w:t>
      </w:r>
      <w:r>
        <w:t xml:space="preserve"> </w:t>
      </w:r>
      <m:oMath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B</m:t>
        </m:r>
      </m:oMath>
      <w:r>
        <w:t xml:space="preserve">,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D</m:t>
        </m:r>
        <m:r>
          <m:rPr>
            <m:sty m:val="p"/>
          </m:rPr>
          <m:t>=</m:t>
        </m:r>
        <m:r>
          <m:t>3</m:t>
        </m:r>
      </m:oMath>
      <w:r>
        <w:t xml:space="preserve">. Pierādīt, ka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&gt;</m:t>
        </m:r>
        <m:r>
          <m:t>2</m:t>
        </m:r>
      </m:oMath>
      <w:r>
        <w:t xml:space="preserve">.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15"/>
        </w:numPr>
        <w:pStyle w:val="Compact"/>
      </w:pPr>
      <w:r>
        <w:t xml:space="preserve">questionType:Prove</w:t>
      </w:r>
    </w:p>
    <w:p>
      <w:pPr>
        <w:numPr>
          <w:ilvl w:val="0"/>
          <w:numId w:val="1015"/>
        </w:numPr>
        <w:pStyle w:val="Compact"/>
      </w:pPr>
      <w:r>
        <w:t xml:space="preserve">domain:Geom</w:t>
      </w:r>
    </w:p>
    <w:p>
      <w:pPr>
        <w:numPr>
          <w:ilvl w:val="0"/>
          <w:numId w:val="1015"/>
        </w:numPr>
        <w:pStyle w:val="Compact"/>
      </w:pPr>
      <w:r>
        <w:t xml:space="preserve">LTopic:LTStructureAugmentation</w:t>
      </w:r>
    </w:p>
    <w:p>
      <w:pPr>
        <w:pStyle w:val="FirstParagraph"/>
      </w:pPr>
    </w:p>
    <w:bookmarkStart w:id="95" w:name="atrisinājums-11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Novelkam nogriezni</w:t>
      </w:r>
      <w:r>
        <w:t xml:space="preserve"> </w:t>
      </w:r>
      <m:oMath>
        <m:r>
          <m:t>B</m:t>
        </m:r>
        <m:r>
          <m:t>D</m:t>
        </m:r>
      </m:oMath>
      <w:r>
        <w:t xml:space="preserve"> </w:t>
      </w:r>
      <w:r>
        <w:t xml:space="preserve">(skat. 15.att.). No dotā izriet, ka</w:t>
      </w:r>
      <w:r>
        <w:t xml:space="preserve"> </w:t>
      </w:r>
      <m:oMath>
        <m:r>
          <m:rPr>
            <m:sty m:val="p"/>
          </m:rPr>
          <m:t>∢</m:t>
        </m:r>
        <m:r>
          <m:t>D</m:t>
        </m:r>
        <m:r>
          <m:t>A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A</m:t>
        </m:r>
        <m:r>
          <m:t>B</m:t>
        </m:r>
        <m:r>
          <m:t>C</m:t>
        </m:r>
        <m:r>
          <m:rPr>
            <m:sty m:val="p"/>
          </m:rPr>
          <m:t>&gt;</m:t>
        </m:r>
        <m:r>
          <m:rPr>
            <m:sty m:val="p"/>
          </m:rPr>
          <m:t>∢</m:t>
        </m:r>
        <m:r>
          <m:t>A</m:t>
        </m:r>
        <m:r>
          <m:t>B</m:t>
        </m:r>
        <m:r>
          <m:t>D</m:t>
        </m:r>
      </m:oMath>
      <w:r>
        <w:t xml:space="preserve">.</w:t>
      </w:r>
      <w:r>
        <w:t xml:space="preserve"> </w:t>
      </w:r>
      <w:r>
        <w:t xml:space="preserve">Tā kā trijstūrī</w:t>
      </w:r>
      <w:r>
        <w:t xml:space="preserve"> </w:t>
      </w:r>
      <m:oMath>
        <m:r>
          <m:t>A</m:t>
        </m:r>
        <m:r>
          <m:t>B</m:t>
        </m:r>
        <m:r>
          <m:t>D</m:t>
        </m:r>
      </m:oMath>
      <w:r>
        <w:t xml:space="preserve"> </w:t>
      </w:r>
      <w:r>
        <w:t xml:space="preserve">pret lielāku lenki atrodas garāka mala,</w:t>
      </w:r>
      <w:r>
        <w:t xml:space="preserve"> </w:t>
      </w:r>
      <w:r>
        <w:t xml:space="preserve">tad</w:t>
      </w:r>
      <w:r>
        <w:t xml:space="preserve"> </w:t>
      </w:r>
      <m:oMath>
        <m:r>
          <m:t>B</m:t>
        </m:r>
        <m:r>
          <m:t>D</m:t>
        </m:r>
        <m:r>
          <m:rPr>
            <m:sty m:val="p"/>
          </m:rPr>
          <m:t>&gt;</m:t>
        </m:r>
        <m:r>
          <m:t>A</m:t>
        </m:r>
        <m:r>
          <m:t>D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No trijstūra nevienādības trijstūrī</w:t>
      </w:r>
      <w:r>
        <w:t xml:space="preserve"> </w:t>
      </w:r>
      <m:oMath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iegūstam, ka</w:t>
      </w:r>
      <w:r>
        <w:t xml:space="preserve"> </w:t>
      </w:r>
      <m:oMath>
        <m:r>
          <m:t>D</m:t>
        </m:r>
        <m:r>
          <m:t>C</m:t>
        </m:r>
        <m:r>
          <m:rPr>
            <m:sty m:val="p"/>
          </m:rPr>
          <m:t>&gt;</m:t>
        </m:r>
        <m:r>
          <m:t>D</m:t>
        </m:r>
        <m:r>
          <m:t>B</m:t>
        </m:r>
        <m:r>
          <m:rPr>
            <m:sty m:val="p"/>
          </m:rPr>
          <m:t>−</m:t>
        </m:r>
        <m:r>
          <m:t>B</m:t>
        </m:r>
        <m:r>
          <m:t>C</m:t>
        </m:r>
        <m:r>
          <m:rPr>
            <m:sty m:val="p"/>
          </m:rPr>
          <m:t>&gt;</m:t>
        </m:r>
        <m:r>
          <m:t>3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drawing>
          <wp:inline>
            <wp:extent cx="1428750" cy="1385454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LV.NOL.2023.7.3A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8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Start w:id="98" w:name="lv.nol.2023.7.4"/>
    <w:p>
      <w:pPr>
        <w:pStyle w:val="Heading1"/>
      </w:pPr>
      <w:r>
        <w:t xml:space="preserve"> </w:t>
      </w:r>
      <w:r>
        <w:t xml:space="preserve">LV.NOL.2023.7.4</w:t>
      </w:r>
    </w:p>
    <w:p>
      <w:pPr>
        <w:pStyle w:val="FirstParagraph"/>
      </w:pPr>
      <w:r>
        <w:t xml:space="preserve"> </w:t>
      </w:r>
      <w:r>
        <w:t xml:space="preserve">Cik ir tādu naturālu skaitļu</w:t>
      </w:r>
      <w:r>
        <w:t xml:space="preserve"> </w:t>
      </w:r>
      <m:oMath>
        <m:r>
          <m:t>n</m:t>
        </m:r>
      </m:oMath>
      <w:r>
        <w:t xml:space="preserve">, kuriem skaitlim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ir tikpat ciparu, cik skaitlim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16"/>
        </w:numPr>
        <w:pStyle w:val="Compact"/>
      </w:pPr>
      <w:r>
        <w:t xml:space="preserve">questionType:FindCount</w:t>
      </w:r>
    </w:p>
    <w:p>
      <w:pPr>
        <w:numPr>
          <w:ilvl w:val="0"/>
          <w:numId w:val="1016"/>
        </w:numPr>
        <w:pStyle w:val="Compact"/>
      </w:pPr>
      <w:r>
        <w:t xml:space="preserve">domain:NT</w:t>
      </w:r>
    </w:p>
    <w:p>
      <w:pPr>
        <w:pStyle w:val="FirstParagraph"/>
      </w:pPr>
    </w:p>
    <w:bookmarkStart w:id="97" w:name="atrisinājums-12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Ir trīs skaitli, kam izpildās uzdevuma nosacījumi, šie skaitḷi ir</w:t>
      </w:r>
      <w:r>
        <w:t xml:space="preserve"> </w:t>
      </w:r>
      <m:oMath>
        <m:r>
          <m:t>1</m:t>
        </m:r>
      </m:oMath>
      <w:r>
        <w:t xml:space="preserve">;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</m:t>
        </m:r>
      </m:oMath>
      <w:r>
        <w:t xml:space="preserve">, jo</w:t>
      </w:r>
      <w:r>
        <w:t xml:space="preserve"> </w:t>
      </w:r>
      <m:oMath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;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visi ir vienciparu skaitli, un</w:t>
      </w:r>
      <w:r>
        <w:t xml:space="preserve"> </w:t>
      </w:r>
      <m:oMath>
        <m:sSup>
          <m:e>
            <m:r>
              <m:t>4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abi ir divciparu skaitļi. Pamatosim, ka citu derīgu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vērtību nav.</w:t>
      </w:r>
    </w:p>
    <w:p>
      <w:pPr>
        <w:pStyle w:val="BodyText"/>
      </w:pPr>
      <w:r>
        <w:t xml:space="preserve">Skaitlis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neder, jo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</m:t>
        </m:r>
      </m:oMath>
      <w:r>
        <w:t xml:space="preserve">, bet</w:t>
      </w:r>
      <w:r>
        <w:t xml:space="preserve"> </w:t>
      </w:r>
      <m:oMath>
        <m:sSup>
          <m:e>
            <m:r>
              <m:t>3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.</w:t>
      </w:r>
    </w:p>
    <w:p>
      <w:pPr>
        <w:pStyle w:val="BodyText"/>
      </w:pPr>
      <w:r>
        <w:t xml:space="preserve">Skaitļu no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kvadrāti ir divciparu skaitli, jo</w:t>
      </w:r>
      <w:r>
        <w:t xml:space="preserve"> </w:t>
      </w:r>
      <m:oMath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9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81</m:t>
        </m:r>
      </m:oMath>
      <w:r>
        <w:t xml:space="preserve"> </w:t>
      </w:r>
      <w:r>
        <w:t xml:space="preserve">abi ir divciparu, tātad arī skaitļu</w:t>
      </w:r>
      <w:r>
        <w:t xml:space="preserve"> </w:t>
      </w:r>
      <m:oMath>
        <m:r>
          <m:t>6</m:t>
        </m:r>
      </m:oMath>
      <w:r>
        <w:t xml:space="preserve">;</w:t>
      </w:r>
      <w:r>
        <w:t xml:space="preserve"> </w:t>
      </w:r>
      <m:oMath>
        <m:r>
          <m:t>7</m:t>
        </m:r>
      </m:oMath>
      <w:r>
        <w:t xml:space="preserve">;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kvadrāti ir divciparu skaitli. Šo skaitļu kubi ir</w:t>
      </w:r>
      <w:r>
        <w:t xml:space="preserve"> </w:t>
      </w:r>
      <w:r>
        <w:t xml:space="preserve">trīsciparu skaitļi, jo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125</m:t>
        </m:r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r>
              <m:t>9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729</m:t>
        </m:r>
      </m:oMath>
      <w:r>
        <w:t xml:space="preserve"> </w:t>
      </w:r>
      <w:r>
        <w:t xml:space="preserve">abi ir</w:t>
      </w:r>
      <w:r>
        <w:t xml:space="preserve"> </w:t>
      </w:r>
      <w:r>
        <w:t xml:space="preserve">trīsciparu, tātad pa vidu esošo skaitļu kubi arī ir trīsciparu skaitļi.</w:t>
      </w:r>
    </w:p>
    <w:p>
      <w:pPr>
        <w:pStyle w:val="BodyText"/>
      </w:pPr>
      <w:r>
        <w:t xml:space="preserve">Skaitḷiem, kas lielāki nekā</w:t>
      </w:r>
      <w:r>
        <w:t xml:space="preserve"> </w:t>
      </w:r>
      <m:oMath>
        <m:r>
          <m:t>9</m:t>
        </m:r>
      </m:oMath>
      <w:r>
        <w:t xml:space="preserve">, lai no skaitļa kvadrāta iegūtu skaitļa</w:t>
      </w:r>
      <w:r>
        <w:t xml:space="preserve"> </w:t>
      </w:r>
      <w:r>
        <w:t xml:space="preserve">kubu, tie jāreizina ar pašu skaitli, tātad vismaz ar</w:t>
      </w:r>
      <w:r>
        <w:t xml:space="preserve"> </w:t>
      </w:r>
      <m:oMath>
        <m:r>
          <m:t>10</m:t>
        </m:r>
      </m:oMath>
      <w:r>
        <w:t xml:space="preserve">. Tādā gadījumā</w:t>
      </w:r>
      <w:r>
        <w:t xml:space="preserve"> </w:t>
      </w:r>
      <w:r>
        <w:t xml:space="preserve">skaitḷa kuba ciparu skaits ir vismaz par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lielāks nekā šī skaitļa</w:t>
      </w:r>
      <w:r>
        <w:t xml:space="preserve"> </w:t>
      </w:r>
      <w:r>
        <w:t xml:space="preserve">kvadrāta ciparu skaits.</w:t>
      </w:r>
    </w:p>
    <w:bookmarkEnd w:id="97"/>
    <w:bookmarkEnd w:id="98"/>
    <w:bookmarkStart w:id="100" w:name="lv.nol.2023.7.5"/>
    <w:p>
      <w:pPr>
        <w:pStyle w:val="Heading1"/>
      </w:pPr>
      <w:r>
        <w:t xml:space="preserve"> </w:t>
      </w:r>
      <w:r>
        <w:t xml:space="preserve">LV.NOL.2023.7.5</w:t>
      </w:r>
    </w:p>
    <w:p>
      <w:pPr>
        <w:pStyle w:val="FirstParagraph"/>
      </w:pPr>
      <w:r>
        <w:t xml:space="preserve"> </w:t>
      </w:r>
      <w:r>
        <w:t xml:space="preserve">Kastē atrodas baltas, sarkanas un zaḷas lodītes. Ar vienu gājienu no</w:t>
      </w:r>
      <w:r>
        <w:t xml:space="preserve"> </w:t>
      </w:r>
      <w:r>
        <w:t xml:space="preserve">kastes var izṇemt divas dažādu krāsu lodītes un ielikt kastē vienu</w:t>
      </w:r>
      <w:r>
        <w:t xml:space="preserve"> </w:t>
      </w:r>
      <w:r>
        <w:t xml:space="preserve">trešās krāsas lodīti (vienmēr pietiek jebkuras krāsas lodīšu,</w:t>
      </w:r>
      <w:r>
        <w:t xml:space="preserve"> </w:t>
      </w:r>
      <w:r>
        <w:t xml:space="preserve">ko ielikt kastē). Vai var panākt, ka kastē paliek tikai viena lodīte,</w:t>
      </w:r>
      <w:r>
        <w:t xml:space="preserve"> </w:t>
      </w:r>
      <w:r>
        <w:t xml:space="preserve">ja sākumā kastē atrodas:</w:t>
      </w:r>
      <w:r>
        <w:br/>
      </w:r>
      <w:r>
        <w:rPr>
          <w:bCs/>
          <w:b/>
        </w:rPr>
        <w:t xml:space="preserve">(A)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baltas,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sarkanas un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zalas lodītes;</w:t>
      </w:r>
      <w:r>
        <w:br/>
      </w:r>
      <w:r>
        <w:rPr>
          <w:bCs/>
          <w:b/>
        </w:rPr>
        <w:t xml:space="preserve">(B)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baltas,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sarkanas un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zaḷas lodītes?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17"/>
        </w:numPr>
        <w:pStyle w:val="Compact"/>
      </w:pPr>
      <w:r>
        <w:t xml:space="preserve">questionType:ProveDisprove,ProveDisprove</w:t>
      </w:r>
    </w:p>
    <w:p>
      <w:pPr>
        <w:numPr>
          <w:ilvl w:val="0"/>
          <w:numId w:val="1017"/>
        </w:numPr>
        <w:pStyle w:val="Compact"/>
      </w:pPr>
      <w:r>
        <w:t xml:space="preserve">domain:Comb</w:t>
      </w:r>
    </w:p>
    <w:p>
      <w:pPr>
        <w:numPr>
          <w:ilvl w:val="0"/>
          <w:numId w:val="1017"/>
        </w:numPr>
        <w:pStyle w:val="Compact"/>
      </w:pPr>
      <w:r>
        <w:t xml:space="preserve">LTopic:LTInvariant</w:t>
      </w:r>
    </w:p>
    <w:p>
      <w:pPr>
        <w:pStyle w:val="FirstParagraph"/>
      </w:pPr>
    </w:p>
    <w:bookmarkStart w:id="99" w:name="atrisinājums-13"/>
    <w:p>
      <w:pPr>
        <w:pStyle w:val="Heading2"/>
      </w:pPr>
      <w:r>
        <w:t xml:space="preserve">Atrisinājums</w:t>
      </w:r>
    </w:p>
    <w:p>
      <w:pPr>
        <w:pStyle w:val="FirstParagraph"/>
      </w:pPr>
      <w:r>
        <w:rPr>
          <w:bCs/>
          <w:b/>
        </w:rPr>
        <w:t xml:space="preserve">(A)</w:t>
      </w:r>
      <w:r>
        <w:t xml:space="preserve"> </w:t>
      </w:r>
      <w:r>
        <w:t xml:space="preserve">Nē, nevar. Ar katru gājienu visu krāsu lodīšu skaita</w:t>
      </w:r>
      <w:r>
        <w:t xml:space="preserve"> </w:t>
      </w:r>
      <w:r>
        <w:t xml:space="preserve">paritāte mainās (no pāra skaitļa uz nepāra skaitli un otrādi).</w:t>
      </w:r>
      <w:r>
        <w:t xml:space="preserve"> </w:t>
      </w:r>
      <w:r>
        <w:t xml:space="preserve">Tāpēc nevaram iegūt situāciju, ka divi lodīšu skaiti ir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(pāra skaitlis), bet viens skaits ir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(nepāra skaitlis),</w:t>
      </w:r>
      <w:r>
        <w:t xml:space="preserve"> </w:t>
      </w:r>
      <w:r>
        <w:t xml:space="preserve">jo sākumā visu krāsu lodīšu skaits ir pāra skaitlis.</w:t>
      </w:r>
    </w:p>
    <w:p>
      <w:pPr>
        <w:pStyle w:val="BodyText"/>
      </w:pPr>
      <w:r>
        <w:rPr>
          <w:bCs/>
          <w:b/>
        </w:rPr>
        <w:t xml:space="preserve">(B)</w:t>
      </w:r>
      <w:r>
        <w:t xml:space="preserve"> </w:t>
      </w:r>
      <w:r>
        <w:t xml:space="preserve">Jā, var. Ar trīs pēc kārtas sekojošiem gājieniem ṇemot</w:t>
      </w:r>
      <w:r>
        <w:t xml:space="preserve"> </w:t>
      </w:r>
      <w:r>
        <w:t xml:space="preserve">balta-sarkana (apzīmēsim ar</w:t>
      </w:r>
      <w:r>
        <w:t xml:space="preserve"> </w:t>
      </w:r>
      <w:r>
        <w:rPr>
          <w:iCs/>
          <w:i/>
        </w:rPr>
        <w:t xml:space="preserve">bs</w:t>
      </w:r>
      <w:r>
        <w:t xml:space="preserve">), balta-zala (apzīmēsim ar</w:t>
      </w:r>
      <w:r>
        <w:t xml:space="preserve"> </w:t>
      </w:r>
      <w:r>
        <w:rPr>
          <w:iCs/>
          <w:i/>
        </w:rPr>
        <w:t xml:space="preserve">bz</w:t>
      </w:r>
      <w:r>
        <w:t xml:space="preserve">), sarkana-zaḷa (apzīmēsim ar</w:t>
      </w:r>
      <w:r>
        <w:t xml:space="preserve"> </w:t>
      </w:r>
      <w:r>
        <w:rPr>
          <w:iCs/>
          <w:i/>
        </w:rPr>
        <w:t xml:space="preserve">sz</w:t>
      </w:r>
      <w:r>
        <w:t xml:space="preserve">), katras krāsas lodīšu skaits</w:t>
      </w:r>
      <w:r>
        <w:t xml:space="preserve"> </w:t>
      </w:r>
      <w:r>
        <w:t xml:space="preserve">samazinās par</w:t>
      </w:r>
      <w:r>
        <w:t xml:space="preserve"> </w:t>
      </w:r>
      <m:oMath>
        <m:r>
          <m:t>1</m:t>
        </m:r>
      </m:oMath>
      <w:r>
        <w:t xml:space="preserve">. Atkārtojot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reizes šādu gājienu trijniekus,</w:t>
      </w:r>
      <w:r>
        <w:t xml:space="preserve"> </w:t>
      </w:r>
      <w:r>
        <w:t xml:space="preserve">iegūstam, ka kastē ir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balta,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sarkanas un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zaḷas lodītes.</w:t>
      </w:r>
      <w:r>
        <w:t xml:space="preserve"> </w:t>
      </w:r>
      <w:r>
        <w:t xml:space="preserve">Tālāk ar gājieniem</w:t>
      </w:r>
      <w:r>
        <w:t xml:space="preserve"> </w:t>
      </w:r>
      <w:r>
        <w:rPr>
          <w:iCs/>
          <w:i/>
        </w:rPr>
        <w:t xml:space="preserve">sz</w:t>
      </w:r>
      <w:r>
        <w:t xml:space="preserve">,</w:t>
      </w:r>
      <w:r>
        <w:t xml:space="preserve"> </w:t>
      </w:r>
      <w:r>
        <w:rPr>
          <w:iCs/>
          <w:i/>
        </w:rPr>
        <w:t xml:space="preserve">sz</w:t>
      </w:r>
      <w:r>
        <w:t xml:space="preserve">,</w:t>
      </w:r>
      <w:r>
        <w:t xml:space="preserve"> </w:t>
      </w:r>
      <w:r>
        <w:rPr>
          <w:iCs/>
          <w:i/>
        </w:rPr>
        <w:t xml:space="preserve">bz</w:t>
      </w:r>
      <w:r>
        <w:t xml:space="preserve"> </w:t>
      </w:r>
      <w:r>
        <w:t xml:space="preserve">izveidojam situāciju, ka</w:t>
      </w:r>
      <w:r>
        <w:t xml:space="preserve"> </w:t>
      </w:r>
      <w:r>
        <w:t xml:space="preserve">kastē ir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baltas,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sarkanas un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zaļas lodītes. To ar</w:t>
      </w:r>
      <w:r>
        <w:t xml:space="preserve"> </w:t>
      </w:r>
      <w:r>
        <w:t xml:space="preserve">gājieniem</w:t>
      </w:r>
      <w:r>
        <w:t xml:space="preserve"> </w:t>
      </w:r>
      <w:r>
        <w:rPr>
          <w:iCs/>
          <w:i/>
        </w:rPr>
        <w:t xml:space="preserve">bs</w:t>
      </w:r>
      <w:r>
        <w:t xml:space="preserve">,</w:t>
      </w:r>
      <w:r>
        <w:t xml:space="preserve"> </w:t>
      </w:r>
      <w:r>
        <w:rPr>
          <w:iCs/>
          <w:i/>
        </w:rPr>
        <w:t xml:space="preserve">sz</w:t>
      </w:r>
      <w:r>
        <w:t xml:space="preserve">,</w:t>
      </w:r>
      <w:r>
        <w:t xml:space="preserve"> </w:t>
      </w:r>
      <w:r>
        <w:rPr>
          <w:iCs/>
          <w:i/>
        </w:rPr>
        <w:t xml:space="preserve">bz</w:t>
      </w:r>
      <w:r>
        <w:t xml:space="preserve">,</w:t>
      </w:r>
      <w:r>
        <w:t xml:space="preserve"> </w:t>
      </w:r>
      <w:r>
        <w:rPr>
          <w:iCs/>
          <w:i/>
        </w:rPr>
        <w:t xml:space="preserve">sz</w:t>
      </w:r>
      <w:r>
        <w:t xml:space="preserve">,</w:t>
      </w:r>
      <w:r>
        <w:t xml:space="preserve"> </w:t>
      </w:r>
      <w:r>
        <w:rPr>
          <w:iCs/>
          <w:i/>
        </w:rPr>
        <w:t xml:space="preserve">bz</w:t>
      </w:r>
      <w:r>
        <w:t xml:space="preserve">,</w:t>
      </w:r>
      <w:r>
        <w:t xml:space="preserve"> </w:t>
      </w:r>
      <w:r>
        <w:rPr>
          <w:iCs/>
          <w:i/>
        </w:rPr>
        <w:t xml:space="preserve">bs</w:t>
      </w:r>
      <w:r>
        <w:t xml:space="preserve"> </w:t>
      </w:r>
      <w:r>
        <w:t xml:space="preserve">pārveidojam par</w:t>
      </w:r>
      <w:r>
        <w:t xml:space="preserve"> </w:t>
      </w:r>
      <w:r>
        <w:t xml:space="preserve">situāciju, kad kastē ir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baltas,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sarkanas un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zaļa lodīte.</w:t>
      </w:r>
    </w:p>
    <w:bookmarkEnd w:id="99"/>
    <w:bookmarkEnd w:id="100"/>
    <w:bookmarkStart w:id="114" w:name="lv.nol.2023.8.1"/>
    <w:p>
      <w:pPr>
        <w:pStyle w:val="Heading1"/>
      </w:pPr>
      <w:r>
        <w:t xml:space="preserve"> </w:t>
      </w:r>
      <w:r>
        <w:t xml:space="preserve">LV.NOL.2023.8.1</w:t>
      </w:r>
    </w:p>
    <w:p>
      <w:pPr>
        <w:pStyle w:val="FirstParagraph"/>
      </w:pPr>
      <w:r>
        <w:t xml:space="preserve"> </w:t>
      </w:r>
      <w:r>
        <w:t xml:space="preserve">Ieraksti katrā tukšajā rūtiṇā (skat. 1.att.) vienu pirmskaitli</w:t>
      </w:r>
      <w:r>
        <w:t xml:space="preserve"> </w:t>
      </w:r>
      <w:r>
        <w:t xml:space="preserve">(skaitḷi var būt arī vienādi) tā, lai katrās četrās blakus</w:t>
      </w:r>
      <w:r>
        <w:t xml:space="preserve"> </w:t>
      </w:r>
      <w:r>
        <w:t xml:space="preserve">rūtiņās skaitļu summa būtu viena un tā pati un visu rūtiņās</w:t>
      </w:r>
      <w:r>
        <w:t xml:space="preserve"> </w:t>
      </w:r>
      <w:r>
        <w:t xml:space="preserve">ierakstīto skaitļu (ieskaitot abus dotos skaitļus) summa būtu</w:t>
      </w:r>
      <w:r>
        <w:t xml:space="preserve"> </w:t>
      </w:r>
      <m:oMath>
        <m:r>
          <m:t>127</m:t>
        </m:r>
      </m:oMath>
      <w:r>
        <w:t xml:space="preserve">.</w:t>
      </w:r>
      <w:r>
        <w:t xml:space="preserve"> </w:t>
      </w:r>
      <w:r>
        <w:t xml:space="preserve">Pietiek parādīt vienu veidu, kā to var izdarīt.</w:t>
      </w:r>
      <w:r>
        <w:t xml:space="preserve"> </w:t>
      </w:r>
    </w:p>
    <w:p>
      <w:pPr>
        <w:pStyle w:val="BodyText"/>
      </w:pPr>
      <w:r>
        <w:drawing>
          <wp:inline>
            <wp:extent cx="3810000" cy="436624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LV.NOL.2023.8.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6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numPr>
          <w:ilvl w:val="0"/>
          <w:numId w:val="1018"/>
        </w:numPr>
        <w:pStyle w:val="Compact"/>
      </w:pPr>
      <w:r>
        <w:t xml:space="preserve">questionType:FindExample</w:t>
      </w:r>
    </w:p>
    <w:p>
      <w:pPr>
        <w:numPr>
          <w:ilvl w:val="0"/>
          <w:numId w:val="1018"/>
        </w:numPr>
        <w:pStyle w:val="Compact"/>
      </w:pPr>
      <w:r>
        <w:t xml:space="preserve">domain:NT</w:t>
      </w:r>
    </w:p>
    <w:p>
      <w:pPr>
        <w:pStyle w:val="FirstParagraph"/>
      </w:pPr>
    </w:p>
    <w:bookmarkStart w:id="113" w:name="atrisinājums-14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To var izdarīt, kā parādīts 17.att., kur katru četru pēc kārtas</w:t>
      </w:r>
      <w:r>
        <w:t xml:space="preserve"> </w:t>
      </w:r>
      <w:r>
        <w:t xml:space="preserve">ierakstītu skait|u summa ir</w:t>
      </w:r>
      <w:r>
        <w:t xml:space="preserve"> </w:t>
      </w:r>
      <m:oMath>
        <m:r>
          <m:t>36</m:t>
        </m:r>
      </m:oMath>
      <w:r>
        <w:t xml:space="preserve">.</w:t>
      </w:r>
    </w:p>
    <w:p>
      <w:pPr>
        <w:pStyle w:val="BodyText"/>
      </w:pPr>
      <w:r>
        <w:drawing>
          <wp:inline>
            <wp:extent cx="3810000" cy="40304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LV.NOL.2023.8.1A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3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Piezīme.</w:t>
      </w:r>
      <w:r>
        <w:t xml:space="preserve"> </w:t>
      </w:r>
      <w:r>
        <w:t xml:space="preserve">Paskaidrosim, kā šos skait!us var atrast.</w:t>
      </w:r>
      <w:r>
        <w:t xml:space="preserve"> </w:t>
      </w:r>
      <w:r>
        <w:t xml:space="preserve">Aplūkojam piecas rūtiņas pēc kārtas, kurās ierakstīti skaiți</w:t>
      </w:r>
      <w:r>
        <w:t xml:space="preserve"> </w:t>
      </w:r>
      <m:oMath>
        <m:r>
          <m:t>x</m:t>
        </m:r>
        <m:r>
          <m:rPr>
            <m:sty m:val="p"/>
          </m:rPr>
          <m:t>;</m:t>
        </m:r>
        <m:r>
          <m:t>a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;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(skat. 18. att.).</w:t>
      </w:r>
    </w:p>
    <w:p>
      <w:pPr>
        <w:pStyle w:val="BodyText"/>
      </w:pPr>
      <w:r>
        <w:drawing>
          <wp:inline>
            <wp:extent cx="1428750" cy="402647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LV.NOL.2023.8.1B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2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Tā kā katrās četrās blakus rūtiņās skaitļu summa ir viena</w:t>
      </w:r>
      <w:r>
        <w:t xml:space="preserve"> </w:t>
      </w:r>
      <w:r>
        <w:t xml:space="preserve">un tā pati, tad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y</m:t>
        </m:r>
      </m:oMath>
      <w:r>
        <w:t xml:space="preserve">, tātad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 </w:t>
      </w:r>
      <w:r>
        <w:t xml:space="preserve">un rūtiņās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jābūt ierakstītam vienam un tam pašam skaitlim.</w:t>
      </w:r>
      <w:r>
        <w:t xml:space="preserve"> </w:t>
      </w:r>
      <w:r>
        <w:t xml:space="preserve">Tātad rūtiṇās ierakstītie skaitḷi atkārtojas ar periodu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(skat. 19. att.), kur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kādi vēl nezināmi pirmskaitļi.</w:t>
      </w:r>
    </w:p>
    <w:p>
      <w:pPr>
        <w:pStyle w:val="BodyText"/>
      </w:pPr>
      <w:r>
        <w:drawing>
          <wp:inline>
            <wp:extent cx="3810000" cy="419035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LV.NOL.2023.8.1C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tā, ka visu skaitļu summa ir</w:t>
      </w:r>
      <w:r>
        <w:t xml:space="preserve"> </w:t>
      </w:r>
      <m:oMath>
        <m:r>
          <m:t>127</m:t>
        </m:r>
      </m:oMath>
      <w:r>
        <w:t xml:space="preserve"> </w:t>
      </w:r>
      <w:r>
        <w:t xml:space="preserve">iegūstam, ka</w:t>
      </w:r>
      <w:r>
        <w:t xml:space="preserve"> </w:t>
      </w:r>
      <m:oMath>
        <m:r>
          <m:t>4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  <m:r>
          <m:rPr>
            <m:sty m:val="p"/>
          </m:rPr>
          <m:t>=</m:t>
        </m:r>
        <m:r>
          <m:t>127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⋅</m:t>
        </m:r>
        <m:r>
          <m:t>4</m:t>
        </m:r>
        <m:r>
          <m:rPr>
            <m:sty m:val="p"/>
          </m:rPr>
          <m:t>=</m:t>
        </m:r>
        <m:r>
          <m:t>71</m:t>
        </m:r>
      </m:oMath>
      <w:r>
        <w:t xml:space="preserve">, no kā iegūstam, ka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71</m:t>
            </m:r>
            <m:r>
              <m:rPr>
                <m:sty m:val="p"/>
              </m:rPr>
              <m:t>−</m:t>
            </m:r>
            <m:r>
              <m:t>4</m:t>
            </m:r>
            <m:r>
              <m:t>m</m:t>
            </m:r>
          </m:e>
        </m:d>
        <m:r>
          <m:rPr>
            <m:sty m:val="p"/>
          </m:rPr>
          <m:t>:</m:t>
        </m:r>
        <m:r>
          <m:t>3</m:t>
        </m:r>
      </m:oMath>
      <w:r>
        <w:t xml:space="preserve">.</w:t>
      </w:r>
      <w:r>
        <w:t xml:space="preserve"> </w:t>
      </w:r>
      <w:r>
        <w:t xml:space="preserve">Aplūkosim dažas iespējamās pirmskaitļa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vērtības,</w:t>
      </w:r>
      <w:r>
        <w:t xml:space="preserve"> </w:t>
      </w:r>
      <w:r>
        <w:t xml:space="preserve">līdz iegūsim derīgu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vērtību:</w:t>
      </w:r>
    </w:p>
    <w:p>
      <w:pPr>
        <w:numPr>
          <w:ilvl w:val="0"/>
          <w:numId w:val="1019"/>
        </w:numPr>
        <w:pStyle w:val="Compact"/>
      </w:pPr>
      <w:r>
        <w:t xml:space="preserve">ja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, tad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71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:</m:t>
        </m:r>
        <m:r>
          <m:t>3</m:t>
        </m:r>
        <m:r>
          <m:rPr>
            <m:sty m:val="p"/>
          </m:rPr>
          <m:t>=</m:t>
        </m:r>
        <m:r>
          <m:t>21</m:t>
        </m:r>
      </m:oMath>
      <w:r>
        <w:t xml:space="preserve"> </w:t>
      </w:r>
      <w:r>
        <w:t xml:space="preserve">(nav pirmskaitlis);</w:t>
      </w:r>
    </w:p>
    <w:p>
      <w:pPr>
        <w:numPr>
          <w:ilvl w:val="0"/>
          <w:numId w:val="1019"/>
        </w:numPr>
        <w:pStyle w:val="Compact"/>
      </w:pPr>
      <w:r>
        <w:t xml:space="preserve">ja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, tad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71</m:t>
            </m:r>
            <m:r>
              <m:rPr>
                <m:sty m:val="p"/>
              </m:rPr>
              <m:t>−</m:t>
            </m:r>
            <m:r>
              <m:t>12</m:t>
            </m:r>
          </m:e>
        </m:d>
        <m:r>
          <m:rPr>
            <m:sty m:val="p"/>
          </m:rPr>
          <m:t>:</m:t>
        </m:r>
        <m:r>
          <m:t>3</m:t>
        </m:r>
        <m:r>
          <m:rPr>
            <m:sty m:val="p"/>
          </m:rPr>
          <m:t>=</m:t>
        </m:r>
        <m:r>
          <m:t>19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(nav pirmskaitlis);</w:t>
      </w:r>
    </w:p>
    <w:p>
      <w:pPr>
        <w:numPr>
          <w:ilvl w:val="0"/>
          <w:numId w:val="1019"/>
        </w:numPr>
        <w:pStyle w:val="Compact"/>
      </w:pPr>
      <w:r>
        <w:t xml:space="preserve">ja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, tad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71</m:t>
            </m:r>
            <m:r>
              <m:rPr>
                <m:sty m:val="p"/>
              </m:rPr>
              <m:t>−</m:t>
            </m:r>
            <m:r>
              <m:t>20</m:t>
            </m:r>
          </m:e>
        </m:d>
        <m:r>
          <m:rPr>
            <m:sty m:val="p"/>
          </m:rPr>
          <m:t>:</m:t>
        </m:r>
        <m:r>
          <m:t>3</m:t>
        </m:r>
        <m:r>
          <m:rPr>
            <m:sty m:val="p"/>
          </m:rPr>
          <m:t>=</m:t>
        </m:r>
        <m:r>
          <m:t>51</m:t>
        </m:r>
        <m:r>
          <m:rPr>
            <m:sty m:val="p"/>
          </m:rPr>
          <m:t>:</m:t>
        </m:r>
        <m:r>
          <m:t>3</m:t>
        </m:r>
        <m:r>
          <m:rPr>
            <m:sty m:val="p"/>
          </m:rPr>
          <m:t>=</m:t>
        </m:r>
        <m:r>
          <m:t>17</m:t>
        </m:r>
      </m:oMath>
      <w:r>
        <w:t xml:space="preserve"> </w:t>
      </w:r>
      <w:r>
        <w:t xml:space="preserve">(pirmskaitlis).</w:t>
      </w:r>
    </w:p>
    <w:bookmarkEnd w:id="113"/>
    <w:bookmarkEnd w:id="114"/>
    <w:bookmarkStart w:id="119" w:name="lv.nol.2023.8.2"/>
    <w:p>
      <w:pPr>
        <w:pStyle w:val="Heading1"/>
      </w:pPr>
      <w:r>
        <w:t xml:space="preserve"> </w:t>
      </w:r>
      <w:r>
        <w:t xml:space="preserve">LV.NOL.2023.8.2</w:t>
      </w:r>
    </w:p>
    <w:p>
      <w:pPr>
        <w:pStyle w:val="FirstParagraph"/>
      </w:pPr>
      <w:r>
        <w:t xml:space="preserve"> </w:t>
      </w:r>
      <w:r>
        <w:t xml:space="preserve">Pasākumā satikās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cilvēki. Katrs no tiem draudzējas ar tieši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citiem cilvēkiem (ja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draudzējas ar</w:t>
      </w:r>
      <w:r>
        <w:t xml:space="preserve"> </w:t>
      </w:r>
      <m:oMath>
        <m:r>
          <m:t>B</m:t>
        </m:r>
      </m:oMath>
      <w:r>
        <w:t xml:space="preserve">, tad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draudzējas ar</w:t>
      </w:r>
      <w:r>
        <w:t xml:space="preserve"> </w:t>
      </w:r>
      <m:oMath>
        <m:r>
          <m:t>A</m:t>
        </m:r>
      </m:oMath>
      <w:r>
        <w:t xml:space="preserve">).</w:t>
      </w:r>
      <w:r>
        <w:t xml:space="preserve"> </w:t>
      </w:r>
      <w:r>
        <w:t xml:space="preserve">Zināms, ka no katriem trim cilvēkiem var atrast divus, kuri savā starpā</w:t>
      </w:r>
      <w:r>
        <w:t xml:space="preserve"> </w:t>
      </w:r>
      <w:r>
        <w:t xml:space="preserve">nedraudzējas. Vai var gadīties, ka</w:t>
      </w:r>
      <w:r>
        <w:t xml:space="preserve"> </w:t>
      </w:r>
      <w:r>
        <w:rPr>
          <w:bCs/>
          <w:b/>
        </w:rPr>
        <w:t xml:space="preserve">(A)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11</m:t>
        </m:r>
      </m:oMath>
      <w:r>
        <w:t xml:space="preserve">,</w:t>
      </w:r>
      <w:r>
        <w:t xml:space="preserve"> </w:t>
      </w:r>
      <w:r>
        <w:rPr>
          <w:bCs/>
          <w:b/>
        </w:rPr>
        <w:t xml:space="preserve">(B)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10</m:t>
        </m:r>
      </m:oMath>
      <w:r>
        <w:t xml:space="preserve">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20"/>
        </w:numPr>
        <w:pStyle w:val="Compact"/>
      </w:pPr>
      <w:r>
        <w:t xml:space="preserve">questionType:ProveDisprove,ProveDisprove</w:t>
      </w:r>
    </w:p>
    <w:p>
      <w:pPr>
        <w:numPr>
          <w:ilvl w:val="0"/>
          <w:numId w:val="1020"/>
        </w:numPr>
        <w:pStyle w:val="Compact"/>
      </w:pPr>
      <w:r>
        <w:t xml:space="preserve">domain:Comb</w:t>
      </w:r>
    </w:p>
    <w:p>
      <w:pPr>
        <w:numPr>
          <w:ilvl w:val="0"/>
          <w:numId w:val="1020"/>
        </w:numPr>
        <w:pStyle w:val="Compact"/>
      </w:pPr>
      <w:r>
        <w:t xml:space="preserve">LTopic:LTInvariant</w:t>
      </w:r>
    </w:p>
    <w:p>
      <w:pPr>
        <w:pStyle w:val="FirstParagraph"/>
      </w:pPr>
    </w:p>
    <w:bookmarkStart w:id="118" w:name="atrisinājums-15"/>
    <w:p>
      <w:pPr>
        <w:pStyle w:val="Heading2"/>
      </w:pPr>
      <w:r>
        <w:t xml:space="preserve">Atrisinājums</w:t>
      </w:r>
    </w:p>
    <w:p>
      <w:pPr>
        <w:pStyle w:val="FirstParagraph"/>
      </w:pPr>
      <w:r>
        <w:rPr>
          <w:bCs/>
          <w:b/>
        </w:rPr>
        <w:t xml:space="preserve">(A)</w:t>
      </w:r>
      <w:r>
        <w:t xml:space="preserve"> </w:t>
      </w:r>
      <w:r>
        <w:t xml:space="preserve">Nē, nevar. Cilvēkus iedomāsimies kā punktus,</w:t>
      </w:r>
      <w:r>
        <w:t xml:space="preserve"> </w:t>
      </w:r>
      <w:r>
        <w:t xml:space="preserve">bet draudzības kā nogriežṇus, kas šos punktus savieno.</w:t>
      </w:r>
      <w:r>
        <w:t xml:space="preserve"> </w:t>
      </w:r>
      <w:r>
        <w:t xml:space="preserve">Tā kā no katra punkta iziet tieši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nogriežṇi un katru</w:t>
      </w:r>
      <w:r>
        <w:t xml:space="preserve"> </w:t>
      </w:r>
      <w:r>
        <w:t xml:space="preserve">nogriezni ieskaitām divas reizes (nogrieznis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A</m:t>
        </m:r>
      </m:oMath>
      <w:r>
        <w:t xml:space="preserve"> </w:t>
      </w:r>
      <w:r>
        <w:t xml:space="preserve">ir viens un tas pats nogrieznis), tad kopējais nogriežņu</w:t>
      </w:r>
      <w:r>
        <w:t xml:space="preserve"> </w:t>
      </w:r>
      <w:r>
        <w:t xml:space="preserve">skaits ir</w:t>
      </w:r>
      <w:r>
        <w:t xml:space="preserve"> </w:t>
      </w:r>
      <m:oMath>
        <m:r>
          <m:t>11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:</m:t>
        </m:r>
        <m:r>
          <m:t>2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5</m:t>
        </m:r>
      </m:oMath>
      <w:r>
        <w:t xml:space="preserve">. Iegūta pretruna, jo</w:t>
      </w:r>
      <w:r>
        <w:t xml:space="preserve"> </w:t>
      </w:r>
      <w:r>
        <w:t xml:space="preserve">nogriežṇu skaitam ir jābūt naturālam skaitlim.</w:t>
      </w:r>
    </w:p>
    <w:p>
      <w:pPr>
        <w:pStyle w:val="BodyText"/>
      </w:pPr>
      <w:r>
        <w:rPr>
          <w:iCs/>
          <w:i/>
        </w:rPr>
        <w:t xml:space="preserve">Piezīme.</w:t>
      </w:r>
      <w:r>
        <w:t xml:space="preserve"> </w:t>
      </w:r>
      <w:r>
        <w:t xml:space="preserve">Pretrunu var iegūt arī, ja skaita nogriežṇu</w:t>
      </w:r>
      <w:r>
        <w:t xml:space="preserve"> </w:t>
      </w:r>
      <w:r>
        <w:t xml:space="preserve">galus - tā kā no katra punkta iziet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nogriežṇi, tad</w:t>
      </w:r>
      <w:r>
        <w:t xml:space="preserve"> </w:t>
      </w:r>
      <w:r>
        <w:t xml:space="preserve">kopā ir</w:t>
      </w:r>
      <w:r>
        <w:t xml:space="preserve"> </w:t>
      </w:r>
      <m:oMath>
        <m:r>
          <m:t>11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=</m:t>
        </m:r>
        <m:r>
          <m:t>33</m:t>
        </m:r>
      </m:oMath>
      <w:r>
        <w:t xml:space="preserve"> </w:t>
      </w:r>
      <w:r>
        <w:t xml:space="preserve">nogriežṇu gali, bet katram</w:t>
      </w:r>
      <w:r>
        <w:t xml:space="preserve"> </w:t>
      </w:r>
      <w:r>
        <w:t xml:space="preserve">nogrieznim ir divi gali, tātad kopā jābūt pāra skaitam</w:t>
      </w:r>
      <w:r>
        <w:t xml:space="preserve"> </w:t>
      </w:r>
      <w:r>
        <w:t xml:space="preserve">nogriežṇu galu.</w:t>
      </w:r>
    </w:p>
    <w:p>
      <w:pPr>
        <w:pStyle w:val="BodyText"/>
      </w:pPr>
      <w:r>
        <w:rPr>
          <w:bCs/>
          <w:b/>
        </w:rPr>
        <w:t xml:space="preserve">(B)</w:t>
      </w:r>
      <w:r>
        <w:t xml:space="preserve"> </w:t>
      </w:r>
      <w:r>
        <w:t xml:space="preserve">Jā, var gadīties, piemēram, skat. 20. att.</w:t>
      </w:r>
      <w:r>
        <w:t xml:space="preserve"> </w:t>
      </w:r>
      <w:r>
        <w:t xml:space="preserve">Dotajā piemērā dalībnieki sadalīti divās grupās pa</w:t>
      </w:r>
      <w:r>
        <w:t xml:space="preserve"> </w:t>
      </w:r>
      <w:r>
        <w:t xml:space="preserve">pieciem dalībniekiem tā, ka katrs pirmās grupas</w:t>
      </w:r>
      <w:r>
        <w:t xml:space="preserve"> </w:t>
      </w:r>
      <w:r>
        <w:t xml:space="preserve">dalībnieks draudzējas ar tieši trīs dalībniekiem</w:t>
      </w:r>
      <w:r>
        <w:t xml:space="preserve"> </w:t>
      </w:r>
      <w:r>
        <w:t xml:space="preserve">no otrās grupas, bet nedraudzējas ar nevienu savas</w:t>
      </w:r>
      <w:r>
        <w:t xml:space="preserve"> </w:t>
      </w:r>
      <w:r>
        <w:t xml:space="preserve">grupas dalībnieku. Tā kā starp jebkuriem trīs dalībniekiem</w:t>
      </w:r>
      <w:r>
        <w:t xml:space="preserve"> </w:t>
      </w:r>
      <w:r>
        <w:t xml:space="preserve">vismaz divi atrodas vienā grupā, tad tie savā starpā</w:t>
      </w:r>
      <w:r>
        <w:t xml:space="preserve"> </w:t>
      </w:r>
      <w:r>
        <w:t xml:space="preserve">nedraudzējas un uzdevuma nosacījumi izpildās.</w:t>
      </w:r>
    </w:p>
    <w:p>
      <w:pPr>
        <w:pStyle w:val="BodyText"/>
      </w:pPr>
      <w:r>
        <w:drawing>
          <wp:inline>
            <wp:extent cx="2336800" cy="11684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LV.NOL.2023.8.2A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End w:id="119"/>
    <w:bookmarkStart w:id="124" w:name="lv.nol.2023.8.3"/>
    <w:p>
      <w:pPr>
        <w:pStyle w:val="Heading1"/>
      </w:pPr>
      <w:r>
        <w:t xml:space="preserve"> </w:t>
      </w:r>
      <w:r>
        <w:t xml:space="preserve">LV.NOL.2023.8.3</w:t>
      </w:r>
    </w:p>
    <w:p>
      <w:pPr>
        <w:pStyle w:val="FirstParagraph"/>
      </w:pPr>
      <w:r>
        <w:t xml:space="preserve"> </w:t>
      </w:r>
      <w:r>
        <w:t xml:space="preserve">Dots vienādsānu trijstūris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kuram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B</m:t>
        </m:r>
        <m:r>
          <m:t>C</m:t>
        </m:r>
      </m:oMath>
      <w:r>
        <w:t xml:space="preserve">. Uz malas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izvēlēts punkts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 uz malas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izvēlēts punkts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tā,</w:t>
      </w:r>
      <w:r>
        <w:t xml:space="preserve"> </w:t>
      </w:r>
      <w:r>
        <w:t xml:space="preserve">ka</w:t>
      </w:r>
      <w:r>
        <w:t xml:space="preserve"> </w:t>
      </w:r>
      <m:oMath>
        <m:r>
          <m:t>A</m:t>
        </m:r>
        <m:r>
          <m:t>M</m:t>
        </m:r>
        <m:r>
          <m:rPr>
            <m:sty m:val="p"/>
          </m:rPr>
          <m:t>=</m:t>
        </m:r>
        <m:r>
          <m:t>A</m:t>
        </m:r>
        <m:r>
          <m:t>K</m:t>
        </m:r>
        <m:r>
          <m:rPr>
            <m:sty m:val="p"/>
          </m:rPr>
          <m:t>=</m:t>
        </m:r>
        <m:r>
          <m:t>A</m:t>
        </m:r>
        <m:r>
          <m:t>C</m:t>
        </m:r>
      </m:oMath>
      <w:r>
        <w:t xml:space="preserve">. Zināms, ka</w:t>
      </w:r>
      <w:r>
        <w:t xml:space="preserve"> </w:t>
      </w:r>
      <m:oMath>
        <m:r>
          <m:t>A</m:t>
        </m:r>
        <m:r>
          <m:t>K</m:t>
        </m:r>
        <m:r>
          <m:rPr>
            <m:sty m:val="p"/>
          </m:rPr>
          <m:t>⊥</m:t>
        </m:r>
        <m:r>
          <m:t>M</m:t>
        </m:r>
        <m:r>
          <m:t>C</m:t>
        </m:r>
      </m:oMath>
      <w:r>
        <w:t xml:space="preserve">. Aprēḳināt trijstūra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leṇkus!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21"/>
        </w:numPr>
        <w:pStyle w:val="Compact"/>
      </w:pPr>
      <w:r>
        <w:t xml:space="preserve">questionType:FindAll</w:t>
      </w:r>
    </w:p>
    <w:p>
      <w:pPr>
        <w:numPr>
          <w:ilvl w:val="0"/>
          <w:numId w:val="1021"/>
        </w:numPr>
        <w:pStyle w:val="Compact"/>
      </w:pPr>
      <w:r>
        <w:t xml:space="preserve">domain:Geom</w:t>
      </w:r>
    </w:p>
    <w:p>
      <w:pPr>
        <w:numPr>
          <w:ilvl w:val="0"/>
          <w:numId w:val="1021"/>
        </w:numPr>
        <w:pStyle w:val="Compact"/>
      </w:pPr>
      <w:r>
        <w:t xml:space="preserve">LTopic:LTStructureAugmentation</w:t>
      </w:r>
    </w:p>
    <w:p>
      <w:pPr>
        <w:pStyle w:val="FirstParagraph"/>
      </w:pPr>
    </w:p>
    <w:bookmarkStart w:id="123" w:name="atrisinājums-16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Apzīmējam</w:t>
      </w:r>
      <w:r>
        <w:t xml:space="preserve"> </w:t>
      </w:r>
      <m:oMath>
        <m:r>
          <m:t>A</m:t>
        </m:r>
        <m:r>
          <m:t>K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M</m:t>
        </m:r>
        <m:r>
          <m:t>C</m:t>
        </m:r>
      </m:oMath>
      <w:r>
        <w:t xml:space="preserve"> </w:t>
      </w:r>
      <w:r>
        <w:t xml:space="preserve">krustpunktu ar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(skat. 21.att.).</w:t>
      </w:r>
      <w:r>
        <w:t xml:space="preserve"> </w:t>
      </w:r>
      <w:r>
        <w:t xml:space="preserve">Tā kā</w:t>
      </w:r>
      <w:r>
        <w:t xml:space="preserve"> </w:t>
      </w:r>
      <m:oMath>
        <m:r>
          <m:rPr>
            <m:sty m:val="p"/>
          </m:rPr>
          <m:t>△</m:t>
        </m:r>
        <m:r>
          <m:t>K</m:t>
        </m:r>
        <m:r>
          <m:t>A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rPr>
            <m:sty m:val="p"/>
          </m:rPr>
          <m:t>△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ir vienādsānu</w:t>
      </w:r>
      <w:r>
        <w:t xml:space="preserve"> </w:t>
      </w:r>
      <w:r>
        <w:t xml:space="preserve">trijstūri, tad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K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A</m:t>
        </m:r>
        <m:r>
          <m:t>C</m:t>
        </m:r>
        <m:r>
          <m:t>K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B</m:t>
        </m:r>
        <m:r>
          <m:t>A</m:t>
        </m:r>
        <m:r>
          <m:t>C</m:t>
        </m:r>
        <m:r>
          <m:rPr>
            <m:sty m:val="p"/>
          </m:rPr>
          <m:t>=</m:t>
        </m:r>
        <m:r>
          <m:t>α</m:t>
        </m:r>
      </m:oMath>
      <w:r>
        <w:t xml:space="preserve">.</w:t>
      </w:r>
      <w:r>
        <w:t xml:space="preserve"> </w:t>
      </w:r>
      <w:r>
        <w:t xml:space="preserve">Nogrieznis</w:t>
      </w:r>
      <w:r>
        <w:t xml:space="preserve"> </w:t>
      </w:r>
      <m:oMath>
        <m:r>
          <m:t>A</m:t>
        </m:r>
        <m:r>
          <m:t>H</m:t>
        </m:r>
      </m:oMath>
      <w:r>
        <w:t xml:space="preserve"> </w:t>
      </w:r>
      <w:r>
        <w:t xml:space="preserve">ir vienādsānu trijstūra</w:t>
      </w:r>
      <w:r>
        <w:t xml:space="preserve"> </w:t>
      </w:r>
      <m:oMath>
        <m:r>
          <m:t>M</m:t>
        </m:r>
        <m:r>
          <m:t>A</m:t>
        </m:r>
        <m:r>
          <m:t>C</m:t>
        </m:r>
      </m:oMath>
      <w:r>
        <w:t xml:space="preserve"> </w:t>
      </w:r>
      <w:r>
        <w:t xml:space="preserve">augstums</w:t>
      </w:r>
      <w:r>
        <w:t xml:space="preserve"> </w:t>
      </w:r>
      <w:r>
        <w:t xml:space="preserve">pret pamatu, tātad arī bisektrise, tāpēc</w:t>
      </w:r>
      <w:r>
        <w:t xml:space="preserve"> </w:t>
      </w:r>
      <m:oMath>
        <m:r>
          <m:rPr>
            <m:sty m:val="p"/>
          </m:rPr>
          <m:t>∢</m:t>
        </m:r>
        <m:r>
          <m:t>K</m:t>
        </m:r>
        <m:r>
          <m:t>A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B</m:t>
        </m:r>
        <m:r>
          <m:t>A</m:t>
        </m:r>
        <m:r>
          <m:t>C</m:t>
        </m:r>
        <m:r>
          <m:rPr>
            <m:sty m:val="p"/>
          </m:rPr>
          <m:t>:</m:t>
        </m:r>
        <m:r>
          <m:t>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</w:t>
      </w:r>
      <w:r>
        <w:t xml:space="preserve"> </w:t>
      </w:r>
      <w:r>
        <w:t xml:space="preserve">Tā kā trijstūra</w:t>
      </w:r>
      <w:r>
        <w:t xml:space="preserve"> </w:t>
      </w:r>
      <m:oMath>
        <m:r>
          <m:t>K</m:t>
        </m:r>
        <m:r>
          <m:t>A</m:t>
        </m:r>
        <m:r>
          <m:t>C</m:t>
        </m:r>
      </m:oMath>
      <w:r>
        <w:t xml:space="preserve"> </w:t>
      </w:r>
      <w:r>
        <w:t xml:space="preserve">iekšējo leṇku summa ir</w:t>
      </w:r>
      <w:r>
        <w:t xml:space="preserve"> </w:t>
      </w:r>
      <m:oMath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 tad iegūstam, ka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α</m:t>
        </m:r>
        <m:r>
          <m:rPr>
            <m:sty m:val="p"/>
          </m:rPr>
          <m:t>+</m:t>
        </m:r>
        <m:r>
          <m:t>α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w:r>
        <w:t xml:space="preserve">no kurienes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t>α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jeb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sSup>
          <m:e>
            <m:r>
              <m:t>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Tātad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A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A</m:t>
        </m:r>
        <m:r>
          <m:t>C</m:t>
        </m:r>
        <m:r>
          <m:t>B</m:t>
        </m:r>
        <m:r>
          <m:rPr>
            <m:sty m:val="p"/>
          </m:rPr>
          <m:t>=</m:t>
        </m:r>
        <m:sSup>
          <m:e>
            <m:r>
              <m:t>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rPr>
            <m:sty m:val="p"/>
          </m:rPr>
          <m:t>=</m:t>
        </m:r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r>
          <m:t>2</m:t>
        </m:r>
        <m:r>
          <m:rPr>
            <m:sty m:val="p"/>
          </m:rPr>
          <m:t>⋅</m:t>
        </m:r>
        <m:sSup>
          <m:e>
            <m:r>
              <m:t>72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drawing>
          <wp:inline>
            <wp:extent cx="1143000" cy="1544052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LV.NOL.2023.8.3A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4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End w:id="124"/>
    <w:bookmarkStart w:id="132" w:name="lv.nol.2023.8.4"/>
    <w:p>
      <w:pPr>
        <w:pStyle w:val="Heading1"/>
      </w:pPr>
      <w:r>
        <w:t xml:space="preserve"> </w:t>
      </w:r>
      <w:r>
        <w:t xml:space="preserve">LV.NOL.2023.8.4</w:t>
      </w:r>
    </w:p>
    <w:p>
      <w:pPr>
        <w:pStyle w:val="FirstParagraph"/>
      </w:pPr>
      <w:r>
        <w:t xml:space="preserve"> </w:t>
      </w:r>
      <w:r>
        <w:t xml:space="preserve">Parādi, kā, griežot pa rūtiṇu līnijām, 2.att. doto figūru var</w:t>
      </w:r>
      <w:r>
        <w:t xml:space="preserve"> </w:t>
      </w:r>
      <w:r>
        <w:t xml:space="preserve">sagriezt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vienādās figūrās! Figūras ir vienādas, ja tās var</w:t>
      </w:r>
      <w:r>
        <w:t xml:space="preserve"> </w:t>
      </w:r>
      <w:r>
        <w:t xml:space="preserve">uzlikt vienu uz otras tā, ka abas figūras sakrīt (figūras var</w:t>
      </w:r>
      <w:r>
        <w:t xml:space="preserve"> </w:t>
      </w:r>
      <w:r>
        <w:t xml:space="preserve">pagriezt un apmest otrādi).</w:t>
      </w:r>
    </w:p>
    <w:p>
      <w:pPr>
        <w:pStyle w:val="BodyText"/>
      </w:pPr>
      <w:r>
        <w:drawing>
          <wp:inline>
            <wp:extent cx="1905000" cy="2071456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LV.NOL.2023.8.4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7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22"/>
        </w:numPr>
        <w:pStyle w:val="Compact"/>
      </w:pPr>
      <w:r>
        <w:t xml:space="preserve">questionType:FindExample</w:t>
      </w:r>
    </w:p>
    <w:p>
      <w:pPr>
        <w:numPr>
          <w:ilvl w:val="0"/>
          <w:numId w:val="1022"/>
        </w:numPr>
        <w:pStyle w:val="Compact"/>
      </w:pPr>
      <w:r>
        <w:t xml:space="preserve">domain:Geom</w:t>
      </w:r>
    </w:p>
    <w:p>
      <w:pPr>
        <w:pStyle w:val="FirstParagraph"/>
      </w:pPr>
    </w:p>
    <w:bookmarkStart w:id="131" w:name="atrisinājums-17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Skat. 23.att. vai 24.att.</w:t>
      </w:r>
    </w:p>
    <w:p>
      <w:pPr>
        <w:pStyle w:val="BodyText"/>
      </w:pPr>
      <w:r>
        <w:drawing>
          <wp:inline>
            <wp:extent cx="2857500" cy="124479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LV.NOL.2023.8.4A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44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End w:id="132"/>
    <w:bookmarkStart w:id="135" w:name="lv.nol.2023.8.5"/>
    <w:p>
      <w:pPr>
        <w:pStyle w:val="Heading1"/>
      </w:pPr>
      <w:r>
        <w:t xml:space="preserve"> </w:t>
      </w:r>
      <w:r>
        <w:t xml:space="preserve">LV.NOL.2023.8.5</w:t>
      </w:r>
    </w:p>
    <w:p>
      <w:pPr>
        <w:pStyle w:val="FirstParagraph"/>
      </w:pPr>
      <w:r>
        <w:t xml:space="preserve"> </w:t>
      </w:r>
      <w:r>
        <w:t xml:space="preserve">Pa apļveida trasi vienā virzienā Kārlis skrien ar kājām un Sandris</w:t>
      </w:r>
      <w:r>
        <w:t xml:space="preserve"> </w:t>
      </w:r>
      <w:r>
        <w:t xml:space="preserve">brauc ar skrejriteni, bet pretējā virzienā Vilnis brauc ar velosipēdu</w:t>
      </w:r>
      <w:r>
        <w:t xml:space="preserve"> </w:t>
      </w:r>
      <w:r>
        <w:t xml:space="preserve">un Mārtiṇš ar mopēdu (katrs brauc ar savu, nemainīgu ātrumu). Zināms,</w:t>
      </w:r>
      <w:r>
        <w:t xml:space="preserve"> </w:t>
      </w:r>
      <w:r>
        <w:t xml:space="preserve">ka Kārlis satiek Vilni ik pēc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minūtēm, Sandris apdzen Kārli ik</w:t>
      </w:r>
      <w:r>
        <w:t xml:space="preserve"> </w:t>
      </w:r>
      <w:r>
        <w:t xml:space="preserve">pēc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minūtēm, bet Mārtiṇš apdzen Vilni ik pēc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minūtēm.</w:t>
      </w:r>
      <w:r>
        <w:t xml:space="preserve"> </w:t>
      </w:r>
      <w:r>
        <w:t xml:space="preserve">Cik bieži Mārtiṇš satiek Sandri?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23"/>
        </w:numPr>
        <w:pStyle w:val="Compact"/>
      </w:pPr>
      <w:r>
        <w:t xml:space="preserve">questionType:FindAll</w:t>
      </w:r>
    </w:p>
    <w:p>
      <w:pPr>
        <w:numPr>
          <w:ilvl w:val="0"/>
          <w:numId w:val="1023"/>
        </w:numPr>
        <w:pStyle w:val="Compact"/>
      </w:pPr>
      <w:r>
        <w:t xml:space="preserve">domain:Alg</w:t>
      </w:r>
    </w:p>
    <w:p>
      <w:pPr>
        <w:pStyle w:val="FirstParagraph"/>
      </w:pPr>
    </w:p>
    <w:bookmarkStart w:id="133" w:name="atrisinājums-18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Apzīmēsim Kārḷa ātrumu ar</w:t>
      </w:r>
      <w:r>
        <w:t xml:space="preserve"> </w:t>
      </w:r>
      <m:oMath>
        <m:r>
          <m:t>k</m:t>
        </m:r>
      </m:oMath>
      <w:r>
        <w:t xml:space="preserve">, Sandra ātrumu ar</w:t>
      </w:r>
      <w:r>
        <w:t xml:space="preserve"> </w:t>
      </w:r>
      <m:oMath>
        <m:r>
          <m:t>s</m:t>
        </m:r>
      </m:oMath>
      <w:r>
        <w:t xml:space="preserve">, Viḷna ātrumu</w:t>
      </w:r>
      <w:r>
        <w:t xml:space="preserve"> </w:t>
      </w:r>
      <w:r>
        <w:t xml:space="preserve">ar</w:t>
      </w:r>
      <w:r>
        <w:t xml:space="preserve"> </w:t>
      </w:r>
      <m:oMath>
        <m:r>
          <m:t>v</m:t>
        </m:r>
      </m:oMath>
      <w:r>
        <w:t xml:space="preserve">, Mārtiṇa ātrumu ar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 trases garumu ar</w:t>
      </w:r>
      <w:r>
        <w:t xml:space="preserve"> </w:t>
      </w:r>
      <m:oMath>
        <m:r>
          <m:rPr>
            <m:sty m:val="p"/>
          </m:rPr>
          <m:t>ℓ</m:t>
        </m:r>
      </m:oMath>
      <w:r>
        <w:t xml:space="preserve">.</w:t>
      </w:r>
    </w:p>
    <w:p>
      <w:pPr>
        <w:pStyle w:val="BodyText"/>
      </w:pPr>
      <w:r>
        <w:t xml:space="preserve">No tā, ka Kārlis satiek Vilni ik pa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minūtēm, izriet, ka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ℓ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No tā, ka Sandris apdzen Kārli ik pa 20 minūtēm, izriet, ka</w:t>
      </w:r>
      <w:r>
        <w:t xml:space="preserve"> </w:t>
      </w:r>
      <m:oMath>
        <m:r>
          <m:t>s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ℓ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No tā, ka Mārtiṇš apdzen Vilni ik pa 5 minūtēm izriet, ka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ℓ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Tā kā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v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r>
              <m:t>k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v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ℓ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ℓ</m:t>
            </m:r>
          </m:num>
          <m:den>
            <m:r>
              <m:t>20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ℓ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ℓ</m:t>
            </m:r>
          </m:num>
          <m:den>
            <m:r>
              <m:t>3</m:t>
            </m:r>
          </m:den>
        </m:f>
      </m:oMath>
      <w:r>
        <w:t xml:space="preserve">,</w:t>
      </w:r>
      <w:r>
        <w:t xml:space="preserve"> </w:t>
      </w:r>
      <w:r>
        <w:t xml:space="preserve">tad secinām, ka Mārtiṇš Satiek Sandri ik pēc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minūtēm.</w:t>
      </w:r>
    </w:p>
    <w:bookmarkEnd w:id="133"/>
    <w:bookmarkStart w:id="134" w:name="atrisinājums-19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Pieņemsim, ka Kārlis un Sandris pārvietojas pa labi,</w:t>
      </w:r>
      <w:r>
        <w:t xml:space="preserve"> </w:t>
      </w:r>
      <w:r>
        <w:t xml:space="preserve">bet Vilnis un Kārlis - pa kreisi. Pieṇemsim arī, ka</w:t>
      </w:r>
      <w:r>
        <w:t xml:space="preserve"> </w:t>
      </w:r>
      <w:r>
        <w:t xml:space="preserve">viņi visi sāk pārvietoties vienā laikā no viena punkta</w:t>
      </w:r>
      <w:r>
        <w:t xml:space="preserve"> </w:t>
      </w:r>
      <w:r>
        <w:t xml:space="preserve">un noskaidrosim, cik aplus un kurā virzienā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minūtēs</w:t>
      </w:r>
      <w:r>
        <w:t xml:space="preserve"> </w:t>
      </w:r>
      <w:r>
        <w:t xml:space="preserve">Kārli apdzen pārējie (</w:t>
      </w:r>
      <m:oMath>
        <m:r>
          <m:t>60</m:t>
        </m:r>
      </m:oMath>
      <w:r>
        <w:t xml:space="preserve"> </w:t>
      </w:r>
      <w:r>
        <w:t xml:space="preserve">izvēlēts, kā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minūšu mazākais kopīgais dalāmais). No tā, ka Kārlis</w:t>
      </w:r>
      <w:r>
        <w:t xml:space="preserve"> </w:t>
      </w:r>
      <w:r>
        <w:t xml:space="preserve">satiek Vilni ik pa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minūtēm izriet, ka Vilnis ir</w:t>
      </w:r>
      <w:r>
        <w:t xml:space="preserve"> </w:t>
      </w:r>
      <w:r>
        <w:t xml:space="preserve">veicis</w:t>
      </w:r>
      <w:r>
        <w:t xml:space="preserve"> </w:t>
      </w:r>
      <m:oMath>
        <m:r>
          <m:t>60</m:t>
        </m:r>
        <m:r>
          <m:rPr>
            <m:sty m:val="p"/>
          </m:rPr>
          <m:t>:</m:t>
        </m:r>
        <m:r>
          <m:t>12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apļus pa kreisi attiecībā pret Kārli.</w:t>
      </w:r>
    </w:p>
    <w:p>
      <w:pPr>
        <w:pStyle w:val="BodyText"/>
      </w:pPr>
      <w:r>
        <w:t xml:space="preserve">No tā, ka Mārtiṇš apdzen Vilni ik pa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minūtēm izriet,</w:t>
      </w:r>
      <w:r>
        <w:t xml:space="preserve"> </w:t>
      </w:r>
      <w:r>
        <w:t xml:space="preserve">ka Mārtiṇš ir veicis</w:t>
      </w:r>
      <w:r>
        <w:t xml:space="preserve"> </w:t>
      </w:r>
      <m:oMath>
        <m:r>
          <m:t>60</m:t>
        </m:r>
        <m:r>
          <m:rPr>
            <m:sty m:val="p"/>
          </m:rPr>
          <m:t>:</m:t>
        </m:r>
        <m:r>
          <m:t>5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aplus pa kreisi attiecībā</w:t>
      </w:r>
      <w:r>
        <w:t xml:space="preserve"> </w:t>
      </w:r>
      <w:r>
        <w:t xml:space="preserve">pret Vilni, tātad viṇš veicis</w:t>
      </w:r>
      <w:r>
        <w:t xml:space="preserve"> </w:t>
      </w:r>
      <m:oMath>
        <m:r>
          <m:t>12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17</m:t>
        </m:r>
      </m:oMath>
      <w:r>
        <w:t xml:space="preserve"> </w:t>
      </w:r>
      <w:r>
        <w:t xml:space="preserve">apļus pa</w:t>
      </w:r>
      <w:r>
        <w:t xml:space="preserve"> </w:t>
      </w:r>
      <w:r>
        <w:t xml:space="preserve">kreisi attiecībā pret Kārli.</w:t>
      </w:r>
    </w:p>
    <w:p>
      <w:pPr>
        <w:pStyle w:val="BodyText"/>
      </w:pPr>
      <w:r>
        <w:t xml:space="preserve">No tā, ka Sandris apdzen Kārli ik pa 20 minūtēm izriet,</w:t>
      </w:r>
      <w:r>
        <w:t xml:space="preserve"> </w:t>
      </w:r>
      <w:r>
        <w:t xml:space="preserve">ka Sandris ir veicis</w:t>
      </w:r>
      <w:r>
        <w:t xml:space="preserve"> </w:t>
      </w:r>
      <m:oMath>
        <m:r>
          <m:t>60</m:t>
        </m:r>
        <m:r>
          <m:rPr>
            <m:sty m:val="p"/>
          </m:rPr>
          <m:t>:</m:t>
        </m:r>
        <m:r>
          <m:t>20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aplus pa labi</w:t>
      </w:r>
      <w:r>
        <w:t xml:space="preserve"> </w:t>
      </w:r>
      <w:r>
        <w:t xml:space="preserve">attiecībā pret Kārli.</w:t>
      </w:r>
    </w:p>
    <w:p>
      <w:pPr>
        <w:pStyle w:val="BodyText"/>
      </w:pPr>
      <w:r>
        <w:t xml:space="preserve">Tā kā Mārtiṇš ir veicis attiecībā pret Kārli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apļus</w:t>
      </w:r>
      <w:r>
        <w:t xml:space="preserve"> </w:t>
      </w:r>
      <w:r>
        <w:t xml:space="preserve">pa kreisi, bet Sandris veicis 3 apļus pa labi, tad</w:t>
      </w:r>
      <w:r>
        <w:t xml:space="preserve"> </w:t>
      </w:r>
      <w:r>
        <w:t xml:space="preserve">viņi šajās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minūtēs ir satikušies</w:t>
      </w:r>
      <w:r>
        <w:t xml:space="preserve"> </w:t>
      </w:r>
      <m:oMath>
        <m:r>
          <m:t>17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reizes. Tātad viņi satiekas ik pēc</w:t>
      </w:r>
      <w:r>
        <w:t xml:space="preserve"> </w:t>
      </w:r>
      <m:oMath>
        <m:r>
          <m:t>60</m:t>
        </m:r>
        <m:r>
          <m:rPr>
            <m:sty m:val="p"/>
          </m:rPr>
          <m:t>:</m:t>
        </m:r>
        <m:r>
          <m:t>20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minūtēm.</w:t>
      </w:r>
    </w:p>
    <w:bookmarkEnd w:id="134"/>
    <w:bookmarkEnd w:id="135"/>
    <w:bookmarkStart w:id="137" w:name="lv.nol.2023.9.1"/>
    <w:p>
      <w:pPr>
        <w:pStyle w:val="Heading1"/>
      </w:pPr>
      <w:r>
        <w:t xml:space="preserve"> </w:t>
      </w:r>
      <w:r>
        <w:t xml:space="preserve">LV.NOL.2023.9.1</w:t>
      </w:r>
    </w:p>
    <w:p>
      <w:pPr>
        <w:pStyle w:val="FirstParagraph"/>
      </w:pPr>
      <w:r>
        <w:t xml:space="preserve"> </w:t>
      </w:r>
      <w:r>
        <w:t xml:space="preserve">Dots, ka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ir naturāls skaitlis. Kāds lielākais skaits skaitļu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;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;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;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8</m:t>
        </m:r>
      </m:oMath>
      <w:r>
        <w:t xml:space="preserve"> </w:t>
      </w:r>
      <w:r>
        <w:t xml:space="preserve">vienlaicīgi var būt pirmskaitḷi?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24"/>
        </w:numPr>
        <w:pStyle w:val="Compact"/>
      </w:pPr>
      <w:r>
        <w:t xml:space="preserve">questionType:FindOptimal</w:t>
      </w:r>
    </w:p>
    <w:p>
      <w:pPr>
        <w:numPr>
          <w:ilvl w:val="0"/>
          <w:numId w:val="1024"/>
        </w:numPr>
        <w:pStyle w:val="Compact"/>
      </w:pPr>
      <w:r>
        <w:t xml:space="preserve">domain:NT</w:t>
      </w:r>
    </w:p>
    <w:p>
      <w:pPr>
        <w:pStyle w:val="FirstParagraph"/>
      </w:pPr>
    </w:p>
    <w:bookmarkStart w:id="136" w:name="atrisinājums-20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Ja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, tad ir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pirmskaitli, un tie ir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;</m:t>
        </m:r>
        <m:r>
          <m:t>7</m:t>
        </m:r>
      </m:oMath>
      <w:r>
        <w:t xml:space="preserve"> </w:t>
      </w:r>
      <w:r>
        <w:t xml:space="preserve">(</w:t>
      </w:r>
      <m:oMath>
        <m:r>
          <m:t>1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nav pirmskaitlis).</w:t>
      </w:r>
    </w:p>
    <w:p>
      <w:pPr>
        <w:pStyle w:val="BodyText"/>
      </w:pPr>
      <w:r>
        <w:t xml:space="preserve">Ja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ir pāra skaitlis, tad ir ne vairāk kā viens pirmskaitlis</w:t>
      </w:r>
      <w:r>
        <w:t xml:space="preserve"> </w:t>
      </w:r>
      <w:r>
        <w:t xml:space="preserve">(pirmskaitlis</w:t>
      </w:r>
      <w:r>
        <w:t xml:space="preserve"> </w:t>
      </w:r>
      <m:oMath>
        <m:r>
          <m:t>2</m:t>
        </m:r>
      </m:oMath>
      <w:r>
        <w:t xml:space="preserve">, pārējie ir pāra skaitli, tātad nav pirmskaitļi).</w:t>
      </w:r>
    </w:p>
    <w:p>
      <w:pPr>
        <w:pStyle w:val="BodyText"/>
      </w:pPr>
      <w:r>
        <w:t xml:space="preserve">Ja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 tad pirmskaitļu skaits ir</w:t>
      </w:r>
      <w:r>
        <w:t xml:space="preserve"> </w:t>
      </w:r>
      <m:oMath>
        <m:r>
          <m:t>4</m:t>
        </m:r>
      </m:oMath>
      <w:r>
        <w:t xml:space="preserve">, un tie ir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;</m:t>
        </m:r>
        <m:r>
          <m:t>11</m:t>
        </m:r>
      </m:oMath>
      <w:r>
        <w:t xml:space="preserve"> </w:t>
      </w:r>
      <w:r>
        <w:t xml:space="preserve">(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nav pirmskaitlis).</w:t>
      </w:r>
    </w:p>
    <w:p>
      <w:pPr>
        <w:pStyle w:val="BodyText"/>
      </w:pPr>
      <w:r>
        <w:t xml:space="preserve">Ja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tad pirmskaitļu skaits ir</w:t>
      </w:r>
      <w:r>
        <w:t xml:space="preserve"> </w:t>
      </w:r>
      <m:oMath>
        <m:r>
          <m:t>4</m:t>
        </m:r>
      </m:oMath>
      <w:r>
        <w:t xml:space="preserve">, un tie ir</w:t>
      </w:r>
      <w:r>
        <w:t xml:space="preserve"> </w:t>
      </w:r>
      <m:oMath>
        <m:r>
          <m:t>5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t>13</m:t>
        </m:r>
      </m:oMath>
      <w:r>
        <w:t xml:space="preserve"> </w:t>
      </w:r>
      <w:r>
        <w:t xml:space="preserve">(</w:t>
      </w:r>
      <m:oMath>
        <m:r>
          <m:t>5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nav pirmskaitlis).</w:t>
      </w:r>
    </w:p>
    <w:p>
      <w:pPr>
        <w:pStyle w:val="BodyText"/>
      </w:pPr>
      <w:r>
        <w:t xml:space="preserve">Ja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ir nepāra skaitlis un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5</m:t>
        </m:r>
      </m:oMath>
      <w:r>
        <w:t xml:space="preserve">, tad skaitļa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pēdējais cipars</w:t>
      </w:r>
      <w:r>
        <w:t xml:space="preserve"> </w:t>
      </w:r>
      <w:r>
        <w:t xml:space="preserve">var būt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;</m:t>
        </m:r>
        <m:r>
          <m:t>7</m:t>
        </m:r>
        <m:r>
          <m:rPr>
            <m:sty m:val="p"/>
          </m:rPr>
          <m:t>;</m:t>
        </m:r>
        <m:r>
          <m:t>9</m:t>
        </m:r>
      </m:oMath>
      <w:r>
        <w:t xml:space="preserve">, bet tad vienam no skaitļiem pēdējais cipars būs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(jo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</m:oMath>
      <w:r>
        <w:t xml:space="preserve">;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15</m:t>
        </m:r>
      </m:oMath>
      <w:r>
        <w:t xml:space="preserve">,</w:t>
      </w:r>
      <w:r>
        <w:t xml:space="preserve"> </w:t>
      </w:r>
      <m:oMath>
        <m:r>
          <m:t>9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15</m:t>
        </m:r>
      </m:oMath>
      <w:r>
        <w:t xml:space="preserve">), tātad tas nebūs</w:t>
      </w:r>
      <w:r>
        <w:t xml:space="preserve"> </w:t>
      </w:r>
      <w:r>
        <w:t xml:space="preserve">pirmskaitlis, jo dalīsies ar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un būs lielāks nekā</w:t>
      </w:r>
      <w:r>
        <w:t xml:space="preserve"> </w:t>
      </w:r>
      <m:oMath>
        <m:r>
          <m:t>5</m:t>
        </m:r>
      </m:oMath>
      <w:r>
        <w:t xml:space="preserve">. Līdz ar to</w:t>
      </w:r>
      <w:r>
        <w:t xml:space="preserve"> </w:t>
      </w:r>
      <w:r>
        <w:t xml:space="preserve">vismaz viens no skaitļiem nebūs pirmskaitlis, un pirmskaitļu skaits</w:t>
      </w:r>
      <w:r>
        <w:t xml:space="preserve"> </w:t>
      </w:r>
      <w:r>
        <w:t xml:space="preserve">nebūs lielāks kā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Tātad lielākais pirmskaitļu skaits ir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Piezīme.</w:t>
      </w:r>
      <w:r>
        <w:t xml:space="preserve"> </w:t>
      </w:r>
      <w:r>
        <w:t xml:space="preserve">Var pamatot, ka viens no skaitliem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(un ir lielāks nekā</w:t>
      </w:r>
      <w:r>
        <w:t xml:space="preserve"> </w:t>
      </w:r>
      <m:oMath>
        <m:r>
          <m:t>3</m:t>
        </m:r>
      </m:oMath>
      <w:r>
        <w:t xml:space="preserve">).</w:t>
      </w:r>
    </w:p>
    <w:bookmarkEnd w:id="136"/>
    <w:bookmarkEnd w:id="137"/>
    <w:bookmarkStart w:id="139" w:name="lv.nol.2023.9.2"/>
    <w:p>
      <w:pPr>
        <w:pStyle w:val="Heading1"/>
      </w:pPr>
      <w:r>
        <w:t xml:space="preserve"> </w:t>
      </w:r>
      <w:r>
        <w:t xml:space="preserve">LV.NOL.2023.9.2</w:t>
      </w:r>
    </w:p>
    <w:p>
      <w:pPr>
        <w:pStyle w:val="FirstParagraph"/>
      </w:pPr>
      <w:r>
        <w:t xml:space="preserve"> </w:t>
      </w:r>
      <w:r>
        <w:t xml:space="preserve">Novadijā dzīvo</w:t>
      </w:r>
      <w:r>
        <w:t xml:space="preserve"> </w:t>
      </w:r>
      <m:oMath>
        <m:r>
          <m:t>73</m:t>
        </m:r>
      </m:oMath>
      <w:r>
        <w:t xml:space="preserve"> </w:t>
      </w:r>
      <w:r>
        <w:t xml:space="preserve">rūḳi un daži no tiem savā starpā draudzējas</w:t>
      </w:r>
      <w:r>
        <w:t xml:space="preserve"> </w:t>
      </w:r>
      <w:r>
        <w:t xml:space="preserve">(ja rūḳis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draudzējas ar rūḳi</w:t>
      </w:r>
      <w:r>
        <w:t xml:space="preserve"> </w:t>
      </w:r>
      <m:oMath>
        <m:r>
          <m:t>B</m:t>
        </m:r>
      </m:oMath>
      <w:r>
        <w:t xml:space="preserve">, tad arī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draudzējas</w:t>
      </w:r>
      <w:r>
        <w:t xml:space="preserve"> </w:t>
      </w:r>
      <w:r>
        <w:t xml:space="preserve">ar</w:t>
      </w:r>
      <w:r>
        <w:t xml:space="preserve"> </w:t>
      </w:r>
      <m:oMath>
        <m:r>
          <m:t>A</m:t>
        </m:r>
      </m:oMath>
      <w:r>
        <w:t xml:space="preserve">, tas ir, draudzība ir abpusēja). Vai var būt tā, ka</w:t>
      </w:r>
      <w:r>
        <w:t xml:space="preserve"> </w:t>
      </w:r>
      <w:r>
        <w:t xml:space="preserve">katram rūķim ir tieši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draugi?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25"/>
        </w:numPr>
        <w:pStyle w:val="Compact"/>
      </w:pPr>
      <w:r>
        <w:t xml:space="preserve">questionType:ProveDisprove</w:t>
      </w:r>
    </w:p>
    <w:p>
      <w:pPr>
        <w:numPr>
          <w:ilvl w:val="0"/>
          <w:numId w:val="1025"/>
        </w:numPr>
        <w:pStyle w:val="Compact"/>
      </w:pPr>
      <w:r>
        <w:t xml:space="preserve">domain:Comb</w:t>
      </w:r>
    </w:p>
    <w:p>
      <w:pPr>
        <w:numPr>
          <w:ilvl w:val="0"/>
          <w:numId w:val="1025"/>
        </w:numPr>
        <w:pStyle w:val="Compact"/>
      </w:pPr>
      <w:r>
        <w:t xml:space="preserve">LTopic:LTInvariant</w:t>
      </w:r>
    </w:p>
    <w:p>
      <w:pPr>
        <w:pStyle w:val="FirstParagraph"/>
      </w:pPr>
    </w:p>
    <w:bookmarkStart w:id="138" w:name="atrisinājums-21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Rūķus apzīmējam ar punktiem un divus punktus savienojam ar nogriezni,</w:t>
      </w:r>
      <w:r>
        <w:t xml:space="preserve"> </w:t>
      </w:r>
      <w:r>
        <w:t xml:space="preserve">ja punktiem atbilstošie rūķi savā starpā draudzējas. Tā kā no katra</w:t>
      </w:r>
      <w:r>
        <w:t xml:space="preserve"> </w:t>
      </w:r>
      <w:r>
        <w:t xml:space="preserve">punkta iziet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nogriežṇu gali, tad nogriežṇu galu kopējais skaits ir</w:t>
      </w:r>
      <w:r>
        <w:t xml:space="preserve"> </w:t>
      </w:r>
      <m:oMath>
        <m:r>
          <m:t>73</m:t>
        </m:r>
        <m:r>
          <m:rPr>
            <m:sty m:val="p"/>
          </m:rPr>
          <m:t>⋅</m:t>
        </m:r>
        <m:r>
          <m:t>9</m:t>
        </m:r>
        <m:r>
          <m:rPr>
            <m:sty m:val="p"/>
          </m:rPr>
          <m:t>=</m:t>
        </m:r>
        <m:r>
          <m:t>657</m:t>
        </m:r>
      </m:oMath>
      <w:r>
        <w:t xml:space="preserve">, kas ir nepāra skaitlis. Bet katram nogrieznim ir</w:t>
      </w:r>
      <w:r>
        <w:t xml:space="preserve"> </w:t>
      </w:r>
      <w:r>
        <w:t xml:space="preserve">divi gali, tāpēc nogriežņu galu skaitam ir jābūt pāra skaitlim.</w:t>
      </w:r>
      <w:r>
        <w:t xml:space="preserve"> </w:t>
      </w:r>
      <w:r>
        <w:t xml:space="preserve">Esam ieguvuši pretrunu. Tāpēc nevar būt, ka katram rūķim ir tieši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draugi.</w:t>
      </w:r>
    </w:p>
    <w:bookmarkEnd w:id="138"/>
    <w:bookmarkEnd w:id="139"/>
    <w:bookmarkStart w:id="145" w:name="lv.nol.2023.9.3"/>
    <w:p>
      <w:pPr>
        <w:pStyle w:val="Heading1"/>
      </w:pPr>
      <w:r>
        <w:t xml:space="preserve"> </w:t>
      </w:r>
      <w:r>
        <w:t xml:space="preserve">LV.NOL.2023.9.3</w:t>
      </w:r>
    </w:p>
    <w:p>
      <w:pPr>
        <w:pStyle w:val="FirstParagraph"/>
      </w:pPr>
      <w:r>
        <w:t xml:space="preserve"> </w:t>
      </w:r>
      <w:r>
        <w:t xml:space="preserve">Punkts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ir izliekta četrstūra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diagonāles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viduspunkts.</w:t>
      </w:r>
      <w:r>
        <w:t xml:space="preserve"> </w:t>
      </w:r>
      <w:r>
        <w:t xml:space="preserve">Zināms, ka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∥</m:t>
        </m:r>
        <m:r>
          <m:t>B</m:t>
        </m:r>
        <m:r>
          <m:t>X</m:t>
        </m:r>
      </m:oMath>
      <w:r>
        <w:t xml:space="preserve">. Aprēķināt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garumu, ja</w:t>
      </w:r>
      <w:r>
        <w:t xml:space="preserve"> </w:t>
      </w:r>
      <m:oMath>
        <m:r>
          <m:t>B</m:t>
        </m:r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26"/>
        </w:numPr>
        <w:pStyle w:val="Compact"/>
      </w:pPr>
      <w:r>
        <w:t xml:space="preserve">questionType:FindAll</w:t>
      </w:r>
    </w:p>
    <w:p>
      <w:pPr>
        <w:numPr>
          <w:ilvl w:val="0"/>
          <w:numId w:val="1026"/>
        </w:numPr>
        <w:pStyle w:val="Compact"/>
      </w:pPr>
      <w:r>
        <w:t xml:space="preserve">domain:Geom</w:t>
      </w:r>
    </w:p>
    <w:p>
      <w:pPr>
        <w:numPr>
          <w:ilvl w:val="0"/>
          <w:numId w:val="1026"/>
        </w:numPr>
        <w:pStyle w:val="Compact"/>
      </w:pPr>
      <w:r>
        <w:t xml:space="preserve">LTopic:LTStructureAugmentation</w:t>
      </w:r>
    </w:p>
    <w:p>
      <w:pPr>
        <w:pStyle w:val="FirstParagraph"/>
      </w:pPr>
    </w:p>
    <w:bookmarkStart w:id="143" w:name="atrisinājums-22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Apzīmēsim</w:t>
      </w:r>
      <w:r>
        <w:t xml:space="preserve"> </w:t>
      </w:r>
      <m:oMath>
        <m:r>
          <m:t>C</m:t>
        </m:r>
        <m:r>
          <m:t>D</m:t>
        </m:r>
      </m:oMath>
      <w:r>
        <w:t xml:space="preserve"> </w:t>
      </w:r>
      <w:r>
        <w:t xml:space="preserve">viduspunktu ar punktu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 novilksim nogriezni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(skat. 1.att.). Tā kā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, tad</w:t>
      </w:r>
      <w:r>
        <w:t xml:space="preserve"> </w:t>
      </w:r>
      <m:oMath>
        <m:r>
          <m:t>C</m:t>
        </m:r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. Tā kā nogriežṇi</w:t>
      </w:r>
      <w:r>
        <w:t xml:space="preserve"> </w:t>
      </w:r>
      <m:oMath>
        <m:r>
          <m:t>B</m:t>
        </m:r>
        <m:r>
          <m:t>X</m:t>
        </m:r>
        <m:r>
          <m:rPr>
            <m:sty m:val="p"/>
          </m:rPr>
          <m:t>=</m:t>
        </m:r>
        <m:r>
          <m:t>C</m:t>
        </m:r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ir vienādi un paralēli, tad četrstūris</w:t>
      </w:r>
      <w:r>
        <w:t xml:space="preserve"> </w:t>
      </w:r>
      <m:oMath>
        <m:r>
          <m:t>B</m:t>
        </m:r>
        <m:r>
          <m:t>C</m:t>
        </m:r>
        <m:r>
          <m:t>Y</m:t>
        </m:r>
        <m:r>
          <m:t>X</m:t>
        </m:r>
      </m:oMath>
      <w:r>
        <w:t xml:space="preserve"> </w:t>
      </w:r>
      <w:r>
        <w:t xml:space="preserve">ir paralelograms.</w:t>
      </w:r>
      <w:r>
        <w:t xml:space="preserve"> </w:t>
      </w:r>
      <w:r>
        <w:t xml:space="preserve">Tādā gadīumā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=</m:t>
        </m:r>
        <m:r>
          <m:t>B</m:t>
        </m:r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kā paralelograma malas. Nogrieznis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ir trijstūra</w:t>
      </w:r>
      <w:r>
        <w:t xml:space="preserve"> </w:t>
      </w:r>
      <m:oMath>
        <m:r>
          <m:t>A</m:t>
        </m:r>
        <m:r>
          <m:t>C</m:t>
        </m:r>
        <m:r>
          <m:t>D</m:t>
        </m:r>
      </m:oMath>
      <w:r>
        <w:t xml:space="preserve"> </w:t>
      </w:r>
      <w:r>
        <w:t xml:space="preserve">viduslīijia, tātad</w:t>
      </w:r>
      <w:r>
        <w:t xml:space="preserve"> </w:t>
      </w:r>
      <m:oMath>
        <m:r>
          <m:t>A</m:t>
        </m:r>
        <m:r>
          <m:t>D</m:t>
        </m:r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drawing>
          <wp:inline>
            <wp:extent cx="2857500" cy="814022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LV.NOL.2023.9.3A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3"/>
    <w:bookmarkStart w:id="144" w:name="atrisinājums-23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Tā kā</w:t>
      </w:r>
      <w:r>
        <w:t xml:space="preserve"> </w:t>
      </w:r>
      <m:oMath>
        <m:r>
          <m:t>B</m:t>
        </m:r>
        <m:r>
          <m:t>X</m:t>
        </m:r>
        <m:r>
          <m:rPr>
            <m:sty m:val="p"/>
          </m:rPr>
          <m:t>∥</m:t>
        </m:r>
        <m:r>
          <m:t>C</m:t>
        </m:r>
        <m:r>
          <m:t>D</m:t>
        </m:r>
      </m:oMath>
      <w:r>
        <w:t xml:space="preserve">, tad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X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A</m:t>
        </m:r>
        <m:r>
          <m:t>C</m:t>
        </m:r>
        <m:r>
          <m:t>D</m:t>
        </m:r>
      </m:oMath>
      <w:r>
        <w:t xml:space="preserve"> </w:t>
      </w:r>
      <w:r>
        <w:t xml:space="preserve">kā iekšējie</w:t>
      </w:r>
      <w:r>
        <w:t xml:space="preserve"> </w:t>
      </w:r>
      <w:r>
        <w:t xml:space="preserve">šķērsleņķi pie paralēlām taisnēm (skat. 2.att.). No dotā izriet,</w:t>
      </w:r>
      <w:r>
        <w:t xml:space="preserve"> </w:t>
      </w:r>
      <w:r>
        <w:t xml:space="preserve">ka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  <m:r>
              <m:t>X</m:t>
            </m:r>
          </m:num>
          <m:den>
            <m:r>
              <m:t>C</m:t>
            </m:r>
            <m:r>
              <m:t>D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r>
              <m:t>X</m:t>
            </m:r>
          </m:num>
          <m:den>
            <m:r>
              <m:t>A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Tātad</w:t>
      </w:r>
      <w:r>
        <w:t xml:space="preserve"> </w:t>
      </w:r>
      <m:oMath>
        <m:r>
          <m:rPr>
            <m:sty m:val="p"/>
          </m:rPr>
          <m:t>△</m:t>
        </m:r>
        <m:r>
          <m:t>B</m:t>
        </m:r>
        <m:r>
          <m:t>X</m:t>
        </m:r>
        <m:r>
          <m:t>C</m:t>
        </m:r>
        <m:r>
          <m:rPr>
            <m:sty m:val="p"/>
          </m:rPr>
          <m:t>∼</m:t>
        </m:r>
        <m:r>
          <m:rPr>
            <m:sty m:val="p"/>
          </m:rPr>
          <m:t>△</m:t>
        </m:r>
        <m:r>
          <m:t>D</m:t>
        </m:r>
        <m:r>
          <m:t>C</m:t>
        </m:r>
        <m:r>
          <m:t>A</m:t>
        </m:r>
      </m:oMath>
      <w:r>
        <w:t xml:space="preserve"> </w:t>
      </w:r>
      <w:r>
        <w:t xml:space="preserve">pēc pazīmes</w:t>
      </w:r>
      <w:r>
        <w:t xml:space="preserve"> </w:t>
      </w:r>
      <m:oMath>
        <m:r>
          <m:t>m</m:t>
        </m:r>
        <m:r>
          <m:rPr>
            <m:sty m:val="p"/>
          </m:rPr>
          <m:t>ℓ</m:t>
        </m:r>
        <m:r>
          <m:t>m</m:t>
        </m:r>
      </m:oMath>
      <w:r>
        <w:t xml:space="preserve">.</w:t>
      </w:r>
      <w:r>
        <w:t xml:space="preserve"> </w:t>
      </w:r>
      <w:r>
        <w:t xml:space="preserve">Līdz ar to</w:t>
      </w:r>
      <w:r>
        <w:t xml:space="preserve"> </w:t>
      </w:r>
      <m:oMath>
        <m:r>
          <m:t>A</m:t>
        </m:r>
        <m:r>
          <m:t>D</m:t>
        </m:r>
        <m:r>
          <m:rPr>
            <m:sty m:val="p"/>
          </m:rPr>
          <m:t>=</m:t>
        </m:r>
        <m:r>
          <m:t>2</m:t>
        </m:r>
        <m:r>
          <m:t>B</m:t>
        </m:r>
        <m:r>
          <m:t>C</m:t>
        </m:r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kā atbilstošās malas līdzīgos trijstūros.</w:t>
      </w:r>
    </w:p>
    <w:bookmarkEnd w:id="144"/>
    <w:bookmarkEnd w:id="145"/>
    <w:bookmarkStart w:id="148" w:name="lv.nol.2023.9.4"/>
    <w:p>
      <w:pPr>
        <w:pStyle w:val="Heading1"/>
      </w:pPr>
      <w:r>
        <w:t xml:space="preserve"> </w:t>
      </w:r>
      <w:r>
        <w:t xml:space="preserve">LV.NOL.2023.9.4</w:t>
      </w:r>
    </w:p>
    <w:p>
      <w:pPr>
        <w:pStyle w:val="FirstParagraph"/>
      </w:pPr>
      <w:r>
        <w:t xml:space="preserve"> </w:t>
      </w:r>
      <w:r>
        <w:t xml:space="preserve">Atrast visus tādus reālu skaitļu pārus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</m:e>
        </m:d>
      </m:oMath>
      <w:r>
        <w:t xml:space="preserve">, kuriem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+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y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sSup>
            <m:e>
              <m:r>
                <m:t>y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</w:p>
    <w:p>
      <w:pPr>
        <w:pStyle w:val="BodyText"/>
      </w:pPr>
    </w:p>
    <w:p>
      <w:pPr>
        <w:numPr>
          <w:ilvl w:val="0"/>
          <w:numId w:val="1027"/>
        </w:numPr>
        <w:pStyle w:val="Compact"/>
      </w:pPr>
      <w:r>
        <w:t xml:space="preserve">questionType:FindAll</w:t>
      </w:r>
    </w:p>
    <w:p>
      <w:pPr>
        <w:numPr>
          <w:ilvl w:val="0"/>
          <w:numId w:val="1027"/>
        </w:numPr>
        <w:pStyle w:val="Compact"/>
      </w:pPr>
      <w:r>
        <w:t xml:space="preserve">domain:Alg</w:t>
      </w:r>
    </w:p>
    <w:p>
      <w:pPr>
        <w:numPr>
          <w:ilvl w:val="0"/>
          <w:numId w:val="1027"/>
        </w:numPr>
        <w:pStyle w:val="Compact"/>
      </w:pPr>
      <w:r>
        <w:t xml:space="preserve">LTopic:LTExpressionTransforms</w:t>
      </w:r>
    </w:p>
    <w:p>
      <w:pPr>
        <w:pStyle w:val="FirstParagraph"/>
      </w:pPr>
    </w:p>
    <w:bookmarkStart w:id="146" w:name="atrisinājums-24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Atverot iekavas un abām vienādojuma pusēm atṇemot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iegūstam: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sSup>
                      <m:e>
                        <m:r>
                          <m:t>y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Divu kvadrātu summa ir nulle tikai tad, ja katrs saskaitāmais</w:t>
      </w:r>
      <w:r>
        <w:t xml:space="preserve"> </w:t>
      </w:r>
      <w:r>
        <w:t xml:space="preserve">ir nulle, tātad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nor/>
              <m:sty m:val="p"/>
            </m:rPr>
            <m:t> un 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Tas nozīmē, ka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 Tātad vienādojumam ir četri atrisinājumi: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un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bookmarkEnd w:id="146"/>
    <w:bookmarkStart w:id="147" w:name="atrisinājums-25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Tā kā reāla skaitļa kvadrāts ir nenegatīvs, tad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/>
              <m:e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/>
              <m:e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≥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Analoğiski iegūstam, ka</w:t>
      </w:r>
      <w:r>
        <w:t xml:space="preserve"> </w:t>
      </w:r>
      <m:oMath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≥</m:t>
        </m:r>
        <m:r>
          <m:t>2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 Sareizinot kopā</w:t>
      </w:r>
      <w:r>
        <w:t xml:space="preserve"> </w:t>
      </w:r>
      <w:r>
        <w:t xml:space="preserve">pēdējās divas nevienādības (to drīkst darīt, jo abu nevienādību</w:t>
      </w:r>
      <w:r>
        <w:t xml:space="preserve"> </w:t>
      </w:r>
      <w:r>
        <w:t xml:space="preserve">abas puses ir nenegatīvas), iegūstam, ka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+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y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≥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sSup>
            <m:e>
              <m:r>
                <m:t>y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 iepriekš veiktajiem spriedumiem izriet, ka vienādība tiks sasniegta</w:t>
      </w:r>
      <w:r>
        <w:t xml:space="preserve"> </w:t>
      </w:r>
      <w:r>
        <w:t xml:space="preserve">tad un tikai tad, ja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un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tas ir,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Tātad vienādojumam ir četri atrisinājumi: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un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bookmarkEnd w:id="147"/>
    <w:bookmarkEnd w:id="148"/>
    <w:bookmarkStart w:id="150" w:name="lv.nol.2023.9.5"/>
    <w:p>
      <w:pPr>
        <w:pStyle w:val="Heading1"/>
      </w:pPr>
      <w:r>
        <w:t xml:space="preserve"> </w:t>
      </w:r>
      <w:r>
        <w:t xml:space="preserve">LV.NOL.2023.9.5</w:t>
      </w:r>
    </w:p>
    <w:p>
      <w:pPr>
        <w:pStyle w:val="FirstParagraph"/>
      </w:pPr>
      <w:r>
        <w:t xml:space="preserve"> </w:t>
      </w:r>
      <w:r>
        <w:t xml:space="preserve">Dabas rezervātā katra koka vecums gados izsakāms kā naturāls skaitlis.</w:t>
      </w:r>
      <w:r>
        <w:t xml:space="preserve"> </w:t>
      </w:r>
      <w:r>
        <w:t xml:space="preserve">Koku vidējais vecums pirms vakardienas negaisa bija tieši</w:t>
      </w:r>
      <w:r>
        <w:t xml:space="preserve"> </w:t>
      </w:r>
      <m:oMath>
        <m:r>
          <m:t>72</m:t>
        </m:r>
      </m:oMath>
      <w:r>
        <w:t xml:space="preserve"> </w:t>
      </w:r>
      <w:r>
        <w:t xml:space="preserve">gadi. Negaisa</w:t>
      </w:r>
      <w:r>
        <w:t xml:space="preserve"> </w:t>
      </w:r>
      <w:r>
        <w:t xml:space="preserve">laikā Zibens spēriena dēļ gāja bojā viens</w:t>
      </w:r>
      <w:r>
        <w:t xml:space="preserve"> </w:t>
      </w:r>
      <m:oMath>
        <m:r>
          <m:t>2023</m:t>
        </m:r>
      </m:oMath>
      <w:r>
        <w:t xml:space="preserve"> </w:t>
      </w:r>
      <w:r>
        <w:t xml:space="preserve">gadus vecs koks un tagad</w:t>
      </w:r>
      <w:r>
        <w:t xml:space="preserve"> </w:t>
      </w:r>
      <w:r>
        <w:t xml:space="preserve">rezervāta koku vidējais vecums ir tieši</w:t>
      </w:r>
      <w:r>
        <w:t xml:space="preserve"> </w:t>
      </w:r>
      <m:oMath>
        <m:r>
          <m:t>71</m:t>
        </m:r>
      </m:oMath>
      <w:r>
        <w:t xml:space="preserve"> </w:t>
      </w:r>
      <w:r>
        <w:t xml:space="preserve">gads. Kāds lielākais</w:t>
      </w:r>
      <w:r>
        <w:t xml:space="preserve"> </w:t>
      </w:r>
      <w:r>
        <w:t xml:space="preserve">skaits</w:t>
      </w:r>
      <w:r>
        <w:t xml:space="preserve"> </w:t>
      </w:r>
      <m:oMath>
        <m:r>
          <m:t>2023</m:t>
        </m:r>
      </m:oMath>
      <w:r>
        <w:t xml:space="preserve"> </w:t>
      </w:r>
      <w:r>
        <w:t xml:space="preserve">gadus vecu koku varēja atrasties rezervātā pirms vakardienas</w:t>
      </w:r>
      <w:r>
        <w:t xml:space="preserve"> </w:t>
      </w:r>
      <w:r>
        <w:t xml:space="preserve">negaisa?</w:t>
      </w:r>
    </w:p>
    <w:p>
      <w:pPr>
        <w:pStyle w:val="BodyText"/>
      </w:pPr>
      <w:r>
        <w:rPr>
          <w:iCs/>
          <w:i/>
        </w:rPr>
        <w:t xml:space="preserve">Piezīme.</w:t>
      </w:r>
      <w:r>
        <w:t xml:space="preserve"> </w:t>
      </w:r>
      <w:r>
        <w:t xml:space="preserve">Pa šīm divām dienām neviens koks nav kļuvis vecāks.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28"/>
        </w:numPr>
        <w:pStyle w:val="Compact"/>
      </w:pPr>
      <w:r>
        <w:t xml:space="preserve">questionType:FindOptimal</w:t>
      </w:r>
    </w:p>
    <w:p>
      <w:pPr>
        <w:numPr>
          <w:ilvl w:val="0"/>
          <w:numId w:val="1028"/>
        </w:numPr>
        <w:pStyle w:val="Compact"/>
      </w:pPr>
      <w:r>
        <w:t xml:space="preserve">domain:Alg</w:t>
      </w:r>
    </w:p>
    <w:p>
      <w:pPr>
        <w:pStyle w:val="FirstParagraph"/>
      </w:pPr>
    </w:p>
    <w:bookmarkStart w:id="149" w:name="atrisinājums-26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Koku skaitu pirms negaisa apzīmēsim ar</w:t>
      </w:r>
      <w:r>
        <w:t xml:space="preserve"> </w:t>
      </w:r>
      <m:oMath>
        <m:r>
          <m:t>n</m:t>
        </m:r>
      </m:oMath>
      <w:r>
        <w:t xml:space="preserve">, bet koku gadu</w:t>
      </w:r>
      <w:r>
        <w:t xml:space="preserve"> </w:t>
      </w:r>
      <w:r>
        <w:t xml:space="preserve">kopsummu apzīmēsim ar</w:t>
      </w:r>
      <w:r>
        <w:t xml:space="preserve"> </w:t>
      </w:r>
      <m:oMath>
        <m:r>
          <m:t>s</m:t>
        </m:r>
      </m:oMath>
      <w:r>
        <w:t xml:space="preserve">.</w:t>
      </w:r>
    </w:p>
    <w:p>
      <w:pPr>
        <w:pStyle w:val="BodyText"/>
      </w:pPr>
      <w:r>
        <w:t xml:space="preserve">Tad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72</m:t>
        </m:r>
        <m:r>
          <m:t>n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s</m:t>
        </m:r>
        <m:r>
          <m:rPr>
            <m:sty m:val="p"/>
          </m:rPr>
          <m:t>−</m:t>
        </m:r>
        <m:r>
          <m:t>2023</m:t>
        </m:r>
        <m:r>
          <m:rPr>
            <m:sty m:val="p"/>
          </m:rPr>
          <m:t>=</m:t>
        </m:r>
        <m:r>
          <m:t>71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Tātad</w:t>
      </w:r>
      <w:r>
        <w:t xml:space="preserve"> </w:t>
      </w:r>
      <m:oMath>
        <m:r>
          <m:t>72</m:t>
        </m:r>
        <m:r>
          <m:t>n</m:t>
        </m:r>
        <m:r>
          <m:rPr>
            <m:sty m:val="p"/>
          </m:rPr>
          <m:t>−</m:t>
        </m:r>
        <m:r>
          <m:t>2023</m:t>
        </m:r>
        <m:r>
          <m:rPr>
            <m:sty m:val="p"/>
          </m:rPr>
          <m:t>=</m:t>
        </m:r>
        <m:r>
          <m:t>71</m:t>
        </m:r>
        <m:r>
          <m:t>n</m:t>
        </m:r>
        <m:r>
          <m:rPr>
            <m:sty m:val="p"/>
          </m:rPr>
          <m:t>−</m:t>
        </m:r>
        <m:r>
          <m:t>71</m:t>
        </m:r>
      </m:oMath>
      <w:r>
        <w:t xml:space="preserve"> </w:t>
      </w:r>
      <w:r>
        <w:t xml:space="preserve">un iegūstam, ka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1952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72</m:t>
        </m:r>
        <m:r>
          <m:rPr>
            <m:sty m:val="p"/>
          </m:rPr>
          <m:t>⋅</m:t>
        </m:r>
        <m:r>
          <m:t>1952</m:t>
        </m:r>
        <m:r>
          <m:rPr>
            <m:sty m:val="p"/>
          </m:rPr>
          <m:t>=</m:t>
        </m:r>
        <m:r>
          <m:t>140544</m:t>
        </m:r>
      </m:oMath>
      <w:r>
        <w:t xml:space="preserve">.</w:t>
      </w:r>
    </w:p>
    <w:p>
      <w:pPr>
        <w:pStyle w:val="BodyText"/>
      </w:pPr>
      <w:r>
        <w:t xml:space="preserve">Noskaidrosim, kāds lielākais skaits 2023 gadus vecu koku var būt.</w:t>
      </w:r>
      <w:r>
        <w:t xml:space="preserve"> </w:t>
      </w:r>
      <w:r>
        <w:t xml:space="preserve">Ievērojam, ka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2023</m:t>
        </m:r>
        <m:r>
          <m:rPr>
            <m:sty m:val="p"/>
          </m:rPr>
          <m:t>⋅</m:t>
        </m:r>
        <m:r>
          <m:t>69</m:t>
        </m:r>
      </m:oMath>
      <w:r>
        <w:t xml:space="preserve"> </w:t>
      </w:r>
      <w:r>
        <w:t xml:space="preserve">+ 957. Tātad</w:t>
      </w:r>
      <w:r>
        <w:t xml:space="preserve"> </w:t>
      </w:r>
      <m:oMath>
        <m:r>
          <m:t>2023</m:t>
        </m:r>
      </m:oMath>
      <w:r>
        <w:t xml:space="preserve"> </w:t>
      </w:r>
      <w:r>
        <w:t xml:space="preserve">gadus</w:t>
      </w:r>
      <w:r>
        <w:t xml:space="preserve"> </w:t>
      </w:r>
      <w:r>
        <w:t xml:space="preserve">veco koku skaits nevar pārsniegt</w:t>
      </w:r>
      <w:r>
        <w:t xml:space="preserve"> </w:t>
      </w:r>
      <m:oMath>
        <m:r>
          <m:t>69</m:t>
        </m:r>
      </m:oMath>
      <w:r>
        <w:t xml:space="preserve">. Pieṇemot, ka atlikušo</w:t>
      </w:r>
      <w:r>
        <w:t xml:space="preserve"> </w:t>
      </w:r>
      <w:r>
        <w:t xml:space="preserve">koku vecums ir mazākais iespējamais (1 gads), koku kopskaits</w:t>
      </w:r>
      <w:r>
        <w:t xml:space="preserve"> </w:t>
      </w:r>
      <w:r>
        <w:t xml:space="preserve">ir mazāks nekā koku skaits parkā:</w:t>
      </w:r>
      <w:r>
        <w:t xml:space="preserve"> </w:t>
      </w:r>
      <m:oMath>
        <m:r>
          <m:t>69</m:t>
        </m:r>
        <m:r>
          <m:rPr>
            <m:sty m:val="p"/>
          </m:rPr>
          <m:t>+</m:t>
        </m:r>
        <m:r>
          <m:t>957</m:t>
        </m:r>
        <m:r>
          <m:rPr>
            <m:sty m:val="p"/>
          </m:rPr>
          <m:t>=</m:t>
        </m:r>
        <m:r>
          <m:t>1026</m:t>
        </m:r>
        <m:r>
          <m:rPr>
            <m:sty m:val="p"/>
          </m:rPr>
          <m:t>&lt;</m:t>
        </m:r>
        <m:r>
          <m:t>1952</m:t>
        </m:r>
      </m:oMath>
      <w:r>
        <w:t xml:space="preserve">.</w:t>
      </w:r>
      <w:r>
        <w:t xml:space="preserve"> </w:t>
      </w:r>
      <w:r>
        <w:t xml:space="preserve">Tātad</w:t>
      </w:r>
      <w:r>
        <w:t xml:space="preserve"> </w:t>
      </w:r>
      <m:oMath>
        <m:r>
          <m:t>2023</m:t>
        </m:r>
      </m:oMath>
      <w:r>
        <w:t xml:space="preserve"> </w:t>
      </w:r>
      <w:r>
        <w:t xml:space="preserve">gadus veco koku skaits nevar būt</w:t>
      </w:r>
      <w:r>
        <w:t xml:space="preserve"> </w:t>
      </w:r>
      <m:oMath>
        <m:r>
          <m:t>69</m:t>
        </m:r>
      </m:oMath>
      <w:r>
        <w:t xml:space="preserve">.</w:t>
      </w:r>
    </w:p>
    <w:p>
      <w:pPr>
        <w:pStyle w:val="BodyText"/>
      </w:pPr>
      <w:r>
        <w:t xml:space="preserve">Nākamā iespējamā vērtība ir</w:t>
      </w:r>
      <w:r>
        <w:t xml:space="preserve"> </w:t>
      </w:r>
      <m:oMath>
        <m:r>
          <m:t>68</m:t>
        </m:r>
      </m:oMath>
      <w:r>
        <w:t xml:space="preserve">. Izsakām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2023</m:t>
        </m:r>
        <m:r>
          <m:rPr>
            <m:sty m:val="p"/>
          </m:rPr>
          <m:t>⋅</m:t>
        </m:r>
        <m:r>
          <m:t>68</m:t>
        </m:r>
        <m:r>
          <m:rPr>
            <m:sty m:val="p"/>
          </m:rPr>
          <m:t>+</m:t>
        </m:r>
        <m:r>
          <m:t>2980</m:t>
        </m:r>
      </m:oMath>
      <w:r>
        <w:t xml:space="preserve">.</w:t>
      </w:r>
      <w:r>
        <w:t xml:space="preserve"> </w:t>
      </w:r>
      <w:r>
        <w:t xml:space="preserve">Pieṇemsim, ka starp atlikušajiem kokiem ir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viengadīgi koki</w:t>
      </w:r>
      <w:r>
        <w:t xml:space="preserve"> </w:t>
      </w:r>
      <w:r>
        <w:t xml:space="preserve">un viens koks, kuram ir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gadi (</w:t>
      </w:r>
      <m:oMath>
        <m:r>
          <m:t>x</m:t>
        </m:r>
        <m:r>
          <m:rPr>
            <m:sty m:val="p"/>
          </m:rPr>
          <m:t>&gt;</m:t>
        </m:r>
        <m:r>
          <m:t>1</m:t>
        </m:r>
      </m:oMath>
      <w:r>
        <w:t xml:space="preserve">).</w:t>
      </w:r>
    </w:p>
    <w:p>
      <w:pPr>
        <w:pStyle w:val="BodyText"/>
      </w:pPr>
      <w:r>
        <w:t xml:space="preserve">Tad koku skaits</w:t>
      </w:r>
      <w:r>
        <w:t xml:space="preserve"> </w:t>
      </w:r>
      <m:oMath>
        <m:r>
          <m:t>68</m:t>
        </m:r>
        <m:r>
          <m:rPr>
            <m:sty m:val="p"/>
          </m:rPr>
          <m:t>+</m:t>
        </m:r>
        <m:r>
          <m:t>v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1952</m:t>
        </m:r>
      </m:oMath>
      <w:r>
        <w:t xml:space="preserve">, no kā iegūstam, ka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1883</m:t>
        </m:r>
      </m:oMath>
      <w:r>
        <w:t xml:space="preserve"> </w:t>
      </w:r>
      <w:r>
        <w:t xml:space="preserve">jeb parkā ir</w:t>
      </w:r>
      <w:r>
        <w:t xml:space="preserve"> </w:t>
      </w:r>
      <m:oMath>
        <m:r>
          <m:t>1883</m:t>
        </m:r>
      </m:oMath>
      <w:r>
        <w:t xml:space="preserve"> </w:t>
      </w:r>
      <w:r>
        <w:t xml:space="preserve">viengadīgi koki. N̦emot vērā, ka</w:t>
      </w:r>
      <w:r>
        <w:t xml:space="preserve"> </w:t>
      </w:r>
      <m:oMath>
        <m:r>
          <m:t>v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2980</m:t>
        </m:r>
      </m:oMath>
      <w:r>
        <w:t xml:space="preserve">,</w:t>
      </w:r>
      <w:r>
        <w:t xml:space="preserve"> </w:t>
      </w:r>
      <w:r>
        <w:t xml:space="preserve">iegūstam, ka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1097</m:t>
        </m:r>
      </m:oMath>
      <w:r>
        <w:t xml:space="preserve"> </w:t>
      </w:r>
      <w:r>
        <w:t xml:space="preserve">jeb atlikušā koka vecums ir</w:t>
      </w:r>
      <w:r>
        <w:t xml:space="preserve"> </w:t>
      </w:r>
      <m:oMath>
        <m:r>
          <m:t>1097</m:t>
        </m:r>
      </m:oMath>
      <w:r>
        <w:t xml:space="preserve"> </w:t>
      </w:r>
      <w:r>
        <w:t xml:space="preserve">gadi.</w:t>
      </w:r>
    </w:p>
    <w:p>
      <w:pPr>
        <w:pStyle w:val="BodyText"/>
      </w:pPr>
      <w:r>
        <w:t xml:space="preserve">Tātad lielākais skaits</w:t>
      </w:r>
      <w:r>
        <w:t xml:space="preserve"> </w:t>
      </w:r>
      <m:oMath>
        <m:r>
          <m:t>2023</m:t>
        </m:r>
      </m:oMath>
      <w:r>
        <w:t xml:space="preserve"> </w:t>
      </w:r>
      <w:r>
        <w:t xml:space="preserve">gadus vecu koku parkā pirms</w:t>
      </w:r>
      <w:r>
        <w:t xml:space="preserve"> </w:t>
      </w:r>
      <w:r>
        <w:t xml:space="preserve">vakardienas negaisa ir</w:t>
      </w:r>
      <w:r>
        <w:t xml:space="preserve"> </w:t>
      </w:r>
      <m:oMath>
        <m:r>
          <m:t>68</m:t>
        </m:r>
      </m:oMath>
      <w:r>
        <w:t xml:space="preserve">.</w:t>
      </w:r>
    </w:p>
    <w:bookmarkEnd w:id="149"/>
    <w:bookmarkEnd w:id="150"/>
    <w:bookmarkStart w:id="153" w:name="lv.nol.2023.10.1"/>
    <w:p>
      <w:pPr>
        <w:pStyle w:val="Heading1"/>
      </w:pPr>
      <w:r>
        <w:t xml:space="preserve"> </w:t>
      </w:r>
      <w:r>
        <w:t xml:space="preserve">LV.NOL.2023.10.1</w:t>
      </w:r>
    </w:p>
    <w:p>
      <w:pPr>
        <w:pStyle w:val="FirstParagraph"/>
      </w:pPr>
      <w:r>
        <w:t xml:space="preserve"> </w:t>
      </w:r>
      <w:r>
        <w:t xml:space="preserve">Noskaidrot, vai skaitlis</w:t>
      </w:r>
      <w:r>
        <w:t xml:space="preserve"> </w:t>
      </w:r>
      <m:oMath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rad>
      </m:oMath>
      <w:r>
        <w:t xml:space="preserve"> </w:t>
      </w:r>
      <w:r>
        <w:t xml:space="preserve">ir racionāls vai iracionāls!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29"/>
        </w:numPr>
        <w:pStyle w:val="Compact"/>
      </w:pPr>
      <w:r>
        <w:t xml:space="preserve">questionType:ProveDisprove</w:t>
      </w:r>
    </w:p>
    <w:p>
      <w:pPr>
        <w:numPr>
          <w:ilvl w:val="0"/>
          <w:numId w:val="1029"/>
        </w:numPr>
        <w:pStyle w:val="Compact"/>
      </w:pPr>
      <w:r>
        <w:t xml:space="preserve">domain:Alg</w:t>
      </w:r>
    </w:p>
    <w:p>
      <w:pPr>
        <w:pStyle w:val="FirstParagraph"/>
      </w:pPr>
    </w:p>
    <w:bookmarkStart w:id="151" w:name="atrisinājums-27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Veicam ekvivalentus pārveidojumus: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ad>
                  <m:radPr>
                    <m:degHide m:val="on"/>
                  </m:radPr>
                  <m:deg/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rad>
              </m:e>
              <m:e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1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1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Līdz ar to esam ieguvuši, ka dotais skaitlis ir racionāls skaitlis.</w:t>
      </w:r>
    </w:p>
    <w:bookmarkEnd w:id="151"/>
    <w:bookmarkStart w:id="152" w:name="atrisinājums-28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Doto skaitli kāpinot kvadrātā, iegūstam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rad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+</m:t>
          </m:r>
          <m:r>
            <m:t>2</m:t>
          </m:r>
          <m:rad>
            <m:radPr>
              <m:degHide m:val="on"/>
            </m:radPr>
            <m:deg/>
            <m:e>
              <m:r>
                <m:t>3</m:t>
              </m:r>
            </m:e>
          </m:rad>
          <m:r>
            <m:rPr>
              <m:sty m:val="p"/>
            </m:rPr>
            <m:t>−</m:t>
          </m:r>
          <m:r>
            <m:t>2</m:t>
          </m:r>
          <m:rad>
            <m:radPr>
              <m:degHide m:val="on"/>
            </m:radPr>
            <m:deg/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e>
          </m:rad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−</m:t>
          </m:r>
          <m:r>
            <m:t>2</m:t>
          </m:r>
          <m:rad>
            <m:radPr>
              <m:degHide m:val="on"/>
            </m:radPr>
            <m:deg/>
            <m:e>
              <m:r>
                <m:t>3</m:t>
              </m:r>
            </m:e>
          </m:rad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−</m:t>
          </m:r>
          <m:r>
            <m:t>2</m:t>
          </m:r>
          <m:rad>
            <m:radPr>
              <m:degHide m:val="on"/>
            </m:radPr>
            <m:deg/>
            <m:e>
              <m:r>
                <m:t>16</m:t>
              </m:r>
              <m:r>
                <m:rPr>
                  <m:sty m:val="p"/>
                </m:rPr>
                <m:t>−</m:t>
              </m:r>
              <m:r>
                <m:t>12</m:t>
              </m:r>
            </m:e>
          </m:rad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Tā kā skaitḷa kvadrāts ir</w:t>
      </w:r>
      <w:r>
        <w:t xml:space="preserve"> </w:t>
      </w:r>
      <m:oMath>
        <m:r>
          <m:t>4</m:t>
        </m:r>
      </m:oMath>
      <w:r>
        <w:t xml:space="preserve">, tad dotais skaitlis ir racionāls skaitlis.</w:t>
      </w:r>
    </w:p>
    <w:bookmarkEnd w:id="152"/>
    <w:bookmarkEnd w:id="153"/>
    <w:bookmarkStart w:id="158" w:name="lv.nol.2023.10.2"/>
    <w:p>
      <w:pPr>
        <w:pStyle w:val="Heading1"/>
      </w:pPr>
      <w:r>
        <w:t xml:space="preserve"> </w:t>
      </w:r>
      <w:r>
        <w:t xml:space="preserve">LV.NOL.2023.10.2</w:t>
      </w:r>
    </w:p>
    <w:p>
      <w:pPr>
        <w:pStyle w:val="FirstParagraph"/>
      </w:pPr>
      <w:r>
        <w:t xml:space="preserve"> </w:t>
      </w:r>
      <w:r>
        <w:t xml:space="preserve">Uz papīra lapas atzīmēti daži punkti tā, ka nekādi trīs punkti</w:t>
      </w:r>
      <w:r>
        <w:t xml:space="preserve"> </w:t>
      </w:r>
      <w:r>
        <w:t xml:space="preserve">neatrodas uz vienas taisnes. Daži punkti ir savienoti ar</w:t>
      </w:r>
      <w:r>
        <w:t xml:space="preserve"> </w:t>
      </w:r>
      <w:r>
        <w:t xml:space="preserve">nogriežņiem tā, ka no katra punkta iziet tieši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nogriežṇi.</w:t>
      </w:r>
      <w:r>
        <w:t xml:space="preserve"> </w:t>
      </w:r>
      <w:r>
        <w:t xml:space="preserve">Zināms, ka nav uzzīmēts neviens tāds trijstūris, kuram visas</w:t>
      </w:r>
      <w:r>
        <w:t xml:space="preserve"> </w:t>
      </w:r>
      <w:r>
        <w:t xml:space="preserve">virsotnes ir dotajos punktos. Kāds ir mazākais skaits punktu,</w:t>
      </w:r>
      <w:r>
        <w:t xml:space="preserve"> </w:t>
      </w:r>
      <w:r>
        <w:t xml:space="preserve">kas var būt atzīmēti uz papīra lapas?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30"/>
        </w:numPr>
        <w:pStyle w:val="Compact"/>
      </w:pPr>
      <w:r>
        <w:t xml:space="preserve">questionType:FindOptimal</w:t>
      </w:r>
    </w:p>
    <w:p>
      <w:pPr>
        <w:numPr>
          <w:ilvl w:val="0"/>
          <w:numId w:val="1030"/>
        </w:numPr>
        <w:pStyle w:val="Compact"/>
      </w:pPr>
      <w:r>
        <w:t xml:space="preserve">domain:Comb</w:t>
      </w:r>
    </w:p>
    <w:p>
      <w:pPr>
        <w:pStyle w:val="FirstParagraph"/>
      </w:pPr>
    </w:p>
    <w:bookmarkStart w:id="157" w:name="atrisinājums-29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Mazākais iespējamais punktu skaits ir astoņi. Dotajā piemērā</w:t>
      </w:r>
      <w:r>
        <w:t xml:space="preserve"> </w:t>
      </w:r>
      <w:r>
        <w:t xml:space="preserve">(skat. 3.att.) punkti sadalīti divās grupās (1. grupa un 2. grupa)</w:t>
      </w:r>
      <w:r>
        <w:t xml:space="preserve"> </w:t>
      </w:r>
      <w:r>
        <w:t xml:space="preserve">pa četriem punktiem tā, ka katrs pirmās grupas punkts ir</w:t>
      </w:r>
      <w:r>
        <w:t xml:space="preserve"> </w:t>
      </w:r>
      <w:r>
        <w:t xml:space="preserve">savienots ar katru otrās grupas punktu, bet nav savienots ar</w:t>
      </w:r>
      <w:r>
        <w:t xml:space="preserve"> </w:t>
      </w:r>
      <w:r>
        <w:t xml:space="preserve">nevienu savas grupas punktu. Izvēloties jebkurus trīs punktus,</w:t>
      </w:r>
      <w:r>
        <w:t xml:space="preserve"> </w:t>
      </w:r>
      <w:r>
        <w:t xml:space="preserve">vismaz divi būs vienā grupā, tātad attiecīgie punkti nebūs</w:t>
      </w:r>
      <w:r>
        <w:t xml:space="preserve"> </w:t>
      </w:r>
      <w:r>
        <w:t xml:space="preserve">savienoti ar nogriezni, līdz ar to nebūs uzzīmēts neviens</w:t>
      </w:r>
      <w:r>
        <w:t xml:space="preserve"> </w:t>
      </w:r>
      <w:r>
        <w:t xml:space="preserve">trijstūris, kura virsotnes ir dotajos punktos.</w:t>
      </w:r>
    </w:p>
    <w:p>
      <w:pPr>
        <w:pStyle w:val="BodyText"/>
      </w:pPr>
      <w:r>
        <w:drawing>
          <wp:inline>
            <wp:extent cx="2857500" cy="902049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LV.NOL.2023.10.2A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0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Pierādīsim, ka uz lapas nevar būt atzīmēts mazāks skaits punktu.</w:t>
      </w:r>
      <w:r>
        <w:t xml:space="preserve"> </w:t>
      </w:r>
      <w:r>
        <w:t xml:space="preserve">Apskatām punktu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(skat. 4.att.), kas savienots ar tieši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citiem punktiem. Apskatām punktu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(skat. 4.att.). Tā kā nav</w:t>
      </w:r>
      <w:r>
        <w:t xml:space="preserve"> </w:t>
      </w:r>
      <w:r>
        <w:t xml:space="preserve">uzzīmēts neviens trijstūris, tad punkts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nevar būt savienots</w:t>
      </w:r>
      <w:r>
        <w:t xml:space="preserve"> </w:t>
      </w:r>
      <w:r>
        <w:t xml:space="preserve">ne ar vienu citu punktu, kas savienots ar</w:t>
      </w:r>
      <w:r>
        <w:t xml:space="preserve"> </w:t>
      </w:r>
      <m:oMath>
        <m:r>
          <m:t>A</m:t>
        </m:r>
      </m:oMath>
      <w:r>
        <w:t xml:space="preserve">, bet tādā gadījumā</w:t>
      </w:r>
      <w:r>
        <w:t xml:space="preserve"> </w:t>
      </w:r>
      <w:r>
        <w:t xml:space="preserve">nepieciešami vēl vismaz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citi punkti, tas ir, kopā uz lapas</w:t>
      </w:r>
      <w:r>
        <w:t xml:space="preserve"> </w:t>
      </w:r>
      <w:r>
        <w:t xml:space="preserve">ir atzīmēti vismaz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punkti.</w:t>
      </w:r>
    </w:p>
    <w:bookmarkEnd w:id="157"/>
    <w:bookmarkEnd w:id="158"/>
    <w:bookmarkStart w:id="164" w:name="lv.nol.2023.10.3"/>
    <w:p>
      <w:pPr>
        <w:pStyle w:val="Heading1"/>
      </w:pPr>
      <w:r>
        <w:t xml:space="preserve"> </w:t>
      </w:r>
      <w:r>
        <w:t xml:space="preserve">LV.NOL.2023.10.3</w:t>
      </w:r>
    </w:p>
    <w:p>
      <w:pPr>
        <w:pStyle w:val="FirstParagraph"/>
      </w:pPr>
      <w:r>
        <w:t xml:space="preserve"> </w:t>
      </w:r>
      <w:r>
        <w:t xml:space="preserve">Šaurleṇķu trijstūra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augstumi krustojas punktā</w:t>
      </w:r>
      <w:r>
        <w:t xml:space="preserve"> </w:t>
      </w:r>
      <m:oMath>
        <m:r>
          <m:t>H</m:t>
        </m:r>
      </m:oMath>
      <w:r>
        <w:t xml:space="preserve">.</w:t>
      </w:r>
      <w:r>
        <w:t xml:space="preserve"> </w:t>
      </w:r>
      <w:r>
        <w:t xml:space="preserve">Aprēḳināt četrstūra</w:t>
      </w:r>
      <w:r>
        <w:t xml:space="preserve"> </w:t>
      </w:r>
      <m:oMath>
        <m:r>
          <m:t>A</m:t>
        </m:r>
        <m:r>
          <m:t>B</m:t>
        </m:r>
        <m:r>
          <m:t>H</m:t>
        </m:r>
        <m:r>
          <m:t>C</m:t>
        </m:r>
      </m:oMath>
      <w:r>
        <w:t xml:space="preserve"> </w:t>
      </w:r>
      <w:r>
        <w:t xml:space="preserve">laukumu, ja</w:t>
      </w:r>
      <w:r>
        <w:t xml:space="preserve"> </w:t>
      </w:r>
      <m:oMath>
        <m:r>
          <m:t>A</m:t>
        </m:r>
        <m:r>
          <m:t>H</m:t>
        </m:r>
        <m:r>
          <m:rPr>
            <m:sty m:val="p"/>
          </m:rPr>
          <m:t>=</m:t>
        </m:r>
        <m:r>
          <m:t>B</m:t>
        </m:r>
        <m:r>
          <m:t>C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31"/>
        </w:numPr>
        <w:pStyle w:val="Compact"/>
      </w:pPr>
      <w:r>
        <w:t xml:space="preserve">questionType:FindAll</w:t>
      </w:r>
    </w:p>
    <w:p>
      <w:pPr>
        <w:numPr>
          <w:ilvl w:val="0"/>
          <w:numId w:val="1031"/>
        </w:numPr>
        <w:pStyle w:val="Compact"/>
      </w:pPr>
      <w:r>
        <w:t xml:space="preserve">domain:Geom</w:t>
      </w:r>
    </w:p>
    <w:p>
      <w:pPr>
        <w:numPr>
          <w:ilvl w:val="0"/>
          <w:numId w:val="1031"/>
        </w:numPr>
        <w:pStyle w:val="Compact"/>
      </w:pPr>
      <w:r>
        <w:t xml:space="preserve">LTopic:StructureAugmentation</w:t>
      </w:r>
    </w:p>
    <w:p>
      <w:pPr>
        <w:pStyle w:val="FirstParagraph"/>
      </w:pPr>
    </w:p>
    <w:bookmarkStart w:id="162" w:name="atrisinājums-30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Pret malām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novilktos augstumus apzīmējam ar</w:t>
      </w:r>
      <w:r>
        <w:t xml:space="preserve"> </w:t>
      </w:r>
      <m:oMath>
        <m:r>
          <m:t>A</m:t>
        </m:r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(skat. 5.att.).</w:t>
      </w:r>
    </w:p>
    <w:p>
      <w:pPr>
        <w:pStyle w:val="BodyText"/>
      </w:pPr>
      <w:r>
        <w:t xml:space="preserve">levērojam, ka</w:t>
      </w:r>
      <w:r>
        <w:t xml:space="preserve"> </w:t>
      </w:r>
      <m:oMath>
        <m:sSub>
          <m:e>
            <m:r>
              <m:t>S</m:t>
            </m:r>
          </m:e>
          <m:sub>
            <m:r>
              <m:t>A</m:t>
            </m:r>
            <m:r>
              <m:t>B</m:t>
            </m:r>
            <m:r>
              <m:t>H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A</m:t>
            </m:r>
            <m:r>
              <m:t>B</m:t>
            </m:r>
            <m:r>
              <m:t>H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A</m:t>
            </m:r>
            <m:r>
              <m:t>C</m:t>
            </m:r>
            <m:r>
              <m:t>H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Izmantojot trijstūra laukuma aprēḳināšanas formulu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△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rPr>
            <m:sty m:val="p"/>
          </m:rPr>
          <m:t>⋅</m:t>
        </m:r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, iegūstam, ka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A</m:t>
              </m:r>
              <m:r>
                <m:t>B</m:t>
              </m:r>
              <m:r>
                <m:t>H</m:t>
              </m:r>
              <m:r>
                <m:t>C</m:t>
              </m:r>
            </m:sub>
          </m:sSub>
          <m:r>
            <m:rPr>
              <m:sty m:val="p"/>
            </m:rPr>
            <m:t>=</m:t>
          </m:r>
          <m:sSub>
            <m:e>
              <m:r>
                <m:t>S</m:t>
              </m:r>
            </m:e>
            <m:sub>
              <m:r>
                <m:t>A</m:t>
              </m:r>
              <m:r>
                <m:t>B</m:t>
              </m:r>
              <m:r>
                <m:t>H</m:t>
              </m:r>
            </m:sub>
          </m:sSub>
          <m:r>
            <m:rPr>
              <m:sty m:val="p"/>
            </m:rPr>
            <m:t>+</m:t>
          </m:r>
          <m:sSub>
            <m:e>
              <m:r>
                <m:t>S</m:t>
              </m:r>
            </m:e>
            <m:sub>
              <m:r>
                <m:t>A</m:t>
              </m:r>
              <m:r>
                <m:t>C</m:t>
              </m:r>
              <m:r>
                <m:t>H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t>H</m:t>
          </m:r>
          <m:r>
            <m:rPr>
              <m:sty m:val="p"/>
            </m:rPr>
            <m:t>⋅</m:t>
          </m:r>
          <m:r>
            <m:t>B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t>H</m:t>
          </m:r>
          <m:r>
            <m:rPr>
              <m:sty m:val="p"/>
            </m:rPr>
            <m:t>⋅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C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t>H</m:t>
          </m:r>
          <m:r>
            <m:rPr>
              <m:sty m:val="p"/>
            </m:rPr>
            <m:t>⋅</m:t>
          </m:r>
          <m:r>
            <m:t>B</m:t>
          </m:r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⋅</m:t>
          </m:r>
          <m:r>
            <m:t>8</m:t>
          </m:r>
          <m:r>
            <m:rPr>
              <m:sty m:val="p"/>
            </m:rPr>
            <m:t>⋅</m:t>
          </m:r>
          <m:r>
            <m:t>8</m:t>
          </m:r>
          <m:r>
            <m:rPr>
              <m:sty m:val="p"/>
            </m:rPr>
            <m:t>=</m:t>
          </m:r>
          <m:r>
            <m:t>32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drawing>
          <wp:inline>
            <wp:extent cx="1428750" cy="1170214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LV.NOL.2023.10.3A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7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Start w:id="163" w:name="atrisinājums-31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Pret malām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novilktos augstumus apzīmējam ar</w:t>
      </w:r>
      <w:r>
        <w:t xml:space="preserve"> </w:t>
      </w:r>
      <m:oMath>
        <m:r>
          <m:t>A</m:t>
        </m:r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(skat. 5.att.).</w:t>
      </w:r>
      <w:r>
        <w:t xml:space="preserve"> </w:t>
      </w:r>
      <w:r>
        <w:t xml:space="preserve">Ievērojam, ka</w:t>
      </w:r>
      <w:r>
        <w:t xml:space="preserve"> </w:t>
      </w:r>
      <m:oMath>
        <m:sSub>
          <m:e>
            <m:r>
              <m:t>S</m:t>
            </m:r>
          </m:e>
          <m:sub>
            <m:r>
              <m:t>A</m:t>
            </m:r>
            <m:r>
              <m:t>B</m:t>
            </m:r>
            <m:r>
              <m:t>H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A</m:t>
            </m:r>
            <m:r>
              <m:t>B</m:t>
            </m:r>
            <m:r>
              <m:t>C</m:t>
            </m:r>
          </m:sub>
        </m:sSub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H</m:t>
            </m:r>
            <m:r>
              <m:t>B</m:t>
            </m:r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Izmantojot trijstūra laukuma aprēkināšanas formulu</w:t>
      </w:r>
      <w:r>
        <w:t xml:space="preserve"> </w:t>
      </w:r>
      <m:oMath>
        <m:sSub>
          <m:e>
            <m:r>
              <m:t>S</m:t>
            </m:r>
          </m:e>
          <m:sub>
            <m:r>
              <m:rPr>
                <m:sty m:val="p"/>
              </m:rPr>
              <m:t>△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rPr>
            <m:sty m:val="p"/>
          </m:rPr>
          <m:t>⋅</m:t>
        </m:r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, iegūstam, ka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A</m:t>
              </m:r>
              <m:r>
                <m:t>B</m:t>
              </m:r>
              <m:r>
                <m:t>H</m:t>
              </m:r>
              <m:r>
                <m:t>C</m:t>
              </m:r>
            </m:sub>
          </m:sSub>
          <m:r>
            <m:rPr>
              <m:sty m:val="p"/>
            </m:rPr>
            <m:t>=</m:t>
          </m:r>
          <m:sSub>
            <m:e>
              <m:r>
                <m:t>S</m:t>
              </m:r>
            </m:e>
            <m:sub>
              <m:r>
                <m:t>A</m:t>
              </m:r>
              <m:r>
                <m:t>B</m:t>
              </m:r>
              <m:r>
                <m:t>C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H</m:t>
              </m:r>
              <m:r>
                <m:t>B</m:t>
              </m:r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B</m:t>
          </m:r>
          <m:r>
            <m:t>C</m:t>
          </m:r>
          <m:r>
            <m:rPr>
              <m:sty m:val="p"/>
            </m:rPr>
            <m:t>⋅</m:t>
          </m:r>
          <m:r>
            <m:t>A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B</m:t>
          </m:r>
          <m:r>
            <m:t>C</m:t>
          </m:r>
          <m:r>
            <m:rPr>
              <m:sty m:val="p"/>
            </m:rPr>
            <m:t>⋅</m:t>
          </m:r>
          <m:r>
            <m:t>H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B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H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B</m:t>
          </m:r>
          <m:r>
            <m:t>C</m:t>
          </m:r>
          <m:r>
            <m:rPr>
              <m:sty m:val="p"/>
            </m:rPr>
            <m:t>⋅</m:t>
          </m:r>
          <m:r>
            <m:t>A</m:t>
          </m:r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⋅</m:t>
          </m:r>
          <m:r>
            <m:t>8</m:t>
          </m:r>
          <m:r>
            <m:rPr>
              <m:sty m:val="p"/>
            </m:rPr>
            <m:t>⋅</m:t>
          </m:r>
          <m:r>
            <m:t>8</m:t>
          </m:r>
          <m:r>
            <m:rPr>
              <m:sty m:val="p"/>
            </m:rPr>
            <m:t>=</m:t>
          </m:r>
          <m:r>
            <m:t>32</m:t>
          </m:r>
          <m:r>
            <m:rPr>
              <m:sty m:val="p"/>
            </m:rPr>
            <m:t>.</m:t>
          </m:r>
        </m:oMath>
      </m:oMathPara>
    </w:p>
    <w:bookmarkEnd w:id="163"/>
    <w:bookmarkEnd w:id="164"/>
    <w:bookmarkStart w:id="166" w:name="lv.nol.2023.10.4"/>
    <w:p>
      <w:pPr>
        <w:pStyle w:val="Heading1"/>
      </w:pPr>
      <w:r>
        <w:t xml:space="preserve"> </w:t>
      </w:r>
      <w:r>
        <w:t xml:space="preserve">LV.NOL.2023.10.4</w:t>
      </w:r>
    </w:p>
    <w:p>
      <w:pPr>
        <w:pStyle w:val="FirstParagraph"/>
      </w:pPr>
      <w:r>
        <w:t xml:space="preserve"> </w:t>
      </w:r>
      <w:r>
        <w:t xml:space="preserve">Atrast lielāko naturālo skaitli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 īpašību - katram pirmskaitlim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skaitlis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2</m:t>
        </m:r>
        <m:r>
          <m:t>p</m:t>
        </m:r>
      </m:oMath>
      <w:r>
        <w:t xml:space="preserve"> </w:t>
      </w:r>
      <w:r>
        <w:t xml:space="preserve">arī ir pirmskaitlis!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32"/>
        </w:numPr>
        <w:pStyle w:val="Compact"/>
      </w:pPr>
      <w:r>
        <w:t xml:space="preserve">questionType:FindOptimal</w:t>
      </w:r>
    </w:p>
    <w:p>
      <w:pPr>
        <w:numPr>
          <w:ilvl w:val="0"/>
          <w:numId w:val="1032"/>
        </w:numPr>
        <w:pStyle w:val="Compact"/>
      </w:pPr>
      <w:r>
        <w:t xml:space="preserve">domain:NT</w:t>
      </w:r>
    </w:p>
    <w:p>
      <w:pPr>
        <w:pStyle w:val="FirstParagraph"/>
      </w:pPr>
    </w:p>
    <w:bookmarkStart w:id="165" w:name="atrisinājums-32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Aplūkojam vērtību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un pārbaudām, vai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2</m:t>
        </m:r>
        <m:r>
          <m:t>p</m:t>
        </m:r>
      </m:oMath>
      <w:r>
        <w:t xml:space="preserve"> </w:t>
      </w:r>
      <w:r>
        <w:t xml:space="preserve">ir pirmskaitlis</w:t>
      </w:r>
      <w:r>
        <w:t xml:space="preserve"> </w:t>
      </w:r>
      <w:r>
        <w:t xml:space="preserve">visiem</w:t>
      </w:r>
      <w:r>
        <w:t xml:space="preserve"> </w:t>
      </w:r>
      <m:oMath>
        <m:r>
          <m:t>p</m:t>
        </m:r>
      </m:oMath>
      <w:r>
        <w:t xml:space="preserve">, kas mazāki nekā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numPr>
          <w:ilvl w:val="0"/>
          <w:numId w:val="1033"/>
        </w:numPr>
        <w:pStyle w:val="Compact"/>
      </w:pPr>
      <w:r>
        <w:t xml:space="preserve">ja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</m:oMath>
      <w:r>
        <w:t xml:space="preserve">, tad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(pirmskaitlis);</w:t>
      </w:r>
    </w:p>
    <w:p>
      <w:pPr>
        <w:numPr>
          <w:ilvl w:val="0"/>
          <w:numId w:val="1033"/>
        </w:numPr>
        <w:pStyle w:val="Compact"/>
      </w:pPr>
      <w:r>
        <w:t xml:space="preserve">ja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, tad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(pirmskaitlis);</w:t>
      </w:r>
    </w:p>
    <w:p>
      <w:pPr>
        <w:numPr>
          <w:ilvl w:val="0"/>
          <w:numId w:val="1033"/>
        </w:numPr>
        <w:pStyle w:val="Compact"/>
      </w:pPr>
      <w:r>
        <w:t xml:space="preserve">ja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</m:oMath>
      <w:r>
        <w:t xml:space="preserve">, tad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17</m:t>
        </m:r>
      </m:oMath>
      <w:r>
        <w:t xml:space="preserve"> </w:t>
      </w:r>
      <w:r>
        <w:t xml:space="preserve">(pirmskaitlis).</w:t>
      </w:r>
    </w:p>
    <w:p>
      <w:pPr>
        <w:pStyle w:val="FirstParagraph"/>
      </w:pPr>
      <w:r>
        <w:t xml:space="preserve">Pamatosim, ka neder skaitḷi, kas lielāki nekā</w:t>
      </w:r>
      <w:r>
        <w:t xml:space="preserve"> </w:t>
      </w:r>
      <m:oMath>
        <m:r>
          <m:t>7</m:t>
        </m:r>
      </m:oMath>
      <w:r>
        <w:t xml:space="preserve">. Ja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7</m:t>
        </m:r>
      </m:oMath>
      <w:r>
        <w:t xml:space="preserve">,</w:t>
      </w:r>
      <w:r>
        <w:t xml:space="preserve"> </w:t>
      </w:r>
      <w:r>
        <w:t xml:space="preserve">tad kāds no trīs skaitļiem: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+</m:t>
        </m:r>
        <m:r>
          <m:t>14</m:t>
        </m:r>
      </m:oMath>
      <w:r>
        <w:t xml:space="preserve"> </w:t>
      </w:r>
      <w:r>
        <w:t xml:space="preserve">nav pirmskaitlis, jo</w:t>
      </w:r>
    </w:p>
    <w:p>
      <w:pPr>
        <w:numPr>
          <w:ilvl w:val="0"/>
          <w:numId w:val="1034"/>
        </w:numPr>
        <w:pStyle w:val="Compact"/>
      </w:pPr>
      <m:oMath>
        <m:r>
          <m:t>N</m:t>
        </m:r>
        <m:r>
          <m:rPr>
            <m:sty m:val="p"/>
          </m:rPr>
          <m:t>+</m:t>
        </m:r>
        <m:r>
          <m:t>6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 ja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  <m:r>
          <m:t>k</m:t>
        </m:r>
      </m:oMath>
      <w:r>
        <w:t xml:space="preserve">,</w:t>
      </w:r>
    </w:p>
    <w:p>
      <w:pPr>
        <w:numPr>
          <w:ilvl w:val="0"/>
          <w:numId w:val="1034"/>
        </w:numPr>
        <w:pStyle w:val="Compact"/>
      </w:pPr>
      <m:oMath>
        <m:r>
          <m:t>N</m:t>
        </m:r>
        <m:r>
          <m:rPr>
            <m:sty m:val="p"/>
          </m:rPr>
          <m:t>+</m:t>
        </m:r>
        <m:r>
          <m:t>14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 ja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  <m:r>
          <m:t>k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</w:p>
    <w:p>
      <w:pPr>
        <w:numPr>
          <w:ilvl w:val="0"/>
          <w:numId w:val="1034"/>
        </w:numPr>
        <w:pStyle w:val="Compact"/>
      </w:pPr>
      <m:oMath>
        <m:r>
          <m:t>N</m:t>
        </m:r>
        <m:r>
          <m:rPr>
            <m:sty m:val="p"/>
          </m:rPr>
          <m:t>+</m:t>
        </m:r>
        <m:r>
          <m:t>14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 ja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  <m:r>
          <m:t>k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</w:p>
    <w:p>
      <w:pPr>
        <w:numPr>
          <w:ilvl w:val="0"/>
          <w:numId w:val="1034"/>
        </w:numPr>
        <w:pStyle w:val="Compact"/>
      </w:pPr>
      <m:oMath>
        <m:r>
          <m:t>N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 ja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  <m:r>
          <m:t>k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165"/>
    <w:bookmarkEnd w:id="166"/>
    <w:bookmarkStart w:id="171" w:name="lv.nol.2023.10.5"/>
    <w:p>
      <w:pPr>
        <w:pStyle w:val="Heading1"/>
      </w:pPr>
      <w:r>
        <w:t xml:space="preserve"> </w:t>
      </w:r>
      <w:r>
        <w:t xml:space="preserve">LV.NOL.2023.10.5</w:t>
      </w:r>
    </w:p>
    <w:p>
      <w:pPr>
        <w:pStyle w:val="FirstParagraph"/>
      </w:pPr>
      <w:r>
        <w:t xml:space="preserve"> </w:t>
      </w:r>
      <w:r>
        <w:t xml:space="preserve">Volejbola turnīrā katra komanda spēlēja ar katru tieši vienu reizi;</w:t>
      </w:r>
      <w:r>
        <w:t xml:space="preserve"> </w:t>
      </w:r>
      <w:r>
        <w:t xml:space="preserve">neizšķirtu nav. Ir zināms: lai kuru komandu mēs izvēlētos</w:t>
      </w:r>
      <w:r>
        <w:t xml:space="preserve"> </w:t>
      </w:r>
      <w:r>
        <w:t xml:space="preserve">(apzīmēsim to ar</w:t>
      </w:r>
      <w:r>
        <w:t xml:space="preserve"> </w:t>
      </w:r>
      <m:oMath>
        <m:r>
          <m:t>K</m:t>
        </m:r>
      </m:oMath>
      <w:r>
        <w:t xml:space="preserve">), tā ir izcīnījusi tieši tikpat uzvaru,</w:t>
      </w:r>
      <w:r>
        <w:t xml:space="preserve"> </w:t>
      </w:r>
      <w:r>
        <w:t xml:space="preserve">cik kopā izcīnījušas visas tās komandas, pret kurām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uzvarēja.</w:t>
      </w:r>
      <w:r>
        <w:t xml:space="preserve"> </w:t>
      </w:r>
      <w:r>
        <w:t xml:space="preserve">Kāds var būt komandu skaits, kas piedalījās šajā turnīrā?</w:t>
      </w:r>
      <w:r>
        <w:t xml:space="preserve"> </w:t>
      </w:r>
      <w:r>
        <w:t xml:space="preserve">(Nevienā turnīrā nav mazāk kā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komandas.)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35"/>
        </w:numPr>
        <w:pStyle w:val="Compact"/>
      </w:pPr>
      <w:r>
        <w:t xml:space="preserve">questionType:FindAll</w:t>
      </w:r>
    </w:p>
    <w:p>
      <w:pPr>
        <w:numPr>
          <w:ilvl w:val="0"/>
          <w:numId w:val="1035"/>
        </w:numPr>
        <w:pStyle w:val="Compact"/>
      </w:pPr>
      <w:r>
        <w:t xml:space="preserve">domain:Comb</w:t>
      </w:r>
    </w:p>
    <w:p>
      <w:pPr>
        <w:pStyle w:val="FirstParagraph"/>
      </w:pPr>
    </w:p>
    <w:bookmarkStart w:id="170" w:name="atrisinājums-33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Turnīrā varēja piedalīties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komandas, piemēram,</w:t>
      </w:r>
      <w:r>
        <w:t xml:space="preserve"> </w:t>
      </w:r>
      <w:r>
        <w:t xml:space="preserve">atbilstošu spēļu norisi skat. 6.att., kur skaitlis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norāda</w:t>
      </w:r>
      <w:r>
        <w:t xml:space="preserve"> </w:t>
      </w:r>
      <w:r>
        <w:t xml:space="preserve">rindā rakstītās komandas atbilstošās uzvaras pret komandām,</w:t>
      </w:r>
      <w:r>
        <w:t xml:space="preserve"> </w:t>
      </w:r>
      <w:r>
        <w:t xml:space="preserve">kas rakstītas kolonnā, skaitlis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norāda zaudējumu (piemēram,</w:t>
      </w:r>
      <w:r>
        <w:t xml:space="preserve"> </w:t>
      </w:r>
      <w:r>
        <w:t xml:space="preserve">trīs komandu gadījumā komanda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ir uzvarējusi komandu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w:r>
        <w:t xml:space="preserve">zaudējusi komandai</w:t>
      </w:r>
      <w:r>
        <w:t xml:space="preserve"> </w:t>
      </w:r>
      <m:oMath>
        <m:r>
          <m:t>C</m:t>
        </m:r>
      </m:oMath>
      <w:r>
        <w:t xml:space="preserve">). Pamatosim, ka cits komandu skaits nav</w:t>
      </w:r>
      <w:r>
        <w:t xml:space="preserve"> </w:t>
      </w:r>
      <w:r>
        <w:t xml:space="preserve">iespējams. Komandu skaits nevar būt</w:t>
      </w:r>
      <w:r>
        <w:t xml:space="preserve"> </w:t>
      </w:r>
      <m:oMath>
        <m:r>
          <m:t>2</m:t>
        </m:r>
      </m:oMath>
      <w:r>
        <w:t xml:space="preserve">, jo tad ir tikai viena</w:t>
      </w:r>
      <w:r>
        <w:t xml:space="preserve"> </w:t>
      </w:r>
      <w:r>
        <w:t xml:space="preserve">spēle, kurā ir uzvarētājs un zaudētājs.</w:t>
      </w:r>
    </w:p>
    <w:p>
      <w:pPr>
        <w:pStyle w:val="BodyText"/>
      </w:pPr>
      <w:r>
        <w:drawing>
          <wp:inline>
            <wp:extent cx="2381250" cy="964556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LV.NOL.2023.10.5A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6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  <w:pStyle w:val="Compact"/>
      </w:pPr>
      <w:r>
        <w:t xml:space="preserve">att.</w:t>
      </w:r>
    </w:p>
    <w:p>
      <w:pPr>
        <w:pStyle w:val="FirstParagraph"/>
      </w:pPr>
      <w:r>
        <w:t xml:space="preserve">Ievērosim, ka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komandas savā starpā kopā izspēlē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t>2</m:t>
            </m:r>
          </m:den>
        </m:f>
      </m:oMath>
      <w:r>
        <w:t xml:space="preserve"> </w:t>
      </w:r>
      <w:r>
        <w:t xml:space="preserve">spēles un izcīna tikpat</w:t>
      </w:r>
      <w:r>
        <w:t xml:space="preserve"> </w:t>
      </w:r>
      <w:r>
        <w:t xml:space="preserve">uzvaras. Tā kā vidēji uz vienu komandu ir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uzvaras,</w:t>
      </w:r>
      <w:r>
        <w:t xml:space="preserve"> </w:t>
      </w:r>
      <w:r>
        <w:t xml:space="preserve">tad ir komanda ar vismaz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uzvarām (ja šādas komandas</w:t>
      </w:r>
      <w:r>
        <w:t xml:space="preserve"> </w:t>
      </w:r>
      <w:r>
        <w:t xml:space="preserve">nebūtu, tad kopējais uzvaru skaits būtu mazāks nekā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t>2</m:t>
            </m:r>
          </m:den>
        </m:f>
      </m:oMath>
      <w:r>
        <w:t xml:space="preserve">).</w:t>
      </w:r>
    </w:p>
    <w:p>
      <w:pPr>
        <w:pStyle w:val="BodyText"/>
      </w:pPr>
      <w:r>
        <w:t xml:space="preserve">Apzīmēsim turnīra komandu skaitu ar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 pieṇemsim, ka lielākais</w:t>
      </w:r>
      <w:r>
        <w:t xml:space="preserve"> </w:t>
      </w:r>
      <w:r>
        <w:t xml:space="preserve">uzvaru skaits vienai komandai ir</w:t>
      </w:r>
      <w:r>
        <w:t xml:space="preserve"> </w:t>
      </w:r>
      <m:oMath>
        <m:r>
          <m:t>y</m:t>
        </m:r>
      </m:oMath>
      <w:r>
        <w:t xml:space="preserve">; apzīmēsim šo komandu ar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Tās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komandas, kas zaudējušas pret</w:t>
      </w:r>
      <w:r>
        <w:t xml:space="preserve"> </w:t>
      </w:r>
      <m:oMath>
        <m:r>
          <m:t>A</m:t>
        </m:r>
      </m:oMath>
      <w:r>
        <w:t xml:space="preserve">, savā starpā spēlējušas</w:t>
      </w:r>
      <w:r>
        <w:t xml:space="preserve"> </w:t>
      </w:r>
      <m:oMath>
        <m:f>
          <m:fPr>
            <m:type m:val="bar"/>
          </m:fPr>
          <m:num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t>2</m:t>
            </m:r>
          </m:den>
        </m:f>
      </m:oMath>
      <w:r>
        <w:t xml:space="preserve"> </w:t>
      </w:r>
      <w:r>
        <w:t xml:space="preserve">spēles, kurās izcīnītas</w:t>
      </w:r>
      <w:r>
        <w:t xml:space="preserve"> </w:t>
      </w:r>
      <m:oMath>
        <m:f>
          <m:fPr>
            <m:type m:val="bar"/>
          </m:fPr>
          <m:num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t>2</m:t>
            </m:r>
          </m:den>
        </m:f>
      </m:oMath>
      <w:r>
        <w:t xml:space="preserve"> </w:t>
      </w:r>
      <w:r>
        <w:t xml:space="preserve">uzvaras; bez tam viṇām varbūt ir vēl kādas citas uzvaras.</w:t>
      </w:r>
      <w:r>
        <w:t xml:space="preserve"> </w:t>
      </w:r>
      <w:r>
        <w:t xml:space="preserve">Tāpēc</w:t>
      </w:r>
      <w:r>
        <w:t xml:space="preserve"> </w:t>
      </w:r>
      <m:oMath>
        <m:r>
          <m:t>y</m:t>
        </m:r>
        <m:r>
          <m:rPr>
            <m:sty m:val="p"/>
          </m:rPr>
          <m:t>≥</m:t>
        </m:r>
        <m:f>
          <m:fPr>
            <m:type m:val="bar"/>
          </m:fPr>
          <m:num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t>2</m:t>
            </m:r>
          </m:den>
        </m:f>
      </m:oMath>
      <w:r>
        <w:t xml:space="preserve">, no kurienes izriet, ka</w:t>
      </w:r>
      <w:r>
        <w:t xml:space="preserve"> </w:t>
      </w:r>
      <m:oMath>
        <m:r>
          <m:t>y</m:t>
        </m:r>
        <m:r>
          <m:rPr>
            <m:sty m:val="p"/>
          </m:rPr>
          <m:t>≤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Apskatām visas iespējamās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vērtības.</w:t>
      </w:r>
    </w:p>
    <w:p>
      <w:pPr>
        <w:numPr>
          <w:ilvl w:val="0"/>
          <w:numId w:val="1037"/>
        </w:numPr>
        <w:pStyle w:val="Compact"/>
      </w:pPr>
      <w:r>
        <w:t xml:space="preserve">Ja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 tad A izcīnījusi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uzvaras pret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D</m:t>
        </m:r>
      </m:oMath>
      <w:r>
        <w:t xml:space="preserve">.</w:t>
      </w:r>
      <w:r>
        <w:t xml:space="preserve"> </w:t>
      </w:r>
      <w:r>
        <w:t xml:space="preserve">Tātad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savā starpā arī ir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uzvaras. Ja būtu vēl</w:t>
      </w:r>
      <w:r>
        <w:t xml:space="preserve"> </w:t>
      </w:r>
      <w:r>
        <w:t xml:space="preserve">kāda komanda</w:t>
      </w:r>
      <w:r>
        <w:t xml:space="preserve"> </w:t>
      </w:r>
      <m:oMath>
        <m:r>
          <m:t>E</m:t>
        </m:r>
      </m:oMath>
      <w:r>
        <w:t xml:space="preserve">, tad tā ir uzvarējusi gan pret</w:t>
      </w:r>
      <w:r>
        <w:t xml:space="preserve"> </w:t>
      </w:r>
      <m:oMath>
        <m:r>
          <m:t>A</m:t>
        </m:r>
      </m:oMath>
      <w:r>
        <w:t xml:space="preserve">, gan pret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(citādi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kopā būtu vairāk par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uzvarām), un tā ir pretruna ar to, ka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ir vislielākais</w:t>
      </w:r>
      <w:r>
        <w:t xml:space="preserve"> </w:t>
      </w:r>
      <w:r>
        <w:t xml:space="preserve">uzvaru skaits. Tātad šajā gadījumā citu komandu nav, un turnīrā</w:t>
      </w:r>
      <w:r>
        <w:t xml:space="preserve"> </w:t>
      </w:r>
      <w:r>
        <w:t xml:space="preserve">piedalās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komandas.</w:t>
      </w:r>
    </w:p>
    <w:p>
      <w:pPr>
        <w:numPr>
          <w:ilvl w:val="0"/>
          <w:numId w:val="1037"/>
        </w:numPr>
        <w:pStyle w:val="Compact"/>
      </w:pPr>
      <w:r>
        <w:t xml:space="preserve">Ja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, tad no iepriekš iegūtās nevienādības</w:t>
      </w:r>
      <w:r>
        <w:t xml:space="preserve"> </w:t>
      </w:r>
      <m:oMath>
        <m:r>
          <m:t>y</m:t>
        </m:r>
        <m:r>
          <m:rPr>
            <m:sty m:val="p"/>
          </m:rPr>
          <m:t>≥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izriet, ka</w:t>
      </w:r>
      <w:r>
        <w:t xml:space="preserve"> </w:t>
      </w:r>
      <m:oMath>
        <m:r>
          <m:t>x</m:t>
        </m:r>
        <m:r>
          <m:rPr>
            <m:sty m:val="p"/>
          </m:rPr>
          <m:t>≤</m:t>
        </m:r>
        <m:r>
          <m:t>5</m:t>
        </m:r>
      </m:oMath>
      <w:r>
        <w:t xml:space="preserve">. Mums tikai</w:t>
      </w:r>
      <w:r>
        <w:t xml:space="preserve"> </w:t>
      </w:r>
      <w:r>
        <w:t xml:space="preserve">jānoskaidro, vai var būt, ka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Ja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tad tiek izspēlētas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spēles un izcīnītas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uzvaras. Ja lielākais uzvaru skaits</w:t>
      </w:r>
      <w:r>
        <w:t xml:space="preserve"> </w:t>
      </w:r>
      <w:r>
        <w:t xml:space="preserve">ir</w:t>
      </w:r>
      <w:r>
        <w:t xml:space="preserve"> </w:t>
      </w:r>
      <m:oMath>
        <m:r>
          <m:t>2</m:t>
        </m:r>
      </m:oMath>
      <w:r>
        <w:t xml:space="preserve">, tad visām komandām ir pa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uzvarām, un tā ir pretruna</w:t>
      </w:r>
      <w:r>
        <w:t xml:space="preserve"> </w:t>
      </w:r>
      <w:r>
        <w:t xml:space="preserve">ar uzdevuma nosacījumiem. Tāpēc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5</m:t>
        </m:r>
      </m:oMath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Ja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, tad no</w:t>
      </w:r>
      <w:r>
        <w:t xml:space="preserve"> </w:t>
      </w:r>
      <m:oMath>
        <m:r>
          <m:t>y</m:t>
        </m:r>
        <m:r>
          <m:rPr>
            <m:sty m:val="p"/>
          </m:rPr>
          <m:t>≥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izriet, ka</w:t>
      </w:r>
      <w:r>
        <w:t xml:space="preserve"> </w:t>
      </w:r>
      <m:oMath>
        <m:r>
          <m:t>x</m:t>
        </m:r>
        <m:r>
          <m:rPr>
            <m:sty m:val="p"/>
          </m:rPr>
          <m:t>≤</m:t>
        </m:r>
        <m:r>
          <m:t>3</m:t>
        </m:r>
      </m:oMath>
      <w:r>
        <w:t xml:space="preserve">.</w:t>
      </w:r>
      <w:r>
        <w:t xml:space="preserve"> </w:t>
      </w:r>
      <w:r>
        <w:t xml:space="preserve">Tātad citu iespēju bez sākumā uzrādītajām nav.</w:t>
      </w:r>
    </w:p>
    <w:bookmarkEnd w:id="170"/>
    <w:bookmarkEnd w:id="171"/>
    <w:bookmarkStart w:id="174" w:name="lv.nol.2023.11.1"/>
    <w:p>
      <w:pPr>
        <w:pStyle w:val="Heading1"/>
      </w:pPr>
      <w:r>
        <w:t xml:space="preserve"> </w:t>
      </w:r>
      <w:r>
        <w:t xml:space="preserve">LV.NOL.2023.11.1</w:t>
      </w:r>
    </w:p>
    <w:p>
      <w:pPr>
        <w:pStyle w:val="FirstParagraph"/>
      </w:pPr>
      <w:r>
        <w:t xml:space="preserve"> </w:t>
      </w:r>
      <w:r>
        <w:t xml:space="preserve">Pierādīt, ka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≥</m:t>
        </m:r>
        <m:r>
          <m:t>x</m:t>
        </m:r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visiem reāliem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38"/>
        </w:numPr>
        <w:pStyle w:val="Compact"/>
      </w:pPr>
      <w:r>
        <w:t xml:space="preserve">questionType:Prove</w:t>
      </w:r>
    </w:p>
    <w:p>
      <w:pPr>
        <w:numPr>
          <w:ilvl w:val="0"/>
          <w:numId w:val="1038"/>
        </w:numPr>
        <w:pStyle w:val="Compact"/>
      </w:pPr>
      <w:r>
        <w:t xml:space="preserve">domain:Alg</w:t>
      </w:r>
    </w:p>
    <w:p>
      <w:pPr>
        <w:numPr>
          <w:ilvl w:val="0"/>
          <w:numId w:val="1038"/>
        </w:numPr>
        <w:pStyle w:val="Compact"/>
      </w:pPr>
      <w:r>
        <w:t xml:space="preserve">LTopic:LTExpressionTransforms</w:t>
      </w:r>
    </w:p>
    <w:p>
      <w:pPr>
        <w:pStyle w:val="FirstParagraph"/>
      </w:pPr>
    </w:p>
    <w:bookmarkStart w:id="172" w:name="atrisinājums-34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Reizinām abas nevienādības puses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 veicam ekvivalentus pārveidojumus: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Tā kā divu kvadrātu summa ir nenegatīva, tad iegūtā nevienādība</w:t>
      </w:r>
      <w:r>
        <w:t xml:space="preserve"> </w:t>
      </w:r>
      <w:r>
        <w:t xml:space="preserve">ir patiesa, tātad arī sākotnējā nevienādība ir patiesa.</w:t>
      </w:r>
    </w:p>
    <w:bookmarkEnd w:id="172"/>
    <w:bookmarkStart w:id="173" w:name="atrisinājums-35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Veicam ekvivalentus pārveidojumus: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y</m:t>
                </m:r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Tā kā divu kvadrātu summa ir nenegatīva, tad iegūtā nevienādība</w:t>
      </w:r>
      <w:r>
        <w:t xml:space="preserve"> </w:t>
      </w:r>
      <w:r>
        <w:t xml:space="preserve">ir patiesa, tātad arī sākotnējā nevienādība ir patiesa.</w:t>
      </w:r>
    </w:p>
    <w:bookmarkEnd w:id="173"/>
    <w:bookmarkEnd w:id="174"/>
    <w:bookmarkStart w:id="179" w:name="lv.nol.2023.11.2"/>
    <w:p>
      <w:pPr>
        <w:pStyle w:val="Heading1"/>
      </w:pPr>
      <w:r>
        <w:t xml:space="preserve"> </w:t>
      </w:r>
      <w:r>
        <w:t xml:space="preserve">LV.NOL.2023.11.2</w:t>
      </w:r>
    </w:p>
    <w:p>
      <w:pPr>
        <w:pStyle w:val="FirstParagraph"/>
      </w:pPr>
      <w:r>
        <w:t xml:space="preserve"> </w:t>
      </w:r>
      <w:r>
        <w:t xml:space="preserve">Kādā zemē dzīvo rūķi, katri divi no tiem vai nu draudzējas,</w:t>
      </w:r>
      <w:r>
        <w:t xml:space="preserve"> </w:t>
      </w:r>
      <w:r>
        <w:t xml:space="preserve">vai viens otru ienīst. Zināms, ka nav tādu trīs rūḳu,</w:t>
      </w:r>
      <w:r>
        <w:t xml:space="preserve"> </w:t>
      </w:r>
      <w:r>
        <w:t xml:space="preserve">kas visi viens otru ienīst. Vai noteikti var atrast tādus</w:t>
      </w:r>
      <w:r>
        <w:t xml:space="preserve"> </w:t>
      </w:r>
      <w:r>
        <w:t xml:space="preserve">trīs rūḳus, kas visi savā starpā draudzējas, ja šajā zemē ir</w:t>
      </w:r>
      <w:r>
        <w:t xml:space="preserve"> </w:t>
      </w:r>
      <w:r>
        <w:rPr>
          <w:bCs/>
          <w:b/>
        </w:rPr>
        <w:t xml:space="preserve">(A)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rūķi,</w:t>
      </w:r>
      <w:r>
        <w:t xml:space="preserve"> </w:t>
      </w:r>
      <w:r>
        <w:rPr>
          <w:bCs/>
          <w:b/>
        </w:rPr>
        <w:t xml:space="preserve">(B)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rūķi?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39"/>
        </w:numPr>
        <w:pStyle w:val="Compact"/>
      </w:pPr>
      <w:r>
        <w:t xml:space="preserve">questionType:ProveDisprove,ProveDisprove</w:t>
      </w:r>
    </w:p>
    <w:p>
      <w:pPr>
        <w:numPr>
          <w:ilvl w:val="0"/>
          <w:numId w:val="1039"/>
        </w:numPr>
        <w:pStyle w:val="Compact"/>
      </w:pPr>
      <w:r>
        <w:t xml:space="preserve">domain:Comb</w:t>
      </w:r>
    </w:p>
    <w:p>
      <w:pPr>
        <w:numPr>
          <w:ilvl w:val="0"/>
          <w:numId w:val="1039"/>
        </w:numPr>
        <w:pStyle w:val="Compact"/>
      </w:pPr>
      <w:r>
        <w:t xml:space="preserve">LTopic:LTContradiction</w:t>
      </w:r>
    </w:p>
    <w:p>
      <w:pPr>
        <w:pStyle w:val="FirstParagraph"/>
      </w:pPr>
    </w:p>
    <w:bookmarkStart w:id="178" w:name="atrisinājums-36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Katru rūķi apzīmēsim ar punktu. Ja divi rūḳi draudzējas, tad</w:t>
      </w:r>
      <w:r>
        <w:t xml:space="preserve"> </w:t>
      </w:r>
      <w:r>
        <w:t xml:space="preserve">tos savienosim ar zaḷu nogriezni (nepārtraukta līnija), ja</w:t>
      </w:r>
      <w:r>
        <w:t xml:space="preserve"> </w:t>
      </w:r>
      <w:r>
        <w:t xml:space="preserve">tie viens otru ienīst, tad savienosim tos ar sarkanu nogriezni</w:t>
      </w:r>
      <w:r>
        <w:t xml:space="preserve"> </w:t>
      </w:r>
      <w:r>
        <w:t xml:space="preserve">(pārtraukta līnija).</w:t>
      </w:r>
    </w:p>
    <w:p>
      <w:pPr>
        <w:pStyle w:val="BodyText"/>
      </w:pPr>
      <w:r>
        <w:rPr>
          <w:bCs/>
          <w:b/>
        </w:rPr>
        <w:t xml:space="preserve">(A)</w:t>
      </w:r>
      <w:r>
        <w:t xml:space="preserve"> </w:t>
      </w:r>
      <w:r>
        <w:t xml:space="preserve">Nē, var gadīties, ka nav tādu trīs rūḳu, kas visi savā</w:t>
      </w:r>
      <w:r>
        <w:t xml:space="preserve"> </w:t>
      </w:r>
      <w:r>
        <w:t xml:space="preserve">starpā draudzējas, piemēram, skat. 7. att.</w:t>
      </w:r>
    </w:p>
    <w:p>
      <w:pPr>
        <w:pStyle w:val="BodyText"/>
      </w:pPr>
      <w:r>
        <w:drawing>
          <wp:inline>
            <wp:extent cx="3810000" cy="922487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LV.NOL.2023.11.2A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22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(B)</w:t>
      </w:r>
      <w:r>
        <w:t xml:space="preserve"> </w:t>
      </w:r>
      <w:r>
        <w:t xml:space="preserve">Pamatosim, ka noteikti var atrast tādus trīs rūķus, kas visi</w:t>
      </w:r>
      <w:r>
        <w:t xml:space="preserve"> </w:t>
      </w:r>
      <w:r>
        <w:t xml:space="preserve">savā starpā draudzējas.</w:t>
      </w:r>
    </w:p>
    <w:p>
      <w:pPr>
        <w:pStyle w:val="BodyText"/>
      </w:pPr>
      <w:r>
        <w:t xml:space="preserve">Apskatām punktu</w:t>
      </w:r>
      <w:r>
        <w:t xml:space="preserve"> </w:t>
      </w:r>
      <m:oMath>
        <m:r>
          <m:t>A</m:t>
        </m:r>
      </m:oMath>
      <w:r>
        <w:t xml:space="preserve">. No tā iziet vismaz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vienas krāsas nogriežņi,</w:t>
      </w:r>
      <w:r>
        <w:t xml:space="preserve"> </w:t>
      </w:r>
      <w:r>
        <w:t xml:space="preserve">jo katri divi rūķi vai nu draudzējas, vai ir ienaidnieki un no viena</w:t>
      </w:r>
      <w:r>
        <w:t xml:space="preserve"> </w:t>
      </w:r>
      <w:r>
        <w:t xml:space="preserve">punkta iziet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nogriežṇi (pēc Dirihlē principa). Apskatām abus</w:t>
      </w:r>
      <w:r>
        <w:t xml:space="preserve"> </w:t>
      </w:r>
      <w:r>
        <w:t xml:space="preserve">iespējamos gadījumus, kādā krāsā var būt nogriežṇi</w:t>
      </w:r>
      <w:r>
        <w:t xml:space="preserve"> </w:t>
      </w:r>
      <m:oMath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D</m:t>
        </m:r>
      </m:oMath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Ja nogriežṇi</w:t>
      </w:r>
      <w:r>
        <w:t xml:space="preserve"> </w:t>
      </w:r>
      <m:oMath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A</m:t>
        </m:r>
        <m:r>
          <m:t>C</m:t>
        </m:r>
      </m:oMath>
      <w:r>
        <w:t xml:space="preserve">,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ir sarkanā krāsā (ienīst), tad nogriežṇiem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  <m:r>
          <m:rPr>
            <m:sty m:val="p"/>
          </m:rPr>
          <m:t>,</m:t>
        </m:r>
        <m:r>
          <m:t>B</m:t>
        </m:r>
        <m:r>
          <m:t>D</m:t>
        </m:r>
      </m:oMath>
      <w:r>
        <w:t xml:space="preserve"> </w:t>
      </w:r>
      <w:r>
        <w:t xml:space="preserve">ir jābūt zaḷā krāsā (skat. 8.att.), lai neveidotos</w:t>
      </w:r>
      <w:r>
        <w:t xml:space="preserve"> </w:t>
      </w:r>
      <w:r>
        <w:t xml:space="preserve">sarkani trijstūri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</w:t>
      </w:r>
      <w:r>
        <w:t xml:space="preserve"> </w:t>
      </w:r>
      <m:oMath>
        <m:r>
          <m:t>A</m:t>
        </m:r>
        <m:r>
          <m:t>C</m:t>
        </m:r>
        <m:r>
          <m:t>D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B</m:t>
        </m:r>
        <m:r>
          <m:t>D</m:t>
        </m:r>
      </m:oMath>
      <w:r>
        <w:t xml:space="preserve">, jo pēc dotā nav tādu trīs</w:t>
      </w:r>
      <w:r>
        <w:t xml:space="preserve"> </w:t>
      </w:r>
      <w:r>
        <w:t xml:space="preserve">rūķu, kas visi ienīst viens otru. Tātad ir trīs rūki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D</m:t>
        </m:r>
      </m:oMath>
      <w:r>
        <w:t xml:space="preserve">,</w:t>
      </w:r>
      <w:r>
        <w:t xml:space="preserve"> </w:t>
      </w:r>
      <w:r>
        <w:t xml:space="preserve">kas visi draudzējas savā starpā (veidojas zals̆ trijstūris</w:t>
      </w:r>
      <w:r>
        <w:t xml:space="preserve"> </w:t>
      </w:r>
      <m:oMath>
        <m:r>
          <m:t>B</m:t>
        </m:r>
        <m:r>
          <m:t>C</m:t>
        </m:r>
        <m:r>
          <m:t>D</m:t>
        </m:r>
      </m:oMath>
      <w:r>
        <w:t xml:space="preserve">).</w:t>
      </w:r>
    </w:p>
    <w:p>
      <w:pPr>
        <w:numPr>
          <w:ilvl w:val="0"/>
          <w:numId w:val="1040"/>
        </w:numPr>
        <w:pStyle w:val="Compact"/>
      </w:pPr>
      <w:r>
        <w:t xml:space="preserve">Nogriežṇi</w:t>
      </w:r>
      <w:r>
        <w:t xml:space="preserve"> </w:t>
      </w:r>
      <m:oMath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A</m:t>
        </m:r>
        <m:r>
          <m:t>C</m:t>
        </m:r>
      </m:oMath>
      <w:r>
        <w:t xml:space="preserve">,</w:t>
      </w:r>
      <w:r>
        <w:t xml:space="preserve"> </w:t>
      </w:r>
      <m:oMath>
        <m:r>
          <m:t>A</m:t>
        </m:r>
        <m:r>
          <m:t>D</m:t>
        </m:r>
      </m:oMath>
      <w:r>
        <w:t xml:space="preserve"> </w:t>
      </w:r>
      <w:r>
        <w:t xml:space="preserve">ir zalạ krāsā (draudzējas). Pieṇemsim</w:t>
      </w:r>
      <w:r>
        <w:t xml:space="preserve"> </w:t>
      </w:r>
      <w:r>
        <w:t xml:space="preserve">pretējo, ka nav tādu trīs rūķu, kas visi savā starpā draudzējas</w:t>
      </w:r>
      <w:r>
        <w:t xml:space="preserve"> </w:t>
      </w:r>
      <w:r>
        <w:t xml:space="preserve">(nav zaḷa trijstūra). Tad punkti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jāsavieno ar sarkaniem</w:t>
      </w:r>
      <w:r>
        <w:t xml:space="preserve"> </w:t>
      </w:r>
      <w:r>
        <w:t xml:space="preserve">nogriežņiem</w:t>
      </w:r>
      <w:r>
        <w:t xml:space="preserve"> </w:t>
      </w:r>
      <m:oMath>
        <m:r>
          <m:t>B</m:t>
        </m:r>
        <m:r>
          <m:t>C</m:t>
        </m:r>
      </m:oMath>
      <w:r>
        <w:t xml:space="preserve">,</w:t>
      </w:r>
      <w:r>
        <w:t xml:space="preserve"> </w:t>
      </w:r>
      <m:oMath>
        <m:r>
          <m:t>C</m:t>
        </m:r>
        <m:r>
          <m:t>D</m:t>
        </m:r>
      </m:oMath>
      <w:r>
        <w:t xml:space="preserve">,</w:t>
      </w:r>
      <w:r>
        <w:t xml:space="preserve"> </w:t>
      </w:r>
      <m:oMath>
        <m:r>
          <m:t>B</m:t>
        </m:r>
        <m:r>
          <m:t>D</m:t>
        </m:r>
      </m:oMath>
      <w:r>
        <w:t xml:space="preserve"> </w:t>
      </w:r>
      <w:r>
        <w:t xml:space="preserve">(skat. 9.att.), lai neviens no trijstūriem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</w:t>
      </w:r>
      <w:r>
        <w:t xml:space="preserve"> </w:t>
      </w:r>
      <m:oMath>
        <m:r>
          <m:t>A</m:t>
        </m:r>
        <m:r>
          <m:t>C</m:t>
        </m:r>
        <m:r>
          <m:t>D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B</m:t>
        </m:r>
        <m:r>
          <m:t>D</m:t>
        </m:r>
      </m:oMath>
      <w:r>
        <w:t xml:space="preserve"> </w:t>
      </w:r>
      <w:r>
        <w:t xml:space="preserve">nebūtu zaļš. Bet tādā gadījumā rūķi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visi viens otru ienīst, kas ir pretrunā ar doto. Tātad pieņēmums ir</w:t>
      </w:r>
      <w:r>
        <w:t xml:space="preserve"> </w:t>
      </w:r>
      <w:r>
        <w:t xml:space="preserve">aplams un ir tādi trīs rūķi, kas visi savā starpā draudzējas.</w:t>
      </w:r>
    </w:p>
    <w:bookmarkEnd w:id="178"/>
    <w:bookmarkEnd w:id="179"/>
    <w:bookmarkStart w:id="185" w:name="lv.nol.2023.11.3"/>
    <w:p>
      <w:pPr>
        <w:pStyle w:val="Heading1"/>
      </w:pPr>
      <w:r>
        <w:t xml:space="preserve"> </w:t>
      </w:r>
      <w:r>
        <w:t xml:space="preserve">LV.NOL.2023.11.3</w:t>
      </w:r>
    </w:p>
    <w:p>
      <w:pPr>
        <w:pStyle w:val="FirstParagraph"/>
      </w:pPr>
      <w:r>
        <w:t xml:space="preserve"> </w:t>
      </w:r>
      <w:r>
        <w:t xml:space="preserve">Dots vienādsānu trijstūris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kuram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A</m:t>
        </m:r>
        <m:r>
          <m:t>C</m:t>
        </m:r>
        <m:r>
          <m:rPr>
            <m:sty m:val="p"/>
          </m:rPr>
          <m:t>&lt;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Riṇka līnija, kuras centrs ir punktā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un rādiuss</w:t>
      </w:r>
      <w:r>
        <w:t xml:space="preserve"> </w:t>
      </w:r>
      <m:oMath>
        <m:r>
          <m:t>B</m:t>
        </m:r>
        <m:r>
          <m:t>C</m:t>
        </m:r>
      </m:oMath>
      <w:r>
        <w:t xml:space="preserve">, krusto trijstūra malas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attiecīgi punktos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E</m:t>
        </m:r>
      </m:oMath>
      <w:r>
        <w:t xml:space="preserve">. Aprēķināt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  <m:r>
              <m:t>D</m:t>
            </m:r>
          </m:num>
          <m:den>
            <m:r>
              <m:t>D</m:t>
            </m:r>
            <m:r>
              <m:t>C</m:t>
            </m:r>
          </m:den>
        </m:f>
      </m:oMath>
      <w:r>
        <w:t xml:space="preserve">,</w:t>
      </w:r>
      <w:r>
        <w:t xml:space="preserve"> </w:t>
      </w:r>
      <w:r>
        <w:t xml:space="preserve">ja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  <m:r>
              <m:t>E</m:t>
            </m:r>
          </m:num>
          <m:den>
            <m:r>
              <m:t>E</m:t>
            </m:r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41"/>
        </w:numPr>
        <w:pStyle w:val="Compact"/>
      </w:pPr>
      <w:r>
        <w:t xml:space="preserve">questionType:FindAll</w:t>
      </w:r>
    </w:p>
    <w:p>
      <w:pPr>
        <w:numPr>
          <w:ilvl w:val="0"/>
          <w:numId w:val="1041"/>
        </w:numPr>
        <w:pStyle w:val="Compact"/>
      </w:pPr>
      <w:r>
        <w:t xml:space="preserve">domain:Geom</w:t>
      </w:r>
    </w:p>
    <w:p>
      <w:pPr>
        <w:numPr>
          <w:ilvl w:val="0"/>
          <w:numId w:val="1041"/>
        </w:numPr>
        <w:pStyle w:val="Compact"/>
      </w:pPr>
      <w:r>
        <w:t xml:space="preserve">LTopic:LTStructureAugmentation</w:t>
      </w:r>
    </w:p>
    <w:p>
      <w:pPr>
        <w:pStyle w:val="FirstParagraph"/>
      </w:pPr>
    </w:p>
    <w:bookmarkStart w:id="183" w:name="atrisinājums-37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Apzīmējam</w:t>
      </w:r>
      <w:r>
        <w:t xml:space="preserve"> </w:t>
      </w:r>
      <m:oMath>
        <m:r>
          <m:t>A</m:t>
        </m:r>
        <m:r>
          <m:t>E</m:t>
        </m:r>
        <m:r>
          <m:rPr>
            <m:sty m:val="p"/>
          </m:rPr>
          <m:t>=</m:t>
        </m:r>
        <m:r>
          <m:t>2</m:t>
        </m:r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E</m:t>
        </m:r>
        <m:r>
          <m:t>B</m:t>
        </m:r>
        <m:r>
          <m:rPr>
            <m:sty m:val="p"/>
          </m:rPr>
          <m:t>=</m:t>
        </m:r>
        <m:r>
          <m:t>B</m:t>
        </m:r>
        <m:r>
          <m:t>D</m:t>
        </m:r>
        <m:r>
          <m:rPr>
            <m:sty m:val="p"/>
          </m:rPr>
          <m:t>=</m:t>
        </m:r>
        <m:r>
          <m:t>B</m:t>
        </m:r>
        <m:r>
          <m:t>C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Tad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r>
          <m:t>C</m:t>
        </m:r>
        <m:r>
          <m:rPr>
            <m:sty m:val="p"/>
          </m:rPr>
          <m:t>=</m:t>
        </m:r>
        <m:r>
          <m:t>7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Trijstūri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ir vienādsānu trijstūri (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r>
          <m:t>C</m:t>
        </m:r>
      </m:oMath>
      <w:r>
        <w:t xml:space="preserve"> </w:t>
      </w:r>
      <w:r>
        <w:t xml:space="preserve">pēc dotā</w:t>
      </w:r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=</m:t>
        </m:r>
        <m:r>
          <m:t>B</m:t>
        </m:r>
        <m:r>
          <m:t>D</m:t>
        </m:r>
      </m:oMath>
      <w:r>
        <w:t xml:space="preserve"> </w:t>
      </w:r>
      <w:r>
        <w:t xml:space="preserve">kā rādiusi), turklāt leņķi pie pamata abiem trijstūriem</w:t>
      </w:r>
      <w:r>
        <w:t xml:space="preserve"> </w:t>
      </w:r>
      <w:r>
        <w:t xml:space="preserve">ir vienādi (</w:t>
      </w:r>
      <w:r>
        <w:t xml:space="preserve"> </w:t>
      </w:r>
      <m:oMath>
        <m:r>
          <m:rPr>
            <m:sty m:val="p"/>
          </m:rPr>
          <m:t>∢</m:t>
        </m:r>
        <m:r>
          <m:t>A</m:t>
        </m:r>
        <m:r>
          <m:t>C</m:t>
        </m:r>
        <m:r>
          <m:t>B</m:t>
        </m:r>
      </m:oMath>
      <w:r>
        <w:t xml:space="preserve"> </w:t>
      </w:r>
      <w:r>
        <w:t xml:space="preserve">ir kopīgs abiem trijstūriem, skat.</w:t>
      </w:r>
      <w:r>
        <w:t xml:space="preserve"> </w:t>
      </w:r>
      <w:r>
        <w:t xml:space="preserve">10.att.). Tātad</w:t>
      </w:r>
      <w:r>
        <w:t xml:space="preserve"> </w:t>
      </w:r>
      <m:oMath>
        <m:r>
          <m:rPr>
            <m:sty m:val="p"/>
          </m:rPr>
          <m:t>△</m:t>
        </m:r>
        <m:r>
          <m:t>B</m:t>
        </m:r>
        <m:r>
          <m:t>C</m:t>
        </m:r>
        <m:r>
          <m:t>D</m:t>
        </m:r>
        <m:r>
          <m:rPr>
            <m:sty m:val="p"/>
          </m:rPr>
          <m:t>∼</m:t>
        </m:r>
        <m:r>
          <m:rPr>
            <m:sty m:val="p"/>
          </m:rPr>
          <m:t>△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pēc pazīmes</w:t>
      </w:r>
      <w:r>
        <w:t xml:space="preserve"> </w:t>
      </w:r>
      <m:oMath>
        <m:r>
          <m:rPr>
            <m:sty m:val="p"/>
          </m:rPr>
          <m:t>ℓ</m:t>
        </m:r>
        <m:r>
          <m:rPr>
            <m:sty m:val="p"/>
          </m:rPr>
          <m:t>ℓ</m:t>
        </m:r>
      </m:oMath>
      <w:r>
        <w:t xml:space="preserve">.</w:t>
      </w:r>
    </w:p>
    <w:p>
      <w:pPr>
        <w:pStyle w:val="BodyText"/>
      </w:pPr>
      <w:r>
        <w:t xml:space="preserve">Līdzīgos trijstūros atbilstošo malu garumi ir proporcionāli, tāpēc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  <m:r>
              <m:t>B</m:t>
            </m:r>
          </m:num>
          <m:den>
            <m:r>
              <m:t>B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C</m:t>
            </m:r>
          </m:num>
          <m:den>
            <m:r>
              <m:t>D</m:t>
            </m:r>
            <m:r>
              <m:t>C</m:t>
            </m:r>
          </m:den>
        </m:f>
      </m:oMath>
      <w:r>
        <w:t xml:space="preserve"> </w:t>
      </w:r>
      <w:r>
        <w:t xml:space="preserve">un līdz ar to iegūstam, ka</w:t>
      </w:r>
      <w:r>
        <w:t xml:space="preserve"> </w:t>
      </w:r>
      <m:oMath>
        <m:r>
          <m:t>D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num>
          <m:den>
            <m:r>
              <m:t>A</m:t>
            </m:r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7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r>
              <m:t>x</m:t>
            </m:r>
          </m:num>
          <m:den>
            <m:r>
              <m:t>7</m:t>
            </m:r>
          </m:den>
        </m:f>
      </m:oMath>
      <w:r>
        <w:t xml:space="preserve">.</w:t>
      </w:r>
      <w:r>
        <w:t xml:space="preserve"> </w:t>
      </w:r>
      <w:r>
        <w:t xml:space="preserve">Tātad</w:t>
      </w:r>
      <w:r>
        <w:t xml:space="preserve"> </w:t>
      </w:r>
      <m:oMath>
        <m:r>
          <m:t>A</m:t>
        </m:r>
        <m:r>
          <m:t>D</m:t>
        </m:r>
        <m:r>
          <m:rPr>
            <m:sty m:val="p"/>
          </m:rPr>
          <m:t>=</m:t>
        </m:r>
        <m:r>
          <m:t>7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  <m:r>
              <m:t>x</m:t>
            </m:r>
          </m:num>
          <m:den>
            <m:r>
              <m:t>7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  <m:r>
              <m:t>x</m:t>
            </m:r>
          </m:num>
          <m:den>
            <m:r>
              <m:t>7</m:t>
            </m:r>
          </m:den>
        </m:f>
      </m:oMath>
      <w:r>
        <w:t xml:space="preserve"> </w:t>
      </w:r>
      <w:r>
        <w:t xml:space="preserve">un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  <m:r>
              <m:t>D</m:t>
            </m:r>
          </m:num>
          <m:den>
            <m:r>
              <m:t>D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drawing>
          <wp:inline>
            <wp:extent cx="1905000" cy="2240682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LV.NOL.2023.11.3A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4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3"/>
    <w:bookmarkStart w:id="184" w:name="atrisinājums-38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Apzīmējam</w:t>
      </w:r>
      <w:r>
        <w:t xml:space="preserve"> </w:t>
      </w:r>
      <m:oMath>
        <m:r>
          <m:t>A</m:t>
        </m:r>
        <m:r>
          <m:t>E</m:t>
        </m:r>
        <m:r>
          <m:rPr>
            <m:sty m:val="p"/>
          </m:rPr>
          <m:t>=</m:t>
        </m:r>
        <m:r>
          <m:t>2</m:t>
        </m:r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E</m:t>
        </m:r>
        <m:r>
          <m:t>B</m:t>
        </m:r>
        <m:r>
          <m:rPr>
            <m:sty m:val="p"/>
          </m:rPr>
          <m:t>=</m:t>
        </m:r>
        <m:r>
          <m:t>B</m:t>
        </m:r>
        <m:r>
          <m:t>D</m:t>
        </m:r>
        <m:r>
          <m:rPr>
            <m:sty m:val="p"/>
          </m:rPr>
          <m:t>=</m:t>
        </m:r>
        <m:r>
          <m:t>B</m:t>
        </m:r>
        <m:r>
          <m:t>C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(skat. 10.att.). Tad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r>
          <m:t>C</m:t>
        </m:r>
        <m:r>
          <m:rPr>
            <m:sty m:val="p"/>
          </m:rPr>
          <m:t>=</m:t>
        </m:r>
        <m:r>
          <m:t>7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Pagarināsim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līdz otram krustpunktam ar rinķa līniju,</w:t>
      </w:r>
      <w:r>
        <w:t xml:space="preserve"> </w:t>
      </w:r>
      <w:r>
        <w:t xml:space="preserve">apzīmēsim to ar</w:t>
      </w:r>
      <w:r>
        <w:t xml:space="preserve"> </w:t>
      </w:r>
      <m:oMath>
        <m:r>
          <m:t>F</m:t>
        </m:r>
      </m:oMath>
      <w:r>
        <w:t xml:space="preserve">. Tādā gadījumā</w:t>
      </w:r>
      <w:r>
        <w:t xml:space="preserve"> </w:t>
      </w:r>
      <m:oMath>
        <m:r>
          <m:t>B</m:t>
        </m:r>
        <m:r>
          <m:t>F</m:t>
        </m:r>
        <m:r>
          <m:rPr>
            <m:sty m:val="p"/>
          </m:rPr>
          <m:t>=</m:t>
        </m:r>
        <m:r>
          <m:t>E</m:t>
        </m:r>
        <m:r>
          <m:t>B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kā rādiusi un</w:t>
      </w:r>
      <w:r>
        <w:t xml:space="preserve"> </w:t>
      </w:r>
      <m:oMath>
        <m:r>
          <m:t>A</m:t>
        </m:r>
        <m:r>
          <m:t>F</m:t>
        </m:r>
        <m:r>
          <m:rPr>
            <m:sty m:val="p"/>
          </m:rPr>
          <m:t>=</m:t>
        </m:r>
        <m:r>
          <m:t>A</m:t>
        </m:r>
        <m:r>
          <m:t>E</m:t>
        </m:r>
        <m:r>
          <m:rPr>
            <m:sty m:val="p"/>
          </m:rPr>
          <m:t>+</m:t>
        </m:r>
        <m:r>
          <m:t>E</m:t>
        </m:r>
        <m:r>
          <m:t>B</m:t>
        </m:r>
        <m:r>
          <m:rPr>
            <m:sty m:val="p"/>
          </m:rPr>
          <m:t>+</m:t>
        </m:r>
        <m:r>
          <m:t>B</m:t>
        </m:r>
        <m:r>
          <m:t>F</m:t>
        </m:r>
        <m:r>
          <m:rPr>
            <m:sty m:val="p"/>
          </m:rPr>
          <m:t>=</m:t>
        </m:r>
        <m:r>
          <m:t>12</m:t>
        </m:r>
        <m:r>
          <m:t>x</m:t>
        </m:r>
      </m:oMath>
      <w:r>
        <w:t xml:space="preserve">. Izmantojot sekanšu īpašību, iegūstam, ka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E</m:t>
          </m:r>
          <m:r>
            <m:rPr>
              <m:sty m:val="p"/>
            </m:rPr>
            <m:t>⋅</m:t>
          </m:r>
          <m:r>
            <m:t>A</m:t>
          </m:r>
          <m:r>
            <m:t>F</m:t>
          </m:r>
          <m:r>
            <m:rPr>
              <m:sty m:val="p"/>
            </m:rPr>
            <m:t>=</m:t>
          </m:r>
          <m:r>
            <m:t>A</m:t>
          </m:r>
          <m:r>
            <m:t>D</m:t>
          </m:r>
          <m:r>
            <m:rPr>
              <m:sty m:val="p"/>
            </m:rPr>
            <m:t>⋅</m:t>
          </m:r>
          <m:r>
            <m:t>A</m:t>
          </m:r>
          <m:r>
            <m:t>C</m:t>
          </m:r>
          <m:r>
            <m:rPr>
              <m:sty m:val="p"/>
            </m:rPr>
            <m:t>;</m:t>
          </m:r>
          <m:r>
            <m:t> </m:t>
          </m:r>
          <m:r>
            <m:t>2</m:t>
          </m:r>
          <m:r>
            <m:t>x</m:t>
          </m:r>
          <m:r>
            <m:rPr>
              <m:sty m:val="p"/>
            </m:rPr>
            <m:t>⋅</m:t>
          </m:r>
          <m:r>
            <m:t>12</m:t>
          </m:r>
          <m:r>
            <m:t>x</m:t>
          </m:r>
          <m:r>
            <m:rPr>
              <m:sty m:val="p"/>
            </m:rPr>
            <m:t>=</m:t>
          </m:r>
          <m:r>
            <m:t>A</m:t>
          </m:r>
          <m:r>
            <m:t>D</m:t>
          </m:r>
          <m:r>
            <m:rPr>
              <m:sty m:val="p"/>
            </m:rPr>
            <m:t>⋅</m:t>
          </m:r>
          <m:r>
            <m:t>7</m:t>
          </m:r>
          <m:r>
            <m:t>x</m:t>
          </m:r>
          <m:r>
            <m:rPr>
              <m:sty m:val="p"/>
            </m:rPr>
            <m:t>;</m:t>
          </m:r>
          <m:r>
            <m:t> </m:t>
          </m:r>
          <m:r>
            <m:t>A</m:t>
          </m:r>
          <m:r>
            <m:t>D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24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7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24</m:t>
              </m:r>
              <m:r>
                <m:t>x</m:t>
              </m:r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Tā kā</w:t>
      </w:r>
      <w:r>
        <w:t xml:space="preserve"> </w:t>
      </w:r>
      <m:oMath>
        <m:r>
          <m:t>D</m:t>
        </m:r>
        <m:r>
          <m:t>C</m:t>
        </m:r>
        <m:r>
          <m:rPr>
            <m:sty m:val="p"/>
          </m:rPr>
          <m:t>=</m:t>
        </m:r>
        <m:r>
          <m:t>A</m:t>
        </m:r>
        <m:r>
          <m:t>C</m:t>
        </m:r>
        <m:r>
          <m:rPr>
            <m:sty m:val="p"/>
          </m:rPr>
          <m:t>−</m:t>
        </m:r>
        <m:r>
          <m:t>A</m:t>
        </m:r>
        <m:r>
          <m:t>D</m:t>
        </m:r>
        <m:r>
          <m:rPr>
            <m:sty m:val="p"/>
          </m:rPr>
          <m:t>=</m:t>
        </m:r>
        <m:r>
          <m:t>7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  <m:r>
              <m:t>x</m:t>
            </m:r>
          </m:num>
          <m:den>
            <m:r>
              <m:t>7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r>
              <m:t>x</m:t>
            </m:r>
          </m:num>
          <m:den>
            <m:r>
              <m:t>7</m:t>
            </m:r>
          </m:den>
        </m:f>
      </m:oMath>
      <w:r>
        <w:t xml:space="preserve">,</w:t>
      </w:r>
      <w:r>
        <w:t xml:space="preserve"> </w:t>
      </w:r>
      <w:r>
        <w:t xml:space="preserve">tad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  <m:r>
              <m:t>D</m:t>
            </m:r>
          </m:num>
          <m:den>
            <m:r>
              <m:t>D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25</m:t>
            </m:r>
          </m:den>
        </m:f>
      </m:oMath>
      <w:r>
        <w:t xml:space="preserve">.</w:t>
      </w:r>
    </w:p>
    <w:bookmarkEnd w:id="184"/>
    <w:bookmarkEnd w:id="185"/>
    <w:bookmarkStart w:id="188" w:name="lv.nol.2023.11.4"/>
    <w:p>
      <w:pPr>
        <w:pStyle w:val="Heading1"/>
      </w:pPr>
      <w:r>
        <w:t xml:space="preserve"> </w:t>
      </w:r>
      <w:r>
        <w:t xml:space="preserve">LV.NOL.2023.11.4</w:t>
      </w:r>
    </w:p>
    <w:p>
      <w:pPr>
        <w:pStyle w:val="FirstParagraph"/>
      </w:pPr>
      <w:r>
        <w:t xml:space="preserve"> </w:t>
      </w:r>
      <w:r>
        <w:t xml:space="preserve">Pierādīt, ka nekādu divu secīgu naturālu skaitļu reizinājums</w:t>
      </w:r>
      <w:r>
        <w:t xml:space="preserve"> </w:t>
      </w:r>
      <w:r>
        <w:t xml:space="preserve">nav izsakāms formā</w:t>
      </w:r>
      <w:r>
        <w:t xml:space="preserve"> </w:t>
      </w:r>
      <m:oMath>
        <m:r>
          <m:t>36</m:t>
        </m:r>
        <m:r>
          <m:t>n</m:t>
        </m:r>
        <m:r>
          <m:rPr>
            <m:sty m:val="p"/>
          </m:rPr>
          <m:t>+</m:t>
        </m:r>
        <m:r>
          <m:t>8</m:t>
        </m:r>
      </m:oMath>
      <w:r>
        <w:t xml:space="preserve">, kur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naturāls skaitlis!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42"/>
        </w:numPr>
        <w:pStyle w:val="Compact"/>
      </w:pPr>
      <w:r>
        <w:t xml:space="preserve">questionType:Prove</w:t>
      </w:r>
    </w:p>
    <w:p>
      <w:pPr>
        <w:numPr>
          <w:ilvl w:val="0"/>
          <w:numId w:val="1042"/>
        </w:numPr>
        <w:pStyle w:val="Compact"/>
      </w:pPr>
      <w:r>
        <w:t xml:space="preserve">domain:NT</w:t>
      </w:r>
    </w:p>
    <w:p>
      <w:pPr>
        <w:numPr>
          <w:ilvl w:val="0"/>
          <w:numId w:val="1042"/>
        </w:numPr>
        <w:pStyle w:val="Compact"/>
      </w:pPr>
      <w:r>
        <w:t xml:space="preserve">LTopic:LTContradiction</w:t>
      </w:r>
    </w:p>
    <w:p>
      <w:pPr>
        <w:pStyle w:val="FirstParagraph"/>
      </w:pPr>
    </w:p>
    <w:bookmarkStart w:id="186" w:name="atrisinājums-39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Pieṇemsim pretējo, ka šādi skaitļi eksistē un apzīmēsim tos</w:t>
      </w:r>
      <w:r>
        <w:t xml:space="preserve"> </w:t>
      </w:r>
      <w:r>
        <w:t xml:space="preserve">attiecīgi ar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, iegūstot vienādojumu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36</m:t>
        </m:r>
        <m:r>
          <m:t>n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Pareizinot abas vienādojuma puses ar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 pieskaitot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w:r>
        <w:t xml:space="preserve">iegūstam, ka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144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33</m:t>
                </m:r>
              </m:e>
            </m:m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144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33</m:t>
                </m:r>
              </m:e>
            </m:mr>
          </m:m>
        </m:oMath>
      </m:oMathPara>
    </w:p>
    <w:p>
      <w:pPr>
        <w:pStyle w:val="FirstParagraph"/>
      </w:pPr>
      <w:r>
        <w:t xml:space="preserve">Ievērojam, ka</w:t>
      </w:r>
      <w:r>
        <w:t xml:space="preserve"> </w:t>
      </w:r>
      <m:oMath>
        <m:r>
          <m:t>144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9</m:t>
        </m:r>
      </m:oMath>
      <w:r>
        <w:t xml:space="preserve">, toties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w:r>
        <w:t xml:space="preserve">bet nedalās ar</w:t>
      </w:r>
      <w:r>
        <w:t xml:space="preserve"> </w:t>
      </w:r>
      <m:oMath>
        <m:r>
          <m:t>9</m:t>
        </m:r>
      </m:oMath>
      <w:r>
        <w:t xml:space="preserve">. Tātad</w:t>
      </w:r>
      <w:r>
        <w:t xml:space="preserve"> </w:t>
      </w:r>
      <m:oMath>
        <m:r>
          <m:t>144</m:t>
        </m:r>
        <m:r>
          <m:t>n</m:t>
        </m:r>
        <m:r>
          <m:rPr>
            <m:sty m:val="p"/>
          </m:rPr>
          <m:t>+</m:t>
        </m:r>
        <m:r>
          <m:t>33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 bet nedalās ar</w:t>
      </w:r>
      <w:r>
        <w:t xml:space="preserve"> </w:t>
      </w:r>
      <m:oMath>
        <m:r>
          <m:t>9</m:t>
        </m:r>
      </m:oMath>
      <w:r>
        <w:t xml:space="preserve">,</w:t>
      </w:r>
      <w:r>
        <w:t xml:space="preserve"> </w:t>
      </w:r>
      <w:r>
        <w:t xml:space="preserve">un tas nevar būt naturāla skaitḷa kvadrāts. Tātad esam ieguvuši pretrunu.</w:t>
      </w:r>
      <w:r>
        <w:t xml:space="preserve"> </w:t>
      </w:r>
      <w:r>
        <w:t xml:space="preserve">Līdz ar to nekādu divu secīgu naturālu skaitļu reizinājums nav</w:t>
      </w:r>
      <w:r>
        <w:t xml:space="preserve"> </w:t>
      </w:r>
      <w:r>
        <w:t xml:space="preserve">izsakāms formā</w:t>
      </w:r>
      <w:r>
        <w:t xml:space="preserve"> </w:t>
      </w:r>
      <m:oMath>
        <m:r>
          <m:t>36</m:t>
        </m:r>
        <m:r>
          <m:t>n</m:t>
        </m:r>
        <m:r>
          <m:rPr>
            <m:sty m:val="p"/>
          </m:rPr>
          <m:t>+</m:t>
        </m:r>
        <m:r>
          <m:t>8</m:t>
        </m:r>
      </m:oMath>
      <w:r>
        <w:t xml:space="preserve">, kur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naturāls skaitlis.</w:t>
      </w:r>
    </w:p>
    <w:bookmarkEnd w:id="186"/>
    <w:bookmarkStart w:id="187" w:name="atrisinājums-40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Pieṇemsim, ka šāds secīgu naturālu skaitḷu pāris eksistē. Tad to</w:t>
      </w:r>
      <w:r>
        <w:t xml:space="preserve"> </w:t>
      </w:r>
      <w:r>
        <w:t xml:space="preserve">reizinājums pēc moduḷa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8</m:t>
        </m:r>
      </m:oMath>
      <w:r>
        <w:t xml:space="preserve">, jo</w:t>
      </w:r>
      <w:r>
        <w:t xml:space="preserve"> </w:t>
      </w:r>
      <m:oMath>
        <m:r>
          <m:t>36</m:t>
        </m:r>
        <m:r>
          <m:t>n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≡</m:t>
        </m:r>
        <m:r>
          <m:t>8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9</m:t>
        </m:r>
        <m:r>
          <m:rPr>
            <m:sty m:val="p"/>
          </m:rPr>
          <m:t>)</m:t>
        </m:r>
      </m:oMath>
      <w:r>
        <w:t xml:space="preserve">. Aplūkosim, kādus atlikumus pēc moduḷa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var iegūt, reizinot secīgus skaitlus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  <m:r>
                <m:t> 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mod</m:t>
              </m:r>
              <m:r>
                <m:t> </m:t>
              </m:r>
              <m:r>
                <m:t>9</m:t>
              </m:r>
              <m:r>
                <m:rPr>
                  <m:sty m:val="p"/>
                </m:rPr>
                <m:t>)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t> 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mod</m:t>
              </m:r>
              <m:r>
                <m:t> </m:t>
              </m:r>
              <m:r>
                <m:t>9</m:t>
              </m:r>
              <m:r>
                <m:rPr>
                  <m:sty m:val="p"/>
                </m:rPr>
                <m:t>)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t> </m:t>
              </m:r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mod</m:t>
              </m:r>
              <m:r>
                <m:t> </m:t>
              </m:r>
              <m:r>
                <m:t>9</m:t>
              </m:r>
              <m:r>
                <m:rPr>
                  <m:sty m:val="p"/>
                </m:rPr>
                <m:t>)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Visi iespējamie varianti ir aplūkoti un nevienā gadījumā</w:t>
      </w:r>
      <w:r>
        <w:t xml:space="preserve"> </w:t>
      </w:r>
      <w:r>
        <w:t xml:space="preserve">reizinājuma atlikums pēc moduḷa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nav</w:t>
      </w:r>
      <w:r>
        <w:t xml:space="preserve"> </w:t>
      </w:r>
      <m:oMath>
        <m:r>
          <m:t>8</m:t>
        </m:r>
      </m:oMath>
      <w:r>
        <w:t xml:space="preserve">. Tātad esam ieguvuši</w:t>
      </w:r>
      <w:r>
        <w:t xml:space="preserve"> </w:t>
      </w:r>
      <w:r>
        <w:t xml:space="preserve">pretrunu. Līdz ar to nekādu divu secīgu naturālu skaitḷu</w:t>
      </w:r>
      <w:r>
        <w:t xml:space="preserve"> </w:t>
      </w:r>
      <w:r>
        <w:t xml:space="preserve">reizinājums nav izsakāms formā</w:t>
      </w:r>
      <w:r>
        <w:t xml:space="preserve"> </w:t>
      </w:r>
      <m:oMath>
        <m:r>
          <m:t>36</m:t>
        </m:r>
        <m:r>
          <m:t>n</m:t>
        </m:r>
        <m:r>
          <m:rPr>
            <m:sty m:val="p"/>
          </m:rPr>
          <m:t>+</m:t>
        </m:r>
        <m:r>
          <m:t>8</m:t>
        </m:r>
      </m:oMath>
      <w:r>
        <w:t xml:space="preserve">, kur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naturāls skaitlis.</w:t>
      </w:r>
    </w:p>
    <w:bookmarkEnd w:id="187"/>
    <w:bookmarkEnd w:id="188"/>
    <w:bookmarkStart w:id="193" w:name="lv.nol.2023.11.5"/>
    <w:p>
      <w:pPr>
        <w:pStyle w:val="Heading1"/>
      </w:pPr>
      <w:r>
        <w:t xml:space="preserve"> </w:t>
      </w:r>
      <w:r>
        <w:t xml:space="preserve">LV.NOL.2023.11.5</w:t>
      </w:r>
    </w:p>
    <w:p>
      <w:pPr>
        <w:pStyle w:val="FirstParagraph"/>
      </w:pPr>
      <w:r>
        <w:t xml:space="preserve"> </w:t>
      </w:r>
      <w:r>
        <w:t xml:space="preserve">Skaitļu virkni, kurā ir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elementi, sauksim par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mazāko</w:t>
      </w:r>
      <w:r>
        <w:t xml:space="preserve"> </w:t>
      </w:r>
      <w:r>
        <w:t xml:space="preserve">naturālo skaitļu permutāciju, ja tajā atrodami visi</w:t>
      </w:r>
      <w:r>
        <w:t xml:space="preserve"> </w:t>
      </w:r>
      <w:r>
        <w:t xml:space="preserve">naturālie skaitļi 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Zināms, ka virkne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n</m:t>
        </m:r>
        <m:r>
          <m:rPr>
            <m:sty m:val="p"/>
          </m:rPr>
          <m:t>&gt;</m:t>
        </m:r>
        <m:r>
          <m:t>3</m:t>
        </m:r>
      </m:oMath>
      <w:r>
        <w:t xml:space="preserve">) mazāko naturālo</w:t>
      </w:r>
      <w:r>
        <w:t xml:space="preserve"> </w:t>
      </w:r>
      <w:r>
        <w:t xml:space="preserve">skaitļu permutācija.</w:t>
      </w:r>
    </w:p>
    <w:p>
      <w:pPr>
        <w:pStyle w:val="BodyText"/>
      </w:pPr>
      <w:r>
        <w:t xml:space="preserve">Virknes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(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) elementus aprēķina</w:t>
      </w:r>
      <w:r>
        <w:t xml:space="preserve"> </w:t>
      </w:r>
      <w:r>
        <w:t xml:space="preserve">pēc formulas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Virknes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(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) elementus aprēķina</w:t>
      </w:r>
      <w:r>
        <w:t xml:space="preserve"> </w:t>
      </w:r>
      <w:r>
        <w:t xml:space="preserve">pēc formulas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Pierādīt, ka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un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vienlaikus abas nevar būt attiecīgi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mazāko</w:t>
      </w:r>
      <w:r>
        <w:t xml:space="preserve"> </w:t>
      </w:r>
      <w:r>
        <w:t xml:space="preserve">naturālo skaitļu permutācijas!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43"/>
        </w:numPr>
        <w:pStyle w:val="Compact"/>
      </w:pPr>
      <w:r>
        <w:t xml:space="preserve">questionType:Prove</w:t>
      </w:r>
    </w:p>
    <w:p>
      <w:pPr>
        <w:numPr>
          <w:ilvl w:val="0"/>
          <w:numId w:val="1043"/>
        </w:numPr>
        <w:pStyle w:val="Compact"/>
      </w:pPr>
      <w:r>
        <w:t xml:space="preserve">domain:Comb</w:t>
      </w:r>
    </w:p>
    <w:p>
      <w:pPr>
        <w:pStyle w:val="FirstParagraph"/>
      </w:pPr>
    </w:p>
    <w:bookmarkStart w:id="192" w:name="atrisinājums-41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Pieņemsim pretējo, ka abas virknes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un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ir attiecīgi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mazāko skaitļu</w:t>
      </w:r>
      <w:r>
        <w:t xml:space="preserve"> </w:t>
      </w:r>
      <w:r>
        <w:t xml:space="preserve">permutācijas. Tas nozīmē, ka virknē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ir</w:t>
      </w:r>
      <w:r>
        <w:t xml:space="preserve"> </w:t>
      </w:r>
      <w:r>
        <w:t xml:space="preserve">skaitlis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, bet virknē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ir visi skaitļi</w:t>
      </w:r>
      <w:r>
        <w:t xml:space="preserve"> </w:t>
      </w:r>
      <w:r>
        <w:t xml:space="preserve">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Uzskatāmības pēc rakstīsim virknes vienu zem otras tā, ka elements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atrodas zem elementiem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pa vidu un arī</w:t>
      </w:r>
      <w:r>
        <w:t xml:space="preserve"> </w:t>
      </w:r>
      <w:r>
        <w:t xml:space="preserve">elements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atrodas zem elementiem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un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pa vidu.</w:t>
      </w:r>
      <w:r>
        <w:t xml:space="preserve"> </w:t>
      </w:r>
      <w:r>
        <w:t xml:space="preserve">Tieši virs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virknē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jāatrodas virknes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skaitliem 1 un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 jo nav cita veida, kā virknē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iegūt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 Līdzīgi tieši virs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virknē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jāatrodas virknes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skaitļiem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, jo nav cita veida, kā virknē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iegūt skaitli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 Tādējādi ir iespējami divi varianti, kādi skaitḷi</w:t>
      </w:r>
      <w:r>
        <w:t xml:space="preserve"> </w:t>
      </w:r>
      <w:r>
        <w:t xml:space="preserve">atrodas virknē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virs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(skat. 11. att. un 12. att.). Gadījumi, kad virknē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skaitļi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atrodas pretējā secībā,</w:t>
      </w:r>
      <w:r>
        <w:t xml:space="preserve"> </w:t>
      </w:r>
      <w:r>
        <w:t xml:space="preserve">ir šiem simetriski.</w:t>
      </w:r>
    </w:p>
    <w:p>
      <w:pPr>
        <w:pStyle w:val="BodyText"/>
      </w:pPr>
      <w:r>
        <w:drawing>
          <wp:inline>
            <wp:extent cx="2857500" cy="659036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LV.NOL.2023.11.5A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5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Virknē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kaut kur jāatrodas arī skaitlim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,</w:t>
      </w:r>
      <w:r>
        <w:t xml:space="preserve"> </w:t>
      </w:r>
      <w:r>
        <w:t xml:space="preserve">ko var iegūt tikai divos veidos: vai nu kā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, vai arī kā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Tātad virknē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vai nu skaitļu pārim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w:r>
        <w:t xml:space="preserve">vai arī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n</m:t>
            </m:r>
          </m:e>
        </m:d>
      </m:oMath>
      <w:r>
        <w:t xml:space="preserve"> </w:t>
      </w:r>
      <w:r>
        <w:t xml:space="preserve">jāatrodas blakus. Bet nevienā no gadījumiem tas nav</w:t>
      </w:r>
      <w:r>
        <w:t xml:space="preserve"> </w:t>
      </w:r>
      <w:r>
        <w:t xml:space="preserve">iespējams. Patiešām, 11.att. gadijumā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neatrodas blakus,</w:t>
      </w:r>
      <w:r>
        <w:t xml:space="preserve"> </w:t>
      </w:r>
      <w:r>
        <w:t xml:space="preserve">bet skaitlim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abi kaimiṇi jau ir aizṇemti, un līdzīgi 12.att.</w:t>
      </w:r>
      <w:r>
        <w:t xml:space="preserve"> </w:t>
      </w:r>
      <w:r>
        <w:t xml:space="preserve">gadijumā skaitḷi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neatrodas blakus, bet skaitlim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abi</w:t>
      </w:r>
      <w:r>
        <w:t xml:space="preserve"> </w:t>
      </w:r>
      <w:r>
        <w:t xml:space="preserve">kaimiņi jau ir aizṇemti. Tātad pieņēmums bija aplams un abas virknes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un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vienlaikus nevar</w:t>
      </w:r>
      <w:r>
        <w:t xml:space="preserve"> </w:t>
      </w:r>
      <w:r>
        <w:t xml:space="preserve">būt attiecīgi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mazāko naturālo skaitļu permutācijas.</w:t>
      </w:r>
    </w:p>
    <w:bookmarkEnd w:id="192"/>
    <w:bookmarkEnd w:id="193"/>
    <w:bookmarkStart w:id="195" w:name="lv.nol.2023.12.1"/>
    <w:p>
      <w:pPr>
        <w:pStyle w:val="Heading1"/>
      </w:pPr>
      <w:r>
        <w:t xml:space="preserve"> </w:t>
      </w:r>
      <w:r>
        <w:t xml:space="preserve">LV.NOL.2023.12.1</w:t>
      </w:r>
    </w:p>
    <w:p>
      <w:pPr>
        <w:pStyle w:val="FirstParagraph"/>
      </w:pPr>
      <w:r>
        <w:t xml:space="preserve"> </w:t>
      </w:r>
      <w:r>
        <w:t xml:space="preserve">Atrast mazāko reālo skaitli</w:t>
      </w:r>
      <w:r>
        <w:t xml:space="preserve"> </w:t>
      </w:r>
      <m:oMath>
        <m:r>
          <m:t>a</m:t>
        </m:r>
      </m:oMath>
      <w:r>
        <w:t xml:space="preserve">, ar kuru visiem reāliem</w:t>
      </w:r>
      <w:r>
        <w:t xml:space="preserve"> </w:t>
      </w:r>
      <w:r>
        <w:t xml:space="preserve">skaitliem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 </w:t>
      </w:r>
      <w:r>
        <w:t xml:space="preserve">ir spēkā nevienādība: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z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a</m:t>
          </m:r>
          <m:r>
            <m:rPr>
              <m:sty m:val="p"/>
            </m:rPr>
            <m:t>≥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+</m:t>
          </m:r>
          <m:r>
            <m:t>3</m:t>
          </m:r>
          <m:r>
            <m:t>z</m:t>
          </m:r>
        </m:oMath>
      </m:oMathPara>
    </w:p>
    <w:p>
      <w:pPr>
        <w:pStyle w:val="FirstParagraph"/>
      </w:pPr>
    </w:p>
    <w:p>
      <w:pPr>
        <w:pStyle w:val="BodyText"/>
      </w:pPr>
    </w:p>
    <w:p>
      <w:pPr>
        <w:numPr>
          <w:ilvl w:val="0"/>
          <w:numId w:val="1044"/>
        </w:numPr>
        <w:pStyle w:val="Compact"/>
      </w:pPr>
      <w:r>
        <w:t xml:space="preserve">questionType:FindOptimal</w:t>
      </w:r>
    </w:p>
    <w:p>
      <w:pPr>
        <w:numPr>
          <w:ilvl w:val="0"/>
          <w:numId w:val="1044"/>
        </w:numPr>
        <w:pStyle w:val="Compact"/>
      </w:pPr>
      <w:r>
        <w:t xml:space="preserve">domain:Alg</w:t>
      </w:r>
    </w:p>
    <w:p>
      <w:pPr>
        <w:numPr>
          <w:ilvl w:val="0"/>
          <w:numId w:val="1044"/>
        </w:numPr>
        <w:pStyle w:val="Compact"/>
      </w:pPr>
      <w:r>
        <w:t xml:space="preserve">LTopic:LTExpressionTransforms</w:t>
      </w:r>
    </w:p>
    <w:p>
      <w:pPr>
        <w:pStyle w:val="FirstParagraph"/>
      </w:pPr>
    </w:p>
    <w:bookmarkStart w:id="194" w:name="atrisinājums-42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Mazākā iespējamā vērtība ir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Ekvivalenti pārveidosim</w:t>
      </w:r>
      <w:r>
        <w:t xml:space="preserve"> </w:t>
      </w:r>
      <w:r>
        <w:t xml:space="preserve">doto nevienādību, atdalot pilnos kvadrātus: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z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≥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a</m:t>
                </m:r>
              </m:e>
            </m:m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z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≥</m:t>
                </m:r>
                <m:f>
                  <m:fPr>
                    <m:type m:val="bar"/>
                  </m:fPr>
                  <m:num>
                    <m:r>
                      <m:t>7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a</m:t>
                </m:r>
              </m:e>
            </m:mr>
          </m:m>
        </m:oMath>
      </m:oMathPara>
    </w:p>
    <w:p>
      <w:pPr>
        <w:pStyle w:val="FirstParagraph"/>
      </w:pPr>
      <w:r>
        <w:t xml:space="preserve">Vispirms pamatosim, ka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nevar būt mazāks kā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  <w:r>
        <w:t xml:space="preserve"> </w:t>
      </w:r>
      <w:r>
        <w:t xml:space="preserve">Ievietosim nevienādībā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iegūstot,</w:t>
      </w:r>
      <w:r>
        <w:t xml:space="preserve"> </w:t>
      </w:r>
      <w:r>
        <w:t xml:space="preserve">ka nevienādības kreisā puse kļūst vienāda ar</w:t>
      </w:r>
      <w:r>
        <w:t xml:space="preserve"> </w:t>
      </w:r>
      <m:oMath>
        <m:r>
          <m:t>0</m:t>
        </m:r>
      </m:oMath>
      <w:r>
        <w:t xml:space="preserve">, tātad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Ja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, tad nevienādība izpildās visiem reāliem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z</m:t>
        </m:r>
      </m:oMath>
      <w:r>
        <w:t xml:space="preserve">,</w:t>
      </w:r>
      <w:r>
        <w:t xml:space="preserve"> </w:t>
      </w:r>
      <w:r>
        <w:t xml:space="preserve">jo triju kvadrātu summa noteikt ir nenegatīvs skaitlis. Tātad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ir mazākā iespējamā vērtība, ar kuru izpildās dotā</w:t>
      </w:r>
      <w:r>
        <w:t xml:space="preserve"> </w:t>
      </w:r>
      <w:r>
        <w:t xml:space="preserve">nevienādība visiem reāliem skaitliem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bookmarkEnd w:id="194"/>
    <w:bookmarkEnd w:id="195"/>
    <w:bookmarkStart w:id="203" w:name="lv.nol.2023.12.2"/>
    <w:p>
      <w:pPr>
        <w:pStyle w:val="Heading1"/>
      </w:pPr>
      <w:r>
        <w:t xml:space="preserve"> </w:t>
      </w:r>
      <w:r>
        <w:t xml:space="preserve">LV.NOL.2023.12.2</w:t>
      </w:r>
    </w:p>
    <w:p>
      <w:pPr>
        <w:pStyle w:val="FirstParagraph"/>
      </w:pPr>
      <w:r>
        <w:t xml:space="preserve"> </w:t>
      </w:r>
      <w:r>
        <w:t xml:space="preserve">Šaha turnīrā katri divi šahisti ir vai nu izspēlējuši tieši vienu</w:t>
      </w:r>
      <w:r>
        <w:t xml:space="preserve"> </w:t>
      </w:r>
      <w:r>
        <w:t xml:space="preserve">šaha partiju, vai arī nav izspēlējuši nevienu partiju. Vai noteikti</w:t>
      </w:r>
      <w:r>
        <w:t xml:space="preserve"> </w:t>
      </w:r>
      <w:r>
        <w:t xml:space="preserve">var atrast tādus trīs šahistus, kas savā starpā ir izspēlējuši vai nu</w:t>
      </w:r>
      <w:r>
        <w:t xml:space="preserve"> </w:t>
      </w:r>
      <w:r>
        <w:t xml:space="preserve">visas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partijas, vai nevienu partiju, ja turnīrā piedalās</w:t>
      </w:r>
      <w:r>
        <w:t xml:space="preserve"> </w:t>
      </w:r>
      <w:r>
        <w:rPr>
          <w:bCs/>
          <w:b/>
        </w:rPr>
        <w:t xml:space="preserve">(A)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w:r>
        <w:rPr>
          <w:bCs/>
          <w:b/>
        </w:rPr>
        <w:t xml:space="preserve">(B)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šahisti?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45"/>
        </w:numPr>
        <w:pStyle w:val="Compact"/>
      </w:pPr>
      <w:r>
        <w:t xml:space="preserve">questionType:ProveDisprove,ProveDisprove</w:t>
      </w:r>
    </w:p>
    <w:p>
      <w:pPr>
        <w:numPr>
          <w:ilvl w:val="0"/>
          <w:numId w:val="1045"/>
        </w:numPr>
        <w:pStyle w:val="Compact"/>
      </w:pPr>
      <w:r>
        <w:t xml:space="preserve">domain:Comb</w:t>
      </w:r>
    </w:p>
    <w:p>
      <w:pPr>
        <w:numPr>
          <w:ilvl w:val="0"/>
          <w:numId w:val="1045"/>
        </w:numPr>
        <w:pStyle w:val="Compact"/>
      </w:pPr>
      <w:r>
        <w:t xml:space="preserve">LTopic:LTMeanValuePrinciple</w:t>
      </w:r>
    </w:p>
    <w:p>
      <w:pPr>
        <w:pStyle w:val="FirstParagraph"/>
      </w:pPr>
    </w:p>
    <w:bookmarkStart w:id="202" w:name="atrisinājums-43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Šahistus apzīmējam ar punktiem. Divus šahistus savienosim ar nepārtrauktu līniju, ja tie ir izspēēejuši partiju, bet ar pārtrauktu līiiju, ja tie nav izspēlējuši partiju.</w:t>
      </w:r>
    </w:p>
    <w:p>
      <w:pPr>
        <w:pStyle w:val="BodyText"/>
      </w:pPr>
      <w:r>
        <w:rPr>
          <w:bCs/>
          <w:b/>
        </w:rPr>
        <w:t xml:space="preserve">(A)</w:t>
      </w:r>
      <w:r>
        <w:t xml:space="preserve"> </w:t>
      </w:r>
      <w:r>
        <w:t xml:space="preserve">Nē, var gadīties, ka nav tādu trīs šahistu, kas izspēlējuši vai nu 3, vai nevienu partiju, piemēram, skat. 13. att., kur nav neviena trijstūra, kuram visas malas ir viena veida līnijas.</w:t>
      </w:r>
    </w:p>
    <w:p>
      <w:pPr>
        <w:pStyle w:val="BodyText"/>
      </w:pPr>
      <w:r>
        <w:drawing>
          <wp:inline>
            <wp:extent cx="2057400" cy="1854200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LV.NOL.2023.12.2A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(B)</w:t>
      </w:r>
      <w:r>
        <w:t xml:space="preserve"> </w:t>
      </w:r>
      <w:r>
        <w:t xml:space="preserve">Pierādīsim, ka noteikti var atrast tādus trīs šahistus,</w:t>
      </w:r>
      <w:r>
        <w:t xml:space="preserve"> </w:t>
      </w:r>
      <w:r>
        <w:t xml:space="preserve">kas kopā ir izspēlējuši vai nu 3 partijas, vai nevienu partiju,</w:t>
      </w:r>
      <w:r>
        <w:t xml:space="preserve"> </w:t>
      </w:r>
      <w:r>
        <w:t xml:space="preserve">tas ir, ka var atrast tādu trijstūri, kuram visas malas ir viena</w:t>
      </w:r>
      <w:r>
        <w:t xml:space="preserve"> </w:t>
      </w:r>
      <w:r>
        <w:t xml:space="preserve">veida līnijas.</w:t>
      </w:r>
    </w:p>
    <w:p>
      <w:pPr>
        <w:pStyle w:val="BodyText"/>
      </w:pPr>
      <w:r>
        <w:t xml:space="preserve">Pieṇemsim, ka nav neviena šāda trijstūra. Aplūkojam punktu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Tā kā no tā iziet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nogriežṇi, tad vismaz trīs no tiem ir viena</w:t>
      </w:r>
      <w:r>
        <w:t xml:space="preserve"> </w:t>
      </w:r>
      <w:r>
        <w:t xml:space="preserve">veida (pēc Dirihlē principa). Nezaudējot vispārīgumu, uzskatīsim,</w:t>
      </w:r>
      <w:r>
        <w:t xml:space="preserve"> </w:t>
      </w:r>
      <w:r>
        <w:t xml:space="preserve">ka nogriežṇi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C</m:t>
        </m:r>
        <m:r>
          <m:rPr>
            <m:sty m:val="p"/>
          </m:rPr>
          <m:t>,</m:t>
        </m:r>
        <m:r>
          <m:t>A</m:t>
        </m:r>
        <m:r>
          <m:t>D</m:t>
        </m:r>
      </m:oMath>
      <w:r>
        <w:t xml:space="preserve"> </w:t>
      </w:r>
      <w:r>
        <w:t xml:space="preserve">ir nepārtrauktas līnijas.</w:t>
      </w:r>
      <w:r>
        <w:t xml:space="preserve"> </w:t>
      </w:r>
      <w:r>
        <w:t xml:space="preserve">Tad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D</m:t>
        </m:r>
      </m:oMath>
      <w:r>
        <w:t xml:space="preserve"> </w:t>
      </w:r>
      <w:r>
        <w:t xml:space="preserve">jābūt pārtrauktām līnijām, bet tādā gadījumā</w:t>
      </w:r>
      <w:r>
        <w:t xml:space="preserve"> </w:t>
      </w:r>
      <w:r>
        <w:t xml:space="preserve">trijstūrim</w:t>
      </w:r>
      <w:r>
        <w:t xml:space="preserve"> </w:t>
      </w:r>
      <m:oMath>
        <m:r>
          <m:t>A</m:t>
        </m:r>
        <m:r>
          <m:t>B</m:t>
        </m:r>
        <m:r>
          <m:t>D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visas malas būs viena veida līnijas</w:t>
      </w:r>
      <w:r>
        <w:t xml:space="preserve"> </w:t>
      </w:r>
      <w:r>
        <w:t xml:space="preserve">(skat. 14. att.). Iegūta pretruna ar pienēmumu.</w:t>
      </w:r>
    </w:p>
    <w:p>
      <w:pPr>
        <w:pStyle w:val="BodyText"/>
      </w:pPr>
      <w:r>
        <w:drawing>
          <wp:inline>
            <wp:extent cx="2463800" cy="1828800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LV.NOL.2023.12.2B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2"/>
    <w:bookmarkEnd w:id="203"/>
    <w:bookmarkStart w:id="208" w:name="lv.nol.2023.12.3"/>
    <w:p>
      <w:pPr>
        <w:pStyle w:val="Heading1"/>
      </w:pPr>
      <w:r>
        <w:t xml:space="preserve"> </w:t>
      </w:r>
      <w:r>
        <w:t xml:space="preserve">LV.NOL.2023.12.3</w:t>
      </w:r>
    </w:p>
    <w:p>
      <w:pPr>
        <w:pStyle w:val="FirstParagraph"/>
      </w:pPr>
      <w:r>
        <w:t xml:space="preserve"> </w:t>
      </w:r>
      <w:r>
        <w:t xml:space="preserve">Dots vienādsānu trijstūris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kuram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rPr>
            <m:sty m:val="p"/>
          </m:rPr>
          <m:t>∢</m:t>
        </m:r>
        <m:r>
          <m:t>B</m:t>
        </m:r>
        <m:r>
          <m:t>A</m:t>
        </m:r>
        <m:r>
          <m:t>C</m:t>
        </m:r>
        <m:r>
          <m:rPr>
            <m:sty m:val="p"/>
          </m:rPr>
          <m:t>&lt;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  <w:r>
        <w:t xml:space="preserve"> </w:t>
      </w:r>
      <w:r>
        <w:t xml:space="preserve">Rinķa līnija, kuras centrs ir punktā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un rādiuss</w:t>
      </w:r>
      <w:r>
        <w:t xml:space="preserve"> </w:t>
      </w:r>
      <m:oMath>
        <m:r>
          <m:t>B</m:t>
        </m:r>
        <m:r>
          <m:t>C</m:t>
        </m:r>
      </m:oMath>
      <w:r>
        <w:t xml:space="preserve">,</w:t>
      </w:r>
      <w:r>
        <w:t xml:space="preserve"> </w:t>
      </w:r>
      <w:r>
        <w:t xml:space="preserve">krusto trijstūra malas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attiecīgi punktos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(kas nesakrīt ar</w:t>
      </w:r>
      <w:r>
        <w:t xml:space="preserve"> </w:t>
      </w:r>
      <m:oMath>
        <m:r>
          <m:t>C</m:t>
        </m:r>
      </m:oMath>
      <w:r>
        <w:t xml:space="preserve">)</w:t>
      </w:r>
      <w:r>
        <w:t xml:space="preserve"> </w:t>
      </w:r>
      <w:r>
        <w:t xml:space="preserve">un</w:t>
      </w:r>
      <w:r>
        <w:t xml:space="preserve"> </w:t>
      </w:r>
      <m:oMath>
        <m:r>
          <m:t>E</m:t>
        </m:r>
      </m:oMath>
      <w:r>
        <w:t xml:space="preserve">. Pierādīt, ka</w:t>
      </w:r>
      <w:r>
        <w:t xml:space="preserve"> </w:t>
      </w:r>
      <m:oMath>
        <m:r>
          <m:t>A</m:t>
        </m:r>
        <m:r>
          <m:t>D</m:t>
        </m:r>
        <m:r>
          <m:rPr>
            <m:sty m:val="p"/>
          </m:rPr>
          <m:t>&lt;</m:t>
        </m:r>
        <m:r>
          <m:t>2</m:t>
        </m:r>
        <m:r>
          <m:t>A</m:t>
        </m:r>
        <m:r>
          <m:t>E</m:t>
        </m:r>
      </m:oMath>
      <w:r>
        <w:t xml:space="preserve">.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46"/>
        </w:numPr>
        <w:pStyle w:val="Compact"/>
      </w:pPr>
      <w:r>
        <w:t xml:space="preserve">questionType:Prove</w:t>
      </w:r>
    </w:p>
    <w:p>
      <w:pPr>
        <w:numPr>
          <w:ilvl w:val="0"/>
          <w:numId w:val="1046"/>
        </w:numPr>
        <w:pStyle w:val="Compact"/>
      </w:pPr>
      <w:r>
        <w:t xml:space="preserve">domain:Geom</w:t>
      </w:r>
    </w:p>
    <w:p>
      <w:pPr>
        <w:pStyle w:val="FirstParagraph"/>
      </w:pPr>
    </w:p>
    <w:bookmarkStart w:id="207" w:name="atrisinājums-44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Trijstūri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ir vienādsānu trijstūri (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r>
          <m:t>C</m:t>
        </m:r>
      </m:oMath>
      <w:r>
        <w:t xml:space="preserve"> </w:t>
      </w:r>
      <w:r>
        <w:t xml:space="preserve">pēc dotā</w:t>
      </w:r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=</m:t>
        </m:r>
        <m:r>
          <m:t>B</m:t>
        </m:r>
        <m:r>
          <m:t>D</m:t>
        </m:r>
      </m:oMath>
      <w:r>
        <w:t xml:space="preserve"> </w:t>
      </w:r>
      <w:r>
        <w:t xml:space="preserve">kā rādiusi), turklāt leņķi pie pamata abiem trijstūriem</w:t>
      </w:r>
      <w:r>
        <w:t xml:space="preserve"> </w:t>
      </w:r>
      <w:r>
        <w:t xml:space="preserve">ir vienādi (</w:t>
      </w:r>
      <m:oMath>
        <m:r>
          <m:rPr>
            <m:sty m:val="p"/>
          </m:rPr>
          <m:t>∢</m:t>
        </m:r>
        <m:r>
          <m:t>A</m:t>
        </m:r>
        <m:r>
          <m:t>C</m:t>
        </m:r>
        <m:r>
          <m:t>B</m:t>
        </m:r>
      </m:oMath>
      <w:r>
        <w:t xml:space="preserve"> </w:t>
      </w:r>
      <w:r>
        <w:t xml:space="preserve">ir kopīgs abiem trijstūriem,</w:t>
      </w:r>
      <w:r>
        <w:t xml:space="preserve"> </w:t>
      </w:r>
      <w:r>
        <w:t xml:space="preserve">skat. 15. att.). Tātad</w:t>
      </w:r>
      <w:r>
        <w:t xml:space="preserve"> </w:t>
      </w:r>
      <m:oMath>
        <m:r>
          <m:rPr>
            <m:sty m:val="p"/>
          </m:rPr>
          <m:t>△</m:t>
        </m:r>
        <m:r>
          <m:t>B</m:t>
        </m:r>
        <m:r>
          <m:t>C</m:t>
        </m:r>
        <m:r>
          <m:t>D</m:t>
        </m:r>
        <m:r>
          <m:rPr>
            <m:sty m:val="p"/>
          </m:rPr>
          <m:t>∼</m:t>
        </m:r>
        <m:r>
          <m:rPr>
            <m:sty m:val="p"/>
          </m:rPr>
          <m:t>△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pēc pazīmes</w:t>
      </w:r>
      <w:r>
        <w:t xml:space="preserve"> </w:t>
      </w:r>
      <m:oMath>
        <m:r>
          <m:rPr>
            <m:sty m:val="p"/>
          </m:rPr>
          <m:t>ℓ</m:t>
        </m:r>
        <m:r>
          <m:rPr>
            <m:sty m:val="p"/>
          </m:rPr>
          <m:t>ℓ</m:t>
        </m:r>
      </m:oMath>
      <w:r>
        <w:t xml:space="preserve">.</w:t>
      </w:r>
    </w:p>
    <w:p>
      <w:pPr>
        <w:pStyle w:val="BodyText"/>
      </w:pPr>
      <w:r>
        <w:t xml:space="preserve">Līdzīgos trijstūros atbilstošo malu garumi ir proporcionāli, tāpēc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B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</m:num>
                  <m:den>
                    <m:r>
                      <m:t>D</m:t>
                    </m:r>
                    <m:r>
                      <m:t>C</m:t>
                    </m:r>
                  </m:den>
                </m:f>
                <m:r>
                  <m:t> </m:t>
                </m:r>
                <m:r>
                  <m:rPr>
                    <m:sty m:val="p"/>
                  </m:rPr>
                  <m:t>⇒</m:t>
                </m:r>
                <m:r>
                  <m:t> </m:t>
                </m:r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+</m:t>
                    </m:r>
                    <m:r>
                      <m:t>E</m:t>
                    </m:r>
                    <m:r>
                      <m:t>B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</m:num>
                  <m:den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+</m:t>
                    </m:r>
                    <m:r>
                      <m:t>E</m:t>
                    </m:r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D</m:t>
                    </m:r>
                  </m:den>
                </m:f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+</m:t>
                    </m:r>
                    <m:r>
                      <m:t>E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+</m:t>
                    </m:r>
                    <m:r>
                      <m:t>E</m:t>
                    </m:r>
                    <m: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D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Tā kā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=</m:t>
        </m:r>
        <m:r>
          <m:t>E</m:t>
        </m:r>
        <m:r>
          <m:t>B</m:t>
        </m:r>
      </m:oMath>
      <w:r>
        <w:t xml:space="preserve"> </w:t>
      </w:r>
      <w:r>
        <w:t xml:space="preserve">kā rādiusi, tad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A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A</m:t>
                </m:r>
                <m:r>
                  <m:t>E</m:t>
                </m:r>
                <m:r>
                  <m:rPr>
                    <m:sty m:val="p"/>
                  </m:rPr>
                  <m:t>⋅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⋅</m:t>
                </m:r>
                <m:r>
                  <m:t>A</m:t>
                </m:r>
                <m:r>
                  <m:t>E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⋅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=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A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A</m:t>
                </m:r>
                <m:r>
                  <m:t>E</m:t>
                </m:r>
                <m:r>
                  <m:rPr>
                    <m:sty m:val="p"/>
                  </m:rPr>
                  <m:t>⋅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D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C</m:t>
                    </m:r>
                  </m:e>
                </m:d>
              </m:e>
            </m:mr>
            <m:mr>
              <m:e>
                <m:r>
                  <m:t>2</m:t>
                </m:r>
                <m:r>
                  <m:t>A</m:t>
                </m:r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C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A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D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C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Dalot abas vienādības puses ar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E</m:t>
            </m:r>
            <m:r>
              <m:rPr>
                <m:sty m:val="p"/>
              </m:rPr>
              <m:t>+</m:t>
            </m:r>
            <m:r>
              <m:t>B</m:t>
            </m:r>
            <m:r>
              <m:t>C</m:t>
            </m:r>
          </m:e>
        </m:d>
      </m:oMath>
      <w:r>
        <w:t xml:space="preserve">, iegūstam, ka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D</m:t>
          </m:r>
          <m:r>
            <m:rPr>
              <m:sty m:val="p"/>
            </m:rPr>
            <m:t>=</m:t>
          </m:r>
          <m:r>
            <m:t>2</m:t>
          </m:r>
          <m:r>
            <m:t>A</m:t>
          </m:r>
          <m:r>
            <m:t>E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A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den>
          </m:f>
          <m:r>
            <m:t> </m:t>
          </m:r>
          <m:r>
            <m:rPr>
              <m:sty m:val="p"/>
            </m:rPr>
            <m:t>⇒</m:t>
          </m:r>
          <m:r>
            <m:t> </m:t>
          </m:r>
          <m:r>
            <m:t>A</m:t>
          </m:r>
          <m:r>
            <m:t>D</m:t>
          </m:r>
          <m:r>
            <m:rPr>
              <m:sty m:val="p"/>
            </m:rPr>
            <m:t>&lt;</m:t>
          </m:r>
          <m:r>
            <m:t>2</m:t>
          </m:r>
          <m:r>
            <m:t>A</m:t>
          </m:r>
          <m:r>
            <m:t>E</m:t>
          </m:r>
        </m:oMath>
      </m:oMathPara>
    </w:p>
    <w:p>
      <w:pPr>
        <w:pStyle w:val="FirstParagraph"/>
      </w:pPr>
      <w:r>
        <w:drawing>
          <wp:inline>
            <wp:extent cx="2324100" cy="2438400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LV.NOL.2023.12.3A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7"/>
    <w:bookmarkEnd w:id="208"/>
    <w:bookmarkStart w:id="211" w:name="lv.nol.2023.12.4"/>
    <w:p>
      <w:pPr>
        <w:pStyle w:val="Heading1"/>
      </w:pPr>
      <w:r>
        <w:t xml:space="preserve"> </w:t>
      </w:r>
      <w:r>
        <w:t xml:space="preserve">LV.NOL.2023.12.4</w:t>
      </w:r>
    </w:p>
    <w:p>
      <w:pPr>
        <w:pStyle w:val="FirstParagraph"/>
      </w:pPr>
      <w:r>
        <w:t xml:space="preserve"> </w:t>
      </w:r>
      <w:r>
        <w:t xml:space="preserve">Pierādīt, ka nekādu divu secīgu naturālu skaitļu reizinājums nav izsakāms</w:t>
      </w:r>
      <w:r>
        <w:t xml:space="preserve"> </w:t>
      </w:r>
      <w:r>
        <w:t xml:space="preserve">formā</w:t>
      </w:r>
      <w:r>
        <w:t xml:space="preserve"> </w:t>
      </w:r>
      <m:oMath>
        <m:r>
          <m:t>27</m:t>
        </m:r>
        <m:r>
          <m:t>n</m:t>
        </m:r>
        <m:r>
          <m:rPr>
            <m:sty m:val="p"/>
          </m:rPr>
          <m:t>+</m:t>
        </m:r>
        <m:r>
          <m:t>11</m:t>
        </m:r>
      </m:oMath>
      <w:r>
        <w:t xml:space="preserve">, kur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naturāls skaitlis.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47"/>
        </w:numPr>
        <w:pStyle w:val="Compact"/>
      </w:pPr>
      <w:r>
        <w:t xml:space="preserve">questionType:Prove</w:t>
      </w:r>
    </w:p>
    <w:p>
      <w:pPr>
        <w:numPr>
          <w:ilvl w:val="0"/>
          <w:numId w:val="1047"/>
        </w:numPr>
        <w:pStyle w:val="Compact"/>
      </w:pPr>
      <w:r>
        <w:t xml:space="preserve">domain:NT</w:t>
      </w:r>
    </w:p>
    <w:p>
      <w:pPr>
        <w:numPr>
          <w:ilvl w:val="0"/>
          <w:numId w:val="1047"/>
        </w:numPr>
        <w:pStyle w:val="Compact"/>
      </w:pPr>
      <w:r>
        <w:t xml:space="preserve">LTopic:LTExpressionTransforms</w:t>
      </w:r>
    </w:p>
    <w:p>
      <w:pPr>
        <w:pStyle w:val="FirstParagraph"/>
      </w:pPr>
    </w:p>
    <w:bookmarkStart w:id="209" w:name="atrisinājums-45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Pienemsim pretējo, ka šādi skaitḷi eksistē un apzīmēsim tos attiecīgi ar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, iegūstot vienādojumu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27</m:t>
        </m:r>
        <m:r>
          <m:t>n</m:t>
        </m:r>
        <m:r>
          <m:rPr>
            <m:sty m:val="p"/>
          </m:rPr>
          <m:t>+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Pareizinot abas puses ar 4 un pieskaitot 1, iegūstam, ka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108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m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108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mr>
          </m:m>
        </m:oMath>
      </m:oMathPara>
    </w:p>
    <w:p>
      <w:pPr>
        <w:pStyle w:val="FirstParagraph"/>
      </w:pPr>
      <w:r>
        <w:t xml:space="preserve">Vienādojuma labā puse dalās ar 9 , tātad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dalās ar 3 . Izdalot abas vienādojuma puses ar 9, iegūstam, ka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12</m:t>
          </m:r>
          <m:r>
            <m:t>n</m:t>
          </m:r>
          <m:r>
            <m:rPr>
              <m:sty m:val="p"/>
            </m:rPr>
            <m:t>+</m:t>
          </m:r>
          <m:r>
            <m:t>5</m:t>
          </m:r>
        </m:oMath>
      </m:oMathPara>
    </w:p>
    <w:p>
      <w:pPr>
        <w:pStyle w:val="FirstParagraph"/>
      </w:pPr>
      <w:r>
        <w:t xml:space="preserve">levērojam, ka, dalot vienādojuma labo pusi ar 3, tiek iegūts atlikums 2. Toties, dalot skaitla kvadrātu ar 3, var iegūt tikai atlikumu 0 vai 1. Tātad šim vienādojumam nav atrisinājuma un esam ieguvuši pretrunu. Līdz ar to nekādu divu secīgu naturālu skait|u reizinājums nav izsakāms formā</w:t>
      </w:r>
      <w:r>
        <w:t xml:space="preserve"> </w:t>
      </w:r>
      <m:oMath>
        <m:r>
          <m:t>27</m:t>
        </m:r>
        <m:r>
          <m:t>n</m:t>
        </m:r>
        <m:r>
          <m:rPr>
            <m:sty m:val="p"/>
          </m:rPr>
          <m:t>+</m:t>
        </m:r>
        <m:r>
          <m:t>11</m:t>
        </m:r>
      </m:oMath>
      <w:r>
        <w:t xml:space="preserve">, kur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naturāls skaitlis.</w:t>
      </w:r>
    </w:p>
    <w:bookmarkEnd w:id="209"/>
    <w:bookmarkStart w:id="210" w:name="atrisinājums-46"/>
    <w:p>
      <w:pPr>
        <w:pStyle w:val="Heading2"/>
      </w:pPr>
      <w:r>
        <w:t xml:space="preserve">Atrisinājums</w:t>
      </w:r>
    </w:p>
    <w:p>
      <w:pPr>
        <w:pStyle w:val="FirstParagraph"/>
      </w:pPr>
      <w:r>
        <w:t xml:space="preserve">Pieņemsim pretējo, ka šādi skaitḷi eksistē un apzīmēsim</w:t>
      </w:r>
      <w:r>
        <w:t xml:space="preserve"> </w:t>
      </w:r>
      <w:r>
        <w:t xml:space="preserve">tos attiecīgi ar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, iegūstot vienādojumu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27</m:t>
        </m:r>
        <m:r>
          <m:t>n</m:t>
        </m:r>
        <m:r>
          <m:rPr>
            <m:sty m:val="p"/>
          </m:rPr>
          <m:t>+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Ja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3</m:t>
        </m:r>
      </m:oMath>
      <w:r>
        <w:t xml:space="preserve">, tad vienādojuma kreisā puse dalās</w:t>
      </w:r>
      <w:r>
        <w:t xml:space="preserve"> </w:t>
      </w:r>
      <w:r>
        <w:t xml:space="preserve">ar</w:t>
      </w:r>
      <w:r>
        <w:t xml:space="preserve"> </w:t>
      </w:r>
      <m:oMath>
        <m:r>
          <m:t>3</m:t>
        </m:r>
      </m:oMath>
      <w:r>
        <w:t xml:space="preserve">, bet labā nedalās, tātad vienādojumam nav atrisinājuma.</w:t>
      </w:r>
      <w:r>
        <w:t xml:space="preserve"> </w:t>
      </w:r>
      <w:r>
        <w:t xml:space="preserve">No tā iegūstam, ka,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dalot ar</w:t>
      </w:r>
      <w:r>
        <w:t xml:space="preserve"> </w:t>
      </w:r>
      <m:oMath>
        <m:r>
          <m:t>3</m:t>
        </m:r>
      </m:oMath>
      <w:r>
        <w:t xml:space="preserve">, nevar iegūt atlikumu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w:r>
        <w:t xml:space="preserve">tātad tiek iegūts atlikums</w:t>
      </w:r>
      <w:r>
        <w:t xml:space="preserve"> </w:t>
      </w:r>
      <m:oMath>
        <m:r>
          <m:t>1</m:t>
        </m:r>
      </m:oMath>
      <w:r>
        <w:t xml:space="preserve">. Tātad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var izeikt formā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k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w:r>
        <w:t xml:space="preserve">Ievietojot doto vienādību vienādojumā, iegūstam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27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11</m:t>
                </m:r>
              </m:e>
            </m:mr>
            <m:mr>
              <m:e>
                <m:r>
                  <m:t>9</m:t>
                </m:r>
                <m:sSup>
                  <m:e>
                    <m:r>
                      <m:t>k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=</m:t>
                </m:r>
                <m:r>
                  <m:t>27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11</m:t>
                </m:r>
              </m:e>
            </m:mr>
            <m:mr>
              <m:e>
                <m:r>
                  <m:t>9</m:t>
                </m:r>
                <m:sSup>
                  <m:e>
                    <m:r>
                      <m:t>k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t>k</m:t>
                </m:r>
                <m:r>
                  <m:rPr>
                    <m:sty m:val="p"/>
                  </m:rPr>
                  <m:t>=</m:t>
                </m:r>
                <m:r>
                  <m:t>27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Abas vienādojuma puses izdalot ar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un sadalot reizinātājos, iegūstam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3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Tā kā vienādojuma labā puse nedalās ar</w:t>
      </w:r>
      <w:r>
        <w:t xml:space="preserve"> </w:t>
      </w:r>
      <m:oMath>
        <m:r>
          <m:t>3</m:t>
        </m:r>
      </m:oMath>
      <w:r>
        <w:t xml:space="preserve">, tad analogi iepriekš</w:t>
      </w:r>
      <w:r>
        <w:t xml:space="preserve"> </w:t>
      </w:r>
      <w:r>
        <w:t xml:space="preserve">secinātajam, iegūstam, ka,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dalot ar</w:t>
      </w:r>
      <w:r>
        <w:t xml:space="preserve"> </w:t>
      </w:r>
      <m:oMath>
        <m:r>
          <m:t>3</m:t>
        </m:r>
      </m:oMath>
      <w:r>
        <w:t xml:space="preserve">, var iegūt tikai atlikumu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(citādi vienādojuma kreisā puse dalīsies ar</w:t>
      </w:r>
      <w:r>
        <w:t xml:space="preserve"> </w:t>
      </w:r>
      <m:oMath>
        <m:r>
          <m:t>3</m:t>
        </m:r>
      </m:oMath>
      <w:r>
        <w:t xml:space="preserve">). Līdz ar to,</w:t>
      </w:r>
      <w:r>
        <w:t xml:space="preserve"> </w:t>
      </w:r>
      <w:r>
        <w:t xml:space="preserve">apzīmējot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  <m:r>
          <m:t>m</m:t>
        </m:r>
        <m:r>
          <m:rPr>
            <m:sty m:val="p"/>
          </m:rPr>
          <m:t>+</m:t>
        </m:r>
        <m:r>
          <m:t>1</m:t>
        </m:r>
      </m:oMath>
      <w:r>
        <w:t xml:space="preserve">, iegūstam vienādojumu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>
                <m:r>
                  <m:t>9</m:t>
                </m:r>
                <m:sSup>
                  <m:e>
                    <m:r>
                      <m:t>m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t>m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Ievērojam, ka vienādojuma kreisā puse dalās ar</w:t>
      </w:r>
      <w:r>
        <w:t xml:space="preserve"> </w:t>
      </w:r>
      <m:oMath>
        <m:r>
          <m:t>3</m:t>
        </m:r>
      </m:oMath>
      <w:r>
        <w:t xml:space="preserve">, bet labā -</w:t>
      </w:r>
      <w:r>
        <w:t xml:space="preserve"> </w:t>
      </w:r>
      <w:r>
        <w:t xml:space="preserve">nedalās. Tātad šim vienādojumam nav atrisinājuma un esam ieguvuši</w:t>
      </w:r>
      <w:r>
        <w:t xml:space="preserve"> </w:t>
      </w:r>
      <w:r>
        <w:t xml:space="preserve">pretrunu. Līdz ar to nekādu divu secīgu naturālu skaitlu</w:t>
      </w:r>
      <w:r>
        <w:t xml:space="preserve"> </w:t>
      </w:r>
      <w:r>
        <w:t xml:space="preserve">reizinājums nav izsakāms formā</w:t>
      </w:r>
      <w:r>
        <w:t xml:space="preserve"> </w:t>
      </w:r>
      <m:oMath>
        <m:r>
          <m:t>27</m:t>
        </m:r>
        <m:r>
          <m:t>n</m:t>
        </m:r>
        <m:r>
          <m:rPr>
            <m:sty m:val="p"/>
          </m:rPr>
          <m:t>+</m:t>
        </m:r>
        <m:r>
          <m:t>11</m:t>
        </m:r>
      </m:oMath>
      <w:r>
        <w:t xml:space="preserve">, kur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naturāls skaitlis.</w:t>
      </w:r>
    </w:p>
    <w:bookmarkEnd w:id="210"/>
    <w:bookmarkEnd w:id="211"/>
    <w:bookmarkStart w:id="213" w:name="lv.nol.2023.12.5"/>
    <w:p>
      <w:pPr>
        <w:pStyle w:val="Heading1"/>
      </w:pPr>
      <w:r>
        <w:t xml:space="preserve"> </w:t>
      </w:r>
      <w:r>
        <w:t xml:space="preserve">LV.NOL.2023.12.5</w:t>
      </w:r>
    </w:p>
    <w:p>
      <w:pPr>
        <w:pStyle w:val="FirstParagraph"/>
      </w:pPr>
      <w:r>
        <w:t xml:space="preserve"> </w:t>
      </w:r>
      <w:r>
        <w:t xml:space="preserve">Dotas</w:t>
      </w:r>
      <w:r>
        <w:t xml:space="preserve"> </w:t>
      </w:r>
      <m:oMath>
        <m:r>
          <m:t>2023</m:t>
        </m:r>
      </m:oMath>
      <w:r>
        <w:t xml:space="preserve"> </w:t>
      </w:r>
      <w:r>
        <w:t xml:space="preserve">kastes, sākumā tajās ir attiecīgi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2023</m:t>
        </m:r>
      </m:oMath>
      <w:r>
        <w:t xml:space="preserve"> </w:t>
      </w:r>
      <w:r>
        <w:t xml:space="preserve">konfektes. Vienā gājienā var izvēlēties naturālu skaitli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un no</w:t>
      </w:r>
      <w:r>
        <w:t xml:space="preserve"> </w:t>
      </w:r>
      <w:r>
        <w:t xml:space="preserve">dažām kastēm (varbūt tikai no vienas) apēst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konfektes.</w:t>
      </w:r>
      <w:r>
        <w:t xml:space="preserve"> </w:t>
      </w:r>
      <w:r>
        <w:t xml:space="preserve">Kāds ir mazākais gājienu skaits, ar kuru var panākt,</w:t>
      </w:r>
      <w:r>
        <w:t xml:space="preserve"> </w:t>
      </w:r>
      <w:r>
        <w:t xml:space="preserve">ka visas kastes ir tukšas?</w:t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48"/>
        </w:numPr>
        <w:pStyle w:val="Compact"/>
      </w:pPr>
      <w:r>
        <w:t xml:space="preserve">questionType:FindOptimal</w:t>
      </w:r>
    </w:p>
    <w:p>
      <w:pPr>
        <w:numPr>
          <w:ilvl w:val="0"/>
          <w:numId w:val="1048"/>
        </w:numPr>
        <w:pStyle w:val="Compact"/>
      </w:pPr>
      <w:r>
        <w:t xml:space="preserve">domain:Comb</w:t>
      </w:r>
    </w:p>
    <w:p>
      <w:pPr>
        <w:numPr>
          <w:ilvl w:val="0"/>
          <w:numId w:val="1048"/>
        </w:numPr>
        <w:pStyle w:val="Compact"/>
      </w:pPr>
      <w:r>
        <w:t xml:space="preserve">LTopic:LTInduction</w:t>
      </w:r>
    </w:p>
    <w:p>
      <w:pPr>
        <w:pStyle w:val="FirstParagraph"/>
      </w:pPr>
    </w:p>
    <w:bookmarkStart w:id="212" w:name="atrisinājums-47"/>
    <w:p>
      <w:pPr>
        <w:pStyle w:val="Heading2"/>
      </w:pPr>
      <w:r>
        <w:t xml:space="preserve">Atrisinājums</w:t>
      </w:r>
    </w:p>
    <w:p>
      <w:pPr>
        <w:pStyle w:val="FirstParagraph"/>
      </w:pPr>
      <w:r>
        <w:rPr>
          <w:iCs/>
          <w:i/>
        </w:rPr>
        <w:t xml:space="preserve">Atbilde.</w:t>
      </w:r>
      <w:r>
        <w:t xml:space="preserve"> </w:t>
      </w:r>
      <w:r>
        <w:t xml:space="preserve">Mazākais gājienu skaits ir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Parādīsim, ka ar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gājieniem pietiek. Pirmajā gājienā apēdam pa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konfektei no kastēm, kurās ir nepāra skaits konfekšu.</w:t>
      </w:r>
      <w:r>
        <w:t xml:space="preserve"> </w:t>
      </w:r>
      <w:r>
        <w:t xml:space="preserve">Rezultātā visās kastēs konfekšu skaits dalās ar</w:t>
      </w:r>
      <w:r>
        <w:t xml:space="preserve"> </w:t>
      </w:r>
      <m:oMath>
        <m:r>
          <m:t>2</m:t>
        </m:r>
      </m:oMath>
      <w:r>
        <w:t xml:space="preserve">. Otrajā gājienā</w:t>
      </w:r>
      <w:r>
        <w:t xml:space="preserve"> </w:t>
      </w:r>
      <w:r>
        <w:t xml:space="preserve">apēdam pa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konfektēm no tām kastēm, kurās konfekšu skaits</w:t>
      </w:r>
      <w:r>
        <w:t xml:space="preserve"> </w:t>
      </w:r>
      <w:r>
        <w:t xml:space="preserve">nedalās ar</w:t>
      </w:r>
      <w:r>
        <w:t xml:space="preserve"> </w:t>
      </w:r>
      <m:oMath>
        <m:r>
          <m:t>4</m:t>
        </m:r>
      </m:oMath>
      <w:r>
        <w:t xml:space="preserve">. Rezultātā visās kastēs konfekšu skaits dalās ar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w:r>
        <w:t xml:space="preserve">Trešajā gājienā apēdam pa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konfektēm no tām kastēm, kurās</w:t>
      </w:r>
      <w:r>
        <w:t xml:space="preserve"> </w:t>
      </w:r>
      <w:r>
        <w:t xml:space="preserve">konfekšu skaits nedalās ar</w:t>
      </w:r>
      <w:r>
        <w:t xml:space="preserve"> </w:t>
      </w:r>
      <m:oMath>
        <m:r>
          <m:t>8</m:t>
        </m:r>
      </m:oMath>
      <w:r>
        <w:t xml:space="preserve">. Rezultātā visās kastēs konfekšu</w:t>
      </w:r>
      <w:r>
        <w:t xml:space="preserve"> </w:t>
      </w:r>
      <w:r>
        <w:t xml:space="preserve">skaits dalās ar</w:t>
      </w:r>
      <w:r>
        <w:t xml:space="preserve"> </w:t>
      </w:r>
      <m:oMath>
        <m:r>
          <m:t>8</m:t>
        </m:r>
      </m:oMath>
      <w:r>
        <w:t xml:space="preserve">. Līdzīgi turpinot, pēc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gājieniem konfekšu</w:t>
      </w:r>
      <w:r>
        <w:t xml:space="preserve"> </w:t>
      </w:r>
      <w:r>
        <w:t xml:space="preserve">skaits visās kastēs dalās ar</w:t>
      </w:r>
      <w:r>
        <w:t xml:space="preserve"> </w:t>
      </w:r>
      <m:oMath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  <w:r>
        <w:t xml:space="preserve">. Tā kā nevienā kastē</w:t>
      </w:r>
      <w:r>
        <w:t xml:space="preserve"> </w:t>
      </w:r>
      <w:r>
        <w:t xml:space="preserve">konfekšu skaits nepārsniedz</w:t>
      </w:r>
      <w:r>
        <w:t xml:space="preserve"> </w:t>
      </w:r>
      <m:oMath>
        <m:r>
          <m:t>2048</m:t>
        </m:r>
      </m:oMath>
      <w:r>
        <w:t xml:space="preserve">, tad šajā brīdī tas ir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Pamatosim, ka ar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gājieniem nepietiek. Sākumā visās kastēs ir</w:t>
      </w:r>
      <w:r>
        <w:t xml:space="preserve"> </w:t>
      </w:r>
      <w:r>
        <w:t xml:space="preserve">dažāds skaits konfekšu. Līdz ar to pēc pirmā gājiena vienāds</w:t>
      </w:r>
      <w:r>
        <w:t xml:space="preserve"> </w:t>
      </w:r>
      <w:r>
        <w:t xml:space="preserve">konfekšu skaits var būt lielākais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kastēs, pēc otrā gājiena -</w:t>
      </w:r>
      <w:r>
        <w:t xml:space="preserve"> </w:t>
      </w:r>
      <w:r>
        <w:t xml:space="preserve">lielākais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kastēs, pēc trešā gājiena lielākais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kastēs,</w:t>
      </w:r>
      <w:r>
        <w:t xml:space="preserve"> </w:t>
      </w:r>
      <m:oMath>
        <m:r>
          <m:rPr>
            <m:sty m:val="p"/>
          </m:rPr>
          <m:t>…</m:t>
        </m:r>
      </m:oMath>
      <w:r>
        <w:t xml:space="preserve">, pēc 10. gājiena - lielākais</w:t>
      </w:r>
      <w:r>
        <w:t xml:space="preserve"> </w:t>
      </w:r>
      <m:oMath>
        <m:sSup>
          <m:e>
            <m:r>
              <m:t>2</m:t>
            </m:r>
          </m:e>
          <m:sup>
            <m:r>
              <m:t>10</m:t>
            </m:r>
          </m:sup>
        </m:sSup>
        <m:r>
          <m:rPr>
            <m:sty m:val="p"/>
          </m:rPr>
          <m:t>=</m:t>
        </m:r>
        <m:r>
          <m:t>1024</m:t>
        </m:r>
      </m:oMath>
      <w:r>
        <w:t xml:space="preserve"> </w:t>
      </w:r>
      <w:r>
        <w:t xml:space="preserve">kastēs.</w:t>
      </w:r>
      <w:r>
        <w:t xml:space="preserve"> </w:t>
      </w:r>
      <w:r>
        <w:t xml:space="preserve">Tāpēc pēc 10.gājiena visas</w:t>
      </w:r>
      <w:r>
        <w:t xml:space="preserve"> </w:t>
      </w:r>
      <m:oMath>
        <m:r>
          <m:t>2023</m:t>
        </m:r>
      </m:oMath>
      <w:r>
        <w:t xml:space="preserve"> </w:t>
      </w:r>
      <w:r>
        <w:t xml:space="preserve">kastes nevar būt tukšas.</w:t>
      </w:r>
    </w:p>
    <w:bookmarkEnd w:id="212"/>
    <w:bookmarkEnd w:id="2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54" Target="media/rId154.png" /><Relationship Type="http://schemas.openxmlformats.org/officeDocument/2006/relationships/image" Id="rId159" Target="media/rId159.png" /><Relationship Type="http://schemas.openxmlformats.org/officeDocument/2006/relationships/image" Id="rId167" Target="media/rId167.png" /><Relationship Type="http://schemas.openxmlformats.org/officeDocument/2006/relationships/image" Id="rId175" Target="media/rId175.png" /><Relationship Type="http://schemas.openxmlformats.org/officeDocument/2006/relationships/image" Id="rId180" Target="media/rId180.png" /><Relationship Type="http://schemas.openxmlformats.org/officeDocument/2006/relationships/image" Id="rId189" Target="media/rId189.png" /><Relationship Type="http://schemas.openxmlformats.org/officeDocument/2006/relationships/image" Id="rId196" Target="media/rId196.png" /><Relationship Type="http://schemas.openxmlformats.org/officeDocument/2006/relationships/image" Id="rId199" Target="media/rId199.png" /><Relationship Type="http://schemas.openxmlformats.org/officeDocument/2006/relationships/image" Id="rId204" Target="media/rId204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40" Target="media/rId1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2024-06-25T13:49:40Z</dcterms:created>
  <dcterms:modified xsi:type="dcterms:W3CDTF">2024-06-25T13:49:40Z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