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C94B0" w14:textId="10754F90" w:rsidR="005F6D6A" w:rsidRPr="005F6D6A" w:rsidRDefault="005F6D6A" w:rsidP="005F6D6A">
      <w:pPr>
        <w:bidi/>
        <w:rPr>
          <w:rFonts w:ascii="Al-Jazeera-Arabic-Regular" w:eastAsia="Times New Roman" w:hAnsi="Al-Jazeera-Arabic-Regular" w:cs="Al-Jazeera-Arabic-Regular"/>
          <w:sz w:val="24"/>
          <w:szCs w:val="24"/>
        </w:rPr>
      </w:pPr>
      <w:r w:rsidRPr="005F6D6A">
        <w:rPr>
          <w:rFonts w:ascii="Al-Jazeera-Arabic-Regular" w:eastAsia="Times New Roman" w:hAnsi="Al-Jazeera-Arabic-Regular" w:cs="Al-Jazeera-Arabic-Regular"/>
          <w:sz w:val="24"/>
          <w:szCs w:val="24"/>
          <w:rtl/>
        </w:rPr>
        <w:t>خلف بريق الزجاج</w:t>
      </w:r>
      <w:r w:rsidR="00931820" w:rsidRPr="00602CBA">
        <w:rPr>
          <w:rFonts w:ascii="Al-Jazeera-Arabic-Regular" w:eastAsia="Times New Roman" w:hAnsi="Al-Jazeera-Arabic-Regular" w:cs="Al-Jazeera-Arabic-Regular" w:hint="cs"/>
          <w:sz w:val="24"/>
          <w:szCs w:val="24"/>
          <w:rtl/>
        </w:rPr>
        <w:t xml:space="preserve"> </w:t>
      </w:r>
      <w:r w:rsidRPr="005F6D6A">
        <w:rPr>
          <w:rFonts w:ascii="Al-Jazeera-Arabic-Regular" w:eastAsia="Times New Roman" w:hAnsi="Al-Jazeera-Arabic-Regular" w:cs="Al-Jazeera-Arabic-Regular"/>
          <w:sz w:val="24"/>
          <w:szCs w:val="24"/>
          <w:rtl/>
        </w:rPr>
        <w:t>، وتحت وطأة الضوء</w:t>
      </w:r>
      <w:r w:rsidR="00931820" w:rsidRPr="00602CBA">
        <w:rPr>
          <w:rFonts w:ascii="Al-Jazeera-Arabic-Regular" w:eastAsia="Times New Roman" w:hAnsi="Al-Jazeera-Arabic-Regular" w:cs="Al-Jazeera-Arabic-Regular" w:hint="cs"/>
          <w:sz w:val="24"/>
          <w:szCs w:val="24"/>
          <w:rtl/>
        </w:rPr>
        <w:t xml:space="preserve"> </w:t>
      </w:r>
      <w:r w:rsidRPr="005F6D6A">
        <w:rPr>
          <w:rFonts w:ascii="Al-Jazeera-Arabic-Regular" w:eastAsia="Times New Roman" w:hAnsi="Al-Jazeera-Arabic-Regular" w:cs="Al-Jazeera-Arabic-Regular"/>
          <w:sz w:val="24"/>
          <w:szCs w:val="24"/>
          <w:rtl/>
        </w:rPr>
        <w:t>، ثمة حكاية لم تقل</w:t>
      </w:r>
      <w:r w:rsidR="00931820" w:rsidRPr="00602CBA">
        <w:rPr>
          <w:rFonts w:ascii="Cambria" w:eastAsia="Times New Roman" w:hAnsi="Cambria" w:cs="Al-Jazeera-Arabic-Regular" w:hint="cs"/>
          <w:sz w:val="24"/>
          <w:szCs w:val="24"/>
          <w:rtl/>
        </w:rPr>
        <w:t>ت</w:t>
      </w:r>
      <w:r w:rsidRPr="005F6D6A">
        <w:rPr>
          <w:rFonts w:ascii="Al-Jazeera-Arabic-Regular" w:eastAsia="Times New Roman" w:hAnsi="Al-Jazeera-Arabic-Regular" w:cs="Al-Jazeera-Arabic-Regular"/>
          <w:sz w:val="24"/>
          <w:szCs w:val="24"/>
          <w:rtl/>
        </w:rPr>
        <w:t>ها الصورة بَعد</w:t>
      </w:r>
      <w:r w:rsidR="00931820" w:rsidRPr="00602CBA">
        <w:rPr>
          <w:rFonts w:ascii="Al-Jazeera-Arabic-Regular" w:eastAsia="Times New Roman" w:hAnsi="Al-Jazeera-Arabic-Regular" w:cs="Al-Jazeera-Arabic-Regular"/>
          <w:sz w:val="24"/>
          <w:szCs w:val="24"/>
        </w:rPr>
        <w:t xml:space="preserve">  </w:t>
      </w:r>
    </w:p>
    <w:p w14:paraId="5ECE82E6" w14:textId="13E3425B" w:rsidR="00931820" w:rsidRDefault="005F6D6A" w:rsidP="00602CBA">
      <w:pPr>
        <w:bidi/>
        <w:rPr>
          <w:rFonts w:ascii="Al-Jazeera-Arabic-Regular" w:eastAsia="Times New Roman" w:hAnsi="Al-Jazeera-Arabic-Regular" w:cs="Al-Jazeera-Arabic-Regular"/>
          <w:sz w:val="96"/>
          <w:szCs w:val="96"/>
          <w:rtl/>
        </w:rPr>
      </w:pPr>
      <w:r w:rsidRPr="005F6D6A">
        <w:rPr>
          <w:rFonts w:ascii="Al-Jazeera-Arabic-Regular" w:eastAsia="Times New Roman" w:hAnsi="Al-Jazeera-Arabic-Regular" w:cs="Al-Jazeera-Arabic-Regular"/>
          <w:sz w:val="96"/>
          <w:szCs w:val="96"/>
          <w:rtl/>
        </w:rPr>
        <w:t>م</w:t>
      </w:r>
      <w:r w:rsidR="00602CBA">
        <w:rPr>
          <w:rFonts w:ascii="Al-Jazeera-Arabic-Regular" w:eastAsia="Times New Roman" w:hAnsi="Al-Jazeera-Arabic-Regular" w:cs="Al-Jazeera-Arabic-Regular" w:hint="cs"/>
          <w:sz w:val="96"/>
          <w:szCs w:val="96"/>
          <w:rtl/>
        </w:rPr>
        <w:t>ـ</w:t>
      </w:r>
      <w:r w:rsidR="00F84313">
        <w:rPr>
          <w:rFonts w:ascii="Cambria" w:eastAsia="Times New Roman" w:hAnsi="Cambria" w:cs="Al-Jazeera-Arabic-Regular" w:hint="cs"/>
          <w:sz w:val="96"/>
          <w:szCs w:val="96"/>
          <w:rtl/>
        </w:rPr>
        <w:t>ـ</w:t>
      </w:r>
      <w:r w:rsidR="00602CBA">
        <w:rPr>
          <w:rFonts w:ascii="Al-Jazeera-Arabic-Regular" w:eastAsia="Times New Roman" w:hAnsi="Al-Jazeera-Arabic-Regular" w:cs="Al-Jazeera-Arabic-Regular" w:hint="cs"/>
          <w:sz w:val="96"/>
          <w:szCs w:val="96"/>
          <w:rtl/>
        </w:rPr>
        <w:t>ـ</w:t>
      </w:r>
      <w:r w:rsidRPr="005F6D6A">
        <w:rPr>
          <w:rFonts w:ascii="Al-Jazeera-Arabic-Regular" w:eastAsia="Times New Roman" w:hAnsi="Al-Jazeera-Arabic-Regular" w:cs="Al-Jazeera-Arabic-Regular"/>
          <w:sz w:val="96"/>
          <w:szCs w:val="96"/>
          <w:rtl/>
        </w:rPr>
        <w:t>ا وراء الع</w:t>
      </w:r>
      <w:r w:rsidR="00602CBA">
        <w:rPr>
          <w:rFonts w:ascii="Al-Jazeera-Arabic-Regular" w:eastAsia="Times New Roman" w:hAnsi="Al-Jazeera-Arabic-Regular" w:cs="Al-Jazeera-Arabic-Regular" w:hint="cs"/>
          <w:sz w:val="96"/>
          <w:szCs w:val="96"/>
          <w:rtl/>
        </w:rPr>
        <w:t>ـــ</w:t>
      </w:r>
      <w:r w:rsidRPr="005F6D6A">
        <w:rPr>
          <w:rFonts w:ascii="Al-Jazeera-Arabic-Regular" w:eastAsia="Times New Roman" w:hAnsi="Al-Jazeera-Arabic-Regular" w:cs="Al-Jazeera-Arabic-Regular"/>
          <w:sz w:val="96"/>
          <w:szCs w:val="96"/>
          <w:rtl/>
        </w:rPr>
        <w:t>دس</w:t>
      </w:r>
      <w:r w:rsidR="00FC01F7">
        <w:rPr>
          <w:rFonts w:ascii="Al-Jazeera-Arabic-Regular" w:eastAsia="Times New Roman" w:hAnsi="Al-Jazeera-Arabic-Regular" w:cs="Al-Jazeera-Arabic-Regular" w:hint="cs"/>
          <w:sz w:val="96"/>
          <w:szCs w:val="96"/>
          <w:rtl/>
        </w:rPr>
        <w:t>ــ</w:t>
      </w:r>
      <w:r w:rsidRPr="005F6D6A">
        <w:rPr>
          <w:rFonts w:ascii="Al-Jazeera-Arabic-Regular" w:eastAsia="Times New Roman" w:hAnsi="Al-Jazeera-Arabic-Regular" w:cs="Al-Jazeera-Arabic-Regular"/>
          <w:sz w:val="96"/>
          <w:szCs w:val="96"/>
          <w:rtl/>
        </w:rPr>
        <w:t>ة</w:t>
      </w:r>
    </w:p>
    <w:p w14:paraId="4BF7C12A" w14:textId="77777777" w:rsidR="00FC01F7" w:rsidRPr="00602CBA" w:rsidRDefault="00FC01F7" w:rsidP="00FC01F7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</w:p>
    <w:p w14:paraId="6F411347" w14:textId="7FE70A37" w:rsidR="005F6D6A" w:rsidRPr="005F6D6A" w:rsidRDefault="005F6D6A" w:rsidP="00931820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  <w:r w:rsidRPr="005F6D6A">
        <w:rPr>
          <w:rFonts w:ascii="Al-Jazeera-Arabic-Regular" w:eastAsia="Times New Roman" w:hAnsi="Al-Jazeera-Arabic-Regular" w:cs="Al-Jazeera-Arabic-Regular"/>
          <w:sz w:val="28"/>
          <w:szCs w:val="28"/>
          <w:rtl/>
        </w:rPr>
        <w:t>الفضاء الذي نتوقف فيه عن "النظر" لنبدأ "بالرؤية".</w:t>
      </w:r>
    </w:p>
    <w:p w14:paraId="2E8D8800" w14:textId="7ABA44B7" w:rsidR="005F6D6A" w:rsidRDefault="005F6D6A" w:rsidP="005F6D6A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  <w:r w:rsidRPr="005F6D6A">
        <w:rPr>
          <w:rFonts w:ascii="Al-Jazeera-Arabic-Regular" w:eastAsia="Times New Roman" w:hAnsi="Al-Jazeera-Arabic-Regular" w:cs="Al-Jazeera-Arabic-Regular"/>
          <w:sz w:val="28"/>
          <w:szCs w:val="28"/>
          <w:rtl/>
        </w:rPr>
        <w:t>هنا، ليست الصورة مجرد توثيقٍ لحدثٍ مضى، بل هي الأثر الباقي من روحٍ واجهت الف</w:t>
      </w:r>
      <w:r w:rsidR="00FC01F7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>ـ</w:t>
      </w:r>
      <w:r w:rsidRPr="005F6D6A">
        <w:rPr>
          <w:rFonts w:ascii="Al-Jazeera-Arabic-Regular" w:eastAsia="Times New Roman" w:hAnsi="Al-Jazeera-Arabic-Regular" w:cs="Al-Jazeera-Arabic-Regular"/>
          <w:sz w:val="28"/>
          <w:szCs w:val="28"/>
          <w:rtl/>
        </w:rPr>
        <w:t>ناء، هي نتاجٌ مركبٌ يمتزج فيه وجع الفقد بعنفوان البطولة، وتتجلى فيه ملامح اللاع</w:t>
      </w:r>
      <w:r w:rsidR="00FC01F7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>ــ</w:t>
      </w:r>
      <w:r w:rsidRPr="005F6D6A">
        <w:rPr>
          <w:rFonts w:ascii="Al-Jazeera-Arabic-Regular" w:eastAsia="Times New Roman" w:hAnsi="Al-Jazeera-Arabic-Regular" w:cs="Al-Jazeera-Arabic-Regular"/>
          <w:sz w:val="28"/>
          <w:szCs w:val="28"/>
          <w:rtl/>
        </w:rPr>
        <w:t>دالة كوشمٍ لا يمحوه الزمن</w:t>
      </w:r>
      <w:r w:rsidR="00931820" w:rsidRPr="00F84313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، </w:t>
      </w:r>
      <w:r w:rsidRPr="005F6D6A">
        <w:rPr>
          <w:rFonts w:ascii="Al-Jazeera-Arabic-Regular" w:eastAsia="Times New Roman" w:hAnsi="Al-Jazeera-Arabic-Regular" w:cs="Al-Jazeera-Arabic-Regular"/>
          <w:sz w:val="28"/>
          <w:szCs w:val="28"/>
          <w:rtl/>
        </w:rPr>
        <w:t>نحن لا نعرض لكم "لقطات"، بل نعرض "الندوب" التي تركتها تلك اللحظات في مخيلة من عاشوها.</w:t>
      </w:r>
    </w:p>
    <w:p w14:paraId="56EB263A" w14:textId="77777777" w:rsidR="00FC01F7" w:rsidRPr="00F84313" w:rsidRDefault="00FC01F7" w:rsidP="00FC01F7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</w:p>
    <w:p w14:paraId="065F424B" w14:textId="42096A29" w:rsidR="00931820" w:rsidRDefault="00931820" w:rsidP="00931820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>الفنانون المشاركون .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>..</w:t>
      </w:r>
    </w:p>
    <w:p w14:paraId="6171F631" w14:textId="3A53E251" w:rsidR="00931820" w:rsidRDefault="00931820" w:rsidP="00931820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  <w:r w:rsidRPr="00836FFF">
        <w:rPr>
          <w:rFonts w:ascii="Al-Jazeera-Arabic-Regular" w:eastAsia="Times New Roman" w:hAnsi="Al-Jazeera-Arabic-Regular" w:cs="Al-Jazeera-Arabic-Regular" w:hint="cs"/>
          <w:b/>
          <w:bCs/>
          <w:sz w:val="28"/>
          <w:szCs w:val="28"/>
          <w:rtl/>
        </w:rPr>
        <w:t>وعد رزق البياري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>/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فنانة تشكيلة بصرية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 </w:t>
      </w:r>
      <w:r w:rsidR="00F84313">
        <w:rPr>
          <w:rFonts w:ascii="Al-Jazeera-Arabic-Regular" w:eastAsia="Times New Roman" w:hAnsi="Al-Jazeera-Arabic-Regular" w:cs="Al-Jazeera-Arabic-Regular"/>
          <w:sz w:val="28"/>
          <w:szCs w:val="28"/>
        </w:rPr>
        <w:t xml:space="preserve">                  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          </w:t>
      </w:r>
      <w:r w:rsidR="00F84313">
        <w:rPr>
          <w:rFonts w:ascii="Al-Jazeera-Arabic-Regular" w:eastAsia="Times New Roman" w:hAnsi="Al-Jazeera-Arabic-Regular" w:cs="Al-Jazeera-Arabic-Regular"/>
          <w:sz w:val="28"/>
          <w:szCs w:val="28"/>
        </w:rPr>
        <w:t xml:space="preserve">      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 </w:t>
      </w:r>
      <w:r w:rsidR="005001FB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 w:rsidR="00C04C62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 w:rsidR="00836FFF">
        <w:rPr>
          <w:rFonts w:ascii="Al-Jazeera-Arabic-Regular" w:eastAsia="Times New Roman" w:hAnsi="Al-Jazeera-Arabic-Regular" w:cs="Al-Jazeera-Arabic-Regular"/>
          <w:sz w:val="28"/>
          <w:szCs w:val="28"/>
        </w:rPr>
        <w:t xml:space="preserve"> </w:t>
      </w:r>
      <w:r w:rsidR="00C04C62" w:rsidRPr="00836FFF">
        <w:rPr>
          <w:rFonts w:ascii="Ebrima" w:eastAsia="Times New Roman" w:hAnsi="Ebrima" w:cs="Al-Jazeera-Arabic-Regular"/>
          <w:sz w:val="28"/>
          <w:szCs w:val="28"/>
        </w:rPr>
        <w:t xml:space="preserve">Waed Al </w:t>
      </w:r>
      <w:proofErr w:type="spellStart"/>
      <w:r w:rsidR="00C04C62" w:rsidRPr="00836FFF">
        <w:rPr>
          <w:rFonts w:ascii="Ebrima" w:eastAsia="Times New Roman" w:hAnsi="Ebrima" w:cs="Al-Jazeera-Arabic-Regular"/>
          <w:sz w:val="28"/>
          <w:szCs w:val="28"/>
        </w:rPr>
        <w:t>biary</w:t>
      </w:r>
      <w:proofErr w:type="spellEnd"/>
    </w:p>
    <w:p w14:paraId="3E2057E5" w14:textId="4544B8BC" w:rsidR="00931820" w:rsidRDefault="00931820" w:rsidP="00931820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  <w:r w:rsidRPr="00836FFF">
        <w:rPr>
          <w:rFonts w:ascii="Al-Jazeera-Arabic-Regular" w:eastAsia="Times New Roman" w:hAnsi="Al-Jazeera-Arabic-Regular" w:cs="Al-Jazeera-Arabic-Regular" w:hint="cs"/>
          <w:b/>
          <w:bCs/>
          <w:sz w:val="28"/>
          <w:szCs w:val="28"/>
          <w:rtl/>
        </w:rPr>
        <w:t>أيمن صلاح الحصري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/ فنان تشكيلي أدائي 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               </w:t>
      </w:r>
      <w:r w:rsidR="00C04C62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 w:rsidR="00C04C62" w:rsidRPr="00836FFF">
        <w:rPr>
          <w:rFonts w:ascii="Ebrima" w:eastAsia="Times New Roman" w:hAnsi="Ebrima" w:cs="Al-Jazeera-Arabic-Regular"/>
          <w:sz w:val="28"/>
          <w:szCs w:val="28"/>
        </w:rPr>
        <w:t>Ayman Salah Al-HOSSARY</w:t>
      </w:r>
    </w:p>
    <w:p w14:paraId="2ABE71AC" w14:textId="3C2AF076" w:rsidR="00931820" w:rsidRDefault="00931820" w:rsidP="00931820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  <w:r w:rsidRPr="00836FFF">
        <w:rPr>
          <w:rFonts w:ascii="Al-Jazeera-Arabic-Regular" w:eastAsia="Times New Roman" w:hAnsi="Al-Jazeera-Arabic-Regular" w:cs="Al-Jazeera-Arabic-Regular" w:hint="cs"/>
          <w:b/>
          <w:bCs/>
          <w:sz w:val="28"/>
          <w:szCs w:val="28"/>
          <w:rtl/>
        </w:rPr>
        <w:t>حسين</w:t>
      </w:r>
      <w:r w:rsidR="00602CBA" w:rsidRPr="00836FFF">
        <w:rPr>
          <w:rFonts w:ascii="Al-Jazeera-Arabic-Regular" w:eastAsia="Times New Roman" w:hAnsi="Al-Jazeera-Arabic-Regular" w:cs="Al-Jazeera-Arabic-Regular" w:hint="cs"/>
          <w:b/>
          <w:bCs/>
          <w:sz w:val="28"/>
          <w:szCs w:val="28"/>
          <w:rtl/>
        </w:rPr>
        <w:t xml:space="preserve"> أيمن</w:t>
      </w:r>
      <w:r w:rsidRPr="00836FFF">
        <w:rPr>
          <w:rFonts w:ascii="Al-Jazeera-Arabic-Regular" w:eastAsia="Times New Roman" w:hAnsi="Al-Jazeera-Arabic-Regular" w:cs="Al-Jazeera-Arabic-Regular" w:hint="cs"/>
          <w:b/>
          <w:bCs/>
          <w:sz w:val="28"/>
          <w:szCs w:val="28"/>
          <w:rtl/>
        </w:rPr>
        <w:t xml:space="preserve"> الجرجاوي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/ فنان صورة و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>م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صور فوتوغرافي </w:t>
      </w:r>
      <w:r w:rsidR="00C04C62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            </w:t>
      </w:r>
      <w:proofErr w:type="spellStart"/>
      <w:r w:rsidR="00C04C62" w:rsidRPr="00836FFF">
        <w:rPr>
          <w:rFonts w:ascii="Ebrima" w:eastAsia="Times New Roman" w:hAnsi="Ebrima" w:cs="Al-Jazeera-Arabic-Regular"/>
          <w:sz w:val="28"/>
          <w:szCs w:val="28"/>
        </w:rPr>
        <w:t>Husssain</w:t>
      </w:r>
      <w:proofErr w:type="spellEnd"/>
      <w:r w:rsidR="00C04C62" w:rsidRPr="00836FFF">
        <w:rPr>
          <w:rFonts w:ascii="Ebrima" w:eastAsia="Times New Roman" w:hAnsi="Ebrima" w:cs="Al-Jazeera-Arabic-Regular"/>
          <w:sz w:val="28"/>
          <w:szCs w:val="28"/>
        </w:rPr>
        <w:t xml:space="preserve"> Aljrjawy</w:t>
      </w:r>
    </w:p>
    <w:p w14:paraId="03640101" w14:textId="53255D93" w:rsidR="00931820" w:rsidRDefault="00931820" w:rsidP="00931820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  <w:r w:rsidRPr="00836FFF">
        <w:rPr>
          <w:rFonts w:ascii="Al-Jazeera-Arabic-Regular" w:eastAsia="Times New Roman" w:hAnsi="Al-Jazeera-Arabic-Regular" w:cs="Al-Jazeera-Arabic-Regular" w:hint="cs"/>
          <w:b/>
          <w:bCs/>
          <w:sz w:val="28"/>
          <w:szCs w:val="28"/>
          <w:rtl/>
        </w:rPr>
        <w:t>أميرة جمال حمدان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/ فنانة و</w:t>
      </w:r>
      <w:r w:rsidR="00C04C62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>بصرية وكاتبة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 </w:t>
      </w:r>
      <w:r w:rsidR="00C04C62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 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                              </w:t>
      </w:r>
      <w:r w:rsidR="00C04C62" w:rsidRPr="00836FFF">
        <w:rPr>
          <w:rFonts w:ascii="Ebrima" w:eastAsia="Times New Roman" w:hAnsi="Ebrima" w:cs="Al-Jazeera-Arabic-Regular"/>
          <w:sz w:val="28"/>
          <w:szCs w:val="28"/>
        </w:rPr>
        <w:t>Amera Hamdan</w:t>
      </w:r>
    </w:p>
    <w:p w14:paraId="3FB67F7E" w14:textId="438EA41B" w:rsidR="00C04C62" w:rsidRDefault="00C04C62" w:rsidP="00C04C62">
      <w:pPr>
        <w:bidi/>
        <w:rPr>
          <w:rFonts w:ascii="Ebrima" w:eastAsia="Times New Roman" w:hAnsi="Ebrima" w:cs="Al-Jazeera-Arabic-Regular"/>
          <w:sz w:val="28"/>
          <w:szCs w:val="28"/>
        </w:rPr>
      </w:pPr>
      <w:r w:rsidRPr="00836FFF">
        <w:rPr>
          <w:rFonts w:ascii="Al-Jazeera-Arabic-Regular" w:eastAsia="Times New Roman" w:hAnsi="Al-Jazeera-Arabic-Regular" w:cs="Al-Jazeera-Arabic-Regular" w:hint="cs"/>
          <w:b/>
          <w:bCs/>
          <w:sz w:val="28"/>
          <w:szCs w:val="28"/>
          <w:rtl/>
        </w:rPr>
        <w:t>عبدالله جميل الرزي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/ فنان تشكيلي بصري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 w:rsidR="00836FFF"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                              </w:t>
      </w: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 </w:t>
      </w:r>
      <w:r w:rsidRPr="00836FFF">
        <w:rPr>
          <w:rFonts w:ascii="Ebrima" w:eastAsia="Times New Roman" w:hAnsi="Ebrima" w:cs="Al-Jazeera-Arabic-Regular"/>
          <w:sz w:val="28"/>
          <w:szCs w:val="28"/>
        </w:rPr>
        <w:t xml:space="preserve">Abdullah </w:t>
      </w:r>
      <w:proofErr w:type="spellStart"/>
      <w:r w:rsidRPr="00836FFF">
        <w:rPr>
          <w:rFonts w:ascii="Ebrima" w:eastAsia="Times New Roman" w:hAnsi="Ebrima" w:cs="Al-Jazeera-Arabic-Regular"/>
          <w:sz w:val="28"/>
          <w:szCs w:val="28"/>
        </w:rPr>
        <w:t>Alrozzi</w:t>
      </w:r>
      <w:proofErr w:type="spellEnd"/>
      <w:r w:rsidRPr="00836FFF">
        <w:rPr>
          <w:rFonts w:ascii="Ebrima" w:eastAsia="Times New Roman" w:hAnsi="Ebrima" w:cs="Al-Jazeera-Arabic-Regular"/>
          <w:sz w:val="28"/>
          <w:szCs w:val="28"/>
          <w:rtl/>
        </w:rPr>
        <w:t xml:space="preserve">  </w:t>
      </w:r>
    </w:p>
    <w:p w14:paraId="523A7633" w14:textId="27D56CED" w:rsidR="00D641E2" w:rsidRDefault="00D641E2" w:rsidP="00D641E2">
      <w:pPr>
        <w:bidi/>
        <w:rPr>
          <w:rFonts w:ascii="Ebrima" w:eastAsia="Times New Roman" w:hAnsi="Ebrima" w:cs="Al-Jazeera-Arabic-Regular"/>
          <w:sz w:val="28"/>
          <w:szCs w:val="28"/>
        </w:rPr>
      </w:pPr>
    </w:p>
    <w:p w14:paraId="41C0973D" w14:textId="77777777" w:rsidR="00D641E2" w:rsidRPr="00D641E2" w:rsidRDefault="00D641E2" w:rsidP="00D641E2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</w:p>
    <w:p w14:paraId="5D9F4A36" w14:textId="21E5349B" w:rsidR="00C04C62" w:rsidRDefault="00C04C62" w:rsidP="00C04C62">
      <w:pPr>
        <w:bidi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  <w:r>
        <w:rPr>
          <w:rFonts w:ascii="Al-Jazeera-Arabic-Regular" w:eastAsia="Times New Roman" w:hAnsi="Al-Jazeera-Arabic-Regular" w:cs="Al-Jazeera-Arabic-Regular" w:hint="cs"/>
          <w:sz w:val="28"/>
          <w:szCs w:val="28"/>
          <w:rtl/>
        </w:rPr>
        <w:t xml:space="preserve">مشروع ما وراء العدسة هو بدعم  بدعم من مؤسسة عبدالمحسن القطان ضمن منحة تحولات 2025 </w:t>
      </w:r>
    </w:p>
    <w:p w14:paraId="711FEEA1" w14:textId="3223DA8A" w:rsidR="00602CBA" w:rsidRPr="00F84313" w:rsidRDefault="00602CBA" w:rsidP="00F84313">
      <w:pPr>
        <w:bidi/>
        <w:jc w:val="center"/>
        <w:rPr>
          <w:rFonts w:ascii="Ebrima" w:eastAsia="Times New Roman" w:hAnsi="Ebrima" w:cs="Al-Jazeera-Arabic-Regular"/>
          <w:sz w:val="28"/>
          <w:szCs w:val="28"/>
          <w:rtl/>
        </w:rPr>
      </w:pPr>
      <w:r w:rsidRPr="00F84313">
        <w:rPr>
          <w:rFonts w:ascii="Ebrima" w:eastAsia="Times New Roman" w:hAnsi="Ebrima" w:cs="Al-Jazeera-Arabic-Regular"/>
          <w:sz w:val="28"/>
          <w:szCs w:val="28"/>
        </w:rPr>
        <w:t>Supported by A. M. Qattan Foundation – “</w:t>
      </w:r>
      <w:proofErr w:type="spellStart"/>
      <w:r w:rsidRPr="00F84313">
        <w:rPr>
          <w:rFonts w:ascii="Ebrima" w:eastAsia="Times New Roman" w:hAnsi="Ebrima" w:cs="Al-Jazeera-Arabic-Regular"/>
          <w:sz w:val="28"/>
          <w:szCs w:val="28"/>
        </w:rPr>
        <w:t>Tahawwulat</w:t>
      </w:r>
      <w:proofErr w:type="spellEnd"/>
      <w:r w:rsidRPr="00F84313">
        <w:rPr>
          <w:rFonts w:ascii="Ebrima" w:eastAsia="Times New Roman" w:hAnsi="Ebrima" w:cs="Al-Jazeera-Arabic-Regular"/>
          <w:sz w:val="28"/>
          <w:szCs w:val="28"/>
        </w:rPr>
        <w:t>” Grant 2025</w:t>
      </w:r>
    </w:p>
    <w:p w14:paraId="7093008D" w14:textId="3C586FFE" w:rsidR="005F6D6A" w:rsidRPr="005F6D6A" w:rsidRDefault="005F6D6A" w:rsidP="00F84313">
      <w:pPr>
        <w:bidi/>
        <w:spacing w:after="160"/>
        <w:jc w:val="center"/>
        <w:rPr>
          <w:rFonts w:ascii="Al-Jazeera-Arabic-Regular" w:eastAsia="Times New Roman" w:hAnsi="Al-Jazeera-Arabic-Regular" w:cs="Al-Jazeera-Arabic-Regular"/>
          <w:sz w:val="28"/>
          <w:szCs w:val="28"/>
          <w:rtl/>
        </w:rPr>
      </w:pPr>
    </w:p>
    <w:p w14:paraId="2AD755F5" w14:textId="27CD3C5D" w:rsidR="0025396C" w:rsidRDefault="00FC01F7" w:rsidP="005F6D6A">
      <w:pPr>
        <w:jc w:val="right"/>
      </w:pPr>
      <w:r w:rsidRPr="00C04C62">
        <w:rPr>
          <w:rFonts w:ascii="Al-Jazeera-Arabic-Regular" w:eastAsia="Times New Roman" w:hAnsi="Al-Jazeera-Arabic-Regular" w:cs="Al-Jazeera-Arabic-Regular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1AABB5FE" wp14:editId="0BE97027">
            <wp:simplePos x="0" y="0"/>
            <wp:positionH relativeFrom="column">
              <wp:posOffset>1905000</wp:posOffset>
            </wp:positionH>
            <wp:positionV relativeFrom="paragraph">
              <wp:posOffset>35877</wp:posOffset>
            </wp:positionV>
            <wp:extent cx="2242820" cy="154193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432" cy="1546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5396C" w:rsidSect="00602CBA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Jazeera-Arabic-Regular">
    <w:panose1 w:val="01000500000000020006"/>
    <w:charset w:val="00"/>
    <w:family w:val="auto"/>
    <w:pitch w:val="variable"/>
    <w:sig w:usb0="80002003" w:usb1="80002042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D31846"/>
    <w:multiLevelType w:val="multilevel"/>
    <w:tmpl w:val="DEAA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D6A5D"/>
    <w:multiLevelType w:val="multilevel"/>
    <w:tmpl w:val="96E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74"/>
    <w:rsid w:val="00095F74"/>
    <w:rsid w:val="0025396C"/>
    <w:rsid w:val="005001FB"/>
    <w:rsid w:val="005F6D6A"/>
    <w:rsid w:val="00602CBA"/>
    <w:rsid w:val="00836FFF"/>
    <w:rsid w:val="00931820"/>
    <w:rsid w:val="00C04C62"/>
    <w:rsid w:val="00D641E2"/>
    <w:rsid w:val="00F84313"/>
    <w:rsid w:val="00FC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A912"/>
  <w15:chartTrackingRefBased/>
  <w15:docId w15:val="{AC1A0DAC-0D7C-4573-AB49-48659B7C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5F6D6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5F6D6A"/>
  </w:style>
  <w:style w:type="character" w:styleId="Strong">
    <w:name w:val="Strong"/>
    <w:basedOn w:val="DefaultParagraphFont"/>
    <w:uiPriority w:val="22"/>
    <w:qFormat/>
    <w:rsid w:val="005F6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63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45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442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087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64172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2595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052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64135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45036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2026-05-22T18:56:00Z</dcterms:created>
  <dcterms:modified xsi:type="dcterms:W3CDTF">2026-08-07T07:34:00Z</dcterms:modified>
</cp:coreProperties>
</file>