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250FD" w14:textId="7EDECF16" w:rsidR="002A50D8" w:rsidRDefault="002A50D8" w:rsidP="002A50D8">
      <w:pPr>
        <w:pStyle w:val="a"/>
        <w:jc w:val="center"/>
        <w:rPr>
          <w:color w:val="4472C4" w:themeColor="accent1"/>
          <w:sz w:val="24"/>
          <w:szCs w:val="24"/>
        </w:rPr>
      </w:pPr>
      <w:r w:rsidRPr="002A50D8">
        <w:rPr>
          <w:color w:val="4472C4" w:themeColor="accent1"/>
          <w:sz w:val="24"/>
          <w:szCs w:val="24"/>
        </w:rPr>
        <w:t>Chatbot IA :</w:t>
      </w:r>
    </w:p>
    <w:p w14:paraId="22BE7016" w14:textId="77777777" w:rsidR="002A50D8" w:rsidRPr="002A50D8" w:rsidRDefault="002A50D8" w:rsidP="002A50D8">
      <w:pPr>
        <w:pStyle w:val="a"/>
        <w:jc w:val="center"/>
        <w:rPr>
          <w:color w:val="4472C4" w:themeColor="accent1"/>
          <w:sz w:val="24"/>
          <w:szCs w:val="24"/>
        </w:rPr>
      </w:pPr>
    </w:p>
    <w:p w14:paraId="018615BD" w14:textId="77777777" w:rsidR="002A50D8" w:rsidRDefault="002A50D8" w:rsidP="002A50D8">
      <w:pPr>
        <w:pStyle w:val="a"/>
        <w:rPr>
          <w:color w:val="FF00FF"/>
          <w:sz w:val="24"/>
          <w:szCs w:val="24"/>
        </w:rPr>
      </w:pPr>
    </w:p>
    <w:p w14:paraId="3D19FB89" w14:textId="77777777" w:rsidR="002A50D8" w:rsidRDefault="002A50D8" w:rsidP="002A50D8">
      <w:pPr>
        <w:pStyle w:val="a"/>
      </w:pPr>
      <w:r>
        <w:t>Un chatbot IA est un programme informatique qui utilise l’intelligence artificielle pour communiquer avec les utilisateurs.</w:t>
      </w:r>
    </w:p>
    <w:p w14:paraId="28D399E7" w14:textId="77777777" w:rsidR="002A50D8" w:rsidRDefault="002A50D8" w:rsidP="002A50D8">
      <w:pPr>
        <w:pStyle w:val="a"/>
      </w:pPr>
      <w:r>
        <w:t>Il peut comprendre les questions écrites en langage naturel, analyser leur sens et donner des réponses automatiques et intelligentes.</w:t>
      </w:r>
    </w:p>
    <w:p w14:paraId="58C3F24E" w14:textId="77777777" w:rsidR="002A50D8" w:rsidRDefault="002A50D8" w:rsidP="002A50D8">
      <w:pPr>
        <w:pStyle w:val="a"/>
      </w:pPr>
      <w:r>
        <w:t>Contrairement au chatbot simple, il peut apprendre des conversations et améliorer ses réponses avec le temps</w:t>
      </w:r>
    </w:p>
    <w:p w14:paraId="583E54AA" w14:textId="77777777" w:rsidR="00D03283" w:rsidRDefault="00D03283" w:rsidP="002A50D8">
      <w:pPr>
        <w:jc w:val="center"/>
      </w:pPr>
    </w:p>
    <w:sectPr w:rsidR="00D032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0D8"/>
    <w:rsid w:val="002A50D8"/>
    <w:rsid w:val="00D0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9F333"/>
  <w15:chartTrackingRefBased/>
  <w15:docId w15:val="{7F4A84C3-B3AE-4A71-A1A8-5EC65F12C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">
    <w:name w:val="正文"/>
    <w:rsid w:val="002A50D8"/>
    <w:pPr>
      <w:spacing w:after="0" w:line="273" w:lineRule="auto"/>
    </w:pPr>
    <w:rPr>
      <w:rFonts w:ascii="Arial" w:eastAsia="Times New Roman" w:hAnsi="Arial" w:cs="Arial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6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325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YOSRA</dc:creator>
  <cp:keywords/>
  <dc:description/>
  <cp:lastModifiedBy>YOSRA</cp:lastModifiedBy>
  <cp:revision>1</cp:revision>
  <dcterms:created xsi:type="dcterms:W3CDTF">2026-05-05T15:25:00Z</dcterms:created>
  <dcterms:modified xsi:type="dcterms:W3CDTF">2026-05-05T15:26:00Z</dcterms:modified>
</cp:coreProperties>
</file>