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5E750" w14:textId="711019A4" w:rsidR="00E47B46" w:rsidRDefault="00E47B46" w:rsidP="00E47B46">
      <w:pPr>
        <w:pStyle w:val="a"/>
        <w:ind w:left="720"/>
        <w:jc w:val="center"/>
        <w:rPr>
          <w:color w:val="3C78D8"/>
        </w:rPr>
      </w:pPr>
      <w:r>
        <w:rPr>
          <w:color w:val="3C78D8"/>
          <w:sz w:val="24"/>
          <w:szCs w:val="24"/>
        </w:rPr>
        <w:t>Définition du Chatbot</w:t>
      </w:r>
    </w:p>
    <w:p w14:paraId="2F26BE41" w14:textId="7C5D803A" w:rsidR="00E47B46" w:rsidRDefault="00E47B46" w:rsidP="00E47B46">
      <w:pPr>
        <w:pStyle w:val="a"/>
        <w:ind w:left="720"/>
        <w:rPr>
          <w:color w:val="3C78D8"/>
        </w:rPr>
      </w:pPr>
    </w:p>
    <w:p w14:paraId="2A0D2F40" w14:textId="77777777" w:rsidR="00E47B46" w:rsidRDefault="00E47B46" w:rsidP="00E47B46">
      <w:pPr>
        <w:pStyle w:val="a"/>
        <w:ind w:left="720"/>
        <w:rPr>
          <w:color w:val="3C78D8"/>
        </w:rPr>
      </w:pPr>
    </w:p>
    <w:p w14:paraId="1DD2C12B" w14:textId="77777777" w:rsidR="00E47B46" w:rsidRDefault="00E47B46" w:rsidP="00E47B46">
      <w:pPr>
        <w:pStyle w:val="a"/>
        <w:ind w:left="720"/>
        <w:rPr>
          <w:color w:val="3C78D8"/>
        </w:rPr>
      </w:pPr>
    </w:p>
    <w:p w14:paraId="691C8890" w14:textId="77777777" w:rsidR="00E47B46" w:rsidRDefault="00E47B46" w:rsidP="00E47B46">
      <w:pPr>
        <w:pStyle w:val="a"/>
      </w:pPr>
      <w:r>
        <w:t xml:space="preserve"> Un chatbot est un programme informatique conçu pour simuler une conversation avec les utilisateurs à travers des messages écrits ou parfois la voix.</w:t>
      </w:r>
    </w:p>
    <w:p w14:paraId="06AFDBA0" w14:textId="77777777" w:rsidR="00E47B46" w:rsidRDefault="00E47B46" w:rsidP="00E47B46">
      <w:pPr>
        <w:pStyle w:val="a"/>
      </w:pPr>
      <w:r>
        <w:t>Il est généralement intégré dans des sites web, des applications ou des plateformes de messagerie pour répondre automatiquement aux questions des utilisateurs.</w:t>
      </w:r>
    </w:p>
    <w:p w14:paraId="23893E67" w14:textId="77777777" w:rsidR="00E47B46" w:rsidRDefault="00E47B46" w:rsidP="00E47B46">
      <w:pPr>
        <w:pStyle w:val="a"/>
      </w:pPr>
      <w:r>
        <w:t>Les chatbots permettent d’aider les utilisateurs rapidement, de fournir des informations et d’automatiser certaines tâches comme le service client, les réservations ou l’assistance en ligne.</w:t>
      </w:r>
    </w:p>
    <w:p w14:paraId="340489E7" w14:textId="77777777" w:rsidR="00683371" w:rsidRDefault="00683371"/>
    <w:sectPr w:rsidR="00683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D2F50"/>
    <w:multiLevelType w:val="multilevel"/>
    <w:tmpl w:val="AA1ED0C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46"/>
    <w:rsid w:val="00683371"/>
    <w:rsid w:val="00E4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54569"/>
  <w15:chartTrackingRefBased/>
  <w15:docId w15:val="{99408769-2C19-4DCB-9DC6-E84335F1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">
    <w:name w:val="正文"/>
    <w:rsid w:val="00E47B46"/>
    <w:pPr>
      <w:spacing w:after="0" w:line="273" w:lineRule="auto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</dc:creator>
  <cp:keywords/>
  <dc:description/>
  <cp:lastModifiedBy>YOSRA</cp:lastModifiedBy>
  <cp:revision>1</cp:revision>
  <dcterms:created xsi:type="dcterms:W3CDTF">2026-05-05T15:15:00Z</dcterms:created>
  <dcterms:modified xsi:type="dcterms:W3CDTF">2026-05-05T15:17:00Z</dcterms:modified>
</cp:coreProperties>
</file>