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01"/>
        <w:gridCol w:w="6387"/>
      </w:tblGrid>
      <w:tr w:rsidR="002F2121" w:rsidRPr="008358B1" w14:paraId="1E451DBF" w14:textId="77777777" w:rsidTr="00C771E7">
        <w:trPr>
          <w:trHeight w:val="1260"/>
        </w:trPr>
        <w:tc>
          <w:tcPr>
            <w:tcW w:w="2901" w:type="dxa"/>
          </w:tcPr>
          <w:p w14:paraId="0EC8516D" w14:textId="77777777" w:rsidR="002F2121" w:rsidRPr="008358B1" w:rsidRDefault="002F2121" w:rsidP="008358B1">
            <w:pPr>
              <w:jc w:val="both"/>
              <w:rPr>
                <w:rFonts w:asciiTheme="majorBidi" w:eastAsia="Times New Roman" w:hAnsiTheme="majorBidi" w:cstheme="majorBidi"/>
                <w:b/>
                <w:sz w:val="24"/>
                <w:szCs w:val="24"/>
              </w:rPr>
            </w:pPr>
            <w:bookmarkStart w:id="0" w:name="_Toc322341299"/>
            <w:r w:rsidRPr="008358B1">
              <w:rPr>
                <w:rFonts w:asciiTheme="majorBidi" w:eastAsia="Times New Roman" w:hAnsiTheme="majorBidi" w:cstheme="majorBidi"/>
                <w:b/>
                <w:noProof/>
                <w:sz w:val="24"/>
                <w:szCs w:val="24"/>
                <w:lang w:eastAsia="fr-FR"/>
              </w:rPr>
              <w:drawing>
                <wp:inline distT="114300" distB="114300" distL="114300" distR="114300" wp14:anchorId="4018C885" wp14:editId="11D16272">
                  <wp:extent cx="1685925" cy="609600"/>
                  <wp:effectExtent l="0" t="0" r="0" b="0"/>
                  <wp:docPr id="5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925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87" w:type="dxa"/>
          </w:tcPr>
          <w:p w14:paraId="35E8740D" w14:textId="32D245A2" w:rsidR="002F2121" w:rsidRPr="008358B1" w:rsidRDefault="000A31AA" w:rsidP="008358B1">
            <w:pPr>
              <w:jc w:val="both"/>
              <w:rPr>
                <w:rFonts w:asciiTheme="majorBidi" w:eastAsia="Times New Roman" w:hAnsiTheme="majorBidi" w:cstheme="majorBidi"/>
                <w:color w:val="FF0000"/>
                <w:sz w:val="24"/>
                <w:szCs w:val="24"/>
              </w:rPr>
            </w:pPr>
            <w:r w:rsidRPr="008358B1">
              <w:rPr>
                <w:rFonts w:asciiTheme="majorBidi" w:eastAsia="Times New Roman" w:hAnsiTheme="majorBidi" w:cstheme="majorBidi"/>
                <w:sz w:val="24"/>
                <w:szCs w:val="24"/>
              </w:rPr>
              <w:t>Année Universitaire : 202</w:t>
            </w:r>
            <w:r w:rsidR="0037781B" w:rsidRPr="008358B1">
              <w:rPr>
                <w:rFonts w:asciiTheme="majorBidi" w:eastAsia="Times New Roman" w:hAnsiTheme="majorBidi" w:cstheme="majorBidi"/>
                <w:sz w:val="24"/>
                <w:szCs w:val="24"/>
              </w:rPr>
              <w:t>5</w:t>
            </w:r>
            <w:r w:rsidRPr="008358B1">
              <w:rPr>
                <w:rFonts w:asciiTheme="majorBidi" w:eastAsia="Times New Roman" w:hAnsiTheme="majorBidi" w:cstheme="majorBidi"/>
                <w:sz w:val="24"/>
                <w:szCs w:val="24"/>
              </w:rPr>
              <w:t>-202</w:t>
            </w:r>
            <w:r w:rsidR="0037781B" w:rsidRPr="008358B1">
              <w:rPr>
                <w:rFonts w:asciiTheme="majorBidi" w:eastAsia="Times New Roman" w:hAnsiTheme="majorBidi" w:cstheme="majorBidi"/>
                <w:sz w:val="24"/>
                <w:szCs w:val="24"/>
              </w:rPr>
              <w:t>6</w:t>
            </w:r>
          </w:p>
          <w:p w14:paraId="31B8EC11" w14:textId="77777777" w:rsidR="002F2121" w:rsidRPr="008358B1" w:rsidRDefault="002F2121" w:rsidP="008358B1">
            <w:pPr>
              <w:jc w:val="both"/>
              <w:rPr>
                <w:rFonts w:asciiTheme="majorBidi" w:eastAsia="Times New Roman" w:hAnsiTheme="majorBidi" w:cstheme="majorBidi"/>
                <w:b/>
                <w:sz w:val="24"/>
                <w:szCs w:val="24"/>
              </w:rPr>
            </w:pPr>
            <w:r w:rsidRPr="008358B1">
              <w:rPr>
                <w:rFonts w:asciiTheme="majorBidi" w:eastAsia="Times New Roman" w:hAnsiTheme="majorBidi" w:cstheme="majorBidi"/>
                <w:b/>
                <w:noProof/>
                <w:sz w:val="36"/>
                <w:szCs w:val="36"/>
                <w:lang w:eastAsia="fr-FR"/>
              </w:rPr>
              <w:drawing>
                <wp:inline distT="114300" distB="114300" distL="114300" distR="114300" wp14:anchorId="28BA77DF" wp14:editId="1495724B">
                  <wp:extent cx="1086167" cy="540811"/>
                  <wp:effectExtent l="0" t="0" r="0" b="0"/>
                  <wp:docPr id="6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6167" cy="54081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2121" w:rsidRPr="008358B1" w14:paraId="6D682A1E" w14:textId="77777777" w:rsidTr="00C771E7">
        <w:trPr>
          <w:trHeight w:val="990"/>
        </w:trPr>
        <w:tc>
          <w:tcPr>
            <w:tcW w:w="9288" w:type="dxa"/>
            <w:gridSpan w:val="2"/>
          </w:tcPr>
          <w:p w14:paraId="5C92EC7F" w14:textId="776255B4" w:rsidR="002F2121" w:rsidRPr="008358B1" w:rsidRDefault="00C760A2" w:rsidP="008358B1">
            <w:pPr>
              <w:jc w:val="both"/>
              <w:rPr>
                <w:rFonts w:asciiTheme="majorBidi" w:eastAsia="Times New Roman" w:hAnsiTheme="majorBidi" w:cstheme="majorBidi"/>
                <w:b/>
                <w:sz w:val="24"/>
                <w:szCs w:val="24"/>
              </w:rPr>
            </w:pPr>
            <w:r w:rsidRPr="008358B1">
              <w:rPr>
                <w:rFonts w:asciiTheme="majorBidi" w:eastAsia="Times New Roman" w:hAnsiTheme="majorBidi" w:cstheme="majorBidi"/>
                <w:b/>
                <w:sz w:val="36"/>
                <w:szCs w:val="36"/>
              </w:rPr>
              <w:t>Workshop n°12</w:t>
            </w:r>
            <w:r w:rsidR="00F1242E" w:rsidRPr="008358B1">
              <w:rPr>
                <w:rFonts w:asciiTheme="majorBidi" w:eastAsia="Times New Roman" w:hAnsiTheme="majorBidi" w:cstheme="majorBidi"/>
                <w:b/>
                <w:sz w:val="36"/>
                <w:szCs w:val="36"/>
              </w:rPr>
              <w:t xml:space="preserve"> :</w:t>
            </w:r>
          </w:p>
          <w:p w14:paraId="0B87A240" w14:textId="26D5EA2E" w:rsidR="002F2121" w:rsidRPr="008358B1" w:rsidRDefault="007C7883" w:rsidP="008358B1">
            <w:pPr>
              <w:jc w:val="both"/>
              <w:rPr>
                <w:rFonts w:asciiTheme="majorBidi" w:eastAsia="Times New Roman" w:hAnsiTheme="majorBidi" w:cstheme="majorBidi"/>
                <w:b/>
                <w:sz w:val="24"/>
                <w:szCs w:val="24"/>
              </w:rPr>
            </w:pPr>
            <w:r w:rsidRPr="008358B1">
              <w:rPr>
                <w:rFonts w:asciiTheme="majorBidi" w:eastAsia="Times New Roman" w:hAnsiTheme="majorBidi" w:cstheme="majorBidi"/>
                <w:b/>
                <w:sz w:val="36"/>
                <w:szCs w:val="36"/>
              </w:rPr>
              <w:t xml:space="preserve">Manipulation des </w:t>
            </w:r>
            <w:r w:rsidR="00C760A2" w:rsidRPr="008358B1">
              <w:rPr>
                <w:rFonts w:asciiTheme="majorBidi" w:eastAsia="Times New Roman" w:hAnsiTheme="majorBidi" w:cstheme="majorBidi"/>
                <w:b/>
                <w:sz w:val="36"/>
                <w:szCs w:val="36"/>
              </w:rPr>
              <w:t xml:space="preserve">composants </w:t>
            </w:r>
            <w:proofErr w:type="spellStart"/>
            <w:r w:rsidR="00C760A2" w:rsidRPr="008358B1">
              <w:rPr>
                <w:rFonts w:asciiTheme="majorBidi" w:eastAsia="Times New Roman" w:hAnsiTheme="majorBidi" w:cstheme="majorBidi"/>
                <w:b/>
                <w:sz w:val="36"/>
                <w:szCs w:val="36"/>
              </w:rPr>
              <w:t>StandAlone</w:t>
            </w:r>
            <w:proofErr w:type="spellEnd"/>
            <w:r w:rsidR="00AB6BD8" w:rsidRPr="008358B1">
              <w:rPr>
                <w:rFonts w:asciiTheme="majorBidi" w:eastAsia="Times New Roman" w:hAnsiTheme="majorBidi" w:cstheme="majorBidi"/>
                <w:b/>
                <w:sz w:val="36"/>
                <w:szCs w:val="36"/>
              </w:rPr>
              <w:t xml:space="preserve"> </w:t>
            </w:r>
          </w:p>
        </w:tc>
      </w:tr>
      <w:bookmarkEnd w:id="0"/>
    </w:tbl>
    <w:p w14:paraId="50E36302" w14:textId="77777777" w:rsidR="00AF4BE3" w:rsidRPr="008358B1" w:rsidRDefault="00AF4BE3" w:rsidP="008358B1">
      <w:pPr>
        <w:pStyle w:val="Titre3"/>
        <w:jc w:val="both"/>
        <w:rPr>
          <w:rFonts w:asciiTheme="majorBidi" w:hAnsiTheme="majorBidi"/>
        </w:rPr>
      </w:pPr>
    </w:p>
    <w:p w14:paraId="6B788FBB" w14:textId="4374D178" w:rsidR="00813DD4" w:rsidRPr="008358B1" w:rsidRDefault="00813DD4" w:rsidP="008358B1">
      <w:pPr>
        <w:jc w:val="both"/>
        <w:rPr>
          <w:rFonts w:asciiTheme="majorBidi" w:hAnsiTheme="majorBidi" w:cstheme="majorBidi"/>
          <w:b/>
          <w:bCs/>
          <w:color w:val="5B9BD5" w:themeColor="accent1"/>
          <w:sz w:val="24"/>
          <w:szCs w:val="24"/>
        </w:rPr>
      </w:pPr>
      <w:r w:rsidRPr="008358B1">
        <w:rPr>
          <w:rFonts w:asciiTheme="majorBidi" w:hAnsiTheme="majorBidi" w:cstheme="majorBidi"/>
          <w:b/>
          <w:bCs/>
          <w:color w:val="5B9BD5" w:themeColor="accent1"/>
          <w:sz w:val="24"/>
          <w:szCs w:val="24"/>
        </w:rPr>
        <w:t>Les objectifs :</w:t>
      </w:r>
    </w:p>
    <w:p w14:paraId="2C1E6EC2" w14:textId="77777777" w:rsidR="008358B1" w:rsidRPr="008358B1" w:rsidRDefault="008358B1" w:rsidP="008358B1">
      <w:pPr>
        <w:pStyle w:val="Paragraphedeliste"/>
        <w:numPr>
          <w:ilvl w:val="0"/>
          <w:numId w:val="11"/>
        </w:numPr>
        <w:spacing w:after="0"/>
        <w:jc w:val="both"/>
        <w:rPr>
          <w:rFonts w:asciiTheme="majorBidi" w:hAnsiTheme="majorBidi" w:cstheme="majorBidi"/>
        </w:rPr>
      </w:pPr>
      <w:r w:rsidRPr="008358B1">
        <w:rPr>
          <w:rFonts w:asciiTheme="majorBidi" w:hAnsiTheme="majorBidi" w:cstheme="majorBidi"/>
        </w:rPr>
        <w:t xml:space="preserve">Comprendre et appliquer les composants </w:t>
      </w:r>
      <w:proofErr w:type="spellStart"/>
      <w:r w:rsidRPr="008358B1">
        <w:rPr>
          <w:rFonts w:asciiTheme="majorBidi" w:hAnsiTheme="majorBidi" w:cstheme="majorBidi"/>
        </w:rPr>
        <w:t>Standalone</w:t>
      </w:r>
      <w:proofErr w:type="spellEnd"/>
    </w:p>
    <w:p w14:paraId="268BE2FE" w14:textId="77777777" w:rsidR="008358B1" w:rsidRPr="008358B1" w:rsidRDefault="008358B1" w:rsidP="008358B1">
      <w:pPr>
        <w:pStyle w:val="Paragraphedeliste"/>
        <w:numPr>
          <w:ilvl w:val="0"/>
          <w:numId w:val="11"/>
        </w:numPr>
        <w:spacing w:after="0"/>
        <w:jc w:val="both"/>
        <w:rPr>
          <w:rFonts w:asciiTheme="majorBidi" w:hAnsiTheme="majorBidi" w:cstheme="majorBidi"/>
        </w:rPr>
      </w:pPr>
      <w:r w:rsidRPr="008358B1">
        <w:rPr>
          <w:rFonts w:asciiTheme="majorBidi" w:hAnsiTheme="majorBidi" w:cstheme="majorBidi"/>
        </w:rPr>
        <w:t xml:space="preserve">Comprendre la différence entre </w:t>
      </w:r>
      <w:proofErr w:type="spellStart"/>
      <w:r w:rsidRPr="008358B1">
        <w:rPr>
          <w:rFonts w:asciiTheme="majorBidi" w:hAnsiTheme="majorBidi" w:cstheme="majorBidi"/>
        </w:rPr>
        <w:t>Standalone</w:t>
      </w:r>
      <w:proofErr w:type="spellEnd"/>
      <w:r w:rsidRPr="008358B1">
        <w:rPr>
          <w:rFonts w:asciiTheme="majorBidi" w:hAnsiTheme="majorBidi" w:cstheme="majorBidi"/>
        </w:rPr>
        <w:t xml:space="preserve"> Components et </w:t>
      </w:r>
      <w:proofErr w:type="spellStart"/>
      <w:r w:rsidRPr="008358B1">
        <w:rPr>
          <w:rFonts w:asciiTheme="majorBidi" w:hAnsiTheme="majorBidi" w:cstheme="majorBidi"/>
        </w:rPr>
        <w:t>NgModule-based</w:t>
      </w:r>
      <w:proofErr w:type="spellEnd"/>
      <w:r w:rsidRPr="008358B1">
        <w:rPr>
          <w:rFonts w:asciiTheme="majorBidi" w:hAnsiTheme="majorBidi" w:cstheme="majorBidi"/>
        </w:rPr>
        <w:t xml:space="preserve"> components.</w:t>
      </w:r>
    </w:p>
    <w:p w14:paraId="5F8FEDEF" w14:textId="77777777" w:rsidR="008358B1" w:rsidRPr="008358B1" w:rsidRDefault="008358B1" w:rsidP="008358B1">
      <w:pPr>
        <w:pStyle w:val="Paragraphedeliste"/>
        <w:numPr>
          <w:ilvl w:val="0"/>
          <w:numId w:val="11"/>
        </w:numPr>
        <w:spacing w:after="0"/>
        <w:jc w:val="both"/>
        <w:rPr>
          <w:rFonts w:asciiTheme="majorBidi" w:hAnsiTheme="majorBidi" w:cstheme="majorBidi"/>
        </w:rPr>
      </w:pPr>
      <w:r w:rsidRPr="008358B1">
        <w:rPr>
          <w:rFonts w:asciiTheme="majorBidi" w:hAnsiTheme="majorBidi" w:cstheme="majorBidi"/>
        </w:rPr>
        <w:t xml:space="preserve">Savoir créer, importer et réutiliser un composant </w:t>
      </w:r>
      <w:proofErr w:type="spellStart"/>
      <w:r w:rsidRPr="008358B1">
        <w:rPr>
          <w:rFonts w:asciiTheme="majorBidi" w:hAnsiTheme="majorBidi" w:cstheme="majorBidi"/>
        </w:rPr>
        <w:t>standalone</w:t>
      </w:r>
      <w:proofErr w:type="spellEnd"/>
      <w:r w:rsidRPr="008358B1">
        <w:rPr>
          <w:rFonts w:asciiTheme="majorBidi" w:hAnsiTheme="majorBidi" w:cstheme="majorBidi"/>
        </w:rPr>
        <w:t xml:space="preserve"> dans différents modules.</w:t>
      </w:r>
    </w:p>
    <w:p w14:paraId="547849E7" w14:textId="77777777" w:rsidR="00E92F93" w:rsidRPr="008358B1" w:rsidRDefault="00E92F93" w:rsidP="008358B1">
      <w:pPr>
        <w:spacing w:after="0"/>
        <w:jc w:val="both"/>
        <w:rPr>
          <w:rFonts w:asciiTheme="majorBidi" w:hAnsiTheme="majorBidi" w:cstheme="majorBidi"/>
        </w:rPr>
      </w:pPr>
    </w:p>
    <w:p w14:paraId="51708FDA" w14:textId="77777777" w:rsidR="000E2087" w:rsidRPr="008358B1" w:rsidRDefault="00AB6BD8" w:rsidP="008358B1">
      <w:pPr>
        <w:jc w:val="both"/>
        <w:rPr>
          <w:rFonts w:asciiTheme="majorBidi" w:hAnsiTheme="majorBidi" w:cstheme="majorBidi"/>
          <w:b/>
          <w:bCs/>
          <w:color w:val="5B9BD5" w:themeColor="accent1"/>
          <w:sz w:val="24"/>
          <w:szCs w:val="24"/>
        </w:rPr>
      </w:pPr>
      <w:r w:rsidRPr="008358B1">
        <w:rPr>
          <w:rFonts w:asciiTheme="majorBidi" w:hAnsiTheme="majorBidi" w:cstheme="majorBidi"/>
          <w:b/>
          <w:bCs/>
          <w:color w:val="5B9BD5" w:themeColor="accent1"/>
          <w:sz w:val="24"/>
          <w:szCs w:val="24"/>
        </w:rPr>
        <w:t xml:space="preserve">Les instructions à suivre : </w:t>
      </w:r>
    </w:p>
    <w:p w14:paraId="4664CC99" w14:textId="77777777" w:rsidR="000E2087" w:rsidRPr="008358B1" w:rsidRDefault="000E2087" w:rsidP="008358B1">
      <w:pPr>
        <w:pStyle w:val="Paragraphedeliste"/>
        <w:numPr>
          <w:ilvl w:val="0"/>
          <w:numId w:val="16"/>
        </w:numPr>
        <w:jc w:val="both"/>
        <w:rPr>
          <w:rFonts w:asciiTheme="majorBidi" w:hAnsiTheme="majorBidi" w:cstheme="majorBidi"/>
          <w:b/>
          <w:bCs/>
          <w:color w:val="5B9BD5" w:themeColor="accent1"/>
          <w:sz w:val="24"/>
          <w:szCs w:val="24"/>
        </w:rPr>
      </w:pPr>
      <w:r w:rsidRPr="008358B1">
        <w:rPr>
          <w:rFonts w:asciiTheme="majorBidi" w:hAnsiTheme="majorBidi" w:cstheme="majorBidi"/>
        </w:rPr>
        <w:t xml:space="preserve">Dans le composant </w:t>
      </w:r>
      <w:proofErr w:type="spellStart"/>
      <w:r w:rsidRPr="008358B1">
        <w:rPr>
          <w:rStyle w:val="CodeHTML"/>
          <w:rFonts w:asciiTheme="majorBidi" w:eastAsiaTheme="minorHAnsi" w:hAnsiTheme="majorBidi" w:cstheme="majorBidi"/>
        </w:rPr>
        <w:t>HomeComponent</w:t>
      </w:r>
      <w:proofErr w:type="spellEnd"/>
      <w:r w:rsidRPr="008358B1">
        <w:rPr>
          <w:rFonts w:asciiTheme="majorBidi" w:hAnsiTheme="majorBidi" w:cstheme="majorBidi"/>
        </w:rPr>
        <w:t xml:space="preserve">, nous souhaitons afficher les </w:t>
      </w:r>
      <w:r w:rsidRPr="008358B1">
        <w:rPr>
          <w:rStyle w:val="lev"/>
          <w:rFonts w:asciiTheme="majorBidi" w:hAnsiTheme="majorBidi" w:cstheme="majorBidi"/>
        </w:rPr>
        <w:t>3 événements les plus populaires</w:t>
      </w:r>
      <w:r w:rsidRPr="008358B1">
        <w:rPr>
          <w:rFonts w:asciiTheme="majorBidi" w:hAnsiTheme="majorBidi" w:cstheme="majorBidi"/>
        </w:rPr>
        <w:t xml:space="preserve"> selon le nombre de </w:t>
      </w:r>
      <w:proofErr w:type="spellStart"/>
      <w:proofErr w:type="gramStart"/>
      <w:r w:rsidRPr="008358B1">
        <w:rPr>
          <w:rFonts w:asciiTheme="majorBidi" w:hAnsiTheme="majorBidi" w:cstheme="majorBidi"/>
        </w:rPr>
        <w:t>likes</w:t>
      </w:r>
      <w:proofErr w:type="spellEnd"/>
      <w:r w:rsidRPr="008358B1">
        <w:rPr>
          <w:rFonts w:asciiTheme="majorBidi" w:hAnsiTheme="majorBidi" w:cstheme="majorBidi"/>
        </w:rPr>
        <w:t> .</w:t>
      </w:r>
      <w:proofErr w:type="gramEnd"/>
    </w:p>
    <w:p w14:paraId="3FB10EC4" w14:textId="77777777" w:rsidR="000E2087" w:rsidRPr="008358B1" w:rsidRDefault="000E2087" w:rsidP="008358B1">
      <w:pPr>
        <w:pStyle w:val="Paragraphedeliste"/>
        <w:numPr>
          <w:ilvl w:val="1"/>
          <w:numId w:val="16"/>
        </w:numPr>
        <w:jc w:val="both"/>
        <w:rPr>
          <w:rFonts w:asciiTheme="majorBidi" w:hAnsiTheme="majorBidi" w:cstheme="majorBidi"/>
          <w:b/>
          <w:bCs/>
          <w:color w:val="5B9BD5" w:themeColor="accent1"/>
          <w:sz w:val="24"/>
          <w:szCs w:val="24"/>
        </w:rPr>
      </w:pPr>
      <w:r w:rsidRPr="008358B1">
        <w:rPr>
          <w:rFonts w:asciiTheme="majorBidi" w:hAnsiTheme="majorBidi" w:cstheme="majorBidi"/>
        </w:rPr>
        <w:t xml:space="preserve">Déclarer une variable </w:t>
      </w:r>
      <w:r w:rsidRPr="008358B1">
        <w:rPr>
          <w:rStyle w:val="CodeHTML"/>
          <w:rFonts w:asciiTheme="majorBidi" w:eastAsiaTheme="minorHAnsi" w:hAnsiTheme="majorBidi" w:cstheme="majorBidi"/>
        </w:rPr>
        <w:t>liste</w:t>
      </w:r>
      <w:r w:rsidRPr="008358B1">
        <w:rPr>
          <w:rFonts w:asciiTheme="majorBidi" w:hAnsiTheme="majorBidi" w:cstheme="majorBidi"/>
        </w:rPr>
        <w:t xml:space="preserve"> dans le composant </w:t>
      </w:r>
      <w:r w:rsidRPr="008358B1">
        <w:rPr>
          <w:rStyle w:val="CodeHTML"/>
          <w:rFonts w:asciiTheme="majorBidi" w:eastAsiaTheme="minorHAnsi" w:hAnsiTheme="majorBidi" w:cstheme="majorBidi"/>
        </w:rPr>
        <w:t>Home</w:t>
      </w:r>
      <w:r w:rsidRPr="008358B1">
        <w:rPr>
          <w:rFonts w:asciiTheme="majorBidi" w:hAnsiTheme="majorBidi" w:cstheme="majorBidi"/>
        </w:rPr>
        <w:t xml:space="preserve"> et y récupérer la liste complète des événements à partir du service.</w:t>
      </w:r>
    </w:p>
    <w:p w14:paraId="7B39A672" w14:textId="77777777" w:rsidR="000E2087" w:rsidRPr="008358B1" w:rsidRDefault="000E2087" w:rsidP="008358B1">
      <w:pPr>
        <w:pStyle w:val="Paragraphedeliste"/>
        <w:numPr>
          <w:ilvl w:val="1"/>
          <w:numId w:val="16"/>
        </w:numPr>
        <w:jc w:val="both"/>
        <w:rPr>
          <w:rFonts w:asciiTheme="majorBidi" w:hAnsiTheme="majorBidi" w:cstheme="majorBidi"/>
          <w:b/>
          <w:bCs/>
          <w:color w:val="5B9BD5" w:themeColor="accent1"/>
          <w:sz w:val="24"/>
          <w:szCs w:val="24"/>
        </w:rPr>
      </w:pPr>
      <w:r w:rsidRPr="008358B1">
        <w:rPr>
          <w:rFonts w:asciiTheme="majorBidi" w:hAnsiTheme="majorBidi" w:cstheme="majorBidi"/>
        </w:rPr>
        <w:t xml:space="preserve">Appliquer un </w:t>
      </w:r>
      <w:r w:rsidRPr="008358B1">
        <w:rPr>
          <w:rStyle w:val="lev"/>
          <w:rFonts w:asciiTheme="majorBidi" w:hAnsiTheme="majorBidi" w:cstheme="majorBidi"/>
        </w:rPr>
        <w:t>filtre ou un tri</w:t>
      </w:r>
      <w:r w:rsidRPr="008358B1">
        <w:rPr>
          <w:rFonts w:asciiTheme="majorBidi" w:hAnsiTheme="majorBidi" w:cstheme="majorBidi"/>
        </w:rPr>
        <w:t xml:space="preserve"> pour n’afficher que les </w:t>
      </w:r>
      <w:r w:rsidRPr="008358B1">
        <w:rPr>
          <w:rStyle w:val="lev"/>
          <w:rFonts w:asciiTheme="majorBidi" w:hAnsiTheme="majorBidi" w:cstheme="majorBidi"/>
        </w:rPr>
        <w:t xml:space="preserve">3 événements ayant le plus grand nombre de </w:t>
      </w:r>
      <w:proofErr w:type="spellStart"/>
      <w:r w:rsidRPr="008358B1">
        <w:rPr>
          <w:rStyle w:val="lev"/>
          <w:rFonts w:asciiTheme="majorBidi" w:hAnsiTheme="majorBidi" w:cstheme="majorBidi"/>
        </w:rPr>
        <w:t>likes</w:t>
      </w:r>
      <w:r w:rsidRPr="008358B1">
        <w:rPr>
          <w:rFonts w:asciiTheme="majorBidi" w:hAnsiTheme="majorBidi" w:cstheme="majorBidi"/>
        </w:rPr>
        <w:t>.</w:t>
      </w:r>
      <w:proofErr w:type="spellEnd"/>
    </w:p>
    <w:p w14:paraId="41C649B3" w14:textId="77777777" w:rsidR="000E2087" w:rsidRPr="008358B1" w:rsidRDefault="000E2087" w:rsidP="008358B1">
      <w:pPr>
        <w:pStyle w:val="Paragraphedeliste"/>
        <w:numPr>
          <w:ilvl w:val="1"/>
          <w:numId w:val="16"/>
        </w:numPr>
        <w:jc w:val="both"/>
        <w:rPr>
          <w:rFonts w:asciiTheme="majorBidi" w:hAnsiTheme="majorBidi" w:cstheme="majorBidi"/>
          <w:b/>
          <w:bCs/>
          <w:color w:val="5B9BD5" w:themeColor="accent1"/>
          <w:sz w:val="24"/>
          <w:szCs w:val="24"/>
        </w:rPr>
      </w:pPr>
      <w:r w:rsidRPr="008358B1">
        <w:rPr>
          <w:rFonts w:asciiTheme="majorBidi" w:hAnsiTheme="majorBidi" w:cstheme="majorBidi"/>
        </w:rPr>
        <w:t xml:space="preserve">Utiliser le composant </w:t>
      </w:r>
      <w:proofErr w:type="spellStart"/>
      <w:r w:rsidRPr="008358B1">
        <w:rPr>
          <w:rStyle w:val="CodeHTML"/>
          <w:rFonts w:asciiTheme="majorBidi" w:eastAsiaTheme="minorHAnsi" w:hAnsiTheme="majorBidi" w:cstheme="majorBidi"/>
        </w:rPr>
        <w:t>app-event-card</w:t>
      </w:r>
      <w:proofErr w:type="spellEnd"/>
      <w:r w:rsidRPr="008358B1">
        <w:rPr>
          <w:rFonts w:asciiTheme="majorBidi" w:hAnsiTheme="majorBidi" w:cstheme="majorBidi"/>
        </w:rPr>
        <w:t xml:space="preserve"> (déjà déclaré dans le module </w:t>
      </w:r>
      <w:r w:rsidRPr="008358B1">
        <w:rPr>
          <w:rStyle w:val="CodeHTML"/>
          <w:rFonts w:asciiTheme="majorBidi" w:eastAsiaTheme="minorHAnsi" w:hAnsiTheme="majorBidi" w:cstheme="majorBidi"/>
        </w:rPr>
        <w:t>Events</w:t>
      </w:r>
      <w:r w:rsidRPr="008358B1">
        <w:rPr>
          <w:rFonts w:asciiTheme="majorBidi" w:hAnsiTheme="majorBidi" w:cstheme="majorBidi"/>
        </w:rPr>
        <w:t>) pour afficher ces 3 événements.</w:t>
      </w:r>
    </w:p>
    <w:p w14:paraId="33034165" w14:textId="33F7BACE" w:rsidR="000E2087" w:rsidRPr="008358B1" w:rsidRDefault="000E2087" w:rsidP="008358B1">
      <w:pPr>
        <w:pStyle w:val="Paragraphedeliste"/>
        <w:numPr>
          <w:ilvl w:val="1"/>
          <w:numId w:val="16"/>
        </w:numPr>
        <w:jc w:val="both"/>
        <w:rPr>
          <w:rFonts w:asciiTheme="majorBidi" w:hAnsiTheme="majorBidi" w:cstheme="majorBidi"/>
          <w:b/>
          <w:bCs/>
          <w:color w:val="5B9BD5" w:themeColor="accent1"/>
          <w:sz w:val="24"/>
          <w:szCs w:val="24"/>
        </w:rPr>
      </w:pPr>
      <w:r w:rsidRPr="008358B1">
        <w:rPr>
          <w:rStyle w:val="lev"/>
          <w:rFonts w:asciiTheme="majorBidi" w:hAnsiTheme="majorBidi" w:cstheme="majorBidi"/>
        </w:rPr>
        <w:t>Question :</w:t>
      </w:r>
      <w:r w:rsidRPr="008358B1">
        <w:rPr>
          <w:rFonts w:asciiTheme="majorBidi" w:hAnsiTheme="majorBidi" w:cstheme="majorBidi"/>
        </w:rPr>
        <w:t xml:space="preserve"> Que constatez-vous ?</w:t>
      </w:r>
    </w:p>
    <w:p w14:paraId="533E29EF" w14:textId="7C68C1A3" w:rsidR="000E2087" w:rsidRPr="008358B1" w:rsidRDefault="000E2087" w:rsidP="008358B1">
      <w:pPr>
        <w:pStyle w:val="NormalWeb"/>
        <w:numPr>
          <w:ilvl w:val="0"/>
          <w:numId w:val="16"/>
        </w:numPr>
        <w:jc w:val="both"/>
        <w:rPr>
          <w:rFonts w:asciiTheme="majorBidi" w:hAnsiTheme="majorBidi" w:cstheme="majorBidi"/>
        </w:rPr>
      </w:pPr>
      <w:r w:rsidRPr="008358B1">
        <w:rPr>
          <w:rFonts w:asciiTheme="majorBidi" w:hAnsiTheme="majorBidi" w:cstheme="majorBidi"/>
        </w:rPr>
        <w:t xml:space="preserve">Créer un composant </w:t>
      </w:r>
      <w:proofErr w:type="spellStart"/>
      <w:r w:rsidRPr="008358B1">
        <w:rPr>
          <w:rStyle w:val="lev"/>
          <w:rFonts w:asciiTheme="majorBidi" w:hAnsiTheme="majorBidi" w:cstheme="majorBidi"/>
        </w:rPr>
        <w:t>standalone</w:t>
      </w:r>
      <w:proofErr w:type="spellEnd"/>
      <w:r w:rsidRPr="008358B1">
        <w:rPr>
          <w:rFonts w:asciiTheme="majorBidi" w:hAnsiTheme="majorBidi" w:cstheme="majorBidi"/>
        </w:rPr>
        <w:t xml:space="preserve"> nommé </w:t>
      </w:r>
      <w:proofErr w:type="spellStart"/>
      <w:r w:rsidRPr="008358B1">
        <w:rPr>
          <w:rStyle w:val="CodeHTML"/>
          <w:rFonts w:asciiTheme="majorBidi" w:eastAsiaTheme="majorEastAsia" w:hAnsiTheme="majorBidi" w:cstheme="majorBidi"/>
        </w:rPr>
        <w:t>CardComponent</w:t>
      </w:r>
      <w:proofErr w:type="spellEnd"/>
      <w:r w:rsidRPr="008358B1">
        <w:rPr>
          <w:rFonts w:asciiTheme="majorBidi" w:hAnsiTheme="majorBidi" w:cstheme="majorBidi"/>
        </w:rPr>
        <w:t xml:space="preserve"> dans le dossier </w:t>
      </w:r>
      <w:proofErr w:type="spellStart"/>
      <w:r w:rsidRPr="008358B1">
        <w:rPr>
          <w:rStyle w:val="CodeHTML"/>
          <w:rFonts w:asciiTheme="majorBidi" w:eastAsiaTheme="majorEastAsia" w:hAnsiTheme="majorBidi" w:cstheme="majorBidi"/>
        </w:rPr>
        <w:t>layout</w:t>
      </w:r>
      <w:proofErr w:type="spellEnd"/>
      <w:r w:rsidRPr="008358B1">
        <w:rPr>
          <w:rStyle w:val="CodeHTML"/>
          <w:rFonts w:asciiTheme="majorBidi" w:eastAsiaTheme="majorEastAsia" w:hAnsiTheme="majorBidi" w:cstheme="majorBidi"/>
        </w:rPr>
        <w:t>/</w:t>
      </w:r>
      <w:r w:rsidRPr="008358B1">
        <w:rPr>
          <w:rFonts w:asciiTheme="majorBidi" w:hAnsiTheme="majorBidi" w:cstheme="majorBidi"/>
        </w:rPr>
        <w:t>.</w:t>
      </w:r>
    </w:p>
    <w:p w14:paraId="286B0D36" w14:textId="7AA158FF" w:rsidR="00083AD6" w:rsidRPr="008358B1" w:rsidRDefault="000E2087" w:rsidP="008358B1">
      <w:pPr>
        <w:pStyle w:val="Titre4"/>
        <w:jc w:val="both"/>
        <w:rPr>
          <w:rFonts w:asciiTheme="majorBidi" w:hAnsiTheme="majorBidi"/>
        </w:rPr>
      </w:pPr>
      <w:r w:rsidRPr="008358B1">
        <w:rPr>
          <w:rFonts w:asciiTheme="majorBidi" w:hAnsiTheme="majorBidi"/>
        </w:rPr>
        <w:t xml:space="preserve">Commande à exécuter : </w:t>
      </w:r>
      <w:proofErr w:type="spellStart"/>
      <w:r w:rsidRPr="008358B1">
        <w:rPr>
          <w:rFonts w:asciiTheme="majorBidi" w:hAnsiTheme="majorBidi"/>
        </w:rPr>
        <w:t>ng</w:t>
      </w:r>
      <w:proofErr w:type="spellEnd"/>
      <w:r w:rsidRPr="008358B1">
        <w:rPr>
          <w:rFonts w:asciiTheme="majorBidi" w:hAnsiTheme="majorBidi"/>
        </w:rPr>
        <w:t xml:space="preserve"> g c </w:t>
      </w:r>
      <w:proofErr w:type="spellStart"/>
      <w:r w:rsidRPr="008358B1">
        <w:rPr>
          <w:rFonts w:asciiTheme="majorBidi" w:hAnsiTheme="majorBidi"/>
        </w:rPr>
        <w:t>layout</w:t>
      </w:r>
      <w:proofErr w:type="spellEnd"/>
      <w:r w:rsidRPr="008358B1">
        <w:rPr>
          <w:rFonts w:asciiTheme="majorBidi" w:hAnsiTheme="majorBidi"/>
        </w:rPr>
        <w:t>/</w:t>
      </w:r>
      <w:proofErr w:type="spellStart"/>
      <w:r w:rsidRPr="008358B1">
        <w:rPr>
          <w:rFonts w:asciiTheme="majorBidi" w:hAnsiTheme="majorBidi"/>
        </w:rPr>
        <w:t>card</w:t>
      </w:r>
      <w:proofErr w:type="spellEnd"/>
      <w:r w:rsidRPr="008358B1">
        <w:rPr>
          <w:rFonts w:asciiTheme="majorBidi" w:hAnsiTheme="majorBidi"/>
        </w:rPr>
        <w:t xml:space="preserve"> --</w:t>
      </w:r>
      <w:proofErr w:type="spellStart"/>
      <w:r w:rsidRPr="008358B1">
        <w:rPr>
          <w:rFonts w:asciiTheme="majorBidi" w:hAnsiTheme="majorBidi"/>
        </w:rPr>
        <w:t>standalone</w:t>
      </w:r>
      <w:proofErr w:type="spellEnd"/>
      <w:r w:rsidRPr="008358B1">
        <w:rPr>
          <w:rFonts w:asciiTheme="majorBidi" w:hAnsiTheme="majorBidi"/>
        </w:rPr>
        <w:t>=</w:t>
      </w:r>
      <w:proofErr w:type="spellStart"/>
      <w:r w:rsidRPr="008358B1">
        <w:rPr>
          <w:rFonts w:asciiTheme="majorBidi" w:hAnsiTheme="majorBidi"/>
        </w:rPr>
        <w:t>true</w:t>
      </w:r>
      <w:proofErr w:type="spellEnd"/>
      <w:r w:rsidRPr="008358B1">
        <w:rPr>
          <w:rFonts w:asciiTheme="majorBidi" w:hAnsiTheme="majorBidi"/>
        </w:rPr>
        <w:t xml:space="preserve"> --skip-tests</w:t>
      </w:r>
    </w:p>
    <w:p w14:paraId="4F67E5F0" w14:textId="15AC87B7" w:rsidR="00083AD6" w:rsidRPr="008358B1" w:rsidRDefault="006D33AD" w:rsidP="008358B1">
      <w:p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lang w:val="en-US" w:eastAsia="fr-FR"/>
        </w:rPr>
      </w:pPr>
      <w:r w:rsidRPr="008358B1">
        <w:rPr>
          <w:rFonts w:asciiTheme="majorBidi" w:eastAsia="Times New Roman" w:hAnsiTheme="majorBidi" w:cstheme="majorBidi"/>
          <w:lang w:val="en-US" w:eastAsia="fr-FR"/>
        </w:rPr>
        <w:drawing>
          <wp:inline distT="0" distB="0" distL="0" distR="0" wp14:anchorId="16DF3E71" wp14:editId="5D8BC6BE">
            <wp:extent cx="5760720" cy="108648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8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F6185" w14:textId="7FB19FE8" w:rsidR="00083AD6" w:rsidRPr="008358B1" w:rsidRDefault="00083AD6" w:rsidP="008358B1">
      <w:pPr>
        <w:spacing w:before="100" w:beforeAutospacing="1" w:after="100" w:afterAutospacing="1" w:line="240" w:lineRule="auto"/>
        <w:ind w:left="708"/>
        <w:jc w:val="both"/>
        <w:rPr>
          <w:rFonts w:asciiTheme="majorBidi" w:eastAsia="Times New Roman" w:hAnsiTheme="majorBidi" w:cstheme="majorBidi"/>
          <w:i/>
          <w:iCs/>
          <w:lang w:eastAsia="fr-FR"/>
        </w:rPr>
      </w:pPr>
      <w:r w:rsidRPr="008358B1">
        <w:rPr>
          <w:rFonts w:asciiTheme="majorBidi" w:eastAsia="Times New Roman" w:hAnsiTheme="majorBidi" w:cstheme="majorBidi"/>
          <w:lang w:val="en-US" w:eastAsia="fr-FR"/>
        </w:rPr>
        <w:tab/>
      </w:r>
      <w:r w:rsidRPr="008358B1">
        <w:rPr>
          <w:rFonts w:asciiTheme="majorBidi" w:eastAsia="Times New Roman" w:hAnsiTheme="majorBidi" w:cstheme="majorBidi"/>
          <w:lang w:val="en-US" w:eastAsia="fr-FR"/>
        </w:rPr>
        <w:tab/>
      </w:r>
      <w:r w:rsidR="006D33AD" w:rsidRPr="008358B1">
        <w:rPr>
          <w:rFonts w:asciiTheme="majorBidi" w:eastAsia="Times New Roman" w:hAnsiTheme="majorBidi" w:cstheme="majorBidi"/>
          <w:i/>
          <w:iCs/>
          <w:lang w:eastAsia="fr-FR"/>
        </w:rPr>
        <w:t xml:space="preserve">Figure: le terminal de l’excusions de la commande : </w:t>
      </w:r>
      <w:proofErr w:type="spellStart"/>
      <w:r w:rsidR="006D33AD" w:rsidRPr="008358B1">
        <w:rPr>
          <w:rFonts w:asciiTheme="majorBidi" w:hAnsiTheme="majorBidi" w:cstheme="majorBidi"/>
          <w:i/>
          <w:iCs/>
        </w:rPr>
        <w:t>ng</w:t>
      </w:r>
      <w:proofErr w:type="spellEnd"/>
      <w:r w:rsidR="006D33AD" w:rsidRPr="008358B1">
        <w:rPr>
          <w:rFonts w:asciiTheme="majorBidi" w:hAnsiTheme="majorBidi" w:cstheme="majorBidi"/>
          <w:i/>
          <w:iCs/>
        </w:rPr>
        <w:t xml:space="preserve"> g c </w:t>
      </w:r>
      <w:proofErr w:type="spellStart"/>
      <w:r w:rsidR="006D33AD" w:rsidRPr="008358B1">
        <w:rPr>
          <w:rFonts w:asciiTheme="majorBidi" w:hAnsiTheme="majorBidi" w:cstheme="majorBidi"/>
          <w:i/>
          <w:iCs/>
        </w:rPr>
        <w:t>layout</w:t>
      </w:r>
      <w:proofErr w:type="spellEnd"/>
      <w:r w:rsidR="006D33AD" w:rsidRPr="008358B1">
        <w:rPr>
          <w:rFonts w:asciiTheme="majorBidi" w:hAnsiTheme="majorBidi" w:cstheme="majorBidi"/>
          <w:i/>
          <w:iCs/>
        </w:rPr>
        <w:t>/</w:t>
      </w:r>
      <w:proofErr w:type="spellStart"/>
      <w:r w:rsidR="006D33AD" w:rsidRPr="008358B1">
        <w:rPr>
          <w:rFonts w:asciiTheme="majorBidi" w:hAnsiTheme="majorBidi" w:cstheme="majorBidi"/>
          <w:i/>
          <w:iCs/>
        </w:rPr>
        <w:t>card</w:t>
      </w:r>
      <w:proofErr w:type="spellEnd"/>
      <w:r w:rsidR="006D33AD" w:rsidRPr="008358B1">
        <w:rPr>
          <w:rFonts w:asciiTheme="majorBidi" w:hAnsiTheme="majorBidi" w:cstheme="majorBidi"/>
          <w:i/>
          <w:iCs/>
        </w:rPr>
        <w:t xml:space="preserve"> –</w:t>
      </w:r>
      <w:proofErr w:type="spellStart"/>
      <w:r w:rsidR="006D33AD" w:rsidRPr="008358B1">
        <w:rPr>
          <w:rFonts w:asciiTheme="majorBidi" w:hAnsiTheme="majorBidi" w:cstheme="majorBidi"/>
          <w:i/>
          <w:iCs/>
        </w:rPr>
        <w:t>standalone</w:t>
      </w:r>
      <w:proofErr w:type="spellEnd"/>
      <w:r w:rsidR="006D33AD" w:rsidRPr="008358B1">
        <w:rPr>
          <w:rFonts w:asciiTheme="majorBidi" w:hAnsiTheme="majorBidi" w:cstheme="majorBidi"/>
          <w:i/>
          <w:iCs/>
        </w:rPr>
        <w:t>=</w:t>
      </w:r>
      <w:proofErr w:type="spellStart"/>
      <w:r w:rsidR="006D33AD" w:rsidRPr="008358B1">
        <w:rPr>
          <w:rFonts w:asciiTheme="majorBidi" w:hAnsiTheme="majorBidi" w:cstheme="majorBidi"/>
          <w:i/>
          <w:iCs/>
        </w:rPr>
        <w:t>true</w:t>
      </w:r>
      <w:proofErr w:type="spellEnd"/>
      <w:r w:rsidR="006D33AD" w:rsidRPr="008358B1">
        <w:rPr>
          <w:rFonts w:asciiTheme="majorBidi" w:hAnsiTheme="majorBidi" w:cstheme="majorBidi"/>
          <w:i/>
          <w:iCs/>
        </w:rPr>
        <w:t xml:space="preserve"> –skip-tests</w:t>
      </w:r>
    </w:p>
    <w:p w14:paraId="0F923DAE" w14:textId="61004652" w:rsidR="007C7883" w:rsidRPr="008358B1" w:rsidRDefault="00F71A73" w:rsidP="008358B1">
      <w:pPr>
        <w:spacing w:before="100" w:beforeAutospacing="1" w:after="100" w:afterAutospacing="1" w:line="240" w:lineRule="auto"/>
        <w:ind w:left="708"/>
        <w:jc w:val="both"/>
        <w:rPr>
          <w:rFonts w:asciiTheme="majorBidi" w:eastAsia="Times New Roman" w:hAnsiTheme="majorBidi" w:cstheme="majorBidi"/>
          <w:lang w:eastAsia="fr-FR"/>
        </w:rPr>
      </w:pPr>
      <w:r w:rsidRPr="008358B1">
        <w:rPr>
          <w:rFonts w:asciiTheme="majorBidi" w:eastAsia="Times New Roman" w:hAnsiTheme="majorBidi" w:cstheme="majorBidi"/>
          <w:lang w:eastAsia="fr-FR"/>
        </w:rPr>
        <w:lastRenderedPageBreak/>
        <w:drawing>
          <wp:inline distT="0" distB="0" distL="0" distR="0" wp14:anchorId="6296AD0D" wp14:editId="26893FA7">
            <wp:extent cx="2336800" cy="1648777"/>
            <wp:effectExtent l="0" t="0" r="6350" b="889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55203" cy="1661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0A649" w14:textId="0F3C00E9" w:rsidR="007C7883" w:rsidRPr="008358B1" w:rsidRDefault="007C7883" w:rsidP="008358B1">
      <w:pPr>
        <w:spacing w:before="100" w:beforeAutospacing="1" w:after="100" w:afterAutospacing="1" w:line="240" w:lineRule="auto"/>
        <w:ind w:left="708"/>
        <w:jc w:val="both"/>
        <w:rPr>
          <w:rFonts w:asciiTheme="majorBidi" w:eastAsia="Times New Roman" w:hAnsiTheme="majorBidi" w:cstheme="majorBidi"/>
          <w:lang w:eastAsia="fr-FR"/>
        </w:rPr>
      </w:pPr>
      <w:r w:rsidRPr="008358B1">
        <w:rPr>
          <w:rFonts w:asciiTheme="majorBidi" w:eastAsia="Times New Roman" w:hAnsiTheme="majorBidi" w:cstheme="majorBidi"/>
          <w:lang w:eastAsia="fr-FR"/>
        </w:rPr>
        <w:t xml:space="preserve">Figure : </w:t>
      </w:r>
      <w:r w:rsidR="00F71A73" w:rsidRPr="008358B1">
        <w:rPr>
          <w:rFonts w:asciiTheme="majorBidi" w:eastAsia="Times New Roman" w:hAnsiTheme="majorBidi" w:cstheme="majorBidi"/>
          <w:lang w:eastAsia="fr-FR"/>
        </w:rPr>
        <w:t xml:space="preserve">le fichier </w:t>
      </w:r>
      <w:proofErr w:type="spellStart"/>
      <w:proofErr w:type="gramStart"/>
      <w:r w:rsidR="00F71A73" w:rsidRPr="008358B1">
        <w:rPr>
          <w:rFonts w:asciiTheme="majorBidi" w:eastAsia="Times New Roman" w:hAnsiTheme="majorBidi" w:cstheme="majorBidi"/>
          <w:lang w:eastAsia="fr-FR"/>
        </w:rPr>
        <w:t>card.component</w:t>
      </w:r>
      <w:proofErr w:type="gramEnd"/>
      <w:r w:rsidR="00F71A73" w:rsidRPr="008358B1">
        <w:rPr>
          <w:rFonts w:asciiTheme="majorBidi" w:eastAsia="Times New Roman" w:hAnsiTheme="majorBidi" w:cstheme="majorBidi"/>
          <w:lang w:eastAsia="fr-FR"/>
        </w:rPr>
        <w:t>.ts</w:t>
      </w:r>
      <w:proofErr w:type="spellEnd"/>
    </w:p>
    <w:p w14:paraId="24ECB350" w14:textId="549A65C5" w:rsidR="000E2087" w:rsidRPr="008358B1" w:rsidRDefault="00EC67C1" w:rsidP="008358B1">
      <w:pPr>
        <w:pStyle w:val="Titre2"/>
        <w:jc w:val="both"/>
        <w:rPr>
          <w:rFonts w:asciiTheme="majorBidi" w:hAnsiTheme="majorBidi"/>
        </w:rPr>
      </w:pPr>
      <w:r w:rsidRPr="008358B1">
        <w:rPr>
          <w:rFonts w:asciiTheme="majorBidi" w:hAnsiTheme="majorBidi"/>
        </w:rPr>
        <w:t xml:space="preserve">3- </w:t>
      </w:r>
      <w:r w:rsidR="000E2087" w:rsidRPr="008358B1">
        <w:rPr>
          <w:rFonts w:asciiTheme="majorBidi" w:hAnsiTheme="majorBidi"/>
        </w:rPr>
        <w:t xml:space="preserve">Répondre à la question 1 en utilisant le composant </w:t>
      </w:r>
      <w:proofErr w:type="spellStart"/>
      <w:r w:rsidR="000E2087" w:rsidRPr="008358B1">
        <w:rPr>
          <w:rStyle w:val="lev"/>
          <w:rFonts w:asciiTheme="majorBidi" w:hAnsiTheme="majorBidi"/>
          <w:b w:val="0"/>
          <w:bCs w:val="0"/>
        </w:rPr>
        <w:t>Card</w:t>
      </w:r>
      <w:proofErr w:type="spellEnd"/>
      <w:r w:rsidR="000E2087" w:rsidRPr="008358B1">
        <w:rPr>
          <w:rFonts w:asciiTheme="majorBidi" w:hAnsiTheme="majorBidi"/>
        </w:rPr>
        <w:t xml:space="preserve"> créé</w:t>
      </w:r>
    </w:p>
    <w:p w14:paraId="27A7BD29" w14:textId="114F9400" w:rsidR="000E2087" w:rsidRPr="008358B1" w:rsidRDefault="000E2087" w:rsidP="008358B1">
      <w:pPr>
        <w:pStyle w:val="NormalWeb"/>
        <w:jc w:val="both"/>
        <w:rPr>
          <w:rFonts w:asciiTheme="majorBidi" w:hAnsiTheme="majorBidi" w:cstheme="majorBidi"/>
        </w:rPr>
      </w:pPr>
      <w:r w:rsidRPr="008358B1">
        <w:rPr>
          <w:rFonts w:asciiTheme="majorBidi" w:hAnsiTheme="majorBidi" w:cstheme="majorBidi"/>
        </w:rPr>
        <w:t xml:space="preserve">a. </w:t>
      </w:r>
      <w:r w:rsidRPr="008358B1">
        <w:rPr>
          <w:rStyle w:val="lev"/>
          <w:rFonts w:asciiTheme="majorBidi" w:hAnsiTheme="majorBidi" w:cstheme="majorBidi"/>
        </w:rPr>
        <w:t>Importer</w:t>
      </w:r>
      <w:r w:rsidRPr="008358B1">
        <w:rPr>
          <w:rFonts w:asciiTheme="majorBidi" w:hAnsiTheme="majorBidi" w:cstheme="majorBidi"/>
        </w:rPr>
        <w:t xml:space="preserve"> le composant </w:t>
      </w:r>
      <w:proofErr w:type="spellStart"/>
      <w:r w:rsidRPr="008358B1">
        <w:rPr>
          <w:rFonts w:asciiTheme="majorBidi" w:hAnsiTheme="majorBidi" w:cstheme="majorBidi"/>
        </w:rPr>
        <w:t>standalone</w:t>
      </w:r>
      <w:proofErr w:type="spellEnd"/>
      <w:r w:rsidRPr="008358B1">
        <w:rPr>
          <w:rFonts w:asciiTheme="majorBidi" w:hAnsiTheme="majorBidi" w:cstheme="majorBidi"/>
        </w:rPr>
        <w:t xml:space="preserve"> </w:t>
      </w:r>
      <w:proofErr w:type="spellStart"/>
      <w:r w:rsidRPr="008358B1">
        <w:rPr>
          <w:rStyle w:val="CodeHTML"/>
          <w:rFonts w:asciiTheme="majorBidi" w:eastAsiaTheme="majorEastAsia" w:hAnsiTheme="majorBidi" w:cstheme="majorBidi"/>
        </w:rPr>
        <w:t>CardComponent</w:t>
      </w:r>
      <w:proofErr w:type="spellEnd"/>
      <w:r w:rsidRPr="008358B1">
        <w:rPr>
          <w:rFonts w:asciiTheme="majorBidi" w:hAnsiTheme="majorBidi" w:cstheme="majorBidi"/>
        </w:rPr>
        <w:t xml:space="preserve"> (</w:t>
      </w:r>
      <w:proofErr w:type="spellStart"/>
      <w:r w:rsidRPr="008358B1">
        <w:rPr>
          <w:rFonts w:asciiTheme="majorBidi" w:hAnsiTheme="majorBidi" w:cstheme="majorBidi"/>
        </w:rPr>
        <w:t>layout</w:t>
      </w:r>
      <w:proofErr w:type="spellEnd"/>
      <w:r w:rsidRPr="008358B1">
        <w:rPr>
          <w:rFonts w:asciiTheme="majorBidi" w:hAnsiTheme="majorBidi" w:cstheme="majorBidi"/>
        </w:rPr>
        <w:t>/</w:t>
      </w:r>
      <w:proofErr w:type="spellStart"/>
      <w:r w:rsidRPr="008358B1">
        <w:rPr>
          <w:rFonts w:asciiTheme="majorBidi" w:hAnsiTheme="majorBidi" w:cstheme="majorBidi"/>
        </w:rPr>
        <w:t>card</w:t>
      </w:r>
      <w:proofErr w:type="spellEnd"/>
      <w:r w:rsidRPr="008358B1">
        <w:rPr>
          <w:rFonts w:asciiTheme="majorBidi" w:hAnsiTheme="majorBidi" w:cstheme="majorBidi"/>
        </w:rPr>
        <w:t xml:space="preserve">) dans le composant </w:t>
      </w:r>
      <w:r w:rsidRPr="008358B1">
        <w:rPr>
          <w:rStyle w:val="CodeHTML"/>
          <w:rFonts w:asciiTheme="majorBidi" w:eastAsiaTheme="majorEastAsia" w:hAnsiTheme="majorBidi" w:cstheme="majorBidi"/>
        </w:rPr>
        <w:t>Home</w:t>
      </w:r>
      <w:r w:rsidRPr="008358B1">
        <w:rPr>
          <w:rFonts w:asciiTheme="majorBidi" w:hAnsiTheme="majorBidi" w:cstheme="majorBidi"/>
        </w:rPr>
        <w:t xml:space="preserve"> (puisqu’il est </w:t>
      </w:r>
      <w:proofErr w:type="spellStart"/>
      <w:r w:rsidRPr="008358B1">
        <w:rPr>
          <w:rFonts w:asciiTheme="majorBidi" w:hAnsiTheme="majorBidi" w:cstheme="majorBidi"/>
        </w:rPr>
        <w:t>standalone</w:t>
      </w:r>
      <w:proofErr w:type="spellEnd"/>
      <w:r w:rsidRPr="008358B1">
        <w:rPr>
          <w:rFonts w:asciiTheme="majorBidi" w:hAnsiTheme="majorBidi" w:cstheme="majorBidi"/>
        </w:rPr>
        <w:t xml:space="preserve">, on l’importe directement dans le </w:t>
      </w:r>
      <w:r w:rsidRPr="008358B1">
        <w:rPr>
          <w:rStyle w:val="CodeHTML"/>
          <w:rFonts w:asciiTheme="majorBidi" w:eastAsiaTheme="majorEastAsia" w:hAnsiTheme="majorBidi" w:cstheme="majorBidi"/>
        </w:rPr>
        <w:t>@Component</w:t>
      </w:r>
      <w:r w:rsidRPr="008358B1">
        <w:rPr>
          <w:rFonts w:asciiTheme="majorBidi" w:hAnsiTheme="majorBidi" w:cstheme="majorBidi"/>
        </w:rPr>
        <w:t xml:space="preserve"> de Home).</w:t>
      </w:r>
    </w:p>
    <w:p w14:paraId="6910A81B" w14:textId="77777777" w:rsidR="000E2087" w:rsidRPr="008358B1" w:rsidRDefault="000E2087" w:rsidP="008358B1">
      <w:pPr>
        <w:pStyle w:val="NormalWeb"/>
        <w:jc w:val="both"/>
        <w:rPr>
          <w:rFonts w:asciiTheme="majorBidi" w:hAnsiTheme="majorBidi" w:cstheme="majorBidi"/>
        </w:rPr>
      </w:pPr>
      <w:r w:rsidRPr="008358B1">
        <w:rPr>
          <w:rFonts w:asciiTheme="majorBidi" w:hAnsiTheme="majorBidi" w:cstheme="majorBidi"/>
        </w:rPr>
        <w:t xml:space="preserve">b. </w:t>
      </w:r>
      <w:r w:rsidRPr="008358B1">
        <w:rPr>
          <w:rStyle w:val="lev"/>
          <w:rFonts w:asciiTheme="majorBidi" w:hAnsiTheme="majorBidi" w:cstheme="majorBidi"/>
        </w:rPr>
        <w:t>Utiliser</w:t>
      </w:r>
      <w:r w:rsidRPr="008358B1">
        <w:rPr>
          <w:rFonts w:asciiTheme="majorBidi" w:hAnsiTheme="majorBidi" w:cstheme="majorBidi"/>
        </w:rPr>
        <w:t xml:space="preserve"> le composant </w:t>
      </w:r>
      <w:proofErr w:type="spellStart"/>
      <w:r w:rsidRPr="008358B1">
        <w:rPr>
          <w:rStyle w:val="CodeHTML"/>
          <w:rFonts w:asciiTheme="majorBidi" w:eastAsiaTheme="majorEastAsia" w:hAnsiTheme="majorBidi" w:cstheme="majorBidi"/>
        </w:rPr>
        <w:t>app-card</w:t>
      </w:r>
      <w:proofErr w:type="spellEnd"/>
      <w:r w:rsidRPr="008358B1">
        <w:rPr>
          <w:rFonts w:asciiTheme="majorBidi" w:hAnsiTheme="majorBidi" w:cstheme="majorBidi"/>
        </w:rPr>
        <w:t xml:space="preserve"> dans le </w:t>
      </w:r>
      <w:proofErr w:type="spellStart"/>
      <w:r w:rsidRPr="008358B1">
        <w:rPr>
          <w:rFonts w:asciiTheme="majorBidi" w:hAnsiTheme="majorBidi" w:cstheme="majorBidi"/>
        </w:rPr>
        <w:t>template</w:t>
      </w:r>
      <w:proofErr w:type="spellEnd"/>
      <w:r w:rsidRPr="008358B1">
        <w:rPr>
          <w:rFonts w:asciiTheme="majorBidi" w:hAnsiTheme="majorBidi" w:cstheme="majorBidi"/>
        </w:rPr>
        <w:t xml:space="preserve"> du composant </w:t>
      </w:r>
      <w:r w:rsidRPr="008358B1">
        <w:rPr>
          <w:rStyle w:val="CodeHTML"/>
          <w:rFonts w:asciiTheme="majorBidi" w:eastAsiaTheme="majorEastAsia" w:hAnsiTheme="majorBidi" w:cstheme="majorBidi"/>
        </w:rPr>
        <w:t>Home</w:t>
      </w:r>
      <w:r w:rsidRPr="008358B1">
        <w:rPr>
          <w:rFonts w:asciiTheme="majorBidi" w:hAnsiTheme="majorBidi" w:cstheme="majorBidi"/>
        </w:rPr>
        <w:t xml:space="preserve"> avec </w:t>
      </w:r>
      <w:r w:rsidRPr="008358B1">
        <w:rPr>
          <w:rStyle w:val="CodeHTML"/>
          <w:rFonts w:asciiTheme="majorBidi" w:eastAsiaTheme="majorEastAsia" w:hAnsiTheme="majorBidi" w:cstheme="majorBidi"/>
        </w:rPr>
        <w:t>*</w:t>
      </w:r>
      <w:proofErr w:type="spellStart"/>
      <w:r w:rsidRPr="008358B1">
        <w:rPr>
          <w:rStyle w:val="CodeHTML"/>
          <w:rFonts w:asciiTheme="majorBidi" w:eastAsiaTheme="majorEastAsia" w:hAnsiTheme="majorBidi" w:cstheme="majorBidi"/>
        </w:rPr>
        <w:t>ngFor</w:t>
      </w:r>
      <w:proofErr w:type="spellEnd"/>
      <w:r w:rsidRPr="008358B1">
        <w:rPr>
          <w:rFonts w:asciiTheme="majorBidi" w:hAnsiTheme="majorBidi" w:cstheme="majorBidi"/>
        </w:rPr>
        <w:t xml:space="preserve"> pour afficher la liste des événements (Top 3).</w:t>
      </w:r>
    </w:p>
    <w:p w14:paraId="3F0E0853" w14:textId="77777777" w:rsidR="000E2087" w:rsidRPr="008358B1" w:rsidRDefault="000E2087" w:rsidP="008358B1">
      <w:pPr>
        <w:pStyle w:val="NormalWeb"/>
        <w:jc w:val="both"/>
        <w:rPr>
          <w:rFonts w:asciiTheme="majorBidi" w:hAnsiTheme="majorBidi" w:cstheme="majorBidi"/>
        </w:rPr>
      </w:pPr>
      <w:r w:rsidRPr="008358B1">
        <w:rPr>
          <w:rFonts w:asciiTheme="majorBidi" w:hAnsiTheme="majorBidi" w:cstheme="majorBidi"/>
        </w:rPr>
        <w:t xml:space="preserve">c. </w:t>
      </w:r>
      <w:r w:rsidRPr="008358B1">
        <w:rPr>
          <w:rStyle w:val="lev"/>
          <w:rFonts w:asciiTheme="majorBidi" w:hAnsiTheme="majorBidi" w:cstheme="majorBidi"/>
        </w:rPr>
        <w:t>Reprendre</w:t>
      </w:r>
      <w:r w:rsidRPr="008358B1">
        <w:rPr>
          <w:rFonts w:asciiTheme="majorBidi" w:hAnsiTheme="majorBidi" w:cstheme="majorBidi"/>
        </w:rPr>
        <w:t xml:space="preserve"> le même HTML et la même logique que le composant </w:t>
      </w:r>
      <w:proofErr w:type="spellStart"/>
      <w:r w:rsidRPr="008358B1">
        <w:rPr>
          <w:rStyle w:val="CodeHTML"/>
          <w:rFonts w:asciiTheme="majorBidi" w:eastAsiaTheme="majorEastAsia" w:hAnsiTheme="majorBidi" w:cstheme="majorBidi"/>
        </w:rPr>
        <w:t>EventCard</w:t>
      </w:r>
      <w:proofErr w:type="spellEnd"/>
      <w:r w:rsidRPr="008358B1">
        <w:rPr>
          <w:rFonts w:asciiTheme="majorBidi" w:hAnsiTheme="majorBidi" w:cstheme="majorBidi"/>
        </w:rPr>
        <w:t xml:space="preserve"> précédemment créé dans le module </w:t>
      </w:r>
      <w:r w:rsidRPr="008358B1">
        <w:rPr>
          <w:rStyle w:val="CodeHTML"/>
          <w:rFonts w:asciiTheme="majorBidi" w:eastAsiaTheme="majorEastAsia" w:hAnsiTheme="majorBidi" w:cstheme="majorBidi"/>
        </w:rPr>
        <w:t>Events</w:t>
      </w:r>
      <w:r w:rsidRPr="008358B1">
        <w:rPr>
          <w:rFonts w:asciiTheme="majorBidi" w:hAnsiTheme="majorBidi" w:cstheme="majorBidi"/>
        </w:rPr>
        <w:t xml:space="preserve"> (mise en forme </w:t>
      </w:r>
      <w:proofErr w:type="spellStart"/>
      <w:r w:rsidRPr="008358B1">
        <w:rPr>
          <w:rFonts w:asciiTheme="majorBidi" w:hAnsiTheme="majorBidi" w:cstheme="majorBidi"/>
        </w:rPr>
        <w:t>Bootstrap</w:t>
      </w:r>
      <w:proofErr w:type="spellEnd"/>
      <w:r w:rsidRPr="008358B1">
        <w:rPr>
          <w:rFonts w:asciiTheme="majorBidi" w:hAnsiTheme="majorBidi" w:cstheme="majorBidi"/>
        </w:rPr>
        <w:t>, affichage du titre, lieu, prix, date, etc.).</w:t>
      </w:r>
    </w:p>
    <w:p w14:paraId="18621CF0" w14:textId="77777777" w:rsidR="000E2087" w:rsidRPr="008358B1" w:rsidRDefault="000E2087" w:rsidP="008358B1">
      <w:pPr>
        <w:pStyle w:val="NormalWeb"/>
        <w:jc w:val="both"/>
        <w:rPr>
          <w:rFonts w:asciiTheme="majorBidi" w:hAnsiTheme="majorBidi" w:cstheme="majorBidi"/>
        </w:rPr>
      </w:pPr>
      <w:r w:rsidRPr="008358B1">
        <w:rPr>
          <w:rFonts w:asciiTheme="majorBidi" w:hAnsiTheme="majorBidi" w:cstheme="majorBidi"/>
        </w:rPr>
        <w:t xml:space="preserve">d. </w:t>
      </w:r>
      <w:r w:rsidRPr="008358B1">
        <w:rPr>
          <w:rStyle w:val="lev"/>
          <w:rFonts w:asciiTheme="majorBidi" w:hAnsiTheme="majorBidi" w:cstheme="majorBidi"/>
        </w:rPr>
        <w:t>Utiliser</w:t>
      </w:r>
      <w:r w:rsidRPr="008358B1">
        <w:rPr>
          <w:rFonts w:asciiTheme="majorBidi" w:hAnsiTheme="majorBidi" w:cstheme="majorBidi"/>
        </w:rPr>
        <w:t xml:space="preserve"> la propriété </w:t>
      </w:r>
      <w:r w:rsidRPr="008358B1">
        <w:rPr>
          <w:rStyle w:val="CodeHTML"/>
          <w:rFonts w:asciiTheme="majorBidi" w:eastAsiaTheme="majorEastAsia" w:hAnsiTheme="majorBidi" w:cstheme="majorBidi"/>
        </w:rPr>
        <w:t>@</w:t>
      </w:r>
      <w:proofErr w:type="gramStart"/>
      <w:r w:rsidRPr="008358B1">
        <w:rPr>
          <w:rStyle w:val="CodeHTML"/>
          <w:rFonts w:asciiTheme="majorBidi" w:eastAsiaTheme="majorEastAsia" w:hAnsiTheme="majorBidi" w:cstheme="majorBidi"/>
        </w:rPr>
        <w:t>Input(</w:t>
      </w:r>
      <w:proofErr w:type="gramEnd"/>
      <w:r w:rsidRPr="008358B1">
        <w:rPr>
          <w:rStyle w:val="CodeHTML"/>
          <w:rFonts w:asciiTheme="majorBidi" w:eastAsiaTheme="majorEastAsia" w:hAnsiTheme="majorBidi" w:cstheme="majorBidi"/>
        </w:rPr>
        <w:t>)</w:t>
      </w:r>
      <w:r w:rsidRPr="008358B1">
        <w:rPr>
          <w:rFonts w:asciiTheme="majorBidi" w:hAnsiTheme="majorBidi" w:cstheme="majorBidi"/>
        </w:rPr>
        <w:t xml:space="preserve"> dans le composant </w:t>
      </w:r>
      <w:proofErr w:type="spellStart"/>
      <w:r w:rsidRPr="008358B1">
        <w:rPr>
          <w:rStyle w:val="CodeHTML"/>
          <w:rFonts w:asciiTheme="majorBidi" w:eastAsiaTheme="majorEastAsia" w:hAnsiTheme="majorBidi" w:cstheme="majorBidi"/>
        </w:rPr>
        <w:t>CardComponent</w:t>
      </w:r>
      <w:proofErr w:type="spellEnd"/>
      <w:r w:rsidRPr="008358B1">
        <w:rPr>
          <w:rFonts w:asciiTheme="majorBidi" w:hAnsiTheme="majorBidi" w:cstheme="majorBidi"/>
        </w:rPr>
        <w:t xml:space="preserve"> pour recevoir et afficher correctement l’objet </w:t>
      </w:r>
      <w:proofErr w:type="spellStart"/>
      <w:r w:rsidRPr="008358B1">
        <w:rPr>
          <w:rStyle w:val="CodeHTML"/>
          <w:rFonts w:asciiTheme="majorBidi" w:eastAsiaTheme="majorEastAsia" w:hAnsiTheme="majorBidi" w:cstheme="majorBidi"/>
        </w:rPr>
        <w:t>event</w:t>
      </w:r>
      <w:proofErr w:type="spellEnd"/>
      <w:r w:rsidRPr="008358B1">
        <w:rPr>
          <w:rFonts w:asciiTheme="majorBidi" w:hAnsiTheme="majorBidi" w:cstheme="majorBidi"/>
        </w:rPr>
        <w:t>.</w:t>
      </w:r>
    </w:p>
    <w:p w14:paraId="65F1C972" w14:textId="646F57A4" w:rsidR="00EC67C1" w:rsidRPr="008358B1" w:rsidRDefault="00EC67C1" w:rsidP="008358B1">
      <w:pPr>
        <w:pStyle w:val="Titre2"/>
        <w:jc w:val="both"/>
        <w:rPr>
          <w:rFonts w:asciiTheme="majorBidi" w:hAnsiTheme="majorBidi"/>
        </w:rPr>
      </w:pPr>
      <w:r w:rsidRPr="008358B1">
        <w:rPr>
          <w:rFonts w:asciiTheme="majorBidi" w:hAnsiTheme="majorBidi"/>
        </w:rPr>
        <w:t xml:space="preserve">4- </w:t>
      </w:r>
      <w:r w:rsidRPr="008358B1">
        <w:rPr>
          <w:rFonts w:asciiTheme="majorBidi" w:hAnsiTheme="majorBidi"/>
        </w:rPr>
        <w:t>Remplacer l’ancien composant de carte d’événement</w:t>
      </w:r>
    </w:p>
    <w:p w14:paraId="07CA03D8" w14:textId="29DF8D32" w:rsidR="00EC67C1" w:rsidRPr="008358B1" w:rsidRDefault="00EC67C1" w:rsidP="008358B1">
      <w:pPr>
        <w:pStyle w:val="NormalWeb"/>
        <w:numPr>
          <w:ilvl w:val="0"/>
          <w:numId w:val="17"/>
        </w:numPr>
        <w:jc w:val="both"/>
        <w:rPr>
          <w:rFonts w:asciiTheme="majorBidi" w:hAnsiTheme="majorBidi" w:cstheme="majorBidi"/>
        </w:rPr>
      </w:pPr>
      <w:r w:rsidRPr="008358B1">
        <w:rPr>
          <w:rFonts w:asciiTheme="majorBidi" w:hAnsiTheme="majorBidi" w:cstheme="majorBidi"/>
        </w:rPr>
        <w:t xml:space="preserve">Supprimer le composant </w:t>
      </w:r>
      <w:proofErr w:type="spellStart"/>
      <w:r w:rsidRPr="008358B1">
        <w:rPr>
          <w:rStyle w:val="CodeHTML"/>
          <w:rFonts w:asciiTheme="majorBidi" w:hAnsiTheme="majorBidi" w:cstheme="majorBidi"/>
        </w:rPr>
        <w:t>EventCard</w:t>
      </w:r>
      <w:proofErr w:type="spellEnd"/>
      <w:r w:rsidRPr="008358B1">
        <w:rPr>
          <w:rFonts w:asciiTheme="majorBidi" w:hAnsiTheme="majorBidi" w:cstheme="majorBidi"/>
        </w:rPr>
        <w:t xml:space="preserve"> créé dans le module </w:t>
      </w:r>
      <w:r w:rsidRPr="008358B1">
        <w:rPr>
          <w:rStyle w:val="CodeHTML"/>
          <w:rFonts w:asciiTheme="majorBidi" w:hAnsiTheme="majorBidi" w:cstheme="majorBidi"/>
        </w:rPr>
        <w:t>Events</w:t>
      </w:r>
      <w:r w:rsidRPr="008358B1">
        <w:rPr>
          <w:rFonts w:asciiTheme="majorBidi" w:hAnsiTheme="majorBidi" w:cstheme="majorBidi"/>
        </w:rPr>
        <w:t>.</w:t>
      </w:r>
    </w:p>
    <w:p w14:paraId="6C021862" w14:textId="77777777" w:rsidR="00EC67C1" w:rsidRPr="008358B1" w:rsidRDefault="00EC67C1" w:rsidP="008358B1">
      <w:pPr>
        <w:pStyle w:val="NormalWeb"/>
        <w:numPr>
          <w:ilvl w:val="0"/>
          <w:numId w:val="17"/>
        </w:numPr>
        <w:jc w:val="both"/>
        <w:rPr>
          <w:rFonts w:asciiTheme="majorBidi" w:hAnsiTheme="majorBidi" w:cstheme="majorBidi"/>
        </w:rPr>
      </w:pPr>
      <w:r w:rsidRPr="008358B1">
        <w:rPr>
          <w:rFonts w:asciiTheme="majorBidi" w:hAnsiTheme="majorBidi" w:cstheme="majorBidi"/>
        </w:rPr>
        <w:t xml:space="preserve">Utiliser à sa place le composant </w:t>
      </w:r>
      <w:proofErr w:type="spellStart"/>
      <w:r w:rsidRPr="008358B1">
        <w:rPr>
          <w:rStyle w:val="lev"/>
          <w:rFonts w:asciiTheme="majorBidi" w:eastAsiaTheme="majorEastAsia" w:hAnsiTheme="majorBidi" w:cstheme="majorBidi"/>
        </w:rPr>
        <w:t>standalone</w:t>
      </w:r>
      <w:proofErr w:type="spellEnd"/>
      <w:r w:rsidRPr="008358B1">
        <w:rPr>
          <w:rFonts w:asciiTheme="majorBidi" w:hAnsiTheme="majorBidi" w:cstheme="majorBidi"/>
        </w:rPr>
        <w:t xml:space="preserve"> </w:t>
      </w:r>
      <w:proofErr w:type="spellStart"/>
      <w:r w:rsidRPr="008358B1">
        <w:rPr>
          <w:rStyle w:val="CodeHTML"/>
          <w:rFonts w:asciiTheme="majorBidi" w:hAnsiTheme="majorBidi" w:cstheme="majorBidi"/>
        </w:rPr>
        <w:t>CardComponent</w:t>
      </w:r>
      <w:proofErr w:type="spellEnd"/>
      <w:r w:rsidRPr="008358B1">
        <w:rPr>
          <w:rFonts w:asciiTheme="majorBidi" w:hAnsiTheme="majorBidi" w:cstheme="majorBidi"/>
        </w:rPr>
        <w:t xml:space="preserve"> partout où une carte d’événement est nécessaire (liste, détails, etc.).</w:t>
      </w:r>
    </w:p>
    <w:p w14:paraId="6F73AEC9" w14:textId="645F226B" w:rsidR="00B74F01" w:rsidRPr="008358B1" w:rsidRDefault="00B74F01" w:rsidP="008358B1">
      <w:pPr>
        <w:pStyle w:val="Paragraphedeliste"/>
        <w:numPr>
          <w:ilvl w:val="0"/>
          <w:numId w:val="9"/>
        </w:numPr>
        <w:jc w:val="both"/>
        <w:rPr>
          <w:rFonts w:asciiTheme="majorBidi" w:hAnsiTheme="majorBidi" w:cstheme="majorBidi"/>
          <w:b/>
          <w:bCs/>
          <w:color w:val="00B050"/>
        </w:rPr>
      </w:pPr>
      <w:r w:rsidRPr="008358B1">
        <w:rPr>
          <w:rFonts w:asciiTheme="majorBidi" w:hAnsiTheme="majorBidi" w:cstheme="majorBidi"/>
          <w:b/>
          <w:bCs/>
          <w:color w:val="00B050"/>
        </w:rPr>
        <w:t>Activité noté :</w:t>
      </w:r>
      <w:r w:rsidR="00B939EB" w:rsidRPr="008358B1">
        <w:rPr>
          <w:rFonts w:asciiTheme="majorBidi" w:hAnsiTheme="majorBidi" w:cstheme="majorBidi"/>
          <w:b/>
          <w:bCs/>
          <w:color w:val="00B050"/>
        </w:rPr>
        <w:t xml:space="preserve"> Gestion Feedback</w:t>
      </w:r>
    </w:p>
    <w:p w14:paraId="6D8CC887" w14:textId="509A0FDD" w:rsidR="00F71A73" w:rsidRPr="008358B1" w:rsidRDefault="00B74F01" w:rsidP="008358B1">
      <w:pPr>
        <w:pStyle w:val="Paragraphedeliste"/>
        <w:numPr>
          <w:ilvl w:val="1"/>
          <w:numId w:val="9"/>
        </w:numPr>
        <w:jc w:val="both"/>
        <w:rPr>
          <w:rFonts w:asciiTheme="majorBidi" w:hAnsiTheme="majorBidi" w:cstheme="majorBidi"/>
        </w:rPr>
      </w:pPr>
      <w:r w:rsidRPr="008358B1">
        <w:rPr>
          <w:rFonts w:asciiTheme="majorBidi" w:hAnsiTheme="majorBidi" w:cstheme="majorBidi"/>
        </w:rPr>
        <w:t xml:space="preserve">Sous le dossier </w:t>
      </w:r>
      <w:proofErr w:type="spellStart"/>
      <w:r w:rsidRPr="008358B1">
        <w:rPr>
          <w:rFonts w:asciiTheme="majorBidi" w:hAnsiTheme="majorBidi" w:cstheme="majorBidi"/>
        </w:rPr>
        <w:t>Features</w:t>
      </w:r>
      <w:proofErr w:type="spellEnd"/>
      <w:r w:rsidRPr="008358B1">
        <w:rPr>
          <w:rFonts w:asciiTheme="majorBidi" w:hAnsiTheme="majorBidi" w:cstheme="majorBidi"/>
        </w:rPr>
        <w:t>, c</w:t>
      </w:r>
      <w:r w:rsidR="00F71A73" w:rsidRPr="008358B1">
        <w:rPr>
          <w:rFonts w:asciiTheme="majorBidi" w:hAnsiTheme="majorBidi" w:cstheme="majorBidi"/>
        </w:rPr>
        <w:t>réer le module</w:t>
      </w:r>
      <w:r w:rsidRPr="008358B1">
        <w:rPr>
          <w:rFonts w:asciiTheme="majorBidi" w:hAnsiTheme="majorBidi" w:cstheme="majorBidi"/>
        </w:rPr>
        <w:t xml:space="preserve"> feedback avec le </w:t>
      </w:r>
      <w:proofErr w:type="spellStart"/>
      <w:r w:rsidRPr="008358B1">
        <w:rPr>
          <w:rFonts w:asciiTheme="majorBidi" w:hAnsiTheme="majorBidi" w:cstheme="majorBidi"/>
        </w:rPr>
        <w:t>lazy</w:t>
      </w:r>
      <w:proofErr w:type="spellEnd"/>
      <w:r w:rsidRPr="008358B1">
        <w:rPr>
          <w:rFonts w:asciiTheme="majorBidi" w:hAnsiTheme="majorBidi" w:cstheme="majorBidi"/>
        </w:rPr>
        <w:t xml:space="preserve"> </w:t>
      </w:r>
      <w:proofErr w:type="spellStart"/>
      <w:r w:rsidRPr="008358B1">
        <w:rPr>
          <w:rFonts w:asciiTheme="majorBidi" w:hAnsiTheme="majorBidi" w:cstheme="majorBidi"/>
        </w:rPr>
        <w:t>loading</w:t>
      </w:r>
      <w:proofErr w:type="spellEnd"/>
    </w:p>
    <w:p w14:paraId="415F7936" w14:textId="0ECFC4F9" w:rsidR="00EC67C1" w:rsidRPr="008358B1" w:rsidRDefault="00EC67C1" w:rsidP="008358B1">
      <w:pPr>
        <w:ind w:left="1080"/>
        <w:jc w:val="both"/>
        <w:rPr>
          <w:rFonts w:asciiTheme="majorBidi" w:hAnsiTheme="majorBidi" w:cstheme="majorBidi"/>
          <w:lang w:val="en-US"/>
        </w:rPr>
      </w:pPr>
      <w:proofErr w:type="gramStart"/>
      <w:r w:rsidRPr="008358B1">
        <w:rPr>
          <w:rFonts w:asciiTheme="majorBidi" w:hAnsiTheme="majorBidi" w:cstheme="majorBidi"/>
          <w:lang w:val="en-US"/>
        </w:rPr>
        <w:t>ng</w:t>
      </w:r>
      <w:proofErr w:type="gramEnd"/>
      <w:r w:rsidRPr="008358B1">
        <w:rPr>
          <w:rFonts w:asciiTheme="majorBidi" w:hAnsiTheme="majorBidi" w:cstheme="majorBidi"/>
          <w:lang w:val="en-US"/>
        </w:rPr>
        <w:t xml:space="preserve"> g module features/feedback --route feedback --module </w:t>
      </w:r>
      <w:proofErr w:type="spellStart"/>
      <w:r w:rsidRPr="008358B1">
        <w:rPr>
          <w:rFonts w:asciiTheme="majorBidi" w:hAnsiTheme="majorBidi" w:cstheme="majorBidi"/>
          <w:lang w:val="en-US"/>
        </w:rPr>
        <w:t>app.module</w:t>
      </w:r>
      <w:proofErr w:type="spellEnd"/>
    </w:p>
    <w:p w14:paraId="0C2F90EA" w14:textId="77777777" w:rsidR="00EC67C1" w:rsidRPr="008358B1" w:rsidRDefault="00EC67C1" w:rsidP="008358B1">
      <w:pPr>
        <w:pStyle w:val="Paragraphedeliste"/>
        <w:numPr>
          <w:ilvl w:val="1"/>
          <w:numId w:val="9"/>
        </w:numPr>
        <w:jc w:val="both"/>
        <w:rPr>
          <w:rFonts w:asciiTheme="majorBidi" w:hAnsiTheme="majorBidi" w:cstheme="majorBidi"/>
        </w:rPr>
      </w:pPr>
      <w:r w:rsidRPr="008358B1">
        <w:rPr>
          <w:rFonts w:asciiTheme="majorBidi" w:hAnsiTheme="majorBidi" w:cstheme="majorBidi"/>
        </w:rPr>
        <w:t xml:space="preserve">Sous le dossier </w:t>
      </w:r>
      <w:proofErr w:type="spellStart"/>
      <w:r w:rsidRPr="008358B1">
        <w:rPr>
          <w:rStyle w:val="CodeHTML"/>
          <w:rFonts w:asciiTheme="majorBidi" w:eastAsiaTheme="minorHAnsi" w:hAnsiTheme="majorBidi" w:cstheme="majorBidi"/>
        </w:rPr>
        <w:t>models</w:t>
      </w:r>
      <w:proofErr w:type="spellEnd"/>
      <w:r w:rsidRPr="008358B1">
        <w:rPr>
          <w:rStyle w:val="CodeHTML"/>
          <w:rFonts w:asciiTheme="majorBidi" w:eastAsiaTheme="minorHAnsi" w:hAnsiTheme="majorBidi" w:cstheme="majorBidi"/>
        </w:rPr>
        <w:t>/</w:t>
      </w:r>
      <w:r w:rsidRPr="008358B1">
        <w:rPr>
          <w:rFonts w:asciiTheme="majorBidi" w:hAnsiTheme="majorBidi" w:cstheme="majorBidi"/>
        </w:rPr>
        <w:t xml:space="preserve">, créer la classe modèle </w:t>
      </w:r>
      <w:r w:rsidRPr="008358B1">
        <w:rPr>
          <w:rStyle w:val="CodeHTML"/>
          <w:rFonts w:asciiTheme="majorBidi" w:eastAsiaTheme="minorHAnsi" w:hAnsiTheme="majorBidi" w:cstheme="majorBidi"/>
        </w:rPr>
        <w:t>Feedback</w:t>
      </w:r>
      <w:r w:rsidRPr="008358B1">
        <w:rPr>
          <w:rFonts w:asciiTheme="majorBidi" w:hAnsiTheme="majorBidi" w:cstheme="majorBidi"/>
        </w:rPr>
        <w:t xml:space="preserve"> avec les attributs :</w:t>
      </w:r>
      <w:r w:rsidR="00B74F01" w:rsidRPr="008358B1">
        <w:rPr>
          <w:rFonts w:asciiTheme="majorBidi" w:hAnsiTheme="majorBidi" w:cstheme="majorBidi"/>
        </w:rPr>
        <w:t xml:space="preserve">: id, </w:t>
      </w:r>
      <w:proofErr w:type="spellStart"/>
      <w:r w:rsidR="00B74F01" w:rsidRPr="008358B1">
        <w:rPr>
          <w:rFonts w:asciiTheme="majorBidi" w:hAnsiTheme="majorBidi" w:cstheme="majorBidi"/>
        </w:rPr>
        <w:t>userID</w:t>
      </w:r>
      <w:proofErr w:type="spellEnd"/>
      <w:r w:rsidR="00B74F01" w:rsidRPr="008358B1">
        <w:rPr>
          <w:rFonts w:asciiTheme="majorBidi" w:hAnsiTheme="majorBidi" w:cstheme="majorBidi"/>
        </w:rPr>
        <w:t xml:space="preserve">, </w:t>
      </w:r>
      <w:proofErr w:type="spellStart"/>
      <w:r w:rsidR="00B74F01" w:rsidRPr="008358B1">
        <w:rPr>
          <w:rFonts w:asciiTheme="majorBidi" w:hAnsiTheme="majorBidi" w:cstheme="majorBidi"/>
        </w:rPr>
        <w:t>eventID</w:t>
      </w:r>
      <w:proofErr w:type="spellEnd"/>
      <w:r w:rsidR="00B74F01" w:rsidRPr="008358B1">
        <w:rPr>
          <w:rFonts w:asciiTheme="majorBidi" w:hAnsiTheme="majorBidi" w:cstheme="majorBidi"/>
        </w:rPr>
        <w:t xml:space="preserve">, content, date, rate: </w:t>
      </w:r>
      <w:proofErr w:type="spellStart"/>
      <w:r w:rsidR="00B74F01" w:rsidRPr="008358B1">
        <w:rPr>
          <w:rFonts w:asciiTheme="majorBidi" w:hAnsiTheme="majorBidi" w:cstheme="majorBidi"/>
        </w:rPr>
        <w:t>number</w:t>
      </w:r>
      <w:proofErr w:type="spellEnd"/>
    </w:p>
    <w:p w14:paraId="225DD370" w14:textId="77777777" w:rsidR="00EC67C1" w:rsidRPr="008358B1" w:rsidRDefault="00EC67C1" w:rsidP="008358B1">
      <w:pPr>
        <w:pStyle w:val="Paragraphedeliste"/>
        <w:numPr>
          <w:ilvl w:val="1"/>
          <w:numId w:val="9"/>
        </w:numPr>
        <w:jc w:val="both"/>
        <w:rPr>
          <w:rFonts w:asciiTheme="majorBidi" w:hAnsiTheme="majorBidi" w:cstheme="majorBidi"/>
        </w:rPr>
      </w:pPr>
      <w:r w:rsidRPr="008358B1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Dans le module </w:t>
      </w:r>
      <w:r w:rsidRPr="008358B1">
        <w:rPr>
          <w:rFonts w:asciiTheme="majorBidi" w:eastAsia="Times New Roman" w:hAnsiTheme="majorBidi" w:cstheme="majorBidi"/>
          <w:sz w:val="20"/>
          <w:szCs w:val="20"/>
          <w:lang w:eastAsia="fr-FR"/>
        </w:rPr>
        <w:t>Feedback</w:t>
      </w:r>
      <w:r w:rsidRPr="008358B1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, créer et manipuler un composant </w:t>
      </w:r>
      <w:proofErr w:type="spellStart"/>
      <w:r w:rsidRPr="008358B1">
        <w:rPr>
          <w:rFonts w:asciiTheme="majorBidi" w:eastAsia="Times New Roman" w:hAnsiTheme="majorBidi" w:cstheme="majorBidi"/>
          <w:sz w:val="20"/>
          <w:szCs w:val="20"/>
          <w:lang w:eastAsia="fr-FR"/>
        </w:rPr>
        <w:t>FormFeedback</w:t>
      </w:r>
      <w:proofErr w:type="spellEnd"/>
      <w:r w:rsidRPr="008358B1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permettant d’</w:t>
      </w:r>
      <w:r w:rsidRPr="008358B1"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  <w:t>ajouter un commentaire</w:t>
      </w:r>
      <w:r w:rsidRPr="008358B1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sur un événement.</w:t>
      </w:r>
    </w:p>
    <w:p w14:paraId="4DB4A7CF" w14:textId="77777777" w:rsidR="00EC67C1" w:rsidRPr="008358B1" w:rsidRDefault="00EC67C1" w:rsidP="008358B1">
      <w:pPr>
        <w:pStyle w:val="Paragraphedeliste"/>
        <w:numPr>
          <w:ilvl w:val="1"/>
          <w:numId w:val="9"/>
        </w:numPr>
        <w:jc w:val="both"/>
        <w:rPr>
          <w:rFonts w:asciiTheme="majorBidi" w:hAnsiTheme="majorBidi" w:cstheme="majorBidi"/>
        </w:rPr>
      </w:pPr>
      <w:r w:rsidRPr="008358B1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Utiliser </w:t>
      </w:r>
      <w:proofErr w:type="spellStart"/>
      <w:r w:rsidRPr="008358B1"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  <w:t>Reactive</w:t>
      </w:r>
      <w:proofErr w:type="spellEnd"/>
      <w:r w:rsidRPr="008358B1"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  <w:t xml:space="preserve"> </w:t>
      </w:r>
      <w:proofErr w:type="spellStart"/>
      <w:r w:rsidRPr="008358B1"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  <w:t>Forms</w:t>
      </w:r>
      <w:proofErr w:type="spellEnd"/>
      <w:r w:rsidRPr="008358B1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ou </w:t>
      </w:r>
      <w:r w:rsidRPr="008358B1"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  <w:t xml:space="preserve">Template </w:t>
      </w:r>
      <w:proofErr w:type="spellStart"/>
      <w:r w:rsidRPr="008358B1"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  <w:t>Driven</w:t>
      </w:r>
      <w:proofErr w:type="spellEnd"/>
      <w:r w:rsidRPr="008358B1"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  <w:t xml:space="preserve"> </w:t>
      </w:r>
      <w:proofErr w:type="spellStart"/>
      <w:r w:rsidRPr="008358B1"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  <w:t>Forms</w:t>
      </w:r>
      <w:proofErr w:type="spellEnd"/>
      <w:r w:rsidRPr="008358B1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pour ajouter les </w:t>
      </w:r>
      <w:r w:rsidRPr="008358B1"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  <w:t>contrôles de saisie nécessaires</w:t>
      </w:r>
      <w:r w:rsidRPr="008358B1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(validation du contenu, note obligatoire, etc.).</w:t>
      </w:r>
    </w:p>
    <w:p w14:paraId="0F5222CD" w14:textId="2AF11786" w:rsidR="00EC67C1" w:rsidRPr="008358B1" w:rsidRDefault="00EC67C1" w:rsidP="008358B1">
      <w:pPr>
        <w:pStyle w:val="Paragraphedeliste"/>
        <w:numPr>
          <w:ilvl w:val="1"/>
          <w:numId w:val="9"/>
        </w:numPr>
        <w:jc w:val="both"/>
        <w:rPr>
          <w:rFonts w:asciiTheme="majorBidi" w:hAnsiTheme="majorBidi" w:cstheme="majorBidi"/>
        </w:rPr>
      </w:pPr>
      <w:r w:rsidRPr="008358B1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Ajouter un bouton </w:t>
      </w:r>
      <w:r w:rsidRPr="008358B1"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  <w:t>“</w:t>
      </w:r>
      <w:proofErr w:type="spellStart"/>
      <w:r w:rsidRPr="008358B1"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  <w:t>Add</w:t>
      </w:r>
      <w:proofErr w:type="spellEnd"/>
      <w:r w:rsidRPr="008358B1"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  <w:t xml:space="preserve"> comment”</w:t>
      </w:r>
      <w:r w:rsidRPr="008358B1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dans l’interface </w:t>
      </w:r>
      <w:proofErr w:type="spellStart"/>
      <w:r w:rsidRPr="008358B1">
        <w:rPr>
          <w:rFonts w:asciiTheme="majorBidi" w:eastAsia="Times New Roman" w:hAnsiTheme="majorBidi" w:cstheme="majorBidi"/>
          <w:sz w:val="20"/>
          <w:szCs w:val="20"/>
          <w:lang w:eastAsia="fr-FR"/>
        </w:rPr>
        <w:t>EventDetail</w:t>
      </w:r>
      <w:proofErr w:type="spellEnd"/>
      <w:r w:rsidRPr="008358B1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permettant de rediriger l’utilisateur vers l’interface </w:t>
      </w:r>
      <w:proofErr w:type="spellStart"/>
      <w:r w:rsidRPr="008358B1">
        <w:rPr>
          <w:rFonts w:asciiTheme="majorBidi" w:eastAsia="Times New Roman" w:hAnsiTheme="majorBidi" w:cstheme="majorBidi"/>
          <w:sz w:val="20"/>
          <w:szCs w:val="20"/>
          <w:lang w:eastAsia="fr-FR"/>
        </w:rPr>
        <w:t>FormFeedback</w:t>
      </w:r>
      <w:proofErr w:type="spellEnd"/>
      <w:r w:rsidRPr="008358B1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en récupérant l’</w:t>
      </w:r>
      <w:r w:rsidRPr="008358B1">
        <w:rPr>
          <w:rFonts w:asciiTheme="majorBidi" w:eastAsia="Times New Roman" w:hAnsiTheme="majorBidi" w:cstheme="majorBidi"/>
          <w:sz w:val="20"/>
          <w:szCs w:val="20"/>
          <w:lang w:eastAsia="fr-FR"/>
        </w:rPr>
        <w:t>id</w:t>
      </w:r>
      <w:r w:rsidRPr="008358B1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de l’événement dans l’URL (route paramétrée</w:t>
      </w:r>
    </w:p>
    <w:p w14:paraId="7E203728" w14:textId="1044406F" w:rsidR="00EC67C1" w:rsidRPr="008358B1" w:rsidRDefault="00EC67C1" w:rsidP="008358B1">
      <w:pPr>
        <w:jc w:val="both"/>
        <w:rPr>
          <w:rFonts w:asciiTheme="majorBidi" w:hAnsiTheme="majorBidi" w:cstheme="majorBidi"/>
        </w:rPr>
      </w:pPr>
      <w:bookmarkStart w:id="1" w:name="_GoBack"/>
      <w:bookmarkEnd w:id="1"/>
      <w:r w:rsidRPr="008358B1">
        <w:rPr>
          <w:noProof/>
          <w:lang w:eastAsia="fr-FR"/>
        </w:rPr>
        <w:lastRenderedPageBreak/>
        <w:drawing>
          <wp:inline distT="0" distB="0" distL="0" distR="0" wp14:anchorId="2568A9F5" wp14:editId="3B4CE85B">
            <wp:extent cx="5753100" cy="384810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EF5E6" w14:textId="4785A429" w:rsidR="00B939EB" w:rsidRPr="008358B1" w:rsidRDefault="00EC67C1" w:rsidP="008358B1">
      <w:pPr>
        <w:pStyle w:val="Paragraphedeliste"/>
        <w:numPr>
          <w:ilvl w:val="1"/>
          <w:numId w:val="9"/>
        </w:numPr>
        <w:jc w:val="both"/>
        <w:rPr>
          <w:rFonts w:asciiTheme="majorBidi" w:hAnsiTheme="majorBidi" w:cstheme="majorBidi"/>
        </w:rPr>
      </w:pPr>
      <w:r w:rsidRPr="008358B1">
        <w:rPr>
          <w:rFonts w:asciiTheme="majorBidi" w:hAnsiTheme="majorBidi" w:cstheme="majorBidi"/>
        </w:rPr>
        <w:t xml:space="preserve">Après avoir rempli le formulaire, un clic sur le bouton </w:t>
      </w:r>
      <w:r w:rsidRPr="008358B1">
        <w:rPr>
          <w:rStyle w:val="lev"/>
          <w:rFonts w:asciiTheme="majorBidi" w:hAnsiTheme="majorBidi" w:cstheme="majorBidi"/>
        </w:rPr>
        <w:t>“Save feedback”</w:t>
      </w:r>
      <w:r w:rsidRPr="008358B1">
        <w:rPr>
          <w:rFonts w:asciiTheme="majorBidi" w:hAnsiTheme="majorBidi" w:cstheme="majorBidi"/>
        </w:rPr>
        <w:t xml:space="preserve"> doit permettre de </w:t>
      </w:r>
      <w:r w:rsidRPr="008358B1">
        <w:rPr>
          <w:rStyle w:val="lev"/>
          <w:rFonts w:asciiTheme="majorBidi" w:hAnsiTheme="majorBidi" w:cstheme="majorBidi"/>
        </w:rPr>
        <w:t>persister le feedback côté serveur</w:t>
      </w:r>
      <w:r w:rsidRPr="008358B1">
        <w:rPr>
          <w:rFonts w:asciiTheme="majorBidi" w:hAnsiTheme="majorBidi" w:cstheme="majorBidi"/>
        </w:rPr>
        <w:t xml:space="preserve"> (a</w:t>
      </w:r>
      <w:r w:rsidRPr="008358B1">
        <w:rPr>
          <w:rFonts w:asciiTheme="majorBidi" w:hAnsiTheme="majorBidi" w:cstheme="majorBidi"/>
        </w:rPr>
        <w:t xml:space="preserve">ppel HTTP vers l’API / </w:t>
      </w:r>
      <w:proofErr w:type="spellStart"/>
      <w:r w:rsidRPr="008358B1">
        <w:rPr>
          <w:rFonts w:asciiTheme="majorBidi" w:hAnsiTheme="majorBidi" w:cstheme="majorBidi"/>
        </w:rPr>
        <w:t>backend</w:t>
      </w:r>
      <w:proofErr w:type="spellEnd"/>
      <w:r w:rsidRPr="008358B1">
        <w:rPr>
          <w:rFonts w:asciiTheme="majorBidi" w:hAnsiTheme="majorBidi" w:cstheme="majorBidi"/>
        </w:rPr>
        <w:t>)</w:t>
      </w:r>
      <w:r w:rsidR="00B939EB" w:rsidRPr="008358B1">
        <w:rPr>
          <w:rFonts w:asciiTheme="majorBidi" w:hAnsiTheme="majorBidi" w:cstheme="majorBidi"/>
        </w:rPr>
        <w:t xml:space="preserve">. </w:t>
      </w:r>
    </w:p>
    <w:p w14:paraId="0C778C72" w14:textId="0B81DFC0" w:rsidR="000E2087" w:rsidRPr="008358B1" w:rsidRDefault="000E2087" w:rsidP="008358B1">
      <w:pPr>
        <w:jc w:val="both"/>
        <w:rPr>
          <w:rFonts w:asciiTheme="majorBidi" w:hAnsiTheme="majorBidi" w:cstheme="majorBidi"/>
        </w:rPr>
      </w:pPr>
      <w:r w:rsidRPr="008358B1">
        <w:rPr>
          <w:rFonts w:asciiTheme="majorBidi" w:hAnsiTheme="majorBidi" w:cstheme="majorBidi"/>
        </w:rPr>
        <w:drawing>
          <wp:inline distT="0" distB="0" distL="0" distR="0" wp14:anchorId="10718286" wp14:editId="76FF9AEA">
            <wp:extent cx="5760720" cy="2791460"/>
            <wp:effectExtent l="0" t="0" r="0" b="889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CC7C7" w14:textId="400CBAED" w:rsidR="000E2087" w:rsidRPr="008358B1" w:rsidRDefault="00EC67C1" w:rsidP="008358B1">
      <w:pPr>
        <w:pStyle w:val="Paragraphedeliste"/>
        <w:numPr>
          <w:ilvl w:val="1"/>
          <w:numId w:val="9"/>
        </w:numPr>
        <w:jc w:val="both"/>
        <w:rPr>
          <w:rFonts w:asciiTheme="majorBidi" w:hAnsiTheme="majorBidi" w:cstheme="majorBidi"/>
        </w:rPr>
      </w:pPr>
      <w:r w:rsidRPr="008358B1">
        <w:rPr>
          <w:rFonts w:asciiTheme="majorBidi" w:hAnsiTheme="majorBidi" w:cstheme="majorBidi"/>
        </w:rPr>
        <w:t>Dans cette même interface (</w:t>
      </w:r>
      <w:proofErr w:type="spellStart"/>
      <w:r w:rsidRPr="008358B1">
        <w:rPr>
          <w:rStyle w:val="CodeHTML"/>
          <w:rFonts w:asciiTheme="majorBidi" w:eastAsiaTheme="minorHAnsi" w:hAnsiTheme="majorBidi" w:cstheme="majorBidi"/>
        </w:rPr>
        <w:t>FormFeedback</w:t>
      </w:r>
      <w:proofErr w:type="spellEnd"/>
      <w:r w:rsidRPr="008358B1">
        <w:rPr>
          <w:rFonts w:asciiTheme="majorBidi" w:hAnsiTheme="majorBidi" w:cstheme="majorBidi"/>
        </w:rPr>
        <w:t xml:space="preserve">), ajouter un </w:t>
      </w:r>
      <w:r w:rsidRPr="008358B1">
        <w:rPr>
          <w:rStyle w:val="lev"/>
          <w:rFonts w:asciiTheme="majorBidi" w:hAnsiTheme="majorBidi" w:cstheme="majorBidi"/>
        </w:rPr>
        <w:t>bloc “Suggestions”</w:t>
      </w:r>
      <w:r w:rsidRPr="008358B1">
        <w:rPr>
          <w:rFonts w:asciiTheme="majorBidi" w:hAnsiTheme="majorBidi" w:cstheme="majorBidi"/>
        </w:rPr>
        <w:t xml:space="preserve"> affichant la liste des événements dont la </w:t>
      </w:r>
      <w:r w:rsidRPr="008358B1">
        <w:rPr>
          <w:rStyle w:val="lev"/>
          <w:rFonts w:asciiTheme="majorBidi" w:hAnsiTheme="majorBidi" w:cstheme="majorBidi"/>
        </w:rPr>
        <w:t>localisation est la même</w:t>
      </w:r>
      <w:r w:rsidRPr="008358B1">
        <w:rPr>
          <w:rFonts w:asciiTheme="majorBidi" w:hAnsiTheme="majorBidi" w:cstheme="majorBidi"/>
        </w:rPr>
        <w:t xml:space="preserve"> que celle de l’événement sélectionné (suggestion d’événements similaires)</w:t>
      </w:r>
      <w:r w:rsidR="000E2087" w:rsidRPr="008358B1">
        <w:rPr>
          <w:rFonts w:asciiTheme="majorBidi" w:hAnsiTheme="majorBidi" w:cstheme="majorBidi"/>
        </w:rPr>
        <w:t>)</w:t>
      </w:r>
    </w:p>
    <w:p w14:paraId="46A1B25F" w14:textId="1F2B2124" w:rsidR="00E7547A" w:rsidRPr="008358B1" w:rsidRDefault="000E2087" w:rsidP="008358B1">
      <w:pPr>
        <w:jc w:val="both"/>
        <w:rPr>
          <w:rFonts w:asciiTheme="majorBidi" w:hAnsiTheme="majorBidi" w:cstheme="majorBidi"/>
        </w:rPr>
      </w:pPr>
      <w:r w:rsidRPr="008358B1">
        <w:rPr>
          <w:rFonts w:asciiTheme="majorBidi" w:hAnsiTheme="majorBidi" w:cstheme="majorBidi"/>
          <w:noProof/>
          <w:lang w:eastAsia="fr-FR"/>
        </w:rPr>
        <w:lastRenderedPageBreak/>
        <w:drawing>
          <wp:inline distT="0" distB="0" distL="0" distR="0" wp14:anchorId="29A837E3" wp14:editId="0811996C">
            <wp:extent cx="5756910" cy="4794885"/>
            <wp:effectExtent l="0" t="0" r="0" b="5715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479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92F93" w:rsidRPr="008358B1">
        <w:rPr>
          <w:rFonts w:asciiTheme="majorBidi" w:hAnsiTheme="majorBidi" w:cstheme="majorBidi"/>
        </w:rPr>
        <w:br/>
      </w:r>
    </w:p>
    <w:p w14:paraId="1B9A5C29" w14:textId="1351DD41" w:rsidR="00CE3D0A" w:rsidRPr="008358B1" w:rsidRDefault="00E92F93" w:rsidP="008358B1">
      <w:pPr>
        <w:jc w:val="both"/>
        <w:rPr>
          <w:rFonts w:asciiTheme="majorBidi" w:hAnsiTheme="majorBidi" w:cstheme="majorBidi"/>
        </w:rPr>
      </w:pPr>
      <w:r w:rsidRPr="008358B1">
        <w:rPr>
          <w:rFonts w:asciiTheme="majorBidi" w:hAnsiTheme="majorBidi" w:cstheme="majorBidi"/>
        </w:rPr>
        <w:t>Explication</w:t>
      </w:r>
      <w:r w:rsidR="00B21E9D" w:rsidRPr="008358B1">
        <w:rPr>
          <w:rFonts w:asciiTheme="majorBidi" w:hAnsiTheme="majorBidi" w:cstheme="majorBidi"/>
        </w:rPr>
        <w:t xml:space="preserve"> : </w:t>
      </w:r>
    </w:p>
    <w:tbl>
      <w:tblPr>
        <w:tblW w:w="0" w:type="auto"/>
        <w:tblCellSpacing w:w="15" w:type="dxa"/>
        <w:tblInd w:w="-567" w:type="dxa"/>
        <w:tblBorders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3"/>
        <w:gridCol w:w="2591"/>
      </w:tblGrid>
      <w:tr w:rsidR="009F147C" w:rsidRPr="008358B1" w14:paraId="39721745" w14:textId="77777777" w:rsidTr="00B21E9D">
        <w:trPr>
          <w:tblHeader/>
          <w:tblCellSpacing w:w="15" w:type="dxa"/>
        </w:trPr>
        <w:tc>
          <w:tcPr>
            <w:tcW w:w="5708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C000" w:themeFill="accent4"/>
            <w:vAlign w:val="center"/>
            <w:hideMark/>
          </w:tcPr>
          <w:p w14:paraId="3F7789E3" w14:textId="77777777" w:rsidR="009F147C" w:rsidRPr="008358B1" w:rsidRDefault="009F147C" w:rsidP="008358B1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eastAsia="fr-FR"/>
              </w:rPr>
            </w:pPr>
            <w:r w:rsidRPr="008358B1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eastAsia="fr-FR"/>
              </w:rPr>
              <w:t>Commande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C000" w:themeFill="accent4"/>
            <w:vAlign w:val="center"/>
            <w:hideMark/>
          </w:tcPr>
          <w:p w14:paraId="67F191C5" w14:textId="77777777" w:rsidR="009F147C" w:rsidRPr="008358B1" w:rsidRDefault="009F147C" w:rsidP="008358B1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eastAsia="fr-FR"/>
              </w:rPr>
            </w:pPr>
            <w:r w:rsidRPr="008358B1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eastAsia="fr-FR"/>
              </w:rPr>
              <w:t>Rôle</w:t>
            </w:r>
          </w:p>
        </w:tc>
      </w:tr>
      <w:tr w:rsidR="009F147C" w:rsidRPr="008358B1" w14:paraId="070A2709" w14:textId="77777777" w:rsidTr="00B21E9D">
        <w:trPr>
          <w:tblHeader/>
          <w:tblCellSpacing w:w="15" w:type="dxa"/>
        </w:trPr>
        <w:tc>
          <w:tcPr>
            <w:tcW w:w="57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8F390B3" w14:textId="06860B0B" w:rsidR="009F147C" w:rsidRPr="008358B1" w:rsidRDefault="009F147C" w:rsidP="008358B1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val="en-US" w:eastAsia="fr-FR"/>
              </w:rPr>
            </w:pPr>
            <w:r w:rsidRPr="008358B1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val="en-US" w:eastAsia="fr-FR"/>
              </w:rPr>
              <w:t xml:space="preserve">ng g </w:t>
            </w:r>
            <w:r w:rsidR="00C760A2" w:rsidRPr="008358B1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val="en-US" w:eastAsia="fr-FR"/>
              </w:rPr>
              <w:t>c layout/card –standalone=true  --skip-tests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3030CAD" w14:textId="3542707E" w:rsidR="009F147C" w:rsidRPr="008358B1" w:rsidRDefault="009F147C" w:rsidP="008358B1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sz w:val="20"/>
                <w:szCs w:val="20"/>
                <w:lang w:eastAsia="fr-FR"/>
              </w:rPr>
            </w:pPr>
            <w:r w:rsidRPr="008358B1">
              <w:rPr>
                <w:rFonts w:asciiTheme="majorBidi" w:eastAsia="Times New Roman" w:hAnsiTheme="majorBidi" w:cstheme="majorBidi"/>
                <w:sz w:val="20"/>
                <w:szCs w:val="20"/>
                <w:lang w:eastAsia="fr-FR"/>
              </w:rPr>
              <w:t xml:space="preserve">Créer </w:t>
            </w:r>
            <w:r w:rsidR="00C760A2" w:rsidRPr="008358B1">
              <w:rPr>
                <w:rFonts w:asciiTheme="majorBidi" w:eastAsia="Times New Roman" w:hAnsiTheme="majorBidi" w:cstheme="majorBidi"/>
                <w:sz w:val="20"/>
                <w:szCs w:val="20"/>
                <w:lang w:eastAsia="fr-FR"/>
              </w:rPr>
              <w:t xml:space="preserve">un composant </w:t>
            </w:r>
            <w:proofErr w:type="spellStart"/>
            <w:r w:rsidR="00C760A2" w:rsidRPr="008358B1">
              <w:rPr>
                <w:rFonts w:asciiTheme="majorBidi" w:eastAsia="Times New Roman" w:hAnsiTheme="majorBidi" w:cstheme="majorBidi"/>
                <w:sz w:val="20"/>
                <w:szCs w:val="20"/>
                <w:lang w:eastAsia="fr-FR"/>
              </w:rPr>
              <w:t>standalone</w:t>
            </w:r>
            <w:proofErr w:type="spellEnd"/>
          </w:p>
        </w:tc>
      </w:tr>
    </w:tbl>
    <w:p w14:paraId="2BD8316E" w14:textId="5463801B" w:rsidR="00CE3D0A" w:rsidRPr="008358B1" w:rsidRDefault="00E7547A" w:rsidP="008358B1">
      <w:pPr>
        <w:jc w:val="both"/>
        <w:rPr>
          <w:rFonts w:asciiTheme="majorBidi" w:hAnsiTheme="majorBidi" w:cstheme="majorBidi"/>
          <w:lang w:val="en-US"/>
        </w:rPr>
      </w:pPr>
      <w:proofErr w:type="gramStart"/>
      <w:r w:rsidRPr="008358B1">
        <w:rPr>
          <w:rFonts w:asciiTheme="majorBidi" w:hAnsiTheme="majorBidi" w:cstheme="majorBidi"/>
        </w:rPr>
        <w:t>correction</w:t>
      </w:r>
      <w:proofErr w:type="gramEnd"/>
      <w:r w:rsidRPr="008358B1">
        <w:rPr>
          <w:rFonts w:asciiTheme="majorBidi" w:hAnsiTheme="majorBidi" w:cstheme="majorBidi"/>
        </w:rPr>
        <w:t> : https://github.com/badi3a/AngularTraining</w:t>
      </w:r>
    </w:p>
    <w:sectPr w:rsidR="00CE3D0A" w:rsidRPr="008358B1" w:rsidSect="00E00A99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C7F4289" w14:textId="77777777" w:rsidR="00AC47A7" w:rsidRDefault="00AC47A7" w:rsidP="00E83843">
      <w:pPr>
        <w:spacing w:after="0" w:line="240" w:lineRule="auto"/>
      </w:pPr>
      <w:r>
        <w:separator/>
      </w:r>
    </w:p>
  </w:endnote>
  <w:endnote w:type="continuationSeparator" w:id="0">
    <w:p w14:paraId="07EE33C9" w14:textId="77777777" w:rsidR="00AC47A7" w:rsidRDefault="00AC47A7" w:rsidP="00E838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294BEC" w14:textId="77777777" w:rsidR="00F71A73" w:rsidRDefault="00F71A73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940"/>
      <w:gridCol w:w="8132"/>
    </w:tblGrid>
    <w:tr w:rsidR="00F71A73" w14:paraId="4C16A948" w14:textId="77777777">
      <w:tc>
        <w:tcPr>
          <w:tcW w:w="918" w:type="dxa"/>
        </w:tcPr>
        <w:p w14:paraId="6337729E" w14:textId="63A35465" w:rsidR="00F71A73" w:rsidRDefault="00F71A73">
          <w:pPr>
            <w:pStyle w:val="Pieddepage"/>
            <w:jc w:val="right"/>
            <w:rPr>
              <w:b/>
              <w:color w:val="5B9BD5" w:themeColor="accent1"/>
              <w:sz w:val="32"/>
              <w:szCs w:val="32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8358B1" w:rsidRPr="008358B1">
            <w:rPr>
              <w:b/>
              <w:noProof/>
              <w:color w:val="5B9BD5" w:themeColor="accent1"/>
              <w:sz w:val="32"/>
              <w:szCs w:val="32"/>
            </w:rPr>
            <w:t>4</w:t>
          </w:r>
          <w:r>
            <w:rPr>
              <w:b/>
              <w:noProof/>
              <w:color w:val="5B9BD5" w:themeColor="accent1"/>
              <w:sz w:val="32"/>
              <w:szCs w:val="32"/>
            </w:rPr>
            <w:fldChar w:fldCharType="end"/>
          </w:r>
        </w:p>
      </w:tc>
      <w:tc>
        <w:tcPr>
          <w:tcW w:w="7938" w:type="dxa"/>
        </w:tcPr>
        <w:p w14:paraId="61351294" w14:textId="77777777" w:rsidR="00F71A73" w:rsidRDefault="00F71A73">
          <w:pPr>
            <w:pStyle w:val="Pieddepage"/>
          </w:pPr>
        </w:p>
      </w:tc>
    </w:tr>
  </w:tbl>
  <w:p w14:paraId="1C69101E" w14:textId="77777777" w:rsidR="00F71A73" w:rsidRDefault="00F71A73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C32BF0" w14:textId="77777777" w:rsidR="00F71A73" w:rsidRDefault="00F71A7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9327308" w14:textId="77777777" w:rsidR="00AC47A7" w:rsidRDefault="00AC47A7" w:rsidP="00E83843">
      <w:pPr>
        <w:spacing w:after="0" w:line="240" w:lineRule="auto"/>
      </w:pPr>
      <w:r>
        <w:separator/>
      </w:r>
    </w:p>
  </w:footnote>
  <w:footnote w:type="continuationSeparator" w:id="0">
    <w:p w14:paraId="44EECD57" w14:textId="77777777" w:rsidR="00AC47A7" w:rsidRDefault="00AC47A7" w:rsidP="00E838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805278" w14:textId="77777777" w:rsidR="00F71A73" w:rsidRDefault="00F71A73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D74FE3" w14:textId="77777777" w:rsidR="00F71A73" w:rsidRDefault="00F71A73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D532BB4" w14:textId="77777777" w:rsidR="00F71A73" w:rsidRDefault="00F71A73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D22B2"/>
    <w:multiLevelType w:val="multilevel"/>
    <w:tmpl w:val="9D428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62BF8"/>
    <w:multiLevelType w:val="multilevel"/>
    <w:tmpl w:val="007026C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F64EC"/>
    <w:multiLevelType w:val="hybridMultilevel"/>
    <w:tmpl w:val="0C043C88"/>
    <w:lvl w:ilvl="0" w:tplc="5E5C8534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755EA8"/>
    <w:multiLevelType w:val="multilevel"/>
    <w:tmpl w:val="18003C6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837CC6"/>
    <w:multiLevelType w:val="multilevel"/>
    <w:tmpl w:val="EB5EF5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280C125B"/>
    <w:multiLevelType w:val="multilevel"/>
    <w:tmpl w:val="A37A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C77F53"/>
    <w:multiLevelType w:val="hybridMultilevel"/>
    <w:tmpl w:val="C91A6CA6"/>
    <w:lvl w:ilvl="0" w:tplc="5E5C8534">
      <w:start w:val="6"/>
      <w:numFmt w:val="bullet"/>
      <w:lvlText w:val="-"/>
      <w:lvlJc w:val="left"/>
      <w:pPr>
        <w:ind w:left="2136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7" w15:restartNumberingAfterBreak="0">
    <w:nsid w:val="342E085E"/>
    <w:multiLevelType w:val="hybridMultilevel"/>
    <w:tmpl w:val="7DF484FA"/>
    <w:lvl w:ilvl="0" w:tplc="040C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8" w15:restartNumberingAfterBreak="0">
    <w:nsid w:val="34C3689F"/>
    <w:multiLevelType w:val="hybridMultilevel"/>
    <w:tmpl w:val="BE66F88C"/>
    <w:lvl w:ilvl="0" w:tplc="09742478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3B37765"/>
    <w:multiLevelType w:val="multilevel"/>
    <w:tmpl w:val="5D6C5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3C4C3F"/>
    <w:multiLevelType w:val="multilevel"/>
    <w:tmpl w:val="A664F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C36E5B"/>
    <w:multiLevelType w:val="hybridMultilevel"/>
    <w:tmpl w:val="6700D7E4"/>
    <w:lvl w:ilvl="0" w:tplc="0974247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20313B"/>
    <w:multiLevelType w:val="multilevel"/>
    <w:tmpl w:val="B790C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131695"/>
    <w:multiLevelType w:val="multilevel"/>
    <w:tmpl w:val="1C7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C158B5"/>
    <w:multiLevelType w:val="multilevel"/>
    <w:tmpl w:val="E6D88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74601B"/>
    <w:multiLevelType w:val="hybridMultilevel"/>
    <w:tmpl w:val="7076E53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F4D0408"/>
    <w:multiLevelType w:val="hybridMultilevel"/>
    <w:tmpl w:val="904E9BCE"/>
    <w:lvl w:ilvl="0" w:tplc="5E5C8534">
      <w:start w:val="6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4"/>
  </w:num>
  <w:num w:numId="3">
    <w:abstractNumId w:val="5"/>
  </w:num>
  <w:num w:numId="4">
    <w:abstractNumId w:val="12"/>
  </w:num>
  <w:num w:numId="5">
    <w:abstractNumId w:val="10"/>
  </w:num>
  <w:num w:numId="6">
    <w:abstractNumId w:val="0"/>
  </w:num>
  <w:num w:numId="7">
    <w:abstractNumId w:val="9"/>
  </w:num>
  <w:num w:numId="8">
    <w:abstractNumId w:val="15"/>
  </w:num>
  <w:num w:numId="9">
    <w:abstractNumId w:val="11"/>
  </w:num>
  <w:num w:numId="10">
    <w:abstractNumId w:val="16"/>
  </w:num>
  <w:num w:numId="11">
    <w:abstractNumId w:val="2"/>
  </w:num>
  <w:num w:numId="12">
    <w:abstractNumId w:val="3"/>
  </w:num>
  <w:num w:numId="13">
    <w:abstractNumId w:val="6"/>
  </w:num>
  <w:num w:numId="14">
    <w:abstractNumId w:val="7"/>
  </w:num>
  <w:num w:numId="15">
    <w:abstractNumId w:val="14"/>
  </w:num>
  <w:num w:numId="16">
    <w:abstractNumId w:val="8"/>
  </w:num>
  <w:num w:numId="17">
    <w:abstractNumId w:val="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44F1"/>
    <w:rsid w:val="00011BDB"/>
    <w:rsid w:val="00037E60"/>
    <w:rsid w:val="000458E3"/>
    <w:rsid w:val="0005512B"/>
    <w:rsid w:val="0005784A"/>
    <w:rsid w:val="00061D8D"/>
    <w:rsid w:val="000623AB"/>
    <w:rsid w:val="00065C07"/>
    <w:rsid w:val="00083AD6"/>
    <w:rsid w:val="00086BF1"/>
    <w:rsid w:val="00086F00"/>
    <w:rsid w:val="000922E6"/>
    <w:rsid w:val="000932DD"/>
    <w:rsid w:val="000A31AA"/>
    <w:rsid w:val="000A37E4"/>
    <w:rsid w:val="000C312C"/>
    <w:rsid w:val="000D76E2"/>
    <w:rsid w:val="000E2087"/>
    <w:rsid w:val="000F33BF"/>
    <w:rsid w:val="000F617E"/>
    <w:rsid w:val="000F655B"/>
    <w:rsid w:val="00161AD7"/>
    <w:rsid w:val="0018173F"/>
    <w:rsid w:val="00182849"/>
    <w:rsid w:val="00183628"/>
    <w:rsid w:val="001A0EF3"/>
    <w:rsid w:val="001A24B9"/>
    <w:rsid w:val="001A2BE9"/>
    <w:rsid w:val="001A55AD"/>
    <w:rsid w:val="001A6EF3"/>
    <w:rsid w:val="001B67C9"/>
    <w:rsid w:val="001B7DB6"/>
    <w:rsid w:val="001C4765"/>
    <w:rsid w:val="001E7D3E"/>
    <w:rsid w:val="001F2AD6"/>
    <w:rsid w:val="001F62F0"/>
    <w:rsid w:val="0020107B"/>
    <w:rsid w:val="00211112"/>
    <w:rsid w:val="00233EBE"/>
    <w:rsid w:val="002459FC"/>
    <w:rsid w:val="00246127"/>
    <w:rsid w:val="0025709D"/>
    <w:rsid w:val="002643B5"/>
    <w:rsid w:val="002720A1"/>
    <w:rsid w:val="002823D7"/>
    <w:rsid w:val="002B60A8"/>
    <w:rsid w:val="002D5DC9"/>
    <w:rsid w:val="002E010B"/>
    <w:rsid w:val="002E505A"/>
    <w:rsid w:val="002E512E"/>
    <w:rsid w:val="002F2121"/>
    <w:rsid w:val="002F6C38"/>
    <w:rsid w:val="00313263"/>
    <w:rsid w:val="0031762B"/>
    <w:rsid w:val="00320790"/>
    <w:rsid w:val="00324E9F"/>
    <w:rsid w:val="00331581"/>
    <w:rsid w:val="003318E7"/>
    <w:rsid w:val="00332EFE"/>
    <w:rsid w:val="003366EA"/>
    <w:rsid w:val="003404DC"/>
    <w:rsid w:val="00341432"/>
    <w:rsid w:val="00354324"/>
    <w:rsid w:val="0037781B"/>
    <w:rsid w:val="003846DE"/>
    <w:rsid w:val="003865CC"/>
    <w:rsid w:val="0039048C"/>
    <w:rsid w:val="00394DC2"/>
    <w:rsid w:val="003A41C3"/>
    <w:rsid w:val="003A4E94"/>
    <w:rsid w:val="003B39E4"/>
    <w:rsid w:val="003B5687"/>
    <w:rsid w:val="003C0226"/>
    <w:rsid w:val="003D037F"/>
    <w:rsid w:val="003D5BC0"/>
    <w:rsid w:val="003E7519"/>
    <w:rsid w:val="0040689E"/>
    <w:rsid w:val="00423CE9"/>
    <w:rsid w:val="0042600E"/>
    <w:rsid w:val="00430A70"/>
    <w:rsid w:val="004443BA"/>
    <w:rsid w:val="0045558D"/>
    <w:rsid w:val="00466F5E"/>
    <w:rsid w:val="00475C86"/>
    <w:rsid w:val="004921C9"/>
    <w:rsid w:val="00493A0D"/>
    <w:rsid w:val="00493EC1"/>
    <w:rsid w:val="00496468"/>
    <w:rsid w:val="004C45F7"/>
    <w:rsid w:val="004D50F2"/>
    <w:rsid w:val="004E23F7"/>
    <w:rsid w:val="004F0108"/>
    <w:rsid w:val="005176EA"/>
    <w:rsid w:val="00517D3B"/>
    <w:rsid w:val="00520E33"/>
    <w:rsid w:val="0052583B"/>
    <w:rsid w:val="00525D05"/>
    <w:rsid w:val="00537198"/>
    <w:rsid w:val="005501A6"/>
    <w:rsid w:val="00551C89"/>
    <w:rsid w:val="00551F6A"/>
    <w:rsid w:val="00556BB0"/>
    <w:rsid w:val="00560D3F"/>
    <w:rsid w:val="00561189"/>
    <w:rsid w:val="00562B0A"/>
    <w:rsid w:val="0059183F"/>
    <w:rsid w:val="005927AD"/>
    <w:rsid w:val="005944F1"/>
    <w:rsid w:val="005B1F15"/>
    <w:rsid w:val="005C5D6F"/>
    <w:rsid w:val="005C7A95"/>
    <w:rsid w:val="005D45D4"/>
    <w:rsid w:val="005D636B"/>
    <w:rsid w:val="005E4298"/>
    <w:rsid w:val="005F0D93"/>
    <w:rsid w:val="005F6190"/>
    <w:rsid w:val="00611CAE"/>
    <w:rsid w:val="00612CFC"/>
    <w:rsid w:val="006224B0"/>
    <w:rsid w:val="00626E46"/>
    <w:rsid w:val="0064260A"/>
    <w:rsid w:val="0064467B"/>
    <w:rsid w:val="00646D42"/>
    <w:rsid w:val="00657C95"/>
    <w:rsid w:val="00663EB9"/>
    <w:rsid w:val="006643E0"/>
    <w:rsid w:val="00665B58"/>
    <w:rsid w:val="00676D79"/>
    <w:rsid w:val="00693E08"/>
    <w:rsid w:val="006A173B"/>
    <w:rsid w:val="006A68B9"/>
    <w:rsid w:val="006C58E9"/>
    <w:rsid w:val="006C759D"/>
    <w:rsid w:val="006D33AD"/>
    <w:rsid w:val="006D3FA2"/>
    <w:rsid w:val="006F15EC"/>
    <w:rsid w:val="006F5AD2"/>
    <w:rsid w:val="00710A46"/>
    <w:rsid w:val="00716EB5"/>
    <w:rsid w:val="00751D9B"/>
    <w:rsid w:val="00752B9D"/>
    <w:rsid w:val="00753A5C"/>
    <w:rsid w:val="00757D72"/>
    <w:rsid w:val="007666E2"/>
    <w:rsid w:val="00767C82"/>
    <w:rsid w:val="0077594C"/>
    <w:rsid w:val="00790848"/>
    <w:rsid w:val="007978A2"/>
    <w:rsid w:val="007C0132"/>
    <w:rsid w:val="007C5BC8"/>
    <w:rsid w:val="007C7883"/>
    <w:rsid w:val="007E55AF"/>
    <w:rsid w:val="008005EA"/>
    <w:rsid w:val="00810346"/>
    <w:rsid w:val="00813DD4"/>
    <w:rsid w:val="00817444"/>
    <w:rsid w:val="0082090B"/>
    <w:rsid w:val="008358B1"/>
    <w:rsid w:val="008361C9"/>
    <w:rsid w:val="00855AC4"/>
    <w:rsid w:val="008618CE"/>
    <w:rsid w:val="008660A3"/>
    <w:rsid w:val="00876C81"/>
    <w:rsid w:val="00886BB5"/>
    <w:rsid w:val="00892559"/>
    <w:rsid w:val="008A7BA5"/>
    <w:rsid w:val="008B306F"/>
    <w:rsid w:val="008D14F9"/>
    <w:rsid w:val="008F77E1"/>
    <w:rsid w:val="00901F93"/>
    <w:rsid w:val="00910A97"/>
    <w:rsid w:val="00925E91"/>
    <w:rsid w:val="00927BB9"/>
    <w:rsid w:val="00930819"/>
    <w:rsid w:val="0093611B"/>
    <w:rsid w:val="00941383"/>
    <w:rsid w:val="00945269"/>
    <w:rsid w:val="009573C0"/>
    <w:rsid w:val="009A66E2"/>
    <w:rsid w:val="009B53D7"/>
    <w:rsid w:val="009C254E"/>
    <w:rsid w:val="009D2F6E"/>
    <w:rsid w:val="009D5EAC"/>
    <w:rsid w:val="009F147C"/>
    <w:rsid w:val="00A1158A"/>
    <w:rsid w:val="00A15BA7"/>
    <w:rsid w:val="00A5095D"/>
    <w:rsid w:val="00A72BF8"/>
    <w:rsid w:val="00A73B0F"/>
    <w:rsid w:val="00A86AE8"/>
    <w:rsid w:val="00A87800"/>
    <w:rsid w:val="00AA2B3C"/>
    <w:rsid w:val="00AA4348"/>
    <w:rsid w:val="00AB66AF"/>
    <w:rsid w:val="00AB6BD8"/>
    <w:rsid w:val="00AC47A7"/>
    <w:rsid w:val="00AE4EDF"/>
    <w:rsid w:val="00AE7ADB"/>
    <w:rsid w:val="00AF4BE3"/>
    <w:rsid w:val="00B0782A"/>
    <w:rsid w:val="00B079E9"/>
    <w:rsid w:val="00B1210C"/>
    <w:rsid w:val="00B21E9D"/>
    <w:rsid w:val="00B228B5"/>
    <w:rsid w:val="00B62605"/>
    <w:rsid w:val="00B74F01"/>
    <w:rsid w:val="00B7600A"/>
    <w:rsid w:val="00B81392"/>
    <w:rsid w:val="00B85A17"/>
    <w:rsid w:val="00B939EB"/>
    <w:rsid w:val="00BA0F7E"/>
    <w:rsid w:val="00BB01E2"/>
    <w:rsid w:val="00BC3756"/>
    <w:rsid w:val="00BD4792"/>
    <w:rsid w:val="00BE04EB"/>
    <w:rsid w:val="00BE0EBE"/>
    <w:rsid w:val="00C10D6E"/>
    <w:rsid w:val="00C14918"/>
    <w:rsid w:val="00C240A7"/>
    <w:rsid w:val="00C31614"/>
    <w:rsid w:val="00C342AF"/>
    <w:rsid w:val="00C35D23"/>
    <w:rsid w:val="00C47B7B"/>
    <w:rsid w:val="00C554DE"/>
    <w:rsid w:val="00C74C28"/>
    <w:rsid w:val="00C75801"/>
    <w:rsid w:val="00C760A2"/>
    <w:rsid w:val="00C771E7"/>
    <w:rsid w:val="00C9169D"/>
    <w:rsid w:val="00CA1188"/>
    <w:rsid w:val="00CA1A2D"/>
    <w:rsid w:val="00CA277D"/>
    <w:rsid w:val="00CA316F"/>
    <w:rsid w:val="00CB6228"/>
    <w:rsid w:val="00CD0990"/>
    <w:rsid w:val="00CE3D0A"/>
    <w:rsid w:val="00CE59D2"/>
    <w:rsid w:val="00CF575E"/>
    <w:rsid w:val="00CF6696"/>
    <w:rsid w:val="00D00FF8"/>
    <w:rsid w:val="00D11176"/>
    <w:rsid w:val="00D32109"/>
    <w:rsid w:val="00D34D96"/>
    <w:rsid w:val="00D40570"/>
    <w:rsid w:val="00D52051"/>
    <w:rsid w:val="00D61F7E"/>
    <w:rsid w:val="00D636EC"/>
    <w:rsid w:val="00D72D26"/>
    <w:rsid w:val="00D93137"/>
    <w:rsid w:val="00DA05BD"/>
    <w:rsid w:val="00DB03DA"/>
    <w:rsid w:val="00DB110F"/>
    <w:rsid w:val="00DB3584"/>
    <w:rsid w:val="00DB4A98"/>
    <w:rsid w:val="00DB66A3"/>
    <w:rsid w:val="00DC5AA5"/>
    <w:rsid w:val="00DE4ACC"/>
    <w:rsid w:val="00E00A99"/>
    <w:rsid w:val="00E02410"/>
    <w:rsid w:val="00E10DC5"/>
    <w:rsid w:val="00E21822"/>
    <w:rsid w:val="00E40BF4"/>
    <w:rsid w:val="00E61250"/>
    <w:rsid w:val="00E71A46"/>
    <w:rsid w:val="00E7547A"/>
    <w:rsid w:val="00E83843"/>
    <w:rsid w:val="00E85E36"/>
    <w:rsid w:val="00E91BE0"/>
    <w:rsid w:val="00E92F93"/>
    <w:rsid w:val="00EA4CA0"/>
    <w:rsid w:val="00EB6F47"/>
    <w:rsid w:val="00EB704B"/>
    <w:rsid w:val="00EC67C1"/>
    <w:rsid w:val="00F05E34"/>
    <w:rsid w:val="00F10A81"/>
    <w:rsid w:val="00F1242E"/>
    <w:rsid w:val="00F2136A"/>
    <w:rsid w:val="00F21877"/>
    <w:rsid w:val="00F3262E"/>
    <w:rsid w:val="00F42876"/>
    <w:rsid w:val="00F441BE"/>
    <w:rsid w:val="00F5605A"/>
    <w:rsid w:val="00F709E7"/>
    <w:rsid w:val="00F71572"/>
    <w:rsid w:val="00F71A73"/>
    <w:rsid w:val="00F729D7"/>
    <w:rsid w:val="00F80036"/>
    <w:rsid w:val="00FA0118"/>
    <w:rsid w:val="00FA3C9C"/>
    <w:rsid w:val="00FB0663"/>
    <w:rsid w:val="00FB3F07"/>
    <w:rsid w:val="00FC65CF"/>
    <w:rsid w:val="00FE02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D0DB96"/>
  <w15:docId w15:val="{C1CFABD6-67D0-47A9-A18A-6BF540D30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00A99"/>
  </w:style>
  <w:style w:type="paragraph" w:styleId="Titre1">
    <w:name w:val="heading 1"/>
    <w:basedOn w:val="Normal"/>
    <w:next w:val="Normal"/>
    <w:link w:val="Titre1Car"/>
    <w:uiPriority w:val="9"/>
    <w:qFormat/>
    <w:rsid w:val="005944F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A011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F6C3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B85A1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944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5944F1"/>
    <w:rPr>
      <w:b/>
      <w:bCs/>
    </w:rPr>
  </w:style>
  <w:style w:type="character" w:customStyle="1" w:styleId="apple-converted-space">
    <w:name w:val="apple-converted-space"/>
    <w:basedOn w:val="Policepardfaut"/>
    <w:rsid w:val="005944F1"/>
  </w:style>
  <w:style w:type="character" w:styleId="ExempleHTML">
    <w:name w:val="HTML Sample"/>
    <w:basedOn w:val="Policepardfaut"/>
    <w:uiPriority w:val="99"/>
    <w:semiHidden/>
    <w:unhideWhenUsed/>
    <w:rsid w:val="005944F1"/>
    <w:rPr>
      <w:rFonts w:ascii="Courier New" w:eastAsia="Times New Roman" w:hAnsi="Courier New" w:cs="Courier New"/>
    </w:rPr>
  </w:style>
  <w:style w:type="character" w:customStyle="1" w:styleId="Titre1Car">
    <w:name w:val="Titre 1 Car"/>
    <w:basedOn w:val="Policepardfaut"/>
    <w:link w:val="Titre1"/>
    <w:uiPriority w:val="9"/>
    <w:rsid w:val="005944F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aragraphedeliste">
    <w:name w:val="List Paragraph"/>
    <w:basedOn w:val="Normal"/>
    <w:uiPriority w:val="34"/>
    <w:qFormat/>
    <w:rsid w:val="005944F1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E024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02410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9A66E2"/>
    <w:pPr>
      <w:spacing w:after="0" w:line="240" w:lineRule="auto"/>
    </w:pPr>
    <w:rPr>
      <w:rFonts w:ascii="Calibri" w:eastAsia="Calibri" w:hAnsi="Calibri" w:cs="Times New Roman"/>
      <w:sz w:val="20"/>
      <w:szCs w:val="20"/>
      <w:lang w:eastAsia="fr-FR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ccentuation">
    <w:name w:val="Emphasis"/>
    <w:basedOn w:val="Policepardfaut"/>
    <w:uiPriority w:val="20"/>
    <w:qFormat/>
    <w:rsid w:val="009A66E2"/>
    <w:rPr>
      <w:i/>
      <w:iCs/>
    </w:rPr>
  </w:style>
  <w:style w:type="character" w:styleId="Lienhypertexte">
    <w:name w:val="Hyperlink"/>
    <w:basedOn w:val="Policepardfaut"/>
    <w:uiPriority w:val="99"/>
    <w:unhideWhenUsed/>
    <w:rsid w:val="001C4765"/>
    <w:rPr>
      <w:color w:val="0563C1" w:themeColor="hyperlink"/>
      <w:u w:val="single"/>
    </w:rPr>
  </w:style>
  <w:style w:type="paragraph" w:styleId="Lgende">
    <w:name w:val="caption"/>
    <w:basedOn w:val="Normal"/>
    <w:next w:val="Normal"/>
    <w:uiPriority w:val="35"/>
    <w:unhideWhenUsed/>
    <w:qFormat/>
    <w:rsid w:val="003846DE"/>
    <w:pPr>
      <w:spacing w:after="200" w:line="240" w:lineRule="auto"/>
    </w:pPr>
    <w:rPr>
      <w:b/>
      <w:bCs/>
      <w:color w:val="5B9BD5" w:themeColor="accent1"/>
      <w:sz w:val="18"/>
      <w:szCs w:val="18"/>
    </w:rPr>
  </w:style>
  <w:style w:type="paragraph" w:styleId="En-tte">
    <w:name w:val="header"/>
    <w:basedOn w:val="Normal"/>
    <w:link w:val="En-tteCar"/>
    <w:uiPriority w:val="99"/>
    <w:semiHidden/>
    <w:unhideWhenUsed/>
    <w:rsid w:val="00E8384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E83843"/>
  </w:style>
  <w:style w:type="paragraph" w:styleId="Pieddepage">
    <w:name w:val="footer"/>
    <w:basedOn w:val="Normal"/>
    <w:link w:val="PieddepageCar"/>
    <w:uiPriority w:val="99"/>
    <w:unhideWhenUsed/>
    <w:rsid w:val="00E8384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83843"/>
  </w:style>
  <w:style w:type="character" w:customStyle="1" w:styleId="Titre4Car">
    <w:name w:val="Titre 4 Car"/>
    <w:basedOn w:val="Policepardfaut"/>
    <w:link w:val="Titre4"/>
    <w:uiPriority w:val="9"/>
    <w:rsid w:val="00B85A17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graf">
    <w:name w:val="graf"/>
    <w:basedOn w:val="Normal"/>
    <w:rsid w:val="00B85A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Lienhypertextesuivivisit">
    <w:name w:val="FollowedHyperlink"/>
    <w:basedOn w:val="Policepardfaut"/>
    <w:uiPriority w:val="99"/>
    <w:semiHidden/>
    <w:unhideWhenUsed/>
    <w:rsid w:val="00B85A17"/>
    <w:rPr>
      <w:color w:val="954F72" w:themeColor="followedHyperlink"/>
      <w:u w:val="single"/>
    </w:rPr>
  </w:style>
  <w:style w:type="character" w:customStyle="1" w:styleId="pln">
    <w:name w:val="pln"/>
    <w:basedOn w:val="Policepardfaut"/>
    <w:rsid w:val="00493EC1"/>
  </w:style>
  <w:style w:type="character" w:customStyle="1" w:styleId="pun">
    <w:name w:val="pun"/>
    <w:basedOn w:val="Policepardfaut"/>
    <w:rsid w:val="00493EC1"/>
  </w:style>
  <w:style w:type="character" w:customStyle="1" w:styleId="Titre3Car">
    <w:name w:val="Titre 3 Car"/>
    <w:basedOn w:val="Policepardfaut"/>
    <w:link w:val="Titre3"/>
    <w:uiPriority w:val="9"/>
    <w:semiHidden/>
    <w:rsid w:val="002F6C3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itre2Car">
    <w:name w:val="Titre 2 Car"/>
    <w:basedOn w:val="Policepardfaut"/>
    <w:link w:val="Titre2"/>
    <w:uiPriority w:val="9"/>
    <w:rsid w:val="00FA011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7E55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7E55AF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7E55A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7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9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93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5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9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9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1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5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8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1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1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8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7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2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6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1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5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8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7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6773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24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7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3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8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C068E0-E0CF-40D2-A1C8-ECE819371C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516</Words>
  <Characters>2838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ameni</dc:creator>
  <cp:lastModifiedBy>badiaa bouhdid</cp:lastModifiedBy>
  <cp:revision>3</cp:revision>
  <cp:lastPrinted>2023-09-07T13:16:00Z</cp:lastPrinted>
  <dcterms:created xsi:type="dcterms:W3CDTF">2025-12-01T14:02:00Z</dcterms:created>
  <dcterms:modified xsi:type="dcterms:W3CDTF">2025-12-01T14:04:00Z</dcterms:modified>
</cp:coreProperties>
</file>