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AE07F" w14:textId="75DFE62D" w:rsidR="00B31534" w:rsidRPr="00B31534" w:rsidRDefault="00D71DAF" w:rsidP="00B31534">
      <w:pPr>
        <w:bidi w:val="0"/>
        <w:rPr>
          <w:rFonts w:ascii="Times New Roman" w:eastAsia="Times New Roman" w:hAnsi="Times New Roman" w:cs="Times New Roman"/>
        </w:rPr>
      </w:pPr>
      <w:r w:rsidRPr="00B31534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04DDDE04" wp14:editId="658273B2">
            <wp:simplePos x="0" y="0"/>
            <wp:positionH relativeFrom="margin">
              <wp:posOffset>-903605</wp:posOffset>
            </wp:positionH>
            <wp:positionV relativeFrom="margin">
              <wp:posOffset>-740410</wp:posOffset>
            </wp:positionV>
            <wp:extent cx="2133600" cy="779145"/>
            <wp:effectExtent l="0" t="0" r="0" b="0"/>
            <wp:wrapSquare wrapText="bothSides"/>
            <wp:docPr id="2" name="صورة 2" descr="الاتحاد السعودي للامن السيبراني والبرمجة والدرون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الاتحاد السعودي للامن السيبراني والبرمجة والدرونز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77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71DAF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60288" behindDoc="0" locked="0" layoutInCell="1" allowOverlap="1" wp14:anchorId="301CEB92" wp14:editId="7788E027">
            <wp:simplePos x="0" y="0"/>
            <wp:positionH relativeFrom="margin">
              <wp:posOffset>4938972</wp:posOffset>
            </wp:positionH>
            <wp:positionV relativeFrom="margin">
              <wp:posOffset>-754091</wp:posOffset>
            </wp:positionV>
            <wp:extent cx="1121410" cy="412115"/>
            <wp:effectExtent l="0" t="0" r="0" b="0"/>
            <wp:wrapSquare wrapText="bothSides"/>
            <wp:docPr id="3" name="صورة 3" descr="الهيئة السعودية للبيانات والذكاء الاصطناعي - ويكيبيديا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الهيئة السعودية للبيانات والذكاء الاصطناعي - ويكيبيديا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1410" cy="41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1534" w:rsidRPr="00B31534">
        <w:rPr>
          <w:rFonts w:ascii="Times New Roman" w:eastAsia="Times New Roman" w:hAnsi="Times New Roman" w:cs="Times New Roman"/>
        </w:rPr>
        <w:fldChar w:fldCharType="begin"/>
      </w:r>
      <w:r w:rsidR="00B31534" w:rsidRPr="00B31534">
        <w:rPr>
          <w:rFonts w:ascii="Times New Roman" w:eastAsia="Times New Roman" w:hAnsi="Times New Roman" w:cs="Times New Roman"/>
        </w:rPr>
        <w:instrText xml:space="preserve"> INCLUDEPICTURE "/var/folders/kz/zpccqx5x2257t9_v51z24m200000gn/T/com.microsoft.Word/WebArchiveCopyPasteTempFiles/logo-dark.png" \* MERGEFORMATINET </w:instrText>
      </w:r>
      <w:r w:rsidR="00B31534" w:rsidRPr="00B31534">
        <w:rPr>
          <w:rFonts w:ascii="Times New Roman" w:eastAsia="Times New Roman" w:hAnsi="Times New Roman" w:cs="Times New Roman"/>
        </w:rPr>
        <w:fldChar w:fldCharType="separate"/>
      </w:r>
      <w:r w:rsidR="00B31534" w:rsidRPr="00B31534">
        <w:rPr>
          <w:rFonts w:ascii="Times New Roman" w:eastAsia="Times New Roman" w:hAnsi="Times New Roman" w:cs="Times New Roman"/>
        </w:rPr>
        <w:fldChar w:fldCharType="end"/>
      </w:r>
    </w:p>
    <w:p w14:paraId="60860D70" w14:textId="50C3E680" w:rsidR="00D71DAF" w:rsidRPr="00D71DAF" w:rsidRDefault="00D71DAF" w:rsidP="00D71DAF">
      <w:pPr>
        <w:bidi w:val="0"/>
        <w:rPr>
          <w:rFonts w:ascii="Times New Roman" w:eastAsia="Times New Roman" w:hAnsi="Times New Roman" w:cs="Times New Roman"/>
        </w:rPr>
      </w:pPr>
      <w:r w:rsidRPr="00D71DAF">
        <w:rPr>
          <w:rFonts w:ascii="Times New Roman" w:eastAsia="Times New Roman" w:hAnsi="Times New Roman" w:cs="Times New Roman"/>
        </w:rPr>
        <w:fldChar w:fldCharType="begin"/>
      </w:r>
      <w:r w:rsidRPr="00D71DAF">
        <w:rPr>
          <w:rFonts w:ascii="Times New Roman" w:eastAsia="Times New Roman" w:hAnsi="Times New Roman" w:cs="Times New Roman"/>
        </w:rPr>
        <w:instrText xml:space="preserve"> INCLUDEPICTURE "/var/folders/kz/zpccqx5x2257t9_v51z24m200000gn/T/com.microsoft.Word/WebArchiveCopyPasteTempFiles/354px-SDAIA.jpg" \* MERGEFORMATINET </w:instrText>
      </w:r>
      <w:r w:rsidRPr="00D71DAF">
        <w:rPr>
          <w:rFonts w:ascii="Times New Roman" w:eastAsia="Times New Roman" w:hAnsi="Times New Roman" w:cs="Times New Roman"/>
        </w:rPr>
        <w:fldChar w:fldCharType="separate"/>
      </w:r>
      <w:r w:rsidRPr="00D71DAF">
        <w:rPr>
          <w:rFonts w:ascii="Times New Roman" w:eastAsia="Times New Roman" w:hAnsi="Times New Roman" w:cs="Times New Roman"/>
        </w:rPr>
        <w:fldChar w:fldCharType="end"/>
      </w:r>
    </w:p>
    <w:p w14:paraId="2F650988" w14:textId="2F83F84E" w:rsidR="00231D37" w:rsidRDefault="00B31534" w:rsidP="00231D37">
      <w:pPr>
        <w:rPr>
          <w:b/>
          <w:bCs/>
          <w:sz w:val="32"/>
          <w:szCs w:val="32"/>
        </w:rPr>
      </w:pPr>
      <w:r w:rsidRPr="005A563A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586FA25B" wp14:editId="2830EA76">
            <wp:simplePos x="0" y="0"/>
            <wp:positionH relativeFrom="margin">
              <wp:posOffset>4435475</wp:posOffset>
            </wp:positionH>
            <wp:positionV relativeFrom="margin">
              <wp:posOffset>-960120</wp:posOffset>
            </wp:positionV>
            <wp:extent cx="1965325" cy="11190605"/>
            <wp:effectExtent l="0" t="0" r="3175" b="0"/>
            <wp:wrapSquare wrapText="bothSides"/>
            <wp:docPr id="1" name="صورة 1" descr="page1image61286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1image612865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5325" cy="11190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7CF541" w14:textId="63430720" w:rsidR="00231D37" w:rsidRPr="00B31534" w:rsidRDefault="00231D37" w:rsidP="00231D37">
      <w:pPr>
        <w:ind w:left="1800"/>
        <w:jc w:val="center"/>
        <w:rPr>
          <w:b/>
          <w:bCs/>
          <w:color w:val="FFC000" w:themeColor="accent4"/>
          <w:sz w:val="32"/>
          <w:szCs w:val="32"/>
        </w:rPr>
      </w:pPr>
      <w:r w:rsidRPr="00B31534">
        <w:rPr>
          <w:b/>
          <w:bCs/>
          <w:color w:val="FFC000" w:themeColor="accent4"/>
          <w:sz w:val="32"/>
          <w:szCs w:val="32"/>
        </w:rPr>
        <w:t>Street Team Placement for Maximum Gala Attendanc</w:t>
      </w:r>
      <w:r w:rsidRPr="00B31534">
        <w:rPr>
          <w:b/>
          <w:bCs/>
          <w:color w:val="FFC000" w:themeColor="accent4"/>
          <w:sz w:val="32"/>
          <w:szCs w:val="32"/>
        </w:rPr>
        <w:t>e</w:t>
      </w:r>
    </w:p>
    <w:p w14:paraId="084A255A" w14:textId="5919D795" w:rsidR="00231D37" w:rsidRDefault="00231D37" w:rsidP="00231D37">
      <w:pPr>
        <w:ind w:left="1800"/>
        <w:jc w:val="right"/>
        <w:rPr>
          <w:b/>
          <w:bCs/>
          <w:sz w:val="32"/>
          <w:szCs w:val="32"/>
        </w:rPr>
      </w:pPr>
    </w:p>
    <w:p w14:paraId="2EEC1AF3" w14:textId="3A160807" w:rsidR="00231D37" w:rsidRPr="00B31534" w:rsidRDefault="001A5D44" w:rsidP="00231D37">
      <w:pPr>
        <w:ind w:left="1800"/>
        <w:jc w:val="right"/>
        <w:rPr>
          <w:b/>
          <w:bCs/>
          <w:color w:val="FFC000" w:themeColor="accent4"/>
          <w:sz w:val="32"/>
          <w:szCs w:val="32"/>
        </w:rPr>
      </w:pPr>
      <w:r w:rsidRPr="00B31534">
        <w:rPr>
          <w:b/>
          <w:bCs/>
          <w:color w:val="FFC000" w:themeColor="accent4"/>
          <w:sz w:val="32"/>
          <w:szCs w:val="32"/>
        </w:rPr>
        <w:t>Introduction</w:t>
      </w:r>
    </w:p>
    <w:p w14:paraId="57459E38" w14:textId="64210E1C" w:rsidR="00231D37" w:rsidRDefault="00231D37" w:rsidP="00231D37">
      <w:pPr>
        <w:ind w:left="1800"/>
        <w:jc w:val="right"/>
        <w:rPr>
          <w:b/>
          <w:bCs/>
          <w:sz w:val="32"/>
          <w:szCs w:val="32"/>
        </w:rPr>
      </w:pPr>
    </w:p>
    <w:p w14:paraId="323F0EFC" w14:textId="7298BC24" w:rsidR="001A5D44" w:rsidRPr="00B31534" w:rsidRDefault="001A5D44" w:rsidP="00231D37">
      <w:pPr>
        <w:ind w:left="1800"/>
        <w:jc w:val="right"/>
        <w:rPr>
          <w:b/>
          <w:bCs/>
          <w:color w:val="FFC000" w:themeColor="accent4"/>
          <w:sz w:val="32"/>
          <w:szCs w:val="32"/>
        </w:rPr>
      </w:pPr>
      <w:r w:rsidRPr="00B31534">
        <w:rPr>
          <w:b/>
          <w:bCs/>
          <w:color w:val="FFC000" w:themeColor="accent4"/>
        </w:rPr>
        <w:t>Motivation</w:t>
      </w:r>
      <w:r w:rsidRPr="00B31534">
        <w:rPr>
          <w:color w:val="FFC000" w:themeColor="accent4"/>
        </w:rPr>
        <w:t xml:space="preserve">: </w:t>
      </w:r>
    </w:p>
    <w:p w14:paraId="31F2C69D" w14:textId="7F666767" w:rsidR="001A5D44" w:rsidRPr="00B31534" w:rsidRDefault="001A5D44" w:rsidP="001A5D44">
      <w:pPr>
        <w:ind w:left="360"/>
        <w:jc w:val="right"/>
        <w:rPr>
          <w:color w:val="002060"/>
        </w:rPr>
      </w:pPr>
      <w:r w:rsidRPr="00B31534">
        <w:rPr>
          <w:color w:val="002060"/>
        </w:rPr>
        <w:t>wants to invite visitors to annual gala but has limited resources available</w:t>
      </w:r>
    </w:p>
    <w:p w14:paraId="49BA4EF3" w14:textId="5F44309E" w:rsidR="001A5D44" w:rsidRDefault="001A5D44" w:rsidP="001A5D44">
      <w:pPr>
        <w:jc w:val="right"/>
      </w:pPr>
    </w:p>
    <w:p w14:paraId="705D28E3" w14:textId="4CE79EED" w:rsidR="001A5D44" w:rsidRPr="00B31534" w:rsidRDefault="001A5D44" w:rsidP="001A5D44">
      <w:pPr>
        <w:ind w:left="360"/>
        <w:jc w:val="right"/>
        <w:rPr>
          <w:b/>
          <w:bCs/>
          <w:color w:val="FFC000" w:themeColor="accent4"/>
        </w:rPr>
      </w:pPr>
      <w:proofErr w:type="gramStart"/>
      <w:r w:rsidRPr="00B31534">
        <w:rPr>
          <w:b/>
          <w:bCs/>
          <w:color w:val="FFC000" w:themeColor="accent4"/>
        </w:rPr>
        <w:t>Objective</w:t>
      </w:r>
      <w:r w:rsidR="00753298" w:rsidRPr="00B31534">
        <w:rPr>
          <w:b/>
          <w:bCs/>
          <w:color w:val="FFC000" w:themeColor="accent4"/>
        </w:rPr>
        <w:t xml:space="preserve"> </w:t>
      </w:r>
      <w:r w:rsidRPr="00B31534">
        <w:rPr>
          <w:b/>
          <w:bCs/>
          <w:color w:val="FFC000" w:themeColor="accent4"/>
        </w:rPr>
        <w:t>:</w:t>
      </w:r>
      <w:proofErr w:type="gramEnd"/>
    </w:p>
    <w:p w14:paraId="6CBE44A3" w14:textId="38385BB4" w:rsidR="001A5D44" w:rsidRPr="00B31534" w:rsidRDefault="001A5D44" w:rsidP="001A5D44">
      <w:pPr>
        <w:ind w:left="360"/>
        <w:jc w:val="right"/>
        <w:rPr>
          <w:color w:val="002060"/>
        </w:rPr>
      </w:pPr>
      <w:r w:rsidRPr="00B31534">
        <w:rPr>
          <w:color w:val="002060"/>
        </w:rPr>
        <w:t xml:space="preserve"> Use MTA turnstile data to determine optimal times/locations for street team placement at subway stations</w:t>
      </w:r>
    </w:p>
    <w:p w14:paraId="22D5E62B" w14:textId="4ED6396D" w:rsidR="001A5D44" w:rsidRDefault="001A5D44" w:rsidP="00753298"/>
    <w:p w14:paraId="02EBC2E9" w14:textId="6A8F0D33" w:rsidR="001A5D44" w:rsidRPr="00B31534" w:rsidRDefault="00753298" w:rsidP="001A5D44">
      <w:pPr>
        <w:ind w:left="360"/>
        <w:jc w:val="right"/>
        <w:rPr>
          <w:b/>
          <w:bCs/>
          <w:color w:val="FFC000" w:themeColor="accent4"/>
        </w:rPr>
      </w:pPr>
      <w:proofErr w:type="gramStart"/>
      <w:r w:rsidRPr="00B31534">
        <w:rPr>
          <w:b/>
          <w:bCs/>
          <w:color w:val="FFC000" w:themeColor="accent4"/>
        </w:rPr>
        <w:t>Goals :</w:t>
      </w:r>
      <w:proofErr w:type="gramEnd"/>
    </w:p>
    <w:p w14:paraId="29A11C78" w14:textId="6E03A42B" w:rsidR="001A5D44" w:rsidRPr="00B31534" w:rsidRDefault="005A563A" w:rsidP="001A5D44">
      <w:pPr>
        <w:ind w:left="360"/>
        <w:jc w:val="right"/>
        <w:rPr>
          <w:color w:val="002060"/>
        </w:rPr>
      </w:pPr>
      <w:r w:rsidRPr="00B31534">
        <w:rPr>
          <w:color w:val="002060"/>
        </w:rPr>
        <w:t>1-</w:t>
      </w:r>
      <w:r w:rsidR="001A5D44" w:rsidRPr="00B31534">
        <w:rPr>
          <w:color w:val="002060"/>
        </w:rPr>
        <w:t>Determine stations/areas with highest density of foot</w:t>
      </w:r>
    </w:p>
    <w:p w14:paraId="24CDE770" w14:textId="43EFC0BB" w:rsidR="001A5D44" w:rsidRPr="00B31534" w:rsidRDefault="001A5D44" w:rsidP="001A5D44">
      <w:pPr>
        <w:ind w:left="360"/>
        <w:jc w:val="right"/>
        <w:rPr>
          <w:color w:val="002060"/>
        </w:rPr>
      </w:pPr>
      <w:r w:rsidRPr="00B31534">
        <w:rPr>
          <w:color w:val="002060"/>
        </w:rPr>
        <w:t>traffic over several timescales</w:t>
      </w:r>
    </w:p>
    <w:p w14:paraId="0A3474E1" w14:textId="25B75DFC" w:rsidR="001A5D44" w:rsidRPr="00B31534" w:rsidRDefault="005A563A" w:rsidP="001A5D44">
      <w:pPr>
        <w:ind w:left="360"/>
        <w:jc w:val="right"/>
        <w:rPr>
          <w:color w:val="002060"/>
        </w:rPr>
      </w:pPr>
      <w:r w:rsidRPr="00B31534">
        <w:rPr>
          <w:color w:val="002060"/>
        </w:rPr>
        <w:t xml:space="preserve">2- </w:t>
      </w:r>
      <w:r w:rsidR="001A5D44" w:rsidRPr="00B31534">
        <w:rPr>
          <w:color w:val="002060"/>
        </w:rPr>
        <w:t>Provide recommendations regarding where to place</w:t>
      </w:r>
    </w:p>
    <w:p w14:paraId="33ECCA7A" w14:textId="3BF8FA8D" w:rsidR="001A5D44" w:rsidRPr="00B31534" w:rsidRDefault="001A5D44" w:rsidP="001A5D44">
      <w:pPr>
        <w:bidi w:val="0"/>
        <w:rPr>
          <w:color w:val="002060"/>
        </w:rPr>
      </w:pPr>
      <w:r w:rsidRPr="00B31534">
        <w:rPr>
          <w:color w:val="002060"/>
        </w:rPr>
        <w:t>street teams for peak public interaction and gala site</w:t>
      </w:r>
    </w:p>
    <w:p w14:paraId="78A72E6A" w14:textId="7E70AA9B" w:rsidR="00753298" w:rsidRDefault="00753298" w:rsidP="00753298">
      <w:pPr>
        <w:bidi w:val="0"/>
      </w:pPr>
    </w:p>
    <w:p w14:paraId="6F6DC377" w14:textId="38CAD22A" w:rsidR="00753298" w:rsidRPr="00B31534" w:rsidRDefault="00753298" w:rsidP="00753298">
      <w:pPr>
        <w:jc w:val="right"/>
        <w:rPr>
          <w:b/>
          <w:bCs/>
          <w:color w:val="FFC000" w:themeColor="accent4"/>
        </w:rPr>
      </w:pPr>
      <w:proofErr w:type="gramStart"/>
      <w:r w:rsidRPr="00B31534">
        <w:rPr>
          <w:b/>
          <w:bCs/>
          <w:color w:val="FFC000" w:themeColor="accent4"/>
        </w:rPr>
        <w:t>Methodology</w:t>
      </w:r>
      <w:r w:rsidRPr="00B31534">
        <w:rPr>
          <w:b/>
          <w:bCs/>
          <w:color w:val="FFC000" w:themeColor="accent4"/>
        </w:rPr>
        <w:t xml:space="preserve"> :</w:t>
      </w:r>
      <w:proofErr w:type="gramEnd"/>
    </w:p>
    <w:p w14:paraId="60F091E8" w14:textId="02ED4283" w:rsidR="00753298" w:rsidRPr="00B31534" w:rsidRDefault="005A563A" w:rsidP="00753298">
      <w:pPr>
        <w:jc w:val="right"/>
        <w:rPr>
          <w:color w:val="002060"/>
        </w:rPr>
      </w:pPr>
      <w:r w:rsidRPr="00B31534">
        <w:rPr>
          <w:color w:val="002060"/>
        </w:rPr>
        <w:t>1</w:t>
      </w:r>
      <w:r w:rsidR="00753298" w:rsidRPr="00B31534">
        <w:rPr>
          <w:color w:val="002060"/>
        </w:rPr>
        <w:t xml:space="preserve">- </w:t>
      </w:r>
      <w:r w:rsidR="00753298" w:rsidRPr="00B31534">
        <w:rPr>
          <w:color w:val="002060"/>
        </w:rPr>
        <w:t>Exploratory Data Analysis: visualizations of variable distributions, summary statistics (count, mean, sum), split-apply-combine methods</w:t>
      </w:r>
    </w:p>
    <w:p w14:paraId="24D7DA0F" w14:textId="77777777" w:rsidR="00753298" w:rsidRPr="00B31534" w:rsidRDefault="00753298" w:rsidP="00753298">
      <w:pPr>
        <w:jc w:val="right"/>
        <w:rPr>
          <w:color w:val="002060"/>
        </w:rPr>
      </w:pPr>
    </w:p>
    <w:p w14:paraId="081A5DDB" w14:textId="2CA7F70D" w:rsidR="00753298" w:rsidRPr="00B31534" w:rsidRDefault="005A563A" w:rsidP="00753298">
      <w:pPr>
        <w:jc w:val="right"/>
        <w:rPr>
          <w:color w:val="002060"/>
        </w:rPr>
      </w:pPr>
      <w:r w:rsidRPr="00B31534">
        <w:rPr>
          <w:color w:val="002060"/>
        </w:rPr>
        <w:t>2-D</w:t>
      </w:r>
      <w:r w:rsidR="00753298" w:rsidRPr="00B31534">
        <w:rPr>
          <w:color w:val="002060"/>
        </w:rPr>
        <w:t>ata: Past two months of NYC MTA turnstile data</w:t>
      </w:r>
    </w:p>
    <w:p w14:paraId="2C885992" w14:textId="77777777" w:rsidR="00753298" w:rsidRPr="00B31534" w:rsidRDefault="00753298" w:rsidP="00753298">
      <w:pPr>
        <w:jc w:val="right"/>
        <w:rPr>
          <w:color w:val="002060"/>
        </w:rPr>
      </w:pPr>
    </w:p>
    <w:p w14:paraId="768F5599" w14:textId="631D4D44" w:rsidR="00753298" w:rsidRPr="00B31534" w:rsidRDefault="005A563A" w:rsidP="00753298">
      <w:pPr>
        <w:jc w:val="right"/>
        <w:rPr>
          <w:color w:val="002060"/>
        </w:rPr>
      </w:pPr>
      <w:r w:rsidRPr="00B31534">
        <w:rPr>
          <w:color w:val="002060"/>
        </w:rPr>
        <w:t>3-</w:t>
      </w:r>
      <w:r w:rsidR="00753298" w:rsidRPr="00B31534">
        <w:rPr>
          <w:color w:val="002060"/>
        </w:rPr>
        <w:t>Metrics: Total Traffic (Entries + Exits) by turnstile, statio</w:t>
      </w:r>
      <w:r w:rsidRPr="00B31534">
        <w:rPr>
          <w:color w:val="002060"/>
        </w:rPr>
        <w:t>n</w:t>
      </w:r>
    </w:p>
    <w:p w14:paraId="73D3D3E0" w14:textId="77777777" w:rsidR="00753298" w:rsidRPr="00B31534" w:rsidRDefault="00753298" w:rsidP="00753298">
      <w:pPr>
        <w:jc w:val="right"/>
        <w:rPr>
          <w:color w:val="002060"/>
        </w:rPr>
      </w:pPr>
      <w:r w:rsidRPr="00B31534">
        <w:rPr>
          <w:color w:val="002060"/>
        </w:rPr>
        <w:t>date, day of week, time, and location</w:t>
      </w:r>
    </w:p>
    <w:p w14:paraId="229D377D" w14:textId="77777777" w:rsidR="00753298" w:rsidRDefault="00753298" w:rsidP="00753298">
      <w:pPr>
        <w:bidi w:val="0"/>
        <w:jc w:val="both"/>
      </w:pPr>
    </w:p>
    <w:p w14:paraId="7F02EE4B" w14:textId="43E0D020" w:rsidR="00753298" w:rsidRPr="00B31534" w:rsidRDefault="00753298" w:rsidP="00753298">
      <w:pPr>
        <w:bidi w:val="0"/>
        <w:jc w:val="both"/>
        <w:rPr>
          <w:b/>
          <w:bCs/>
          <w:color w:val="FFC000" w:themeColor="accent4"/>
        </w:rPr>
      </w:pPr>
      <w:proofErr w:type="gramStart"/>
      <w:r w:rsidRPr="00B31534">
        <w:rPr>
          <w:b/>
          <w:bCs/>
          <w:color w:val="FFC000" w:themeColor="accent4"/>
        </w:rPr>
        <w:t xml:space="preserve">Tools </w:t>
      </w:r>
      <w:r w:rsidRPr="00B31534">
        <w:rPr>
          <w:b/>
          <w:bCs/>
          <w:color w:val="FFC000" w:themeColor="accent4"/>
        </w:rPr>
        <w:t>:</w:t>
      </w:r>
      <w:proofErr w:type="gramEnd"/>
    </w:p>
    <w:p w14:paraId="35439FAB" w14:textId="00451CCE" w:rsidR="00753298" w:rsidRPr="00B31534" w:rsidRDefault="00753298" w:rsidP="00753298">
      <w:pPr>
        <w:bidi w:val="0"/>
        <w:jc w:val="both"/>
        <w:rPr>
          <w:color w:val="002060"/>
        </w:rPr>
      </w:pPr>
      <w:r w:rsidRPr="00B31534">
        <w:rPr>
          <w:color w:val="002060"/>
        </w:rPr>
        <w:t xml:space="preserve"> pandas, matplotlib, seaborn, folium</w:t>
      </w:r>
    </w:p>
    <w:p w14:paraId="6163C017" w14:textId="4ACD1735" w:rsidR="001A5D44" w:rsidRDefault="001A5D44" w:rsidP="001A5D44">
      <w:pPr>
        <w:jc w:val="right"/>
      </w:pPr>
    </w:p>
    <w:p w14:paraId="455E2422" w14:textId="77777777" w:rsidR="00231D37" w:rsidRPr="00B31534" w:rsidRDefault="00231D37" w:rsidP="00231D37">
      <w:pPr>
        <w:jc w:val="right"/>
        <w:rPr>
          <w:b/>
          <w:bCs/>
          <w:color w:val="FFC000" w:themeColor="accent4"/>
        </w:rPr>
      </w:pPr>
      <w:r w:rsidRPr="00B31534">
        <w:rPr>
          <w:b/>
          <w:bCs/>
          <w:color w:val="FFC000" w:themeColor="accent4"/>
        </w:rPr>
        <w:t>Recommendations</w:t>
      </w:r>
    </w:p>
    <w:p w14:paraId="6F8D25C1" w14:textId="09C2E177" w:rsidR="00231D37" w:rsidRPr="00B31534" w:rsidRDefault="00231D37" w:rsidP="00231D37">
      <w:pPr>
        <w:jc w:val="right"/>
        <w:rPr>
          <w:color w:val="002060"/>
        </w:rPr>
      </w:pPr>
      <w:r w:rsidRPr="00B31534">
        <w:rPr>
          <w:color w:val="002060"/>
        </w:rPr>
        <w:t>Better to have multiple teams at busiest stations tha</w:t>
      </w:r>
      <w:r w:rsidRPr="00B31534">
        <w:rPr>
          <w:color w:val="002060"/>
        </w:rPr>
        <w:t>n</w:t>
      </w:r>
    </w:p>
    <w:p w14:paraId="14EE415F" w14:textId="67A8B5C0" w:rsidR="00231D37" w:rsidRPr="00B31534" w:rsidRDefault="00231D37" w:rsidP="00231D37">
      <w:pPr>
        <w:jc w:val="right"/>
        <w:rPr>
          <w:color w:val="002060"/>
        </w:rPr>
      </w:pPr>
      <w:r w:rsidRPr="00B31534">
        <w:rPr>
          <w:color w:val="002060"/>
        </w:rPr>
        <w:t>spread out; focus efforts on Manhattan and Bay Ridge are</w:t>
      </w:r>
      <w:r w:rsidRPr="00B31534">
        <w:rPr>
          <w:color w:val="002060"/>
        </w:rPr>
        <w:t>as</w:t>
      </w:r>
    </w:p>
    <w:p w14:paraId="46246FD5" w14:textId="77777777" w:rsidR="00231D37" w:rsidRPr="00B31534" w:rsidRDefault="00231D37" w:rsidP="00231D37">
      <w:pPr>
        <w:jc w:val="right"/>
        <w:rPr>
          <w:color w:val="002060"/>
        </w:rPr>
      </w:pPr>
    </w:p>
    <w:p w14:paraId="134E8E7D" w14:textId="2591815C" w:rsidR="00231D37" w:rsidRPr="00B31534" w:rsidRDefault="00231D37" w:rsidP="00231D37">
      <w:pPr>
        <w:jc w:val="right"/>
        <w:rPr>
          <w:color w:val="002060"/>
        </w:rPr>
      </w:pPr>
      <w:r w:rsidRPr="00B31534">
        <w:rPr>
          <w:color w:val="002060"/>
        </w:rPr>
        <w:t>Prioritize Weekdays over Weekends, especially mid-week</w:t>
      </w:r>
    </w:p>
    <w:p w14:paraId="47BD14FF" w14:textId="5A1C600A" w:rsidR="00231D37" w:rsidRPr="00B31534" w:rsidRDefault="00231D37" w:rsidP="00231D37">
      <w:pPr>
        <w:jc w:val="right"/>
        <w:rPr>
          <w:color w:val="002060"/>
        </w:rPr>
      </w:pPr>
      <w:r w:rsidRPr="00B31534">
        <w:rPr>
          <w:color w:val="002060"/>
        </w:rPr>
        <w:t>Midday for peak station exit, late afternoon/early evening</w:t>
      </w:r>
    </w:p>
    <w:p w14:paraId="3BDB4E55" w14:textId="77777777" w:rsidR="00231D37" w:rsidRPr="00B31534" w:rsidRDefault="00231D37" w:rsidP="00231D37">
      <w:pPr>
        <w:jc w:val="right"/>
        <w:rPr>
          <w:color w:val="002060"/>
        </w:rPr>
      </w:pPr>
      <w:r w:rsidRPr="00B31534">
        <w:rPr>
          <w:color w:val="002060"/>
        </w:rPr>
        <w:t>for peak entry</w:t>
      </w:r>
    </w:p>
    <w:p w14:paraId="390038D3" w14:textId="0D9D53A0" w:rsidR="001A5D44" w:rsidRPr="00B31534" w:rsidRDefault="00231D37" w:rsidP="00231D37">
      <w:pPr>
        <w:jc w:val="right"/>
        <w:rPr>
          <w:color w:val="002060"/>
        </w:rPr>
      </w:pPr>
      <w:r w:rsidRPr="00B31534">
        <w:rPr>
          <w:color w:val="002060"/>
        </w:rPr>
        <w:t>Gala likely to attract the most people if held in Manhattan</w:t>
      </w:r>
    </w:p>
    <w:p w14:paraId="47BD9662" w14:textId="4F3F0CC3" w:rsidR="001A5D44" w:rsidRPr="00B31534" w:rsidRDefault="001A5D44" w:rsidP="001A5D44">
      <w:pPr>
        <w:jc w:val="right"/>
        <w:rPr>
          <w:color w:val="002060"/>
        </w:rPr>
      </w:pPr>
    </w:p>
    <w:p w14:paraId="40D9628A" w14:textId="6EA62FD5" w:rsidR="001A5D44" w:rsidRDefault="001A5D44" w:rsidP="001A5D44">
      <w:pPr>
        <w:jc w:val="right"/>
      </w:pPr>
    </w:p>
    <w:p w14:paraId="1CE7DEE2" w14:textId="779F8B9A" w:rsidR="001A5D44" w:rsidRPr="00B31534" w:rsidRDefault="00B31534" w:rsidP="00B31534">
      <w:pPr>
        <w:bidi w:val="0"/>
        <w:rPr>
          <w:rFonts w:ascii="Times New Roman" w:eastAsia="Times New Roman" w:hAnsi="Times New Roman" w:cs="Times New Roman" w:hint="cs"/>
          <w:rtl/>
        </w:rPr>
      </w:pPr>
      <w:r w:rsidRPr="005A563A">
        <w:rPr>
          <w:rFonts w:ascii="Times New Roman" w:eastAsia="Times New Roman" w:hAnsi="Times New Roman" w:cs="Times New Roman"/>
        </w:rPr>
        <w:fldChar w:fldCharType="begin"/>
      </w:r>
      <w:r w:rsidRPr="005A563A">
        <w:rPr>
          <w:rFonts w:ascii="Times New Roman" w:eastAsia="Times New Roman" w:hAnsi="Times New Roman" w:cs="Times New Roman"/>
        </w:rPr>
        <w:instrText xml:space="preserve"> INCLUDEPICTURE "/var/folders/kz/zpccqx5x2257t9_v51z24m200000gn/T/com.microsoft.Word/WebArchiveCopyPasteTempFiles/page1image6128656" \* MERGEFORMATINET </w:instrText>
      </w:r>
      <w:r w:rsidRPr="005A563A">
        <w:rPr>
          <w:rFonts w:ascii="Times New Roman" w:eastAsia="Times New Roman" w:hAnsi="Times New Roman" w:cs="Times New Roman"/>
        </w:rPr>
        <w:fldChar w:fldCharType="separate"/>
      </w:r>
      <w:r w:rsidRPr="005A563A">
        <w:rPr>
          <w:rFonts w:ascii="Times New Roman" w:eastAsia="Times New Roman" w:hAnsi="Times New Roman" w:cs="Times New Roman"/>
        </w:rPr>
        <w:fldChar w:fldCharType="end"/>
      </w:r>
    </w:p>
    <w:sectPr w:rsidR="001A5D44" w:rsidRPr="00B31534" w:rsidSect="005A563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B24F2"/>
    <w:multiLevelType w:val="hybridMultilevel"/>
    <w:tmpl w:val="322C4C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6734D84"/>
    <w:multiLevelType w:val="hybridMultilevel"/>
    <w:tmpl w:val="24A8C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D75547"/>
    <w:multiLevelType w:val="hybridMultilevel"/>
    <w:tmpl w:val="96D4A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502599"/>
    <w:multiLevelType w:val="hybridMultilevel"/>
    <w:tmpl w:val="29365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DA66F6"/>
    <w:multiLevelType w:val="hybridMultilevel"/>
    <w:tmpl w:val="74762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3A5"/>
    <w:rsid w:val="001A5D44"/>
    <w:rsid w:val="00231D37"/>
    <w:rsid w:val="005A563A"/>
    <w:rsid w:val="006231FE"/>
    <w:rsid w:val="006B6998"/>
    <w:rsid w:val="006D5D35"/>
    <w:rsid w:val="00753298"/>
    <w:rsid w:val="008C6CFE"/>
    <w:rsid w:val="00B31534"/>
    <w:rsid w:val="00C239D6"/>
    <w:rsid w:val="00C543A5"/>
    <w:rsid w:val="00D71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٫"/>
  <w:listSeparator w:val=";"/>
  <w14:docId w14:val="5942122C"/>
  <w15:chartTrackingRefBased/>
  <w15:docId w15:val="{46003CBD-D99C-604F-B295-B78701E60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5D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5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8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31BE366-2F98-BE4B-901B-A8382557B2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مرام زايد</dc:creator>
  <cp:keywords/>
  <dc:description/>
  <cp:lastModifiedBy>مرام زايد</cp:lastModifiedBy>
  <cp:revision>2</cp:revision>
  <cp:lastPrinted>2021-09-02T10:01:00Z</cp:lastPrinted>
  <dcterms:created xsi:type="dcterms:W3CDTF">2021-09-05T10:29:00Z</dcterms:created>
  <dcterms:modified xsi:type="dcterms:W3CDTF">2021-09-05T10:29:00Z</dcterms:modified>
</cp:coreProperties>
</file>