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7BA41934" w:rsidR="0074765B" w:rsidRPr="00BC2CF2" w:rsidRDefault="001D03C9" w:rsidP="00660811">
      <w:pPr>
        <w:rPr>
          <w:rFonts w:ascii="Oracle Sans" w:hAnsi="Oracle Sans"/>
          <w:bCs/>
          <w:sz w:val="20"/>
          <w:szCs w:val="20"/>
          <w:lang w:val="pt-BR"/>
        </w:rPr>
      </w:pPr>
      <w:r w:rsidRPr="00BC2CF2">
        <w:rPr>
          <w:rFonts w:ascii="Oracle Sans" w:hAnsi="Oracle Sans"/>
          <w:color w:val="595959" w:themeColor="text1" w:themeTint="A6"/>
          <w:sz w:val="52"/>
          <w:szCs w:val="52"/>
          <w:lang w:val="pt-BR"/>
        </w:rPr>
        <w:t>Sales</w:t>
      </w:r>
      <w:r w:rsidR="008264D3" w:rsidRPr="00BC2CF2">
        <w:rPr>
          <w:rFonts w:ascii="Oracle Sans" w:hAnsi="Oracle Sans"/>
          <w:color w:val="595959" w:themeColor="text1" w:themeTint="A6"/>
          <w:sz w:val="52"/>
          <w:szCs w:val="52"/>
          <w:lang w:val="pt-BR"/>
        </w:rPr>
        <w:t xml:space="preserve"> Email</w:t>
      </w:r>
      <w:r w:rsidRPr="00BC2CF2">
        <w:rPr>
          <w:rFonts w:ascii="Oracle Sans" w:hAnsi="Oracle Sans"/>
          <w:color w:val="595959" w:themeColor="text1" w:themeTint="A6"/>
          <w:sz w:val="52"/>
          <w:szCs w:val="52"/>
          <w:lang w:val="pt-BR"/>
        </w:rPr>
        <w:t xml:space="preserve"> Evite</w:t>
      </w:r>
      <w:r w:rsidR="00AF48AD" w:rsidRPr="00BC2CF2">
        <w:rPr>
          <w:rFonts w:ascii="Oracle Sans" w:hAnsi="Oracle Sans"/>
          <w:color w:val="595959" w:themeColor="text1" w:themeTint="A6"/>
          <w:sz w:val="52"/>
          <w:szCs w:val="52"/>
          <w:lang w:val="pt-BR"/>
        </w:rPr>
        <w:br/>
      </w:r>
      <w:r w:rsidR="006B32FE" w:rsidRPr="00BC2CF2">
        <w:rPr>
          <w:rFonts w:ascii="Oracle Sans" w:hAnsi="Oracle Sans"/>
          <w:b/>
          <w:color w:val="C74634"/>
          <w:sz w:val="20"/>
          <w:szCs w:val="20"/>
          <w:lang w:val="pt-BR"/>
        </w:rPr>
        <w:t>Nome da Campanha</w:t>
      </w:r>
      <w:r w:rsidR="00660811" w:rsidRPr="00BC2CF2">
        <w:rPr>
          <w:rFonts w:ascii="Oracle Sans" w:hAnsi="Oracle Sans"/>
          <w:b/>
          <w:color w:val="C74634"/>
          <w:sz w:val="20"/>
          <w:szCs w:val="20"/>
          <w:lang w:val="pt-BR"/>
        </w:rPr>
        <w:t>:</w:t>
      </w:r>
      <w:r w:rsidR="00660811" w:rsidRPr="00BC2CF2">
        <w:rPr>
          <w:rFonts w:ascii="Oracle Sans" w:hAnsi="Oracle Sans"/>
          <w:sz w:val="20"/>
          <w:szCs w:val="20"/>
          <w:lang w:val="pt-BR"/>
        </w:rPr>
        <w:t xml:space="preserve"> </w:t>
      </w:r>
      <w:r w:rsidR="00F1003D" w:rsidRPr="00BC2CF2">
        <w:rPr>
          <w:rFonts w:ascii="Oracle Sans" w:hAnsi="Oracle Sans"/>
          <w:sz w:val="20"/>
          <w:szCs w:val="20"/>
          <w:lang w:val="pt-BR"/>
        </w:rPr>
        <w:t>Autonomous Database Learning Lounge</w:t>
      </w:r>
      <w:r w:rsidR="00FF5764" w:rsidRPr="00BC2CF2">
        <w:rPr>
          <w:rFonts w:ascii="Oracle Sans" w:hAnsi="Oracle Sans"/>
          <w:sz w:val="20"/>
          <w:szCs w:val="20"/>
          <w:lang w:val="pt-BR"/>
        </w:rPr>
        <w:t xml:space="preserve"> Series</w:t>
      </w:r>
    </w:p>
    <w:p w14:paraId="54FECC4E" w14:textId="4D18F1B9" w:rsidR="0054169B" w:rsidRPr="00BC2CF2" w:rsidRDefault="006B32FE" w:rsidP="00BC1FAE">
      <w:pPr>
        <w:pStyle w:val="Heading2"/>
        <w:shd w:val="clear" w:color="auto" w:fill="FFFFFF"/>
        <w:spacing w:before="75"/>
        <w:rPr>
          <w:rFonts w:ascii="Oracle Sans" w:hAnsi="Oracle Sans"/>
          <w:color w:val="C74634"/>
          <w:lang w:val="pt-BR"/>
        </w:rPr>
      </w:pPr>
      <w:r w:rsidRPr="00BC2CF2">
        <w:rPr>
          <w:rFonts w:ascii="Oracle Sans" w:hAnsi="Oracle Sans"/>
          <w:b/>
          <w:color w:val="C74634"/>
          <w:sz w:val="20"/>
          <w:szCs w:val="20"/>
          <w:lang w:val="pt-BR"/>
        </w:rPr>
        <w:t>Próximo Seminário</w:t>
      </w:r>
      <w:r w:rsidR="008265C9" w:rsidRPr="00BC2CF2">
        <w:rPr>
          <w:rFonts w:ascii="Oracle Sans" w:hAnsi="Oracle Sans"/>
          <w:b/>
          <w:color w:val="C74634"/>
          <w:sz w:val="20"/>
          <w:szCs w:val="20"/>
          <w:lang w:val="pt-BR"/>
        </w:rPr>
        <w:t xml:space="preserve">: </w:t>
      </w:r>
      <w:r w:rsidR="008265C9" w:rsidRPr="00BC2CF2">
        <w:rPr>
          <w:rFonts w:ascii="Oracle Sans" w:hAnsi="Oracle Sans"/>
          <w:sz w:val="20"/>
          <w:szCs w:val="20"/>
          <w:lang w:val="pt-BR"/>
        </w:rPr>
        <w:t xml:space="preserve"> </w:t>
      </w:r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 xml:space="preserve">25 de </w:t>
      </w:r>
      <w:proofErr w:type="gramStart"/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>Julho</w:t>
      </w:r>
      <w:proofErr w:type="gramEnd"/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 xml:space="preserve">, </w:t>
      </w:r>
      <w:r w:rsidR="008265C9" w:rsidRPr="00BC2CF2">
        <w:rPr>
          <w:rFonts w:ascii="Oracle Sans" w:hAnsi="Oracle Sans" w:cs="Calibri"/>
          <w:color w:val="auto"/>
          <w:sz w:val="20"/>
          <w:szCs w:val="20"/>
          <w:lang w:val="pt-BR"/>
        </w:rPr>
        <w:t>202</w:t>
      </w:r>
      <w:r w:rsidR="007B1DBB" w:rsidRPr="00BC2CF2">
        <w:rPr>
          <w:rFonts w:ascii="Oracle Sans" w:hAnsi="Oracle Sans" w:cs="Calibri"/>
          <w:color w:val="auto"/>
          <w:sz w:val="20"/>
          <w:szCs w:val="20"/>
          <w:lang w:val="pt-BR"/>
        </w:rPr>
        <w:t>4</w:t>
      </w:r>
      <w:r w:rsidR="008265C9" w:rsidRPr="00BC2CF2">
        <w:rPr>
          <w:rFonts w:ascii="Oracle Sans" w:hAnsi="Oracle Sans" w:cs="Calibri"/>
          <w:color w:val="auto"/>
          <w:sz w:val="20"/>
          <w:szCs w:val="20"/>
          <w:lang w:val="pt-BR"/>
        </w:rPr>
        <w:t xml:space="preserve"> | </w:t>
      </w:r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>10</w:t>
      </w:r>
      <w:r w:rsidR="009973DC" w:rsidRPr="00BC2CF2">
        <w:rPr>
          <w:rFonts w:ascii="Oracle Sans" w:hAnsi="Oracle Sans" w:cs="Calibri"/>
          <w:color w:val="auto"/>
          <w:sz w:val="20"/>
          <w:szCs w:val="20"/>
          <w:lang w:val="pt-BR"/>
        </w:rPr>
        <w:t xml:space="preserve">am </w:t>
      </w:r>
      <w:r w:rsidR="00BC1FAE" w:rsidRPr="00BC2CF2">
        <w:rPr>
          <w:rFonts w:ascii="Oracle Sans" w:hAnsi="Oracle Sans" w:cs="Calibri"/>
          <w:color w:val="auto"/>
          <w:sz w:val="20"/>
          <w:szCs w:val="20"/>
          <w:lang w:val="pt-BR"/>
        </w:rPr>
        <w:t>USA</w:t>
      </w:r>
      <w:r w:rsidR="00F77FD6" w:rsidRPr="00BC2CF2">
        <w:rPr>
          <w:rFonts w:ascii="Oracle Sans" w:hAnsi="Oracle Sans" w:cs="Calibri"/>
          <w:color w:val="auto"/>
          <w:sz w:val="20"/>
          <w:szCs w:val="20"/>
          <w:lang w:val="pt-BR"/>
        </w:rPr>
        <w:t xml:space="preserve"> </w:t>
      </w:r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>E</w:t>
      </w:r>
      <w:r w:rsidR="009973DC" w:rsidRPr="00BC2CF2">
        <w:rPr>
          <w:rFonts w:ascii="Oracle Sans" w:hAnsi="Oracle Sans" w:cs="Calibri"/>
          <w:color w:val="auto"/>
          <w:sz w:val="20"/>
          <w:szCs w:val="20"/>
          <w:lang w:val="pt-BR"/>
        </w:rPr>
        <w:t xml:space="preserve">T / </w:t>
      </w:r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>11am Brasil / 3pm Portugal (</w:t>
      </w:r>
      <w:r w:rsidR="009973DC" w:rsidRPr="00BC2CF2">
        <w:rPr>
          <w:rFonts w:ascii="Oracle Sans" w:hAnsi="Oracle Sans" w:cs="Calibri"/>
          <w:color w:val="auto"/>
          <w:sz w:val="20"/>
          <w:szCs w:val="20"/>
          <w:lang w:val="pt-BR"/>
        </w:rPr>
        <w:t>CE</w:t>
      </w:r>
      <w:r w:rsidR="00A54DEF" w:rsidRPr="00BC2CF2">
        <w:rPr>
          <w:rFonts w:ascii="Oracle Sans" w:hAnsi="Oracle Sans" w:cs="Calibri"/>
          <w:color w:val="auto"/>
          <w:sz w:val="20"/>
          <w:szCs w:val="20"/>
          <w:lang w:val="pt-BR"/>
        </w:rPr>
        <w:t>S</w:t>
      </w:r>
      <w:r w:rsidR="009973DC" w:rsidRPr="00BC2CF2">
        <w:rPr>
          <w:rFonts w:ascii="Oracle Sans" w:hAnsi="Oracle Sans" w:cs="Calibri"/>
          <w:color w:val="auto"/>
          <w:sz w:val="20"/>
          <w:szCs w:val="20"/>
          <w:lang w:val="pt-BR"/>
        </w:rPr>
        <w:t>T</w:t>
      </w:r>
      <w:r w:rsidRPr="00BC2CF2">
        <w:rPr>
          <w:rFonts w:ascii="Oracle Sans" w:hAnsi="Oracle Sans" w:cs="Calibri"/>
          <w:color w:val="auto"/>
          <w:sz w:val="20"/>
          <w:szCs w:val="20"/>
          <w:lang w:val="pt-BR"/>
        </w:rPr>
        <w:t>) / 3pm Angola / 4pm Moçambique</w:t>
      </w:r>
      <w:r w:rsidR="00823AE3" w:rsidRPr="00823AE3">
        <w:rPr>
          <w:rFonts w:ascii="Oracle Sans" w:hAnsi="Oracle Sans"/>
          <w:noProof/>
          <w:color w:val="5B9BD5" w:themeColor="accent1"/>
          <w:lang w:val="pt-BR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5995D984" w:rsidR="00F2350F" w:rsidRPr="00BC2CF2" w:rsidRDefault="006B32FE" w:rsidP="00F2350F">
      <w:pPr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Olá</w:t>
      </w:r>
      <w:r w:rsidR="00F2350F" w:rsidRPr="00BC2CF2">
        <w:rPr>
          <w:rFonts w:ascii="Oracle Sans" w:hAnsi="Oracle Sans" w:cs="Calibri"/>
          <w:lang w:val="pt-BR"/>
        </w:rPr>
        <w:t>_____,</w:t>
      </w:r>
    </w:p>
    <w:p w14:paraId="0BDB82FA" w14:textId="71442B5D" w:rsidR="003059E3" w:rsidRPr="00BC2CF2" w:rsidRDefault="006B32FE" w:rsidP="003059E3">
      <w:pPr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Ainda não conversamos presencialmente, mas como você é o </w:t>
      </w:r>
      <w:r w:rsidR="003059E3" w:rsidRPr="00BC2CF2">
        <w:rPr>
          <w:rFonts w:ascii="Oracle Sans" w:hAnsi="Oracle Sans" w:cs="Calibri"/>
          <w:lang w:val="pt-BR"/>
        </w:rPr>
        <w:t>(</w:t>
      </w:r>
      <w:r w:rsidRPr="00BC2CF2">
        <w:rPr>
          <w:rFonts w:ascii="Oracle Sans" w:hAnsi="Oracle Sans" w:cs="Calibri"/>
          <w:highlight w:val="yellow"/>
          <w:lang w:val="pt-BR"/>
        </w:rPr>
        <w:t>título da pessoa</w:t>
      </w:r>
      <w:r w:rsidR="003059E3" w:rsidRPr="00BC2CF2">
        <w:rPr>
          <w:rFonts w:ascii="Oracle Sans" w:hAnsi="Oracle Sans" w:cs="Calibri"/>
          <w:lang w:val="pt-BR"/>
        </w:rPr>
        <w:t xml:space="preserve">) </w:t>
      </w:r>
      <w:r w:rsidRPr="00BC2CF2">
        <w:rPr>
          <w:rFonts w:ascii="Oracle Sans" w:hAnsi="Oracle Sans" w:cs="Calibri"/>
          <w:lang w:val="pt-BR"/>
        </w:rPr>
        <w:t>na</w:t>
      </w:r>
      <w:r w:rsidR="003059E3" w:rsidRPr="00BC2CF2">
        <w:rPr>
          <w:rFonts w:ascii="Oracle Sans" w:hAnsi="Oracle Sans" w:cs="Calibri"/>
          <w:lang w:val="pt-BR"/>
        </w:rPr>
        <w:t xml:space="preserve"> (</w:t>
      </w:r>
      <w:r w:rsidRPr="00BC2CF2">
        <w:rPr>
          <w:rFonts w:ascii="Oracle Sans" w:hAnsi="Oracle Sans" w:cs="Calibri"/>
          <w:highlight w:val="yellow"/>
          <w:lang w:val="pt-BR"/>
        </w:rPr>
        <w:t>nome da empresa</w:t>
      </w:r>
      <w:r w:rsidRPr="00BC2CF2">
        <w:rPr>
          <w:rFonts w:ascii="Oracle Sans" w:hAnsi="Oracle Sans" w:cs="Calibri"/>
          <w:lang w:val="pt-BR"/>
        </w:rPr>
        <w:t>)</w:t>
      </w:r>
      <w:r w:rsidR="003059E3" w:rsidRPr="00BC2CF2">
        <w:rPr>
          <w:rFonts w:ascii="Oracle Sans" w:hAnsi="Oracle Sans" w:cs="Calibri"/>
          <w:lang w:val="pt-BR"/>
        </w:rPr>
        <w:t xml:space="preserve">, </w:t>
      </w:r>
      <w:r w:rsidRPr="00BC2CF2">
        <w:rPr>
          <w:rFonts w:ascii="Oracle Sans" w:hAnsi="Oracle Sans" w:cs="Calibri"/>
          <w:lang w:val="pt-BR"/>
        </w:rPr>
        <w:t>meu contato não é acidental</w:t>
      </w:r>
      <w:r w:rsidR="00091CC2" w:rsidRPr="00BC2CF2">
        <w:rPr>
          <w:rFonts w:ascii="Oracle Sans" w:hAnsi="Oracle Sans" w:cs="Calibri"/>
          <w:lang w:val="pt-BR"/>
        </w:rPr>
        <w:t xml:space="preserve">. </w:t>
      </w:r>
    </w:p>
    <w:p w14:paraId="4DC42D6C" w14:textId="5CF79C51" w:rsidR="006B32FE" w:rsidRPr="00BC2CF2" w:rsidRDefault="006B32FE" w:rsidP="006B32FE">
      <w:pPr>
        <w:rPr>
          <w:rFonts w:ascii="Oracle Sans" w:hAnsi="Oracle Sans"/>
          <w:shd w:val="clear" w:color="auto" w:fill="FFFFFF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Gostaria de convidá-lo para um seminário ao vivo muito interessante que ocorrerá no dia 25 de </w:t>
      </w:r>
      <w:proofErr w:type="gramStart"/>
      <w:r w:rsidRPr="00BC2CF2">
        <w:rPr>
          <w:rFonts w:ascii="Oracle Sans" w:hAnsi="Oracle Sans" w:cs="Calibri"/>
          <w:lang w:val="pt-BR"/>
        </w:rPr>
        <w:t>Julho</w:t>
      </w:r>
      <w:proofErr w:type="gramEnd"/>
      <w:r w:rsidRPr="00BC2CF2">
        <w:rPr>
          <w:rFonts w:ascii="Oracle Sans" w:hAnsi="Oracle Sans" w:cs="Calibri"/>
          <w:lang w:val="pt-BR"/>
        </w:rPr>
        <w:t xml:space="preserve">: </w:t>
      </w:r>
      <w:r w:rsidRPr="00BC2CF2">
        <w:rPr>
          <w:rFonts w:ascii="Oracle Sans" w:hAnsi="Oracle Sans"/>
          <w:b/>
          <w:bCs/>
          <w:shd w:val="clear" w:color="auto" w:fill="FFFFFF"/>
          <w:lang w:val="pt-BR"/>
        </w:rPr>
        <w:t>O potencial da Inteligência Artificial e Automação com Oracle Autonomous Database e Oracle Cloud Infrastructure (OCI)</w:t>
      </w:r>
      <w:r w:rsidRPr="00BC2CF2">
        <w:rPr>
          <w:rFonts w:ascii="Oracle Sans" w:hAnsi="Oracle Sans"/>
          <w:shd w:val="clear" w:color="auto" w:fill="FFFFFF"/>
          <w:lang w:val="pt-BR"/>
        </w:rPr>
        <w:t>, especificamente desenhado para profissionais com as suas responsabilidades (</w:t>
      </w:r>
      <w:r w:rsidRPr="00BC2CF2">
        <w:rPr>
          <w:rFonts w:ascii="Oracle Sans" w:hAnsi="Oracle Sans"/>
          <w:highlight w:val="yellow"/>
          <w:shd w:val="clear" w:color="auto" w:fill="FFFFFF"/>
          <w:lang w:val="pt-BR"/>
        </w:rPr>
        <w:t>especificar responsabilidades</w:t>
      </w:r>
      <w:r w:rsidRPr="00BC2CF2">
        <w:rPr>
          <w:rFonts w:ascii="Oracle Sans" w:hAnsi="Oracle Sans"/>
          <w:shd w:val="clear" w:color="auto" w:fill="FFFFFF"/>
          <w:lang w:val="pt-BR"/>
        </w:rPr>
        <w:t xml:space="preserve">).  </w:t>
      </w:r>
      <w:r w:rsidRPr="00BC2CF2">
        <w:rPr>
          <w:rFonts w:ascii="Oracle Sans" w:hAnsi="Oracle Sans"/>
          <w:shd w:val="clear" w:color="auto" w:fill="FFFFFF"/>
          <w:lang w:val="pt-BR"/>
        </w:rPr>
        <w:t xml:space="preserve">Este workshop oferece insights valiosos sobre </w:t>
      </w:r>
      <w:r w:rsidRPr="00BC2CF2">
        <w:rPr>
          <w:rFonts w:ascii="Oracle Sans" w:hAnsi="Oracle Sans"/>
          <w:shd w:val="clear" w:color="auto" w:fill="FFFFFF"/>
          <w:lang w:val="pt-BR"/>
        </w:rPr>
        <w:t xml:space="preserve">a Automação e </w:t>
      </w:r>
      <w:r w:rsidRPr="00BC2CF2">
        <w:rPr>
          <w:rFonts w:ascii="Oracle Sans" w:hAnsi="Oracle Sans"/>
          <w:shd w:val="clear" w:color="auto" w:fill="FFFFFF"/>
          <w:lang w:val="pt-BR"/>
        </w:rPr>
        <w:t xml:space="preserve">os novos recursos de IA no Autonomous Database </w:t>
      </w:r>
      <w:r w:rsidRPr="00BC2CF2">
        <w:rPr>
          <w:rFonts w:ascii="Oracle Sans" w:hAnsi="Oracle Sans"/>
          <w:color w:val="161513"/>
          <w:shd w:val="clear" w:color="auto" w:fill="FBF9F8"/>
          <w:lang w:val="pt-BR"/>
        </w:rPr>
        <w:t>para transformar as suas operações diárias e otimizar o potencial dos seus dados.</w:t>
      </w:r>
    </w:p>
    <w:p w14:paraId="5CC69F69" w14:textId="6D3327CD" w:rsidR="006B32FE" w:rsidRPr="00BC2CF2" w:rsidRDefault="006B32FE" w:rsidP="006B32FE">
      <w:pPr>
        <w:rPr>
          <w:rFonts w:ascii="Oracle Sans" w:hAnsi="Oracle Sans"/>
          <w:shd w:val="clear" w:color="auto" w:fill="FFFFFF"/>
          <w:lang w:val="pt-BR"/>
        </w:rPr>
      </w:pPr>
      <w:r w:rsidRPr="00BC2CF2">
        <w:rPr>
          <w:rFonts w:ascii="Oracle Sans" w:hAnsi="Oracle Sans"/>
          <w:shd w:val="clear" w:color="auto" w:fill="FFFFFF"/>
          <w:lang w:val="pt-BR"/>
        </w:rPr>
        <w:t>Nossos experts mostrarão as melhores práticas, e v</w:t>
      </w:r>
      <w:r w:rsidRPr="00BC2CF2">
        <w:rPr>
          <w:rFonts w:ascii="Oracle Sans" w:hAnsi="Oracle Sans"/>
          <w:shd w:val="clear" w:color="auto" w:fill="FFFFFF"/>
          <w:lang w:val="pt-BR"/>
        </w:rPr>
        <w:t>ocê poderá tirar suas dúvidas ao vivo durante a sessão.</w:t>
      </w:r>
    </w:p>
    <w:p w14:paraId="772784DC" w14:textId="77777777" w:rsidR="006B32FE" w:rsidRPr="00BC2CF2" w:rsidRDefault="006B32FE" w:rsidP="006B32FE">
      <w:p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Os Tópicos incluídos serão: </w:t>
      </w:r>
    </w:p>
    <w:p w14:paraId="4220F078" w14:textId="7777777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Banco de dados Autonomous Database: a plataforma de dados nativa da nuvem, totalmente gerenciada</w:t>
      </w:r>
    </w:p>
    <w:p w14:paraId="04B611E0" w14:textId="7777777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Opções de criação: Nuvem Pública, C@C, </w:t>
      </w:r>
      <w:proofErr w:type="spellStart"/>
      <w:r w:rsidRPr="00BC2CF2">
        <w:rPr>
          <w:rFonts w:ascii="Oracle Sans" w:hAnsi="Oracle Sans" w:cs="Calibri"/>
          <w:lang w:val="pt-BR"/>
        </w:rPr>
        <w:t>ADB@Azure</w:t>
      </w:r>
      <w:proofErr w:type="spellEnd"/>
      <w:r w:rsidRPr="00BC2CF2">
        <w:rPr>
          <w:rFonts w:ascii="Oracle Sans" w:hAnsi="Oracle Sans" w:cs="Calibri"/>
          <w:lang w:val="pt-BR"/>
        </w:rPr>
        <w:t xml:space="preserve"> e ADB@GCP</w:t>
      </w:r>
    </w:p>
    <w:p w14:paraId="57D86F87" w14:textId="7777777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Imagem de contêiner gratuita do Oracle Autonomous Database, e opção Always Free (gratuita para sempre)</w:t>
      </w:r>
    </w:p>
    <w:p w14:paraId="253B6DE1" w14:textId="7777777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Gerenciamento e compartilhamento de dados com o Autonomous Database</w:t>
      </w:r>
    </w:p>
    <w:p w14:paraId="73F3106D" w14:textId="7777777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Desenvolvimento nativo em nuvem com Autonomous Database: APIs nativas</w:t>
      </w:r>
    </w:p>
    <w:p w14:paraId="4ECA0E92" w14:textId="07E7D64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Incorporação de aplicativos baseados em IA/ML usando Oracle Machine Learning</w:t>
      </w:r>
    </w:p>
    <w:p w14:paraId="389DE350" w14:textId="64141172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>AutoML com interface gráfica para acelerar a construção de modelos de ML sem código</w:t>
      </w:r>
    </w:p>
    <w:p w14:paraId="1C263999" w14:textId="1D4F113A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Converse com seus dados no Autonomous Database </w:t>
      </w:r>
      <w:r w:rsidRPr="00BC2CF2">
        <w:rPr>
          <w:rFonts w:ascii="Oracle Sans" w:hAnsi="Oracle Sans" w:cs="Calibri"/>
          <w:lang w:val="pt-BR"/>
        </w:rPr>
        <w:t>com</w:t>
      </w:r>
      <w:r w:rsidRPr="00BC2CF2">
        <w:rPr>
          <w:rFonts w:ascii="Oracle Sans" w:hAnsi="Oracle Sans" w:cs="Calibri"/>
          <w:lang w:val="pt-BR"/>
        </w:rPr>
        <w:t xml:space="preserve"> IA - Apresentando SELECT AI</w:t>
      </w:r>
    </w:p>
    <w:p w14:paraId="017C6BA4" w14:textId="77777777" w:rsidR="006B32FE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Novos recursos de vector </w:t>
      </w:r>
      <w:proofErr w:type="spellStart"/>
      <w:r w:rsidRPr="00BC2CF2">
        <w:rPr>
          <w:rFonts w:ascii="Oracle Sans" w:hAnsi="Oracle Sans" w:cs="Calibri"/>
          <w:lang w:val="pt-BR"/>
        </w:rPr>
        <w:t>search</w:t>
      </w:r>
      <w:proofErr w:type="spellEnd"/>
      <w:r w:rsidRPr="00BC2CF2">
        <w:rPr>
          <w:rFonts w:ascii="Oracle Sans" w:hAnsi="Oracle Sans" w:cs="Calibri"/>
          <w:lang w:val="pt-BR"/>
        </w:rPr>
        <w:t xml:space="preserve"> (pesquisa vetorial) no Oracle Database 23 </w:t>
      </w:r>
      <w:proofErr w:type="gramStart"/>
      <w:r w:rsidRPr="00BC2CF2">
        <w:rPr>
          <w:rFonts w:ascii="Oracle Sans" w:hAnsi="Oracle Sans" w:cs="Calibri"/>
          <w:lang w:val="pt-BR"/>
        </w:rPr>
        <w:t>ai</w:t>
      </w:r>
      <w:proofErr w:type="gramEnd"/>
    </w:p>
    <w:p w14:paraId="14B68D09" w14:textId="1D3A29E1" w:rsidR="00E57957" w:rsidRPr="00BC2CF2" w:rsidRDefault="006B32FE" w:rsidP="006B32FE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lang w:val="pt-BR"/>
        </w:rPr>
        <w:t xml:space="preserve">Disponibilidade de </w:t>
      </w:r>
      <w:proofErr w:type="spellStart"/>
      <w:r w:rsidRPr="00BC2CF2">
        <w:rPr>
          <w:rFonts w:ascii="Oracle Sans" w:hAnsi="Oracle Sans" w:cs="Calibri"/>
          <w:lang w:val="pt-BR"/>
        </w:rPr>
        <w:t>GPUs</w:t>
      </w:r>
      <w:proofErr w:type="spellEnd"/>
      <w:r w:rsidRPr="00BC2CF2">
        <w:rPr>
          <w:rFonts w:ascii="Oracle Sans" w:hAnsi="Oracle Sans" w:cs="Calibri"/>
          <w:lang w:val="pt-BR"/>
        </w:rPr>
        <w:t xml:space="preserve"> e cases de uso no Oracle Cloud Infrastructure (OCI)</w:t>
      </w:r>
    </w:p>
    <w:p w14:paraId="2CD2AAB4" w14:textId="3E9BC7D6" w:rsidR="0050104D" w:rsidRPr="00BC2CF2" w:rsidRDefault="00F77FD6" w:rsidP="0050104D">
      <w:pPr>
        <w:rPr>
          <w:rFonts w:ascii="Oracle Sans" w:hAnsi="Oracle Sans" w:cs="Calibri"/>
          <w:lang w:val="pt-BR"/>
        </w:rPr>
      </w:pPr>
      <w:r w:rsidRPr="00BC2CF2">
        <w:rPr>
          <w:rFonts w:ascii="Oracle Sans" w:hAnsi="Oracle Sans"/>
          <w:lang w:val="pt-BR"/>
        </w:rPr>
        <w:t>Não perca esta oportunidade de explor</w:t>
      </w:r>
      <w:r w:rsidR="00BC2CF2" w:rsidRPr="00BC2CF2">
        <w:rPr>
          <w:rFonts w:ascii="Oracle Sans" w:hAnsi="Oracle Sans"/>
          <w:lang w:val="pt-BR"/>
        </w:rPr>
        <w:t>a</w:t>
      </w:r>
      <w:r w:rsidRPr="00BC2CF2">
        <w:rPr>
          <w:rFonts w:ascii="Oracle Sans" w:hAnsi="Oracle Sans"/>
          <w:lang w:val="pt-BR"/>
        </w:rPr>
        <w:t>r a diferença que você pode fazer na</w:t>
      </w:r>
      <w:r w:rsidR="00091CC2" w:rsidRPr="00BC2CF2">
        <w:rPr>
          <w:rFonts w:ascii="Oracle Sans" w:hAnsi="Oracle Sans"/>
          <w:lang w:val="pt-BR"/>
        </w:rPr>
        <w:t xml:space="preserve"> (</w:t>
      </w:r>
      <w:r w:rsidRPr="00BC2CF2">
        <w:rPr>
          <w:rFonts w:ascii="Oracle Sans" w:hAnsi="Oracle Sans"/>
          <w:highlight w:val="yellow"/>
          <w:lang w:val="pt-BR"/>
        </w:rPr>
        <w:t>nome da empresa</w:t>
      </w:r>
      <w:r w:rsidR="00091CC2" w:rsidRPr="00BC2CF2">
        <w:rPr>
          <w:rFonts w:ascii="Oracle Sans" w:hAnsi="Oracle Sans"/>
          <w:lang w:val="pt-BR"/>
        </w:rPr>
        <w:t>)</w:t>
      </w:r>
      <w:r w:rsidR="00571B3D" w:rsidRPr="00BC2CF2">
        <w:rPr>
          <w:rFonts w:ascii="Oracle Sans" w:hAnsi="Oracle Sans"/>
          <w:lang w:val="pt-BR"/>
        </w:rPr>
        <w:t>.</w:t>
      </w:r>
    </w:p>
    <w:p w14:paraId="7D0705BB" w14:textId="07CDA664" w:rsidR="008B396C" w:rsidRPr="00BC2CF2" w:rsidRDefault="00F77FD6" w:rsidP="00F2350F">
      <w:pPr>
        <w:spacing w:after="0"/>
        <w:rPr>
          <w:rStyle w:val="Hyperlink"/>
          <w:rFonts w:ascii="Oracle Sans" w:hAnsi="Oracle Sans" w:cs="Calibri"/>
          <w:lang w:val="pt-BR"/>
        </w:rPr>
      </w:pPr>
      <w:r w:rsidRPr="00BC2CF2">
        <w:rPr>
          <w:rFonts w:ascii="Oracle Sans" w:hAnsi="Oracle Sans" w:cs="Calibri"/>
          <w:color w:val="000000"/>
          <w:lang w:val="pt-BR"/>
        </w:rPr>
        <w:t>Registre-se agora ou assista o replay aqui</w:t>
      </w:r>
      <w:r w:rsidR="00E57957" w:rsidRPr="00BC2CF2">
        <w:rPr>
          <w:rFonts w:ascii="Oracle Sans" w:hAnsi="Oracle Sans" w:cs="Calibri"/>
          <w:color w:val="000000"/>
          <w:lang w:val="pt-BR"/>
        </w:rPr>
        <w:t xml:space="preserve">: </w:t>
      </w:r>
      <w:hyperlink r:id="rId9" w:history="1">
        <w:r w:rsidR="00815A37" w:rsidRPr="00BC2CF2">
          <w:rPr>
            <w:rStyle w:val="Hyperlink"/>
            <w:rFonts w:ascii="Oracle Sans" w:hAnsi="Oracle Sans" w:cs="Calibri"/>
            <w:lang w:val="pt-BR"/>
          </w:rPr>
          <w:t>https</w:t>
        </w:r>
        <w:r w:rsidR="00815A37" w:rsidRPr="00BC2CF2">
          <w:rPr>
            <w:rStyle w:val="Hyperlink"/>
            <w:rFonts w:ascii="Oracle Sans" w:hAnsi="Oracle Sans" w:cs="Calibri"/>
            <w:lang w:val="pt-BR"/>
          </w:rPr>
          <w:t>:</w:t>
        </w:r>
        <w:r w:rsidR="00815A37" w:rsidRPr="00BC2CF2">
          <w:rPr>
            <w:rStyle w:val="Hyperlink"/>
            <w:rFonts w:ascii="Oracle Sans" w:hAnsi="Oracle Sans" w:cs="Calibri"/>
            <w:lang w:val="pt-BR"/>
          </w:rPr>
          <w:t>//bit.ly/adbll-main-eml</w:t>
        </w:r>
      </w:hyperlink>
    </w:p>
    <w:p w14:paraId="3E7EF705" w14:textId="014B2A15" w:rsidR="00F2350F" w:rsidRPr="00BC2CF2" w:rsidRDefault="00F77FD6" w:rsidP="00F2350F">
      <w:pPr>
        <w:spacing w:after="0"/>
        <w:rPr>
          <w:rFonts w:ascii="Oracle Sans" w:hAnsi="Oracle Sans" w:cs="Arial"/>
          <w:shd w:val="clear" w:color="auto" w:fill="FFFFFF"/>
          <w:lang w:val="pt-BR"/>
        </w:rPr>
      </w:pPr>
      <w:r w:rsidRPr="00BC2CF2">
        <w:rPr>
          <w:rFonts w:ascii="Oracle Sans" w:hAnsi="Oracle Sans"/>
          <w:b/>
          <w:bCs/>
          <w:lang w:val="pt-BR"/>
        </w:rPr>
        <w:t>Detalhes do Evento</w:t>
      </w:r>
      <w:r w:rsidR="00F2350F" w:rsidRPr="00BC2CF2">
        <w:rPr>
          <w:rFonts w:ascii="Oracle Sans" w:hAnsi="Oracle Sans"/>
          <w:b/>
          <w:bCs/>
          <w:lang w:val="pt-BR"/>
        </w:rPr>
        <w:t>:</w:t>
      </w:r>
    </w:p>
    <w:p w14:paraId="10E4FF78" w14:textId="43C6BF26" w:rsidR="00BC1FAE" w:rsidRPr="00BC2CF2" w:rsidRDefault="00F2350F" w:rsidP="00BC1FAE">
      <w:pPr>
        <w:pStyle w:val="Heading2"/>
        <w:shd w:val="clear" w:color="auto" w:fill="FFFFFF"/>
        <w:spacing w:before="75"/>
        <w:rPr>
          <w:rFonts w:ascii="Oracle Sans" w:hAnsi="Oracle Sans"/>
          <w:sz w:val="22"/>
          <w:szCs w:val="22"/>
          <w:lang w:val="pt-BR"/>
        </w:rPr>
      </w:pPr>
      <w:r w:rsidRPr="00BC2CF2">
        <w:rPr>
          <w:rFonts w:ascii="Oracle Sans" w:hAnsi="Oracle Sans"/>
          <w:sz w:val="22"/>
          <w:szCs w:val="22"/>
          <w:lang w:val="pt-BR"/>
        </w:rPr>
        <w:t>Dat</w:t>
      </w:r>
      <w:r w:rsidR="00F77FD6" w:rsidRPr="00BC2CF2">
        <w:rPr>
          <w:rFonts w:ascii="Oracle Sans" w:hAnsi="Oracle Sans"/>
          <w:sz w:val="22"/>
          <w:szCs w:val="22"/>
          <w:lang w:val="pt-BR"/>
        </w:rPr>
        <w:t>a</w:t>
      </w:r>
      <w:r w:rsidRPr="00BC2CF2">
        <w:rPr>
          <w:rFonts w:ascii="Oracle Sans" w:hAnsi="Oracle Sans"/>
          <w:sz w:val="22"/>
          <w:szCs w:val="22"/>
          <w:lang w:val="pt-BR"/>
        </w:rPr>
        <w:t xml:space="preserve">: </w:t>
      </w:r>
      <w:r w:rsidR="00F77FD6" w:rsidRPr="00BC2CF2">
        <w:rPr>
          <w:rFonts w:ascii="Oracle Sans" w:hAnsi="Oracle Sans"/>
          <w:sz w:val="22"/>
          <w:szCs w:val="22"/>
          <w:lang w:val="pt-BR"/>
        </w:rPr>
        <w:t xml:space="preserve">25 de </w:t>
      </w:r>
      <w:proofErr w:type="gramStart"/>
      <w:r w:rsidR="00F77FD6" w:rsidRPr="00BC2CF2">
        <w:rPr>
          <w:rFonts w:ascii="Oracle Sans" w:hAnsi="Oracle Sans"/>
          <w:sz w:val="22"/>
          <w:szCs w:val="22"/>
          <w:lang w:val="pt-BR"/>
        </w:rPr>
        <w:t>Julho</w:t>
      </w:r>
      <w:proofErr w:type="gramEnd"/>
      <w:r w:rsidR="00F77FD6" w:rsidRPr="00BC2CF2">
        <w:rPr>
          <w:rFonts w:ascii="Oracle Sans" w:hAnsi="Oracle Sans"/>
          <w:sz w:val="22"/>
          <w:szCs w:val="22"/>
          <w:lang w:val="pt-BR"/>
        </w:rPr>
        <w:t xml:space="preserve">, </w:t>
      </w:r>
      <w:r w:rsidRPr="00BC2CF2">
        <w:rPr>
          <w:rFonts w:ascii="Oracle Sans" w:hAnsi="Oracle Sans"/>
          <w:sz w:val="22"/>
          <w:szCs w:val="22"/>
          <w:lang w:val="pt-BR"/>
        </w:rPr>
        <w:t>202</w:t>
      </w:r>
      <w:r w:rsidR="00E743DF" w:rsidRPr="00BC2CF2">
        <w:rPr>
          <w:rFonts w:ascii="Oracle Sans" w:hAnsi="Oracle Sans"/>
          <w:sz w:val="22"/>
          <w:szCs w:val="22"/>
          <w:lang w:val="pt-BR"/>
        </w:rPr>
        <w:t>4</w:t>
      </w:r>
      <w:r w:rsidRPr="00BC2CF2">
        <w:rPr>
          <w:rFonts w:ascii="Oracle Sans" w:hAnsi="Oracle Sans"/>
          <w:sz w:val="22"/>
          <w:szCs w:val="22"/>
          <w:lang w:val="pt-BR"/>
        </w:rPr>
        <w:br/>
      </w:r>
      <w:r w:rsidR="00BC1FAE" w:rsidRPr="00BC2CF2">
        <w:rPr>
          <w:rFonts w:ascii="Oracle Sans" w:hAnsi="Oracle Sans"/>
          <w:sz w:val="22"/>
          <w:szCs w:val="22"/>
          <w:lang w:val="pt-BR"/>
        </w:rPr>
        <w:t>Hora</w:t>
      </w:r>
      <w:r w:rsidRPr="00BC2CF2">
        <w:rPr>
          <w:rFonts w:ascii="Oracle Sans" w:hAnsi="Oracle Sans"/>
          <w:sz w:val="22"/>
          <w:szCs w:val="22"/>
          <w:lang w:val="pt-BR"/>
        </w:rPr>
        <w:t xml:space="preserve">: </w:t>
      </w:r>
      <w:r w:rsidR="00BC1FAE" w:rsidRPr="00BC2CF2">
        <w:rPr>
          <w:rFonts w:ascii="Oracle Sans" w:hAnsi="Oracle Sans"/>
          <w:sz w:val="22"/>
          <w:szCs w:val="22"/>
          <w:lang w:val="pt-BR"/>
        </w:rPr>
        <w:t>10am USA ET / 11am Brasil / 3pm Portugal (CEST) / 3pm Angola / 4pm Moçambique</w:t>
      </w:r>
    </w:p>
    <w:p w14:paraId="017168E6" w14:textId="10FF6746" w:rsidR="00607149" w:rsidRPr="00BC2CF2" w:rsidRDefault="00BC1FAE" w:rsidP="00F2350F">
      <w:pPr>
        <w:spacing w:after="0"/>
        <w:rPr>
          <w:rFonts w:ascii="Oracle Sans" w:eastAsiaTheme="majorEastAsia" w:hAnsi="Oracle Sans" w:cstheme="majorBidi"/>
          <w:color w:val="2E74B5" w:themeColor="accent1" w:themeShade="BF"/>
          <w:lang w:val="pt-BR"/>
        </w:rPr>
      </w:pPr>
      <w:r w:rsidRPr="00BC2CF2">
        <w:rPr>
          <w:rFonts w:ascii="Oracle Sans" w:eastAsiaTheme="majorEastAsia" w:hAnsi="Oracle Sans" w:cstheme="majorBidi"/>
          <w:color w:val="2E74B5" w:themeColor="accent1" w:themeShade="BF"/>
          <w:lang w:val="pt-BR"/>
        </w:rPr>
        <w:t>Duração</w:t>
      </w:r>
      <w:r w:rsidR="00607149" w:rsidRPr="00BC2CF2">
        <w:rPr>
          <w:rFonts w:ascii="Oracle Sans" w:eastAsiaTheme="majorEastAsia" w:hAnsi="Oracle Sans" w:cstheme="majorBidi"/>
          <w:color w:val="2E74B5" w:themeColor="accent1" w:themeShade="BF"/>
          <w:lang w:val="pt-BR"/>
        </w:rPr>
        <w:t xml:space="preserve">: </w:t>
      </w:r>
      <w:r w:rsidR="00E57957" w:rsidRPr="00BC2CF2">
        <w:rPr>
          <w:rFonts w:ascii="Oracle Sans" w:eastAsiaTheme="majorEastAsia" w:hAnsi="Oracle Sans" w:cstheme="majorBidi"/>
          <w:color w:val="2E74B5" w:themeColor="accent1" w:themeShade="BF"/>
          <w:lang w:val="pt-BR"/>
        </w:rPr>
        <w:t>6</w:t>
      </w:r>
      <w:r w:rsidR="002164EA" w:rsidRPr="00BC2CF2">
        <w:rPr>
          <w:rFonts w:ascii="Oracle Sans" w:eastAsiaTheme="majorEastAsia" w:hAnsi="Oracle Sans" w:cstheme="majorBidi"/>
          <w:color w:val="2E74B5" w:themeColor="accent1" w:themeShade="BF"/>
          <w:lang w:val="pt-BR"/>
        </w:rPr>
        <w:t>0 minutes</w:t>
      </w:r>
    </w:p>
    <w:p w14:paraId="0B479DAA" w14:textId="77777777" w:rsidR="00F2350F" w:rsidRPr="00BC2CF2" w:rsidRDefault="00F2350F" w:rsidP="00F2350F">
      <w:pPr>
        <w:spacing w:after="0"/>
        <w:rPr>
          <w:rFonts w:ascii="Oracle Sans" w:hAnsi="Oracle Sans"/>
          <w:b/>
          <w:bCs/>
          <w:lang w:val="pt-BR"/>
        </w:rPr>
      </w:pPr>
    </w:p>
    <w:p w14:paraId="0A4251A9" w14:textId="3BB4E306" w:rsidR="001F3901" w:rsidRPr="00BC2CF2" w:rsidRDefault="00BC1FAE" w:rsidP="008B4300">
      <w:pPr>
        <w:rPr>
          <w:rFonts w:ascii="Oracle Sans" w:eastAsiaTheme="minorEastAsia" w:hAnsi="Oracle Sans" w:cs="Calibri"/>
          <w:noProof/>
          <w:lang w:val="pt-BR"/>
        </w:rPr>
      </w:pPr>
      <w:r w:rsidRPr="00BC2CF2">
        <w:rPr>
          <w:rFonts w:ascii="Oracle Sans" w:hAnsi="Oracle Sans"/>
          <w:lang w:val="pt-BR"/>
        </w:rPr>
        <w:t xml:space="preserve">Muito </w:t>
      </w:r>
      <w:proofErr w:type="gramStart"/>
      <w:r w:rsidRPr="00BC2CF2">
        <w:rPr>
          <w:rFonts w:ascii="Oracle Sans" w:hAnsi="Oracle Sans"/>
          <w:lang w:val="pt-BR"/>
        </w:rPr>
        <w:t>obrigado</w:t>
      </w:r>
      <w:r w:rsidR="00F2350F" w:rsidRPr="00BC2CF2">
        <w:rPr>
          <w:rFonts w:ascii="Oracle Sans" w:hAnsi="Oracle Sans"/>
          <w:lang w:val="pt-BR"/>
        </w:rPr>
        <w:t>,</w:t>
      </w:r>
      <w:r w:rsidR="00C107B6" w:rsidRPr="00BC2CF2">
        <w:rPr>
          <w:rFonts w:ascii="Oracle Sans" w:hAnsi="Oracle Sans"/>
          <w:lang w:val="pt-BR"/>
        </w:rPr>
        <w:t xml:space="preserve">  </w:t>
      </w:r>
      <w:r w:rsidR="00F2350F" w:rsidRPr="00BC2CF2">
        <w:rPr>
          <w:rFonts w:ascii="Oracle Sans" w:eastAsiaTheme="minorEastAsia" w:hAnsi="Oracle Sans" w:cs="Calibri"/>
          <w:noProof/>
          <w:lang w:val="pt-BR"/>
        </w:rPr>
        <w:t>(</w:t>
      </w:r>
      <w:proofErr w:type="gramEnd"/>
      <w:r w:rsidRPr="00BC2CF2">
        <w:rPr>
          <w:rFonts w:ascii="Oracle Sans" w:eastAsiaTheme="minorEastAsia" w:hAnsi="Oracle Sans" w:cs="Calibri"/>
          <w:noProof/>
          <w:highlight w:val="yellow"/>
          <w:lang w:val="pt-BR"/>
        </w:rPr>
        <w:t>Seu nome</w:t>
      </w:r>
      <w:r w:rsidR="00F2350F" w:rsidRPr="00BC2CF2">
        <w:rPr>
          <w:rFonts w:ascii="Oracle Sans" w:eastAsiaTheme="minorEastAsia" w:hAnsi="Oracle Sans" w:cs="Calibri"/>
          <w:noProof/>
          <w:lang w:val="pt-BR"/>
        </w:rPr>
        <w:t>)</w:t>
      </w:r>
    </w:p>
    <w:sectPr w:rsidR="001F3901" w:rsidRPr="00BC2CF2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4634" w14:textId="77777777" w:rsidR="00823AE3" w:rsidRDefault="00823AE3" w:rsidP="00A23775">
      <w:pPr>
        <w:spacing w:after="0" w:line="240" w:lineRule="auto"/>
      </w:pPr>
      <w:r>
        <w:separator/>
      </w:r>
    </w:p>
  </w:endnote>
  <w:endnote w:type="continuationSeparator" w:id="0">
    <w:p w14:paraId="53A4B8D0" w14:textId="77777777" w:rsidR="00823AE3" w:rsidRDefault="00823AE3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EFA3" w14:textId="77777777" w:rsidR="00823AE3" w:rsidRDefault="00823AE3" w:rsidP="00A23775">
      <w:pPr>
        <w:spacing w:after="0" w:line="240" w:lineRule="auto"/>
      </w:pPr>
      <w:r>
        <w:separator/>
      </w:r>
    </w:p>
  </w:footnote>
  <w:footnote w:type="continuationSeparator" w:id="0">
    <w:p w14:paraId="47F84D3D" w14:textId="77777777" w:rsidR="00823AE3" w:rsidRDefault="00823AE3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7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70607B"/>
    <w:multiLevelType w:val="hybridMultilevel"/>
    <w:tmpl w:val="24B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8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2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1"/>
  </w:num>
  <w:num w:numId="2" w16cid:durableId="233900369">
    <w:abstractNumId w:val="34"/>
  </w:num>
  <w:num w:numId="3" w16cid:durableId="1692760587">
    <w:abstractNumId w:val="38"/>
  </w:num>
  <w:num w:numId="4" w16cid:durableId="1540052240">
    <w:abstractNumId w:val="2"/>
  </w:num>
  <w:num w:numId="5" w16cid:durableId="1362823834">
    <w:abstractNumId w:val="29"/>
  </w:num>
  <w:num w:numId="6" w16cid:durableId="1617180253">
    <w:abstractNumId w:val="1"/>
  </w:num>
  <w:num w:numId="7" w16cid:durableId="1757051230">
    <w:abstractNumId w:val="43"/>
  </w:num>
  <w:num w:numId="8" w16cid:durableId="1988507628">
    <w:abstractNumId w:val="41"/>
  </w:num>
  <w:num w:numId="9" w16cid:durableId="1167942008">
    <w:abstractNumId w:val="35"/>
  </w:num>
  <w:num w:numId="10" w16cid:durableId="152963040">
    <w:abstractNumId w:val="36"/>
  </w:num>
  <w:num w:numId="11" w16cid:durableId="1894580993">
    <w:abstractNumId w:val="18"/>
  </w:num>
  <w:num w:numId="12" w16cid:durableId="72169968">
    <w:abstractNumId w:val="11"/>
  </w:num>
  <w:num w:numId="13" w16cid:durableId="731849158">
    <w:abstractNumId w:val="31"/>
  </w:num>
  <w:num w:numId="14" w16cid:durableId="876938063">
    <w:abstractNumId w:val="27"/>
  </w:num>
  <w:num w:numId="15" w16cid:durableId="734664512">
    <w:abstractNumId w:val="16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4"/>
  </w:num>
  <w:num w:numId="21" w16cid:durableId="1733771636">
    <w:abstractNumId w:val="19"/>
  </w:num>
  <w:num w:numId="22" w16cid:durableId="1084838784">
    <w:abstractNumId w:val="33"/>
  </w:num>
  <w:num w:numId="23" w16cid:durableId="352149826">
    <w:abstractNumId w:val="30"/>
  </w:num>
  <w:num w:numId="24" w16cid:durableId="222644367">
    <w:abstractNumId w:val="32"/>
  </w:num>
  <w:num w:numId="25" w16cid:durableId="1248998901">
    <w:abstractNumId w:val="15"/>
  </w:num>
  <w:num w:numId="26" w16cid:durableId="391852667">
    <w:abstractNumId w:val="17"/>
  </w:num>
  <w:num w:numId="27" w16cid:durableId="1430850737">
    <w:abstractNumId w:val="14"/>
  </w:num>
  <w:num w:numId="28" w16cid:durableId="1751583225">
    <w:abstractNumId w:val="22"/>
  </w:num>
  <w:num w:numId="29" w16cid:durableId="1224410878">
    <w:abstractNumId w:val="25"/>
  </w:num>
  <w:num w:numId="30" w16cid:durableId="1695381716">
    <w:abstractNumId w:val="23"/>
  </w:num>
  <w:num w:numId="31" w16cid:durableId="263877860">
    <w:abstractNumId w:val="5"/>
  </w:num>
  <w:num w:numId="32" w16cid:durableId="629825517">
    <w:abstractNumId w:val="13"/>
  </w:num>
  <w:num w:numId="33" w16cid:durableId="1206873726">
    <w:abstractNumId w:val="4"/>
  </w:num>
  <w:num w:numId="34" w16cid:durableId="963652934">
    <w:abstractNumId w:val="10"/>
  </w:num>
  <w:num w:numId="35" w16cid:durableId="1084061186">
    <w:abstractNumId w:val="26"/>
  </w:num>
  <w:num w:numId="36" w16cid:durableId="974605056">
    <w:abstractNumId w:val="42"/>
  </w:num>
  <w:num w:numId="37" w16cid:durableId="1040277946">
    <w:abstractNumId w:val="28"/>
  </w:num>
  <w:num w:numId="38" w16cid:durableId="1980065858">
    <w:abstractNumId w:val="40"/>
  </w:num>
  <w:num w:numId="39" w16cid:durableId="1250382182">
    <w:abstractNumId w:val="3"/>
  </w:num>
  <w:num w:numId="40" w16cid:durableId="1545828687">
    <w:abstractNumId w:val="12"/>
  </w:num>
  <w:num w:numId="41" w16cid:durableId="316685738">
    <w:abstractNumId w:val="37"/>
  </w:num>
  <w:num w:numId="42" w16cid:durableId="1668901010">
    <w:abstractNumId w:val="7"/>
  </w:num>
  <w:num w:numId="43" w16cid:durableId="719551245">
    <w:abstractNumId w:val="39"/>
  </w:num>
  <w:num w:numId="44" w16cid:durableId="10502297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0D0B03"/>
    <w:rsid w:val="00130F6C"/>
    <w:rsid w:val="00131774"/>
    <w:rsid w:val="0013193C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1771C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0ECD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B32FE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3AE3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349AE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C1FAE"/>
    <w:rsid w:val="00BC2CF2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07B6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DD1"/>
    <w:rsid w:val="00DD2514"/>
    <w:rsid w:val="00DD2F4D"/>
    <w:rsid w:val="00DD69A6"/>
    <w:rsid w:val="00DD7966"/>
    <w:rsid w:val="00DF5565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77FD6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329</Words>
  <Characters>1840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Oracle Corporation</Company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ADB Learning Lounge eVite</dc:title>
  <dc:subject/>
  <dc:creator>Marcos Arancibia</dc:creator>
  <cp:keywords/>
  <dc:description/>
  <cp:lastModifiedBy>Marcos Arancibia</cp:lastModifiedBy>
  <cp:revision>5</cp:revision>
  <dcterms:created xsi:type="dcterms:W3CDTF">2024-07-22T20:45:00Z</dcterms:created>
  <dcterms:modified xsi:type="dcterms:W3CDTF">2024-07-22T23:05:00Z</dcterms:modified>
  <cp:category/>
</cp:coreProperties>
</file>