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94" w:rsidRDefault="004C7794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b/>
          <w:bCs/>
          <w:i/>
          <w:sz w:val="20"/>
          <w:szCs w:val="20"/>
          <w:u w:val="single"/>
        </w:rPr>
      </w:pPr>
    </w:p>
    <w:p w:rsidR="005420A9" w:rsidRPr="005420A9" w:rsidRDefault="005420A9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b/>
          <w:bCs/>
          <w:i/>
          <w:sz w:val="20"/>
          <w:szCs w:val="20"/>
          <w:u w:val="single"/>
        </w:rPr>
      </w:pPr>
      <w:r w:rsidRPr="005420A9">
        <w:rPr>
          <w:rFonts w:ascii="Times New Roman" w:eastAsia="Times New Roman" w:hAnsi="Times New Roman" w:cs="Arabic Transparent"/>
          <w:b/>
          <w:bCs/>
          <w:i/>
          <w:sz w:val="20"/>
          <w:szCs w:val="20"/>
          <w:u w:val="single"/>
        </w:rPr>
        <w:t>ROYAUME DU MAROC</w:t>
      </w:r>
    </w:p>
    <w:p w:rsidR="005420A9" w:rsidRPr="005420A9" w:rsidRDefault="005420A9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 w:rsidRPr="005420A9">
        <w:rPr>
          <w:rFonts w:ascii="Times New Roman" w:eastAsia="Times New Roman" w:hAnsi="Times New Roman" w:cs="Arabic Transparent"/>
          <w:i/>
          <w:sz w:val="20"/>
          <w:szCs w:val="20"/>
        </w:rPr>
        <w:t>MINISTÈRE DE L’INTÉRIEUR</w:t>
      </w:r>
    </w:p>
    <w:p w:rsidR="005420A9" w:rsidRDefault="005420A9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 w:rsidRPr="005420A9">
        <w:rPr>
          <w:rFonts w:ascii="Times New Roman" w:eastAsia="Times New Roman" w:hAnsi="Times New Roman" w:cs="Arabic Transparent"/>
          <w:i/>
          <w:sz w:val="20"/>
          <w:szCs w:val="20"/>
        </w:rPr>
        <w:t>WI</w:t>
      </w:r>
      <w:r w:rsidR="003A5A37">
        <w:rPr>
          <w:rFonts w:ascii="Times New Roman" w:eastAsia="Times New Roman" w:hAnsi="Times New Roman" w:cs="Arabic Transparent"/>
          <w:i/>
          <w:sz w:val="20"/>
          <w:szCs w:val="20"/>
        </w:rPr>
        <w:t>LAYA DE LA RÉGION MARRAKECH SAFI</w:t>
      </w:r>
    </w:p>
    <w:p w:rsidR="00E30E05" w:rsidRPr="005420A9" w:rsidRDefault="0067213E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>ET PREFECTURE</w:t>
      </w:r>
      <w:r w:rsidR="00E30E05">
        <w:rPr>
          <w:rFonts w:ascii="Times New Roman" w:eastAsia="Times New Roman" w:hAnsi="Times New Roman" w:cs="Arabic Transparent"/>
          <w:i/>
          <w:sz w:val="20"/>
          <w:szCs w:val="20"/>
        </w:rPr>
        <w:t xml:space="preserve"> DE MARRAKECH</w:t>
      </w:r>
    </w:p>
    <w:p w:rsidR="005420A9" w:rsidRPr="005420A9" w:rsidRDefault="00E30E05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>COMMUNE</w:t>
      </w:r>
      <w:r w:rsidR="005420A9" w:rsidRPr="005420A9">
        <w:rPr>
          <w:rFonts w:ascii="Times New Roman" w:eastAsia="Times New Roman" w:hAnsi="Times New Roman" w:cs="Arabic Transparent"/>
          <w:i/>
          <w:sz w:val="20"/>
          <w:szCs w:val="20"/>
        </w:rPr>
        <w:t xml:space="preserve"> DE MARRAKECH</w:t>
      </w:r>
    </w:p>
    <w:p w:rsidR="005420A9" w:rsidRPr="005420A9" w:rsidRDefault="00E30E05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>DIRECTION</w:t>
      </w:r>
      <w:r w:rsidR="005420A9" w:rsidRPr="005420A9">
        <w:rPr>
          <w:rFonts w:ascii="Times New Roman" w:eastAsia="Times New Roman" w:hAnsi="Times New Roman" w:cs="Arabic Transparent"/>
          <w:i/>
          <w:sz w:val="20"/>
          <w:szCs w:val="20"/>
        </w:rPr>
        <w:t xml:space="preserve"> GÉNÉRALE</w:t>
      </w:r>
      <w:r>
        <w:rPr>
          <w:rFonts w:ascii="Times New Roman" w:eastAsia="Times New Roman" w:hAnsi="Times New Roman" w:cs="Arabic Transparent"/>
          <w:i/>
          <w:sz w:val="20"/>
          <w:szCs w:val="20"/>
        </w:rPr>
        <w:t xml:space="preserve"> DES SERVICES</w:t>
      </w:r>
    </w:p>
    <w:p w:rsidR="005420A9" w:rsidRPr="005420A9" w:rsidRDefault="00B4452D" w:rsidP="005420A9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>DIVISION DES EQUIPEMENTS ET RESEAUX</w:t>
      </w:r>
    </w:p>
    <w:p w:rsidR="00756B59" w:rsidRPr="00815C67" w:rsidRDefault="00B4452D" w:rsidP="00A15F8A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 xml:space="preserve">SERVICE </w:t>
      </w:r>
      <w:proofErr w:type="gramStart"/>
      <w:r w:rsidR="00A15F8A">
        <w:rPr>
          <w:rFonts w:ascii="Times New Roman" w:eastAsia="Times New Roman" w:hAnsi="Times New Roman" w:cs="Arabic Transparent"/>
          <w:i/>
          <w:sz w:val="20"/>
          <w:szCs w:val="20"/>
        </w:rPr>
        <w:t>…………….</w:t>
      </w:r>
      <w:proofErr w:type="gramEnd"/>
    </w:p>
    <w:p w:rsidR="005420A9" w:rsidRPr="005420A9" w:rsidRDefault="005420A9" w:rsidP="005420A9">
      <w:pPr>
        <w:spacing w:after="0" w:line="240" w:lineRule="auto"/>
        <w:jc w:val="center"/>
        <w:rPr>
          <w:b/>
          <w:bCs/>
          <w:iCs/>
        </w:rPr>
      </w:pPr>
    </w:p>
    <w:p w:rsidR="00C670B2" w:rsidRDefault="003A5A37" w:rsidP="00A07848">
      <w:pPr>
        <w:jc w:val="center"/>
        <w:rPr>
          <w:rFonts w:ascii="Monotype Corsiva" w:hAnsi="Monotype Corsiva"/>
          <w:b/>
          <w:bCs/>
          <w:sz w:val="40"/>
          <w:szCs w:val="40"/>
          <w:u w:val="single"/>
        </w:rPr>
      </w:pPr>
      <w:r>
        <w:rPr>
          <w:rFonts w:ascii="Monotype Corsiva" w:hAnsi="Monotype Corsiva"/>
          <w:b/>
          <w:bCs/>
          <w:sz w:val="40"/>
          <w:szCs w:val="40"/>
          <w:u w:val="single"/>
        </w:rPr>
        <w:t xml:space="preserve">Décision d’augmentation dans la masse des travaux </w:t>
      </w:r>
    </w:p>
    <w:p w:rsidR="000E34DF" w:rsidRPr="00815C67" w:rsidRDefault="008C3E06" w:rsidP="00720A5C">
      <w:pPr>
        <w:jc w:val="center"/>
        <w:rPr>
          <w:rFonts w:ascii="Monotype Corsiva" w:hAnsi="Monotype Corsiva"/>
          <w:b/>
          <w:bCs/>
          <w:sz w:val="28"/>
          <w:szCs w:val="28"/>
          <w:u w:val="single"/>
        </w:rPr>
      </w:pPr>
      <w:r w:rsidRPr="00815C67">
        <w:rPr>
          <w:rFonts w:ascii="Monotype Corsiva" w:hAnsi="Monotype Corsiva"/>
          <w:b/>
          <w:bCs/>
          <w:sz w:val="28"/>
          <w:szCs w:val="28"/>
          <w:u w:val="single"/>
        </w:rPr>
        <w:t>Marché n</w:t>
      </w:r>
      <w:r w:rsidR="00815C67" w:rsidRPr="00815C67">
        <w:rPr>
          <w:rFonts w:ascii="Monotype Corsiva" w:hAnsi="Monotype Corsiva"/>
          <w:b/>
          <w:bCs/>
          <w:sz w:val="28"/>
          <w:szCs w:val="28"/>
          <w:u w:val="single"/>
        </w:rPr>
        <w:t>° :</w:t>
      </w:r>
      <w:r w:rsidRPr="00462DF4">
        <w:rPr>
          <w:rFonts w:ascii="Monotype Corsiva" w:hAnsi="Monotype Corsiva"/>
          <w:b/>
          <w:bCs/>
          <w:sz w:val="28"/>
          <w:szCs w:val="28"/>
        </w:rPr>
        <w:t xml:space="preserve"> </w:t>
      </w:r>
      <w:r w:rsidR="00EA2C1C">
        <w:rPr>
          <w:rFonts w:ascii="Monotype Corsiva" w:hAnsi="Monotype Corsiva"/>
          <w:b/>
          <w:bCs/>
          <w:sz w:val="28"/>
          <w:szCs w:val="28"/>
          <w:u w:val="single"/>
        </w:rPr>
        <w:t>${</w:t>
      </w:r>
      <w:proofErr w:type="gramStart"/>
      <w:r w:rsidR="00EA2C1C">
        <w:rPr>
          <w:rFonts w:ascii="Monotype Corsiva" w:hAnsi="Monotype Corsiva"/>
          <w:b/>
          <w:bCs/>
          <w:sz w:val="28"/>
          <w:szCs w:val="28"/>
          <w:u w:val="single"/>
        </w:rPr>
        <w:t>values[</w:t>
      </w:r>
      <w:proofErr w:type="gramEnd"/>
      <w:r w:rsidR="005E03EC" w:rsidRPr="005E03EC">
        <w:rPr>
          <w:b/>
          <w:bCs/>
          <w:sz w:val="28"/>
          <w:szCs w:val="28"/>
        </w:rPr>
        <w:t>'</w:t>
      </w:r>
      <w:proofErr w:type="spellStart"/>
      <w:r w:rsidR="00462DF4" w:rsidRPr="00224F58">
        <w:rPr>
          <w:rFonts w:ascii="Monotype Corsiva" w:hAnsi="Monotype Corsiva"/>
          <w:b/>
          <w:bCs/>
          <w:sz w:val="28"/>
          <w:szCs w:val="28"/>
          <w:u w:val="single"/>
        </w:rPr>
        <w:t>numMarche</w:t>
      </w:r>
      <w:proofErr w:type="spellEnd"/>
      <w:r w:rsidR="005E03EC" w:rsidRPr="005E03EC">
        <w:rPr>
          <w:b/>
          <w:bCs/>
          <w:sz w:val="28"/>
          <w:szCs w:val="28"/>
        </w:rPr>
        <w:t>'</w:t>
      </w:r>
      <w:r w:rsidR="005E03EC">
        <w:rPr>
          <w:b/>
          <w:bCs/>
          <w:sz w:val="28"/>
          <w:szCs w:val="28"/>
        </w:rPr>
        <w:t>]</w:t>
      </w:r>
      <w:r w:rsidR="00DF25A8">
        <w:rPr>
          <w:rFonts w:ascii="Monotype Corsiva" w:hAnsi="Monotype Corsiva"/>
          <w:b/>
          <w:bCs/>
          <w:sz w:val="28"/>
          <w:szCs w:val="28"/>
          <w:u w:val="single"/>
        </w:rPr>
        <w:t>}</w:t>
      </w:r>
    </w:p>
    <w:p w:rsidR="00A13B55" w:rsidRPr="00720A5C" w:rsidRDefault="00720A5C" w:rsidP="00720A5C">
      <w:pPr>
        <w:jc w:val="center"/>
        <w:rPr>
          <w:rFonts w:ascii="Monotype Corsiva" w:hAnsi="Monotype Corsiva"/>
          <w:b/>
          <w:bCs/>
          <w:sz w:val="28"/>
          <w:szCs w:val="28"/>
          <w:u w:val="single"/>
        </w:rPr>
      </w:pPr>
      <w:r w:rsidRPr="00720A5C">
        <w:rPr>
          <w:rFonts w:ascii="Monotype Corsiva" w:hAnsi="Monotype Corsiva"/>
          <w:b/>
          <w:bCs/>
          <w:sz w:val="28"/>
          <w:szCs w:val="28"/>
          <w:u w:val="single"/>
        </w:rPr>
        <w:t>${</w:t>
      </w:r>
      <w:proofErr w:type="gramStart"/>
      <w:r w:rsidRPr="00720A5C">
        <w:rPr>
          <w:rFonts w:ascii="Monotype Corsiva" w:hAnsi="Monotype Corsiva"/>
          <w:b/>
          <w:bCs/>
          <w:sz w:val="28"/>
          <w:szCs w:val="28"/>
          <w:u w:val="single"/>
        </w:rPr>
        <w:t>values[</w:t>
      </w:r>
      <w:proofErr w:type="gramEnd"/>
      <w:r w:rsidRPr="00720A5C">
        <w:rPr>
          <w:rFonts w:ascii="Monotype Corsiva" w:hAnsi="Monotype Corsiva"/>
          <w:b/>
          <w:bCs/>
          <w:sz w:val="28"/>
          <w:szCs w:val="28"/>
          <w:u w:val="single"/>
        </w:rPr>
        <w:t>'</w:t>
      </w:r>
      <w:proofErr w:type="spellStart"/>
      <w:r w:rsidRPr="00720A5C">
        <w:rPr>
          <w:rFonts w:ascii="Monotype Corsiva" w:hAnsi="Monotype Corsiva"/>
          <w:b/>
          <w:bCs/>
          <w:sz w:val="28"/>
          <w:szCs w:val="28"/>
          <w:u w:val="single"/>
        </w:rPr>
        <w:t>objetMarche</w:t>
      </w:r>
      <w:proofErr w:type="spellEnd"/>
      <w:r w:rsidRPr="00720A5C">
        <w:rPr>
          <w:rFonts w:ascii="Monotype Corsiva" w:hAnsi="Monotype Corsiva"/>
          <w:b/>
          <w:bCs/>
          <w:sz w:val="28"/>
          <w:szCs w:val="28"/>
          <w:u w:val="single"/>
        </w:rPr>
        <w:t>']}</w:t>
      </w:r>
    </w:p>
    <w:p w:rsidR="00720A5C" w:rsidRDefault="00720A5C" w:rsidP="00A13B55">
      <w:pPr>
        <w:spacing w:after="0" w:line="240" w:lineRule="auto"/>
        <w:jc w:val="center"/>
        <w:rPr>
          <w:rFonts w:ascii="Monotype Corsiva" w:hAnsi="Monotype Corsiva"/>
          <w:b/>
          <w:bCs/>
          <w:sz w:val="24"/>
          <w:szCs w:val="24"/>
          <w:u w:val="single"/>
        </w:rPr>
      </w:pPr>
    </w:p>
    <w:p w:rsidR="00720A5C" w:rsidRPr="00383054" w:rsidRDefault="00720A5C" w:rsidP="00A13B55">
      <w:pPr>
        <w:spacing w:after="0" w:line="240" w:lineRule="auto"/>
        <w:jc w:val="center"/>
        <w:rPr>
          <w:rFonts w:ascii="Monotype Corsiva" w:hAnsi="Monotype Corsiva"/>
          <w:b/>
          <w:bCs/>
          <w:sz w:val="24"/>
          <w:szCs w:val="24"/>
          <w:u w:val="single"/>
        </w:rPr>
      </w:pPr>
    </w:p>
    <w:p w:rsidR="003C5304" w:rsidRPr="00815C67" w:rsidRDefault="00B9389C" w:rsidP="00B93635">
      <w:pPr>
        <w:spacing w:after="0" w:line="240" w:lineRule="auto"/>
        <w:ind w:left="720" w:hanging="720"/>
        <w:jc w:val="both"/>
        <w:rPr>
          <w:sz w:val="26"/>
          <w:szCs w:val="26"/>
        </w:rPr>
      </w:pPr>
      <w:r>
        <w:rPr>
          <w:rFonts w:ascii="Arial" w:hAnsi="Arial" w:cs="Arial"/>
          <w:b/>
          <w:bCs/>
          <w:sz w:val="28"/>
        </w:rPr>
        <w:tab/>
      </w:r>
      <w:r w:rsidRPr="00815C67">
        <w:rPr>
          <w:sz w:val="26"/>
          <w:szCs w:val="26"/>
        </w:rPr>
        <w:t>L</w:t>
      </w:r>
      <w:r w:rsidR="005420A9" w:rsidRPr="00815C67">
        <w:rPr>
          <w:sz w:val="26"/>
          <w:szCs w:val="26"/>
        </w:rPr>
        <w:t>e Président</w:t>
      </w:r>
      <w:r w:rsidRPr="00815C67">
        <w:rPr>
          <w:sz w:val="26"/>
          <w:szCs w:val="26"/>
        </w:rPr>
        <w:t xml:space="preserve"> </w:t>
      </w:r>
      <w:r w:rsidR="00930F4D" w:rsidRPr="00815C67">
        <w:rPr>
          <w:sz w:val="26"/>
          <w:szCs w:val="26"/>
        </w:rPr>
        <w:t>de la Commune</w:t>
      </w:r>
      <w:r w:rsidR="005420A9" w:rsidRPr="00815C67">
        <w:rPr>
          <w:sz w:val="26"/>
          <w:szCs w:val="26"/>
        </w:rPr>
        <w:t xml:space="preserve"> </w:t>
      </w:r>
      <w:r w:rsidRPr="00815C67">
        <w:rPr>
          <w:sz w:val="26"/>
          <w:szCs w:val="26"/>
        </w:rPr>
        <w:t xml:space="preserve">de Marrakech </w:t>
      </w:r>
      <w:r w:rsidR="00010E0D" w:rsidRPr="00815C67">
        <w:rPr>
          <w:sz w:val="26"/>
          <w:szCs w:val="26"/>
        </w:rPr>
        <w:t xml:space="preserve">soussignée </w:t>
      </w:r>
      <w:r w:rsidRPr="00815C67">
        <w:rPr>
          <w:sz w:val="26"/>
          <w:szCs w:val="26"/>
        </w:rPr>
        <w:t xml:space="preserve">certifie </w:t>
      </w:r>
      <w:r w:rsidR="003057EF" w:rsidRPr="00815C67">
        <w:rPr>
          <w:sz w:val="26"/>
          <w:szCs w:val="26"/>
        </w:rPr>
        <w:t>que :</w:t>
      </w:r>
    </w:p>
    <w:p w:rsidR="003057EF" w:rsidRPr="00C670B2" w:rsidRDefault="00BC3497" w:rsidP="00B9363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BC3497">
        <w:rPr>
          <w:sz w:val="28"/>
        </w:rPr>
        <w:t xml:space="preserve"> </w:t>
      </w:r>
      <w:r w:rsidR="003057EF" w:rsidRPr="000D21ED">
        <w:rPr>
          <w:b/>
          <w:bCs/>
          <w:i/>
          <w:iCs/>
          <w:sz w:val="32"/>
          <w:szCs w:val="32"/>
        </w:rPr>
        <w:t>V</w:t>
      </w:r>
      <w:r w:rsidR="003057EF" w:rsidRPr="00C670B2">
        <w:rPr>
          <w:sz w:val="26"/>
          <w:szCs w:val="26"/>
        </w:rPr>
        <w:t xml:space="preserve">u </w:t>
      </w:r>
      <w:r w:rsidR="00622F7F" w:rsidRPr="00C670B2">
        <w:rPr>
          <w:sz w:val="26"/>
          <w:szCs w:val="26"/>
        </w:rPr>
        <w:t>le décret n° 2.99.1087 du 29 M</w:t>
      </w:r>
      <w:r w:rsidR="003057EF" w:rsidRPr="00C670B2">
        <w:rPr>
          <w:sz w:val="26"/>
          <w:szCs w:val="26"/>
        </w:rPr>
        <w:t xml:space="preserve">oharrem </w:t>
      </w:r>
      <w:r w:rsidR="00622F7F" w:rsidRPr="00C670B2">
        <w:rPr>
          <w:sz w:val="26"/>
          <w:szCs w:val="26"/>
        </w:rPr>
        <w:t>1421 (4mai 2000) approuvant le C.C.A.G.T) applicables aux marchés de travaux exécutés pour le compte de l’</w:t>
      </w:r>
      <w:r w:rsidR="00FB7257" w:rsidRPr="00C670B2">
        <w:rPr>
          <w:sz w:val="26"/>
          <w:szCs w:val="26"/>
        </w:rPr>
        <w:t>état</w:t>
      </w:r>
      <w:r w:rsidR="00622F7F" w:rsidRPr="00C670B2">
        <w:rPr>
          <w:sz w:val="26"/>
          <w:szCs w:val="26"/>
        </w:rPr>
        <w:t>.</w:t>
      </w:r>
    </w:p>
    <w:p w:rsidR="00622F7F" w:rsidRPr="00C670B2" w:rsidRDefault="00622F7F" w:rsidP="00B93635">
      <w:pPr>
        <w:pStyle w:val="Paragraphedeliste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0D21ED">
        <w:rPr>
          <w:b/>
          <w:bCs/>
          <w:i/>
          <w:iCs/>
          <w:sz w:val="32"/>
          <w:szCs w:val="32"/>
        </w:rPr>
        <w:t>V</w:t>
      </w:r>
      <w:r w:rsidRPr="00C670B2">
        <w:rPr>
          <w:sz w:val="26"/>
          <w:szCs w:val="26"/>
        </w:rPr>
        <w:t xml:space="preserve">u le décret n° </w:t>
      </w:r>
      <w:r w:rsidR="005420A9" w:rsidRPr="00920889">
        <w:rPr>
          <w:sz w:val="26"/>
          <w:szCs w:val="26"/>
        </w:rPr>
        <w:t xml:space="preserve">2-12-349 du 8 joumada I 1434 (20/03/2013) </w:t>
      </w:r>
      <w:r w:rsidRPr="00C670B2">
        <w:rPr>
          <w:sz w:val="26"/>
          <w:szCs w:val="26"/>
        </w:rPr>
        <w:t xml:space="preserve">fixant les conditions </w:t>
      </w:r>
      <w:r w:rsidR="00FB7257" w:rsidRPr="00C670B2">
        <w:rPr>
          <w:sz w:val="26"/>
          <w:szCs w:val="26"/>
        </w:rPr>
        <w:t xml:space="preserve">et les formes de passation des marchés de l’état </w:t>
      </w:r>
      <w:r w:rsidR="000F5C1A" w:rsidRPr="00C670B2">
        <w:rPr>
          <w:sz w:val="26"/>
          <w:szCs w:val="26"/>
        </w:rPr>
        <w:t>ainsi que certaines disposition relatives a leur contrôle et à leur gestion.</w:t>
      </w:r>
    </w:p>
    <w:p w:rsidR="000F5C1A" w:rsidRPr="00C670B2" w:rsidRDefault="000F5C1A" w:rsidP="00F56CB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0D21ED">
        <w:rPr>
          <w:b/>
          <w:bCs/>
          <w:i/>
          <w:iCs/>
          <w:sz w:val="32"/>
          <w:szCs w:val="32"/>
        </w:rPr>
        <w:t>V</w:t>
      </w:r>
      <w:r w:rsidRPr="00C670B2">
        <w:rPr>
          <w:sz w:val="26"/>
          <w:szCs w:val="26"/>
        </w:rPr>
        <w:t xml:space="preserve">u le décret royal n° 330/66 du 10 Moharrem 1387 </w:t>
      </w:r>
      <w:r w:rsidR="00BC3497" w:rsidRPr="00C670B2">
        <w:rPr>
          <w:sz w:val="26"/>
          <w:szCs w:val="26"/>
        </w:rPr>
        <w:t>(21</w:t>
      </w:r>
      <w:r w:rsidRPr="00C670B2">
        <w:rPr>
          <w:sz w:val="26"/>
          <w:szCs w:val="26"/>
        </w:rPr>
        <w:t xml:space="preserve"> AVRIL </w:t>
      </w:r>
      <w:r w:rsidR="00BC3497" w:rsidRPr="00C670B2">
        <w:rPr>
          <w:sz w:val="26"/>
          <w:szCs w:val="26"/>
        </w:rPr>
        <w:t>1967)</w:t>
      </w:r>
      <w:r w:rsidRPr="00C670B2">
        <w:rPr>
          <w:sz w:val="26"/>
          <w:szCs w:val="26"/>
        </w:rPr>
        <w:t xml:space="preserve"> portant règlement général de comptabilité publique.</w:t>
      </w:r>
    </w:p>
    <w:p w:rsidR="000F5C1A" w:rsidRPr="00C670B2" w:rsidRDefault="000F5C1A" w:rsidP="00F56CB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0D21ED">
        <w:rPr>
          <w:b/>
          <w:bCs/>
          <w:i/>
          <w:iCs/>
          <w:sz w:val="32"/>
          <w:szCs w:val="32"/>
        </w:rPr>
        <w:t>V</w:t>
      </w:r>
      <w:r w:rsidRPr="00C670B2">
        <w:rPr>
          <w:sz w:val="26"/>
          <w:szCs w:val="26"/>
        </w:rPr>
        <w:t xml:space="preserve">u la Loi n° 45-08 relative à l’organisation des </w:t>
      </w:r>
      <w:r w:rsidR="00BC3497" w:rsidRPr="00C670B2">
        <w:rPr>
          <w:sz w:val="26"/>
          <w:szCs w:val="26"/>
        </w:rPr>
        <w:t>finances</w:t>
      </w:r>
      <w:r w:rsidRPr="00C670B2">
        <w:rPr>
          <w:sz w:val="26"/>
          <w:szCs w:val="26"/>
        </w:rPr>
        <w:t xml:space="preserve"> des collectivités locales et leurs</w:t>
      </w:r>
      <w:r w:rsidR="00BC3497" w:rsidRPr="00C670B2">
        <w:rPr>
          <w:sz w:val="26"/>
          <w:szCs w:val="26"/>
        </w:rPr>
        <w:t xml:space="preserve"> groupement publiée au bulletin officiel n° 5711 du 23/02/09.</w:t>
      </w:r>
    </w:p>
    <w:p w:rsidR="0097585B" w:rsidRPr="00F56CBC" w:rsidRDefault="00BC3497" w:rsidP="00F56CB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D21ED">
        <w:rPr>
          <w:b/>
          <w:bCs/>
          <w:i/>
          <w:iCs/>
          <w:sz w:val="32"/>
          <w:szCs w:val="32"/>
        </w:rPr>
        <w:t>V</w:t>
      </w:r>
      <w:r w:rsidRPr="00C670B2">
        <w:rPr>
          <w:sz w:val="26"/>
          <w:szCs w:val="26"/>
        </w:rPr>
        <w:t xml:space="preserve">u le décret n° 2-9-441 du 17 Moharrem 1431 (03/01/2010) Portant règlement de la comptabilité publique des collectivités locales et leurs groupement. </w:t>
      </w:r>
    </w:p>
    <w:p w:rsidR="0097585B" w:rsidRPr="00431D09" w:rsidRDefault="00517A7E" w:rsidP="00F56CBC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431D09">
        <w:rPr>
          <w:b/>
          <w:bCs/>
          <w:i/>
          <w:iCs/>
          <w:sz w:val="32"/>
          <w:szCs w:val="32"/>
        </w:rPr>
        <w:t>S</w:t>
      </w:r>
      <w:r w:rsidR="0097585B" w:rsidRPr="00431D09">
        <w:rPr>
          <w:rFonts w:ascii="Arial" w:hAnsi="Arial" w:cs="Arial"/>
          <w:sz w:val="26"/>
          <w:szCs w:val="26"/>
        </w:rPr>
        <w:t xml:space="preserve">uite à la </w:t>
      </w:r>
      <w:r w:rsidR="0067213E">
        <w:rPr>
          <w:rFonts w:ascii="Arial" w:hAnsi="Arial" w:cs="Arial"/>
          <w:sz w:val="26"/>
          <w:szCs w:val="26"/>
        </w:rPr>
        <w:t>lettre</w:t>
      </w:r>
      <w:r w:rsidR="0097585B" w:rsidRPr="00431D09">
        <w:rPr>
          <w:rFonts w:ascii="Arial" w:hAnsi="Arial" w:cs="Arial"/>
          <w:sz w:val="26"/>
          <w:szCs w:val="26"/>
        </w:rPr>
        <w:t xml:space="preserve"> </w:t>
      </w:r>
      <w:r w:rsidR="00431D09" w:rsidRPr="00431D09">
        <w:rPr>
          <w:rFonts w:ascii="Arial" w:hAnsi="Arial" w:cs="Arial"/>
          <w:sz w:val="26"/>
          <w:szCs w:val="26"/>
        </w:rPr>
        <w:t xml:space="preserve">de </w:t>
      </w:r>
      <w:r w:rsidR="00F56CBC">
        <w:rPr>
          <w:rFonts w:ascii="Arial" w:hAnsi="Arial" w:cs="Arial"/>
          <w:sz w:val="26"/>
          <w:szCs w:val="26"/>
        </w:rPr>
        <w:t>l’entreprise.</w:t>
      </w:r>
    </w:p>
    <w:p w:rsidR="004C7794" w:rsidRDefault="000D21ED" w:rsidP="00F44C08">
      <w:pPr>
        <w:spacing w:after="0" w:line="240" w:lineRule="auto"/>
        <w:jc w:val="both"/>
        <w:rPr>
          <w:sz w:val="26"/>
          <w:szCs w:val="26"/>
        </w:rPr>
      </w:pPr>
      <w:r>
        <w:rPr>
          <w:b/>
          <w:bCs/>
          <w:i/>
          <w:iCs/>
          <w:sz w:val="32"/>
          <w:szCs w:val="32"/>
        </w:rPr>
        <w:t xml:space="preserve">     </w:t>
      </w:r>
      <w:r w:rsidRPr="000D21ED">
        <w:rPr>
          <w:i/>
          <w:iCs/>
          <w:sz w:val="32"/>
          <w:szCs w:val="32"/>
        </w:rPr>
        <w:t xml:space="preserve"> -</w:t>
      </w:r>
      <w:r>
        <w:rPr>
          <w:b/>
          <w:bCs/>
          <w:i/>
          <w:iCs/>
          <w:sz w:val="32"/>
          <w:szCs w:val="32"/>
        </w:rPr>
        <w:t xml:space="preserve">  </w:t>
      </w:r>
      <w:r w:rsidR="000E34DF" w:rsidRPr="0033430C">
        <w:rPr>
          <w:b/>
          <w:bCs/>
          <w:i/>
          <w:iCs/>
          <w:sz w:val="32"/>
          <w:szCs w:val="32"/>
        </w:rPr>
        <w:t>C</w:t>
      </w:r>
      <w:r w:rsidR="000E34DF" w:rsidRPr="00B26C5F">
        <w:rPr>
          <w:sz w:val="26"/>
          <w:szCs w:val="26"/>
        </w:rPr>
        <w:t>onsidérant que</w:t>
      </w:r>
      <w:r w:rsidR="00501048">
        <w:rPr>
          <w:sz w:val="26"/>
          <w:szCs w:val="26"/>
        </w:rPr>
        <w:t xml:space="preserve"> le marché N° </w:t>
      </w:r>
      <w:r w:rsidR="0082576F">
        <w:rPr>
          <w:rFonts w:ascii="Monotype Corsiva" w:hAnsi="Monotype Corsiva"/>
          <w:b/>
          <w:bCs/>
          <w:sz w:val="28"/>
          <w:szCs w:val="28"/>
          <w:u w:val="single"/>
        </w:rPr>
        <w:t>${</w:t>
      </w:r>
      <w:proofErr w:type="gramStart"/>
      <w:r w:rsidR="0082576F">
        <w:rPr>
          <w:rFonts w:ascii="Monotype Corsiva" w:hAnsi="Monotype Corsiva"/>
          <w:b/>
          <w:bCs/>
          <w:sz w:val="28"/>
          <w:szCs w:val="28"/>
          <w:u w:val="single"/>
        </w:rPr>
        <w:t>values[</w:t>
      </w:r>
      <w:proofErr w:type="gramEnd"/>
      <w:r w:rsidR="00820793" w:rsidRPr="00820793">
        <w:rPr>
          <w:b/>
          <w:bCs/>
          <w:sz w:val="28"/>
          <w:szCs w:val="28"/>
        </w:rPr>
        <w:t>'</w:t>
      </w:r>
      <w:proofErr w:type="spellStart"/>
      <w:r w:rsidR="00B16859" w:rsidRPr="005D1132">
        <w:rPr>
          <w:rFonts w:ascii="Monotype Corsiva" w:hAnsi="Monotype Corsiva"/>
          <w:b/>
          <w:bCs/>
          <w:sz w:val="28"/>
          <w:szCs w:val="28"/>
          <w:u w:val="single"/>
        </w:rPr>
        <w:t>numMarche</w:t>
      </w:r>
      <w:proofErr w:type="spellEnd"/>
      <w:r w:rsidR="00820793" w:rsidRPr="00820793">
        <w:rPr>
          <w:b/>
          <w:bCs/>
          <w:sz w:val="28"/>
          <w:szCs w:val="28"/>
        </w:rPr>
        <w:t>'</w:t>
      </w:r>
      <w:r w:rsidR="00DF25A8">
        <w:rPr>
          <w:rFonts w:ascii="Monotype Corsiva" w:hAnsi="Monotype Corsiva"/>
          <w:b/>
          <w:bCs/>
          <w:sz w:val="28"/>
          <w:szCs w:val="28"/>
          <w:u w:val="single"/>
        </w:rPr>
        <w:t>]}</w:t>
      </w:r>
      <w:r w:rsidR="00B4452D">
        <w:rPr>
          <w:rFonts w:ascii="Monotype Corsiva" w:hAnsi="Monotype Corsiva"/>
          <w:b/>
          <w:bCs/>
          <w:sz w:val="28"/>
          <w:szCs w:val="28"/>
          <w:u w:val="single"/>
        </w:rPr>
        <w:t xml:space="preserve"> </w:t>
      </w:r>
      <w:r w:rsidR="000B755C">
        <w:rPr>
          <w:sz w:val="26"/>
          <w:szCs w:val="26"/>
        </w:rPr>
        <w:t xml:space="preserve">est passé avec </w:t>
      </w:r>
      <w:r w:rsidR="00743D2A">
        <w:rPr>
          <w:b/>
          <w:bCs/>
          <w:sz w:val="26"/>
          <w:szCs w:val="26"/>
        </w:rPr>
        <w:t>L’</w:t>
      </w:r>
      <w:proofErr w:type="spellStart"/>
      <w:r w:rsidR="00743D2A">
        <w:rPr>
          <w:b/>
          <w:bCs/>
          <w:sz w:val="26"/>
          <w:szCs w:val="26"/>
        </w:rPr>
        <w:t>Ese</w:t>
      </w:r>
      <w:proofErr w:type="spellEnd"/>
      <w:r w:rsidR="00743D2A">
        <w:rPr>
          <w:b/>
          <w:bCs/>
          <w:sz w:val="26"/>
          <w:szCs w:val="26"/>
        </w:rPr>
        <w:t xml:space="preserve"> </w:t>
      </w:r>
      <w:r w:rsidR="00DF25A8">
        <w:rPr>
          <w:rFonts w:ascii="Courier New" w:hAnsi="Courier New" w:cs="Courier New"/>
          <w:caps/>
          <w:sz w:val="24"/>
          <w:szCs w:val="24"/>
          <w:lang w:val="fr-MA"/>
        </w:rPr>
        <w:t>${</w:t>
      </w:r>
      <w:r w:rsidR="00A87426">
        <w:rPr>
          <w:rFonts w:ascii="Courier New" w:hAnsi="Courier New" w:cs="Courier New"/>
          <w:sz w:val="24"/>
          <w:szCs w:val="24"/>
          <w:lang w:val="fr-MA"/>
        </w:rPr>
        <w:t>values</w:t>
      </w:r>
      <w:r w:rsidR="00DF25A8">
        <w:rPr>
          <w:rFonts w:ascii="Courier New" w:hAnsi="Courier New" w:cs="Courier New"/>
          <w:caps/>
          <w:sz w:val="24"/>
          <w:szCs w:val="24"/>
          <w:lang w:val="fr-MA"/>
        </w:rPr>
        <w:t>[</w:t>
      </w:r>
      <w:r w:rsidR="00820793" w:rsidRPr="00820793">
        <w:rPr>
          <w:b/>
          <w:bCs/>
          <w:sz w:val="28"/>
          <w:szCs w:val="28"/>
        </w:rPr>
        <w:t>'</w:t>
      </w:r>
      <w:proofErr w:type="spellStart"/>
      <w:r w:rsidR="005D1132">
        <w:rPr>
          <w:rFonts w:ascii="Courier New" w:hAnsi="Courier New" w:cs="Courier New"/>
          <w:sz w:val="24"/>
          <w:szCs w:val="24"/>
          <w:lang w:val="fr-MA"/>
        </w:rPr>
        <w:t>nom</w:t>
      </w:r>
      <w:r w:rsidR="005D1132">
        <w:rPr>
          <w:rFonts w:ascii="Courier New" w:hAnsi="Courier New" w:cs="Courier New"/>
          <w:caps/>
          <w:sz w:val="24"/>
          <w:szCs w:val="24"/>
          <w:lang w:val="fr-MA"/>
        </w:rPr>
        <w:t>S</w:t>
      </w:r>
      <w:r w:rsidR="005D1132">
        <w:rPr>
          <w:rFonts w:ascii="Courier New" w:hAnsi="Courier New" w:cs="Courier New"/>
          <w:sz w:val="24"/>
          <w:szCs w:val="24"/>
          <w:lang w:val="fr-MA"/>
        </w:rPr>
        <w:t>te</w:t>
      </w:r>
      <w:proofErr w:type="spellEnd"/>
      <w:r w:rsidR="00820793" w:rsidRPr="00820793">
        <w:rPr>
          <w:b/>
          <w:bCs/>
          <w:sz w:val="28"/>
          <w:szCs w:val="28"/>
        </w:rPr>
        <w:t>'</w:t>
      </w:r>
      <w:r w:rsidR="00DF25A8">
        <w:rPr>
          <w:rFonts w:ascii="Courier New" w:hAnsi="Courier New" w:cs="Courier New"/>
          <w:caps/>
          <w:sz w:val="24"/>
          <w:szCs w:val="24"/>
          <w:lang w:val="fr-MA"/>
        </w:rPr>
        <w:t>]}</w:t>
      </w:r>
      <w:r w:rsidR="005D1132">
        <w:rPr>
          <w:rFonts w:ascii="Courier New" w:hAnsi="Courier New" w:cs="Courier New"/>
          <w:caps/>
          <w:sz w:val="24"/>
          <w:szCs w:val="24"/>
          <w:lang w:val="fr-MA"/>
        </w:rPr>
        <w:t xml:space="preserve"> </w:t>
      </w:r>
      <w:r w:rsidR="000B755C" w:rsidRPr="000B755C">
        <w:rPr>
          <w:b/>
          <w:bCs/>
          <w:sz w:val="26"/>
          <w:szCs w:val="26"/>
        </w:rPr>
        <w:t>SA</w:t>
      </w:r>
      <w:r w:rsidR="009B7522">
        <w:rPr>
          <w:sz w:val="26"/>
          <w:szCs w:val="26"/>
        </w:rPr>
        <w:t xml:space="preserve"> dont </w:t>
      </w:r>
      <w:r w:rsidR="00930F4D">
        <w:rPr>
          <w:sz w:val="26"/>
          <w:szCs w:val="26"/>
        </w:rPr>
        <w:t>L’</w:t>
      </w:r>
      <w:r w:rsidR="00501048">
        <w:rPr>
          <w:sz w:val="26"/>
          <w:szCs w:val="26"/>
        </w:rPr>
        <w:t>objet</w:t>
      </w:r>
      <w:r w:rsidR="009B7522">
        <w:rPr>
          <w:sz w:val="26"/>
          <w:szCs w:val="26"/>
        </w:rPr>
        <w:t xml:space="preserve"> </w:t>
      </w:r>
      <w:r w:rsidR="00C754EC">
        <w:rPr>
          <w:sz w:val="26"/>
          <w:szCs w:val="26"/>
        </w:rPr>
        <w:t xml:space="preserve">est </w:t>
      </w:r>
      <w:r w:rsidR="00A87426">
        <w:rPr>
          <w:sz w:val="24"/>
        </w:rPr>
        <w:t>${values[</w:t>
      </w:r>
      <w:r w:rsidR="00820793" w:rsidRPr="00820793">
        <w:rPr>
          <w:b/>
          <w:bCs/>
          <w:sz w:val="28"/>
          <w:szCs w:val="28"/>
        </w:rPr>
        <w:t>'</w:t>
      </w:r>
      <w:proofErr w:type="spellStart"/>
      <w:r w:rsidR="001F4035" w:rsidRPr="001F4035">
        <w:rPr>
          <w:sz w:val="24"/>
        </w:rPr>
        <w:t>objetMarche</w:t>
      </w:r>
      <w:proofErr w:type="spellEnd"/>
      <w:r w:rsidR="00820793" w:rsidRPr="00820793">
        <w:rPr>
          <w:b/>
          <w:bCs/>
          <w:sz w:val="28"/>
          <w:szCs w:val="28"/>
        </w:rPr>
        <w:t>'</w:t>
      </w:r>
      <w:r w:rsidR="00DF25A8">
        <w:rPr>
          <w:sz w:val="24"/>
        </w:rPr>
        <w:t>]}</w:t>
      </w:r>
      <w:r w:rsidR="005D1132">
        <w:rPr>
          <w:sz w:val="24"/>
        </w:rPr>
        <w:t>,</w:t>
      </w:r>
      <w:r w:rsidR="003A5A37">
        <w:rPr>
          <w:sz w:val="26"/>
          <w:szCs w:val="26"/>
        </w:rPr>
        <w:t xml:space="preserve"> </w:t>
      </w:r>
      <w:r w:rsidR="009B7522">
        <w:rPr>
          <w:sz w:val="26"/>
          <w:szCs w:val="26"/>
        </w:rPr>
        <w:t xml:space="preserve">nécessite </w:t>
      </w:r>
      <w:r w:rsidR="000E34DF">
        <w:rPr>
          <w:sz w:val="26"/>
          <w:szCs w:val="26"/>
        </w:rPr>
        <w:t>une augmentation</w:t>
      </w:r>
      <w:r w:rsidR="00501048">
        <w:rPr>
          <w:sz w:val="26"/>
          <w:szCs w:val="26"/>
        </w:rPr>
        <w:t xml:space="preserve"> dans la ma</w:t>
      </w:r>
      <w:r w:rsidR="009B7522">
        <w:rPr>
          <w:sz w:val="26"/>
          <w:szCs w:val="26"/>
        </w:rPr>
        <w:t>sse des travaux pour</w:t>
      </w:r>
      <w:r w:rsidR="00501048">
        <w:rPr>
          <w:sz w:val="26"/>
          <w:szCs w:val="26"/>
        </w:rPr>
        <w:t xml:space="preserve"> la </w:t>
      </w:r>
      <w:r w:rsidR="000E34DF">
        <w:rPr>
          <w:sz w:val="26"/>
          <w:szCs w:val="26"/>
        </w:rPr>
        <w:t>réalisation dudit</w:t>
      </w:r>
      <w:r w:rsidR="00501048">
        <w:rPr>
          <w:sz w:val="26"/>
          <w:szCs w:val="26"/>
        </w:rPr>
        <w:t xml:space="preserve"> marché</w:t>
      </w:r>
      <w:r w:rsidR="0097585B">
        <w:rPr>
          <w:sz w:val="26"/>
          <w:szCs w:val="26"/>
        </w:rPr>
        <w:t xml:space="preserve"> et en application de</w:t>
      </w:r>
      <w:r w:rsidR="00DF1552">
        <w:rPr>
          <w:sz w:val="26"/>
          <w:szCs w:val="26"/>
        </w:rPr>
        <w:t xml:space="preserve"> paragraphe</w:t>
      </w:r>
      <w:r w:rsidR="0097585B">
        <w:rPr>
          <w:sz w:val="26"/>
          <w:szCs w:val="26"/>
        </w:rPr>
        <w:t xml:space="preserve"> </w:t>
      </w:r>
      <w:r w:rsidR="00DF1552" w:rsidRPr="00DF1552">
        <w:rPr>
          <w:sz w:val="26"/>
          <w:szCs w:val="26"/>
        </w:rPr>
        <w:t>3 de l’article 52 de C.C.A.G.T</w:t>
      </w:r>
      <w:r w:rsidR="00361DA7">
        <w:rPr>
          <w:sz w:val="26"/>
          <w:szCs w:val="26"/>
        </w:rPr>
        <w:t xml:space="preserve"> précité,</w:t>
      </w:r>
    </w:p>
    <w:p w:rsidR="00DF1552" w:rsidRDefault="000B755C" w:rsidP="000B755C">
      <w:pPr>
        <w:tabs>
          <w:tab w:val="left" w:pos="2820"/>
        </w:tabs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C3497" w:rsidRDefault="00BC3497" w:rsidP="000D21ED">
      <w:pPr>
        <w:pStyle w:val="Paragraphedeliste"/>
        <w:spacing w:after="0"/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Il a été Décidé :</w:t>
      </w:r>
    </w:p>
    <w:p w:rsidR="00501048" w:rsidRDefault="00501048" w:rsidP="00501048">
      <w:pPr>
        <w:ind w:firstLine="708"/>
        <w:rPr>
          <w:sz w:val="26"/>
          <w:szCs w:val="26"/>
        </w:rPr>
      </w:pPr>
      <w:r>
        <w:rPr>
          <w:sz w:val="26"/>
          <w:szCs w:val="26"/>
        </w:rPr>
        <w:t>De poursuivre les travaux objet du présent marché et procéder à une augmentation dans la masse de ces travaux</w:t>
      </w:r>
      <w:r w:rsidR="0037385F" w:rsidRPr="000D21ED">
        <w:rPr>
          <w:sz w:val="26"/>
          <w:szCs w:val="26"/>
        </w:rPr>
        <w:t>.</w:t>
      </w:r>
    </w:p>
    <w:p w:rsidR="003C5304" w:rsidRPr="000B755C" w:rsidRDefault="0097585B" w:rsidP="00A15F8A">
      <w:pPr>
        <w:ind w:firstLine="708"/>
        <w:rPr>
          <w:sz w:val="26"/>
          <w:szCs w:val="26"/>
        </w:rPr>
      </w:pPr>
      <w:r>
        <w:rPr>
          <w:sz w:val="26"/>
          <w:szCs w:val="26"/>
        </w:rPr>
        <w:t>Lesdit</w:t>
      </w:r>
      <w:r w:rsidR="00501048">
        <w:rPr>
          <w:sz w:val="26"/>
          <w:szCs w:val="26"/>
        </w:rPr>
        <w:t xml:space="preserve">s travaux pourront </w:t>
      </w:r>
      <w:r w:rsidR="003A5A37">
        <w:rPr>
          <w:sz w:val="26"/>
          <w:szCs w:val="26"/>
        </w:rPr>
        <w:t>être</w:t>
      </w:r>
      <w:r w:rsidR="009B7522">
        <w:rPr>
          <w:sz w:val="26"/>
          <w:szCs w:val="26"/>
        </w:rPr>
        <w:t xml:space="preserve"> poursuit</w:t>
      </w:r>
      <w:r w:rsidR="00501048">
        <w:rPr>
          <w:sz w:val="26"/>
          <w:szCs w:val="26"/>
        </w:rPr>
        <w:t xml:space="preserve"> jusqu’à atteindre un montan</w:t>
      </w:r>
      <w:r w:rsidR="009B7522">
        <w:rPr>
          <w:sz w:val="26"/>
          <w:szCs w:val="26"/>
        </w:rPr>
        <w:t>t de dépassement maximal de</w:t>
      </w:r>
      <w:r w:rsidR="00501048">
        <w:rPr>
          <w:sz w:val="26"/>
          <w:szCs w:val="26"/>
        </w:rPr>
        <w:t xml:space="preserve"> 10% du mont</w:t>
      </w:r>
      <w:r w:rsidR="00020450">
        <w:rPr>
          <w:sz w:val="26"/>
          <w:szCs w:val="26"/>
        </w:rPr>
        <w:t>ant initial du marché, à savoir :</w:t>
      </w:r>
      <w:r w:rsidR="00BC7634">
        <w:rPr>
          <w:sz w:val="26"/>
          <w:szCs w:val="26"/>
        </w:rPr>
        <w:t xml:space="preserve"> </w:t>
      </w:r>
      <w:r w:rsidR="00A15F8A">
        <w:rPr>
          <w:sz w:val="26"/>
          <w:szCs w:val="26"/>
        </w:rPr>
        <w:t>………………………………………</w:t>
      </w:r>
      <w:r w:rsidR="000E34DF">
        <w:rPr>
          <w:sz w:val="26"/>
          <w:szCs w:val="26"/>
        </w:rPr>
        <w:t xml:space="preserve"> </w:t>
      </w:r>
      <w:proofErr w:type="spellStart"/>
      <w:r w:rsidR="00864B64">
        <w:rPr>
          <w:sz w:val="26"/>
          <w:szCs w:val="26"/>
        </w:rPr>
        <w:t>Dhs</w:t>
      </w:r>
      <w:proofErr w:type="spellEnd"/>
      <w:r w:rsidR="00B9389C" w:rsidRPr="000D21ED">
        <w:rPr>
          <w:rFonts w:ascii="Arial" w:hAnsi="Arial" w:cs="Arial"/>
          <w:sz w:val="28"/>
        </w:rPr>
        <w:tab/>
      </w:r>
      <w:r w:rsidR="00B9389C">
        <w:rPr>
          <w:rFonts w:ascii="Monotype Corsiva" w:hAnsi="Monotype Corsiva"/>
          <w:b/>
          <w:bCs/>
          <w:sz w:val="36"/>
        </w:rPr>
        <w:tab/>
      </w:r>
      <w:r w:rsidR="00010E0D">
        <w:rPr>
          <w:rFonts w:ascii="Monotype Corsiva" w:hAnsi="Monotype Corsiva"/>
          <w:b/>
          <w:bCs/>
          <w:sz w:val="36"/>
        </w:rPr>
        <w:t xml:space="preserve">                          </w:t>
      </w:r>
      <w:r w:rsidR="000B755C">
        <w:rPr>
          <w:rFonts w:ascii="Monotype Corsiva" w:hAnsi="Monotype Corsiva"/>
          <w:b/>
          <w:bCs/>
          <w:sz w:val="36"/>
        </w:rPr>
        <w:t xml:space="preserve">      </w:t>
      </w:r>
      <w:r w:rsidR="004971FA">
        <w:rPr>
          <w:rFonts w:ascii="Monotype Corsiva" w:hAnsi="Monotype Corsiva"/>
          <w:b/>
          <w:bCs/>
          <w:sz w:val="36"/>
        </w:rPr>
        <w:t xml:space="preserve">      </w:t>
      </w:r>
    </w:p>
    <w:p w:rsidR="00C52FBD" w:rsidRDefault="00FD1580" w:rsidP="00C52FBD">
      <w:pPr>
        <w:spacing w:after="0" w:line="240" w:lineRule="auto"/>
        <w:jc w:val="center"/>
        <w:rPr>
          <w:rFonts w:ascii="Monotype Corsiva" w:hAnsi="Monotype Corsiva"/>
          <w:b/>
          <w:bCs/>
          <w:sz w:val="36"/>
        </w:rPr>
      </w:pPr>
      <w:r>
        <w:rPr>
          <w:rFonts w:ascii="Monotype Corsiva" w:hAnsi="Monotype Corsiva"/>
          <w:b/>
          <w:bCs/>
          <w:sz w:val="36"/>
        </w:rPr>
        <w:t>Approuvé</w:t>
      </w:r>
      <w:r w:rsidR="00010E0D">
        <w:rPr>
          <w:rFonts w:ascii="Monotype Corsiva" w:hAnsi="Monotype Corsiva"/>
          <w:b/>
          <w:bCs/>
          <w:sz w:val="36"/>
        </w:rPr>
        <w:t xml:space="preserve"> Par</w:t>
      </w:r>
      <w:r w:rsidR="00C52FBD">
        <w:rPr>
          <w:rFonts w:ascii="Monotype Corsiva" w:hAnsi="Monotype Corsiva"/>
          <w:b/>
          <w:bCs/>
          <w:sz w:val="36"/>
        </w:rPr>
        <w:t xml:space="preserve"> : </w:t>
      </w:r>
    </w:p>
    <w:p w:rsidR="00010E0D" w:rsidRDefault="00735F78" w:rsidP="00C52FBD">
      <w:pPr>
        <w:spacing w:after="0" w:line="240" w:lineRule="auto"/>
        <w:jc w:val="center"/>
        <w:rPr>
          <w:rFonts w:ascii="Monotype Corsiva" w:hAnsi="Monotype Corsiva"/>
          <w:b/>
          <w:bCs/>
          <w:sz w:val="36"/>
        </w:rPr>
      </w:pPr>
      <w:r>
        <w:rPr>
          <w:rFonts w:ascii="Monotype Corsiva" w:hAnsi="Monotype Corsiva"/>
          <w:b/>
          <w:bCs/>
          <w:sz w:val="36"/>
        </w:rPr>
        <w:t>Le Président</w:t>
      </w:r>
      <w:r w:rsidR="00C52FBD">
        <w:rPr>
          <w:rFonts w:ascii="Monotype Corsiva" w:hAnsi="Monotype Corsiva"/>
          <w:b/>
          <w:bCs/>
          <w:sz w:val="36"/>
        </w:rPr>
        <w:t xml:space="preserve"> de la Commune </w:t>
      </w:r>
      <w:r w:rsidR="00010E0D">
        <w:rPr>
          <w:rFonts w:ascii="Monotype Corsiva" w:hAnsi="Monotype Corsiva"/>
          <w:b/>
          <w:bCs/>
          <w:sz w:val="36"/>
        </w:rPr>
        <w:t>de Marrakech</w:t>
      </w:r>
    </w:p>
    <w:p w:rsidR="003C5304" w:rsidRDefault="003C5304" w:rsidP="0037309A">
      <w:pPr>
        <w:spacing w:line="240" w:lineRule="auto"/>
        <w:rPr>
          <w:rFonts w:ascii="Monotype Corsiva" w:hAnsi="Monotype Corsiva"/>
          <w:b/>
          <w:bCs/>
          <w:sz w:val="36"/>
        </w:rPr>
      </w:pPr>
    </w:p>
    <w:p w:rsidR="00B9389C" w:rsidRDefault="00B9389C" w:rsidP="00B9389C">
      <w:pPr>
        <w:rPr>
          <w:rFonts w:ascii="Monotype Corsiva" w:hAnsi="Monotype Corsiva"/>
          <w:b/>
          <w:bCs/>
          <w:sz w:val="36"/>
        </w:rPr>
      </w:pPr>
    </w:p>
    <w:p w:rsidR="00E74704" w:rsidRDefault="00E74704" w:rsidP="00B9389C">
      <w:pPr>
        <w:rPr>
          <w:rFonts w:ascii="Monotype Corsiva" w:hAnsi="Monotype Corsiva"/>
          <w:b/>
          <w:bCs/>
          <w:sz w:val="36"/>
        </w:rPr>
      </w:pPr>
    </w:p>
    <w:p w:rsidR="00743D2A" w:rsidRDefault="00743D2A" w:rsidP="00B9389C">
      <w:pPr>
        <w:rPr>
          <w:rFonts w:ascii="Monotype Corsiva" w:hAnsi="Monotype Corsiva"/>
          <w:b/>
          <w:bCs/>
          <w:sz w:val="36"/>
        </w:rPr>
      </w:pPr>
    </w:p>
    <w:p w:rsidR="009F3B24" w:rsidRDefault="009F3B24" w:rsidP="009F3B24">
      <w:pPr>
        <w:spacing w:after="0" w:line="240" w:lineRule="auto"/>
        <w:jc w:val="center"/>
        <w:rPr>
          <w:rFonts w:ascii="Times New Roman" w:eastAsia="Times New Roman" w:hAnsi="Times New Roman" w:cs="Arabic Transparent"/>
          <w:b/>
          <w:bCs/>
          <w:i/>
          <w:sz w:val="20"/>
          <w:szCs w:val="20"/>
          <w:u w:val="single"/>
        </w:rPr>
      </w:pPr>
    </w:p>
    <w:p w:rsidR="00930F4D" w:rsidRPr="005420A9" w:rsidRDefault="00930F4D" w:rsidP="00930F4D">
      <w:pPr>
        <w:spacing w:after="0" w:line="240" w:lineRule="auto"/>
        <w:jc w:val="center"/>
        <w:rPr>
          <w:rFonts w:ascii="Times New Roman" w:eastAsia="Times New Roman" w:hAnsi="Times New Roman" w:cs="Arabic Transparent"/>
          <w:b/>
          <w:bCs/>
          <w:i/>
          <w:sz w:val="20"/>
          <w:szCs w:val="20"/>
          <w:u w:val="single"/>
        </w:rPr>
      </w:pPr>
      <w:r w:rsidRPr="005420A9">
        <w:rPr>
          <w:rFonts w:ascii="Times New Roman" w:eastAsia="Times New Roman" w:hAnsi="Times New Roman" w:cs="Arabic Transparent"/>
          <w:b/>
          <w:bCs/>
          <w:i/>
          <w:sz w:val="20"/>
          <w:szCs w:val="20"/>
          <w:u w:val="single"/>
        </w:rPr>
        <w:t>ROYAUME DU MAROC</w:t>
      </w:r>
    </w:p>
    <w:p w:rsidR="00930F4D" w:rsidRPr="005420A9" w:rsidRDefault="00930F4D" w:rsidP="00930F4D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 w:rsidRPr="005420A9">
        <w:rPr>
          <w:rFonts w:ascii="Times New Roman" w:eastAsia="Times New Roman" w:hAnsi="Times New Roman" w:cs="Arabic Transparent"/>
          <w:i/>
          <w:sz w:val="20"/>
          <w:szCs w:val="20"/>
        </w:rPr>
        <w:t>MINISTÈRE DE L’INTÉRIEUR</w:t>
      </w:r>
    </w:p>
    <w:p w:rsidR="00930F4D" w:rsidRDefault="00930F4D" w:rsidP="00930F4D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 w:rsidRPr="005420A9">
        <w:rPr>
          <w:rFonts w:ascii="Times New Roman" w:eastAsia="Times New Roman" w:hAnsi="Times New Roman" w:cs="Arabic Transparent"/>
          <w:i/>
          <w:sz w:val="20"/>
          <w:szCs w:val="20"/>
        </w:rPr>
        <w:t>WI</w:t>
      </w:r>
      <w:r>
        <w:rPr>
          <w:rFonts w:ascii="Times New Roman" w:eastAsia="Times New Roman" w:hAnsi="Times New Roman" w:cs="Arabic Transparent"/>
          <w:i/>
          <w:sz w:val="20"/>
          <w:szCs w:val="20"/>
        </w:rPr>
        <w:t>LAYA DE LA RÉGION MARRAKECH SAFI</w:t>
      </w:r>
    </w:p>
    <w:p w:rsidR="00930F4D" w:rsidRPr="005420A9" w:rsidRDefault="00930F4D" w:rsidP="0067213E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 xml:space="preserve">ET </w:t>
      </w:r>
      <w:r w:rsidR="0067213E">
        <w:rPr>
          <w:rFonts w:ascii="Times New Roman" w:eastAsia="Times New Roman" w:hAnsi="Times New Roman" w:cs="Arabic Transparent"/>
          <w:i/>
          <w:sz w:val="20"/>
          <w:szCs w:val="20"/>
        </w:rPr>
        <w:t xml:space="preserve">PREFECTURE </w:t>
      </w:r>
      <w:r>
        <w:rPr>
          <w:rFonts w:ascii="Times New Roman" w:eastAsia="Times New Roman" w:hAnsi="Times New Roman" w:cs="Arabic Transparent"/>
          <w:i/>
          <w:sz w:val="20"/>
          <w:szCs w:val="20"/>
        </w:rPr>
        <w:t>DE MARRAKECH</w:t>
      </w:r>
    </w:p>
    <w:p w:rsidR="00930F4D" w:rsidRPr="005420A9" w:rsidRDefault="00930F4D" w:rsidP="00930F4D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>COMMUNE</w:t>
      </w:r>
      <w:r w:rsidRPr="005420A9">
        <w:rPr>
          <w:rFonts w:ascii="Times New Roman" w:eastAsia="Times New Roman" w:hAnsi="Times New Roman" w:cs="Arabic Transparent"/>
          <w:i/>
          <w:sz w:val="20"/>
          <w:szCs w:val="20"/>
        </w:rPr>
        <w:t xml:space="preserve"> DE MARRAKECH</w:t>
      </w:r>
    </w:p>
    <w:p w:rsidR="00930F4D" w:rsidRPr="005420A9" w:rsidRDefault="00930F4D" w:rsidP="00930F4D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>DIRECTION</w:t>
      </w:r>
      <w:r w:rsidRPr="005420A9">
        <w:rPr>
          <w:rFonts w:ascii="Times New Roman" w:eastAsia="Times New Roman" w:hAnsi="Times New Roman" w:cs="Arabic Transparent"/>
          <w:i/>
          <w:sz w:val="20"/>
          <w:szCs w:val="20"/>
        </w:rPr>
        <w:t xml:space="preserve"> GÉNÉRALE</w:t>
      </w:r>
      <w:r>
        <w:rPr>
          <w:rFonts w:ascii="Times New Roman" w:eastAsia="Times New Roman" w:hAnsi="Times New Roman" w:cs="Arabic Transparent"/>
          <w:i/>
          <w:sz w:val="20"/>
          <w:szCs w:val="20"/>
        </w:rPr>
        <w:t xml:space="preserve"> DES SERVICES</w:t>
      </w:r>
    </w:p>
    <w:p w:rsidR="00930F4D" w:rsidRPr="005420A9" w:rsidRDefault="00930F4D" w:rsidP="00B4452D">
      <w:pPr>
        <w:spacing w:after="0" w:line="240" w:lineRule="auto"/>
        <w:jc w:val="center"/>
        <w:rPr>
          <w:rFonts w:ascii="Times New Roman" w:eastAsia="Times New Roman" w:hAnsi="Times New Roman" w:cs="Arabic Transparent"/>
          <w:i/>
          <w:sz w:val="20"/>
          <w:szCs w:val="20"/>
        </w:rPr>
      </w:pPr>
      <w:r w:rsidRPr="005420A9">
        <w:rPr>
          <w:rFonts w:ascii="Times New Roman" w:eastAsia="Times New Roman" w:hAnsi="Times New Roman" w:cs="Arabic Transparent"/>
          <w:i/>
          <w:sz w:val="20"/>
          <w:szCs w:val="20"/>
        </w:rPr>
        <w:t xml:space="preserve">DIVISION </w:t>
      </w:r>
      <w:r w:rsidR="00B4452D">
        <w:rPr>
          <w:rFonts w:ascii="Times New Roman" w:eastAsia="Times New Roman" w:hAnsi="Times New Roman" w:cs="Arabic Transparent"/>
          <w:i/>
          <w:sz w:val="20"/>
          <w:szCs w:val="20"/>
        </w:rPr>
        <w:t>DES EQUIPEMENTS ET RESEAUX</w:t>
      </w:r>
    </w:p>
    <w:p w:rsidR="009F3B24" w:rsidRPr="00756B59" w:rsidRDefault="00B4452D" w:rsidP="00A15F8A">
      <w:pPr>
        <w:jc w:val="center"/>
      </w:pPr>
      <w:r>
        <w:rPr>
          <w:rFonts w:ascii="Times New Roman" w:eastAsia="Times New Roman" w:hAnsi="Times New Roman" w:cs="Arabic Transparent"/>
          <w:i/>
          <w:sz w:val="20"/>
          <w:szCs w:val="20"/>
        </w:rPr>
        <w:t xml:space="preserve">SERVICE </w:t>
      </w:r>
      <w:proofErr w:type="gramStart"/>
      <w:r w:rsidR="00A15F8A">
        <w:rPr>
          <w:rFonts w:ascii="Times New Roman" w:eastAsia="Times New Roman" w:hAnsi="Times New Roman" w:cs="Arabic Transparent"/>
          <w:i/>
          <w:sz w:val="20"/>
          <w:szCs w:val="20"/>
        </w:rPr>
        <w:t>……………..</w:t>
      </w:r>
      <w:proofErr w:type="gramEnd"/>
    </w:p>
    <w:p w:rsidR="009F3B24" w:rsidRPr="005420A9" w:rsidRDefault="009F3B24" w:rsidP="009F3B24">
      <w:pPr>
        <w:spacing w:after="0" w:line="240" w:lineRule="auto"/>
        <w:jc w:val="center"/>
        <w:rPr>
          <w:b/>
          <w:bCs/>
          <w:iCs/>
        </w:rPr>
      </w:pPr>
    </w:p>
    <w:p w:rsidR="009F3B24" w:rsidRDefault="009F3B24" w:rsidP="00815C67">
      <w:pPr>
        <w:spacing w:after="0" w:line="240" w:lineRule="auto"/>
        <w:jc w:val="center"/>
        <w:rPr>
          <w:rFonts w:ascii="Monotype Corsiva" w:hAnsi="Monotype Corsiva"/>
          <w:b/>
          <w:bCs/>
          <w:sz w:val="40"/>
          <w:szCs w:val="40"/>
          <w:u w:val="single"/>
        </w:rPr>
      </w:pPr>
      <w:r>
        <w:rPr>
          <w:rFonts w:ascii="Monotype Corsiva" w:hAnsi="Monotype Corsiva"/>
          <w:b/>
          <w:bCs/>
          <w:sz w:val="40"/>
          <w:szCs w:val="40"/>
          <w:u w:val="single"/>
        </w:rPr>
        <w:t>ORDRE DE SERVICE D</w:t>
      </w:r>
      <w:r w:rsidR="00815C67">
        <w:rPr>
          <w:rFonts w:ascii="Monotype Corsiva" w:hAnsi="Monotype Corsiva"/>
          <w:b/>
          <w:bCs/>
          <w:sz w:val="40"/>
          <w:szCs w:val="40"/>
          <w:u w:val="single"/>
        </w:rPr>
        <w:t>’AUGMENTATION</w:t>
      </w:r>
    </w:p>
    <w:p w:rsidR="009F3B24" w:rsidRDefault="009F3B24" w:rsidP="00517A7E">
      <w:pPr>
        <w:spacing w:after="0" w:line="240" w:lineRule="auto"/>
        <w:jc w:val="center"/>
        <w:rPr>
          <w:rFonts w:ascii="Monotype Corsiva" w:hAnsi="Monotype Corsiva"/>
          <w:b/>
          <w:bCs/>
          <w:sz w:val="40"/>
          <w:szCs w:val="40"/>
          <w:u w:val="single"/>
        </w:rPr>
      </w:pPr>
      <w:r>
        <w:rPr>
          <w:rFonts w:ascii="Monotype Corsiva" w:hAnsi="Monotype Corsiva"/>
          <w:b/>
          <w:bCs/>
          <w:sz w:val="40"/>
          <w:szCs w:val="40"/>
          <w:u w:val="single"/>
        </w:rPr>
        <w:t xml:space="preserve">DANS LA MASSE DES TRAVAUX </w:t>
      </w:r>
    </w:p>
    <w:p w:rsidR="00517A7E" w:rsidRDefault="00517A7E" w:rsidP="00517A7E">
      <w:pPr>
        <w:spacing w:after="0" w:line="240" w:lineRule="auto"/>
        <w:jc w:val="center"/>
        <w:rPr>
          <w:rFonts w:ascii="Monotype Corsiva" w:hAnsi="Monotype Corsiva"/>
          <w:b/>
          <w:bCs/>
          <w:sz w:val="40"/>
          <w:szCs w:val="40"/>
          <w:u w:val="single"/>
        </w:rPr>
      </w:pPr>
    </w:p>
    <w:p w:rsidR="00815C67" w:rsidRDefault="00815C67" w:rsidP="00517A7E">
      <w:pPr>
        <w:spacing w:after="0" w:line="240" w:lineRule="auto"/>
        <w:jc w:val="center"/>
        <w:rPr>
          <w:rFonts w:ascii="Monotype Corsiva" w:hAnsi="Monotype Corsiva"/>
          <w:b/>
          <w:bCs/>
          <w:sz w:val="40"/>
          <w:szCs w:val="40"/>
          <w:u w:val="single"/>
        </w:rPr>
      </w:pPr>
    </w:p>
    <w:p w:rsidR="000B755C" w:rsidRDefault="00C754EC" w:rsidP="00820793">
      <w:pPr>
        <w:spacing w:after="0" w:line="240" w:lineRule="auto"/>
        <w:jc w:val="center"/>
        <w:rPr>
          <w:rFonts w:ascii="Monotype Corsiva" w:hAnsi="Monotype Corsiva"/>
          <w:b/>
          <w:bCs/>
          <w:sz w:val="28"/>
          <w:szCs w:val="28"/>
          <w:u w:val="single"/>
        </w:rPr>
      </w:pPr>
      <w:r w:rsidRPr="00815C67">
        <w:rPr>
          <w:rFonts w:ascii="Monotype Corsiva" w:hAnsi="Monotype Corsiva"/>
          <w:b/>
          <w:bCs/>
          <w:sz w:val="28"/>
          <w:szCs w:val="28"/>
          <w:u w:val="single"/>
        </w:rPr>
        <w:t xml:space="preserve">Marché n° : </w:t>
      </w:r>
      <w:r w:rsidR="00A87426">
        <w:rPr>
          <w:sz w:val="24"/>
        </w:rPr>
        <w:t>${</w:t>
      </w:r>
      <w:proofErr w:type="gramStart"/>
      <w:r w:rsidR="00A87426">
        <w:rPr>
          <w:sz w:val="24"/>
        </w:rPr>
        <w:t>values[</w:t>
      </w:r>
      <w:proofErr w:type="gramEnd"/>
      <w:r w:rsidR="00820793" w:rsidRPr="00820793">
        <w:rPr>
          <w:b/>
          <w:bCs/>
          <w:sz w:val="28"/>
          <w:szCs w:val="28"/>
        </w:rPr>
        <w:t>'</w:t>
      </w:r>
      <w:proofErr w:type="spellStart"/>
      <w:r w:rsidR="004971FA">
        <w:rPr>
          <w:sz w:val="24"/>
        </w:rPr>
        <w:t>numMarche</w:t>
      </w:r>
      <w:proofErr w:type="spellEnd"/>
      <w:r w:rsidR="00820793" w:rsidRPr="00820793">
        <w:rPr>
          <w:b/>
          <w:bCs/>
          <w:sz w:val="28"/>
          <w:szCs w:val="28"/>
        </w:rPr>
        <w:t>'</w:t>
      </w:r>
      <w:r w:rsidR="00DF25A8">
        <w:rPr>
          <w:sz w:val="24"/>
        </w:rPr>
        <w:t>]}</w:t>
      </w:r>
      <w:r w:rsidR="00743D2A">
        <w:rPr>
          <w:rFonts w:ascii="Monotype Corsiva" w:hAnsi="Monotype Corsiva"/>
          <w:b/>
          <w:bCs/>
          <w:sz w:val="28"/>
          <w:szCs w:val="28"/>
          <w:u w:val="single"/>
        </w:rPr>
        <w:t>/</w:t>
      </w:r>
      <w:r w:rsidR="00743D2A" w:rsidRPr="00815C67">
        <w:rPr>
          <w:rFonts w:ascii="Monotype Corsiva" w:hAnsi="Monotype Corsiva"/>
          <w:b/>
          <w:bCs/>
          <w:sz w:val="28"/>
          <w:szCs w:val="28"/>
          <w:u w:val="single"/>
        </w:rPr>
        <w:t>CC</w:t>
      </w:r>
    </w:p>
    <w:p w:rsidR="00C52FBD" w:rsidRPr="00815C67" w:rsidRDefault="00C52FBD" w:rsidP="00C52FBD">
      <w:pPr>
        <w:spacing w:after="0" w:line="240" w:lineRule="auto"/>
        <w:jc w:val="center"/>
        <w:rPr>
          <w:rFonts w:ascii="Monotype Corsiva" w:hAnsi="Monotype Corsiva"/>
          <w:b/>
          <w:bCs/>
          <w:sz w:val="28"/>
          <w:szCs w:val="28"/>
          <w:u w:val="single"/>
        </w:rPr>
      </w:pPr>
    </w:p>
    <w:p w:rsidR="000B755C" w:rsidRDefault="00331793" w:rsidP="00815C67">
      <w:pPr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caps/>
          <w:noProof/>
          <w:sz w:val="24"/>
          <w:szCs w:val="24"/>
        </w:rPr>
      </w:pPr>
      <w:r>
        <w:rPr>
          <w:rFonts w:ascii="Times New Roman" w:eastAsia="Times New Roman" w:hAnsi="Times New Roman" w:cs="Traditional Arabic" w:hint="cs"/>
          <w:b/>
          <w:bCs/>
          <w:caps/>
          <w:noProof/>
          <w:sz w:val="24"/>
          <w:szCs w:val="24"/>
          <w:rtl/>
        </w:rPr>
        <w:t>…………………………………………………………</w:t>
      </w:r>
    </w:p>
    <w:p w:rsidR="00743D2A" w:rsidRPr="00383054" w:rsidRDefault="00743D2A" w:rsidP="00815C67">
      <w:pPr>
        <w:spacing w:after="0" w:line="240" w:lineRule="auto"/>
        <w:jc w:val="center"/>
        <w:rPr>
          <w:b/>
          <w:bCs/>
          <w:iCs/>
          <w:sz w:val="24"/>
          <w:szCs w:val="24"/>
        </w:rPr>
      </w:pPr>
    </w:p>
    <w:p w:rsidR="009F3B24" w:rsidRPr="002073DE" w:rsidRDefault="009F3B24" w:rsidP="007F054C">
      <w:pPr>
        <w:spacing w:after="0" w:line="240" w:lineRule="auto"/>
        <w:ind w:firstLine="708"/>
        <w:jc w:val="both"/>
        <w:rPr>
          <w:sz w:val="26"/>
          <w:szCs w:val="26"/>
        </w:rPr>
      </w:pPr>
      <w:r w:rsidRPr="002073DE">
        <w:rPr>
          <w:sz w:val="26"/>
          <w:szCs w:val="26"/>
        </w:rPr>
        <w:t>Con</w:t>
      </w:r>
      <w:r w:rsidR="008E0888" w:rsidRPr="002073DE">
        <w:rPr>
          <w:sz w:val="26"/>
          <w:szCs w:val="26"/>
        </w:rPr>
        <w:t xml:space="preserve">formément au paragraphe 3 de l’article 52 décret n° 2.99.1087 du 29 Moharrem 1421 (4 mai 2000) approuvant le </w:t>
      </w:r>
      <w:r w:rsidR="00815C67" w:rsidRPr="002073DE">
        <w:rPr>
          <w:sz w:val="26"/>
          <w:szCs w:val="26"/>
        </w:rPr>
        <w:t>C.C.A.G.T applicables</w:t>
      </w:r>
      <w:r w:rsidR="008E0888" w:rsidRPr="002073DE">
        <w:rPr>
          <w:sz w:val="26"/>
          <w:szCs w:val="26"/>
        </w:rPr>
        <w:t xml:space="preserve"> aux marchés de </w:t>
      </w:r>
      <w:r w:rsidR="00815C67" w:rsidRPr="002073DE">
        <w:rPr>
          <w:sz w:val="26"/>
          <w:szCs w:val="26"/>
        </w:rPr>
        <w:t>travaux exécutés</w:t>
      </w:r>
      <w:r w:rsidR="008E0888" w:rsidRPr="002073DE">
        <w:rPr>
          <w:sz w:val="26"/>
          <w:szCs w:val="26"/>
        </w:rPr>
        <w:t xml:space="preserve"> pour le compte de l’état</w:t>
      </w:r>
      <w:r w:rsidR="00F56CBC">
        <w:rPr>
          <w:sz w:val="26"/>
          <w:szCs w:val="26"/>
        </w:rPr>
        <w:t xml:space="preserve">, et suite à votre envoi </w:t>
      </w:r>
      <w:r w:rsidR="008E0888" w:rsidRPr="002073DE">
        <w:rPr>
          <w:sz w:val="26"/>
          <w:szCs w:val="26"/>
        </w:rPr>
        <w:t xml:space="preserve">vous </w:t>
      </w:r>
      <w:r w:rsidR="002073DE" w:rsidRPr="002073DE">
        <w:rPr>
          <w:sz w:val="26"/>
          <w:szCs w:val="26"/>
        </w:rPr>
        <w:t>êtes</w:t>
      </w:r>
      <w:r w:rsidR="008E0888" w:rsidRPr="002073DE">
        <w:rPr>
          <w:sz w:val="26"/>
          <w:szCs w:val="26"/>
        </w:rPr>
        <w:t xml:space="preserve"> informés qu’il a été </w:t>
      </w:r>
      <w:r w:rsidR="00F56CBC">
        <w:rPr>
          <w:sz w:val="26"/>
          <w:szCs w:val="26"/>
        </w:rPr>
        <w:t xml:space="preserve">décidé de poursuivre les travaux du présent marché en accordant un </w:t>
      </w:r>
      <w:r w:rsidR="008E0888" w:rsidRPr="002073DE">
        <w:rPr>
          <w:sz w:val="26"/>
          <w:szCs w:val="26"/>
        </w:rPr>
        <w:t>dépassement du montant initial de ce dernier.</w:t>
      </w:r>
    </w:p>
    <w:p w:rsidR="008E0888" w:rsidRPr="002073DE" w:rsidRDefault="008E0888" w:rsidP="002073DE">
      <w:pPr>
        <w:spacing w:line="360" w:lineRule="auto"/>
        <w:ind w:firstLine="708"/>
        <w:jc w:val="both"/>
        <w:rPr>
          <w:sz w:val="26"/>
          <w:szCs w:val="26"/>
        </w:rPr>
      </w:pPr>
      <w:r w:rsidRPr="002073DE">
        <w:rPr>
          <w:sz w:val="26"/>
          <w:szCs w:val="26"/>
        </w:rPr>
        <w:t>Ainsi, veuillez accuser réception du présent ordre de service notifiant ladite décision.</w:t>
      </w:r>
    </w:p>
    <w:p w:rsidR="009F3B24" w:rsidRPr="002073DE" w:rsidRDefault="009F3B24" w:rsidP="002073DE">
      <w:pPr>
        <w:spacing w:line="360" w:lineRule="auto"/>
        <w:jc w:val="both"/>
        <w:rPr>
          <w:sz w:val="26"/>
          <w:szCs w:val="26"/>
        </w:rPr>
      </w:pPr>
    </w:p>
    <w:p w:rsidR="00403805" w:rsidRDefault="002073DE" w:rsidP="005D1132">
      <w:pPr>
        <w:tabs>
          <w:tab w:val="left" w:pos="3135"/>
        </w:tabs>
        <w:spacing w:after="0"/>
        <w:rPr>
          <w:b/>
          <w:bCs/>
          <w:sz w:val="28"/>
          <w:szCs w:val="28"/>
        </w:rPr>
      </w:pPr>
      <w:r w:rsidRPr="002073DE">
        <w:rPr>
          <w:sz w:val="26"/>
          <w:szCs w:val="26"/>
        </w:rPr>
        <w:tab/>
      </w:r>
      <w:r w:rsidRPr="002073DE">
        <w:rPr>
          <w:sz w:val="28"/>
          <w:szCs w:val="28"/>
        </w:rPr>
        <w:t xml:space="preserve">                             </w:t>
      </w:r>
      <w:r w:rsidRPr="002073DE">
        <w:rPr>
          <w:b/>
          <w:bCs/>
          <w:sz w:val="28"/>
          <w:szCs w:val="28"/>
        </w:rPr>
        <w:t xml:space="preserve">Marrakech, le </w:t>
      </w:r>
      <w:r w:rsidR="00A87426">
        <w:rPr>
          <w:b/>
          <w:bCs/>
          <w:sz w:val="28"/>
          <w:szCs w:val="28"/>
        </w:rPr>
        <w:t>${</w:t>
      </w:r>
      <w:proofErr w:type="gramStart"/>
      <w:r w:rsidR="00A87426">
        <w:rPr>
          <w:b/>
          <w:bCs/>
          <w:sz w:val="28"/>
          <w:szCs w:val="28"/>
        </w:rPr>
        <w:t>values[</w:t>
      </w:r>
      <w:proofErr w:type="gramEnd"/>
      <w:r w:rsidR="00820793" w:rsidRPr="00820793">
        <w:rPr>
          <w:b/>
          <w:bCs/>
          <w:sz w:val="28"/>
          <w:szCs w:val="28"/>
        </w:rPr>
        <w:t>'</w:t>
      </w:r>
      <w:r w:rsidR="005D1132" w:rsidRPr="005D1132">
        <w:rPr>
          <w:b/>
          <w:bCs/>
          <w:sz w:val="28"/>
          <w:szCs w:val="28"/>
        </w:rPr>
        <w:t>date</w:t>
      </w:r>
      <w:r w:rsidR="00820793" w:rsidRPr="00820793">
        <w:rPr>
          <w:b/>
          <w:bCs/>
          <w:sz w:val="28"/>
          <w:szCs w:val="28"/>
        </w:rPr>
        <w:t>'</w:t>
      </w:r>
      <w:r w:rsidR="00DF25A8">
        <w:rPr>
          <w:b/>
          <w:bCs/>
          <w:sz w:val="28"/>
          <w:szCs w:val="28"/>
        </w:rPr>
        <w:t>]}</w:t>
      </w:r>
    </w:p>
    <w:p w:rsidR="002073DE" w:rsidRPr="002073DE" w:rsidRDefault="002073DE" w:rsidP="00815C67">
      <w:pPr>
        <w:tabs>
          <w:tab w:val="left" w:pos="3135"/>
        </w:tabs>
        <w:spacing w:after="0"/>
        <w:rPr>
          <w:b/>
          <w:bCs/>
          <w:sz w:val="28"/>
          <w:szCs w:val="28"/>
        </w:rPr>
      </w:pPr>
      <w:r w:rsidRPr="002073DE">
        <w:rPr>
          <w:b/>
          <w:bCs/>
          <w:sz w:val="28"/>
          <w:szCs w:val="28"/>
        </w:rPr>
        <w:t xml:space="preserve">                 </w:t>
      </w:r>
      <w:r w:rsidR="00A90349">
        <w:rPr>
          <w:b/>
          <w:bCs/>
          <w:sz w:val="28"/>
          <w:szCs w:val="28"/>
        </w:rPr>
        <w:t xml:space="preserve">                          </w:t>
      </w:r>
      <w:r w:rsidRPr="002073DE">
        <w:rPr>
          <w:b/>
          <w:bCs/>
          <w:sz w:val="28"/>
          <w:szCs w:val="28"/>
        </w:rPr>
        <w:t xml:space="preserve">   </w:t>
      </w:r>
      <w:r w:rsidR="00815C67">
        <w:rPr>
          <w:b/>
          <w:bCs/>
          <w:sz w:val="28"/>
          <w:szCs w:val="28"/>
        </w:rPr>
        <w:t xml:space="preserve">              </w:t>
      </w:r>
      <w:r w:rsidR="00815C67">
        <w:rPr>
          <w:rFonts w:ascii="Monotype Corsiva" w:hAnsi="Monotype Corsiva"/>
          <w:b/>
          <w:bCs/>
          <w:sz w:val="36"/>
        </w:rPr>
        <w:t>Le Président de la Commune de Marrakech</w:t>
      </w:r>
    </w:p>
    <w:sectPr w:rsidR="002073DE" w:rsidRPr="002073DE" w:rsidSect="000B755C">
      <w:pgSz w:w="11906" w:h="16838"/>
      <w:pgMar w:top="450" w:right="1106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A28"/>
    <w:multiLevelType w:val="hybridMultilevel"/>
    <w:tmpl w:val="15F6FB82"/>
    <w:lvl w:ilvl="0" w:tplc="CF546C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1770A"/>
    <w:multiLevelType w:val="hybridMultilevel"/>
    <w:tmpl w:val="C5D0412A"/>
    <w:lvl w:ilvl="0" w:tplc="7542E8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9C"/>
    <w:rsid w:val="00010E0D"/>
    <w:rsid w:val="00020450"/>
    <w:rsid w:val="00090ADF"/>
    <w:rsid w:val="000B5D92"/>
    <w:rsid w:val="000B755C"/>
    <w:rsid w:val="000D21ED"/>
    <w:rsid w:val="000D4208"/>
    <w:rsid w:val="000D76C9"/>
    <w:rsid w:val="000E34DF"/>
    <w:rsid w:val="000F5C1A"/>
    <w:rsid w:val="00111F91"/>
    <w:rsid w:val="00124768"/>
    <w:rsid w:val="001324CA"/>
    <w:rsid w:val="001A1569"/>
    <w:rsid w:val="001F4035"/>
    <w:rsid w:val="002073DE"/>
    <w:rsid w:val="0021563D"/>
    <w:rsid w:val="00224F58"/>
    <w:rsid w:val="00252E83"/>
    <w:rsid w:val="003057EF"/>
    <w:rsid w:val="00331793"/>
    <w:rsid w:val="003449D6"/>
    <w:rsid w:val="00353FD4"/>
    <w:rsid w:val="00361DA7"/>
    <w:rsid w:val="0037309A"/>
    <w:rsid w:val="0037385F"/>
    <w:rsid w:val="00383054"/>
    <w:rsid w:val="0038772A"/>
    <w:rsid w:val="00391E1A"/>
    <w:rsid w:val="003A5A37"/>
    <w:rsid w:val="003C5304"/>
    <w:rsid w:val="003F0A89"/>
    <w:rsid w:val="00403805"/>
    <w:rsid w:val="0042222D"/>
    <w:rsid w:val="00431D09"/>
    <w:rsid w:val="0044670B"/>
    <w:rsid w:val="00462DF4"/>
    <w:rsid w:val="004971FA"/>
    <w:rsid w:val="004B3510"/>
    <w:rsid w:val="004C7794"/>
    <w:rsid w:val="004D3FBD"/>
    <w:rsid w:val="004D53DD"/>
    <w:rsid w:val="00501048"/>
    <w:rsid w:val="00517A7E"/>
    <w:rsid w:val="00535DE2"/>
    <w:rsid w:val="005420A9"/>
    <w:rsid w:val="00545CB1"/>
    <w:rsid w:val="00546997"/>
    <w:rsid w:val="00570960"/>
    <w:rsid w:val="00582959"/>
    <w:rsid w:val="00585220"/>
    <w:rsid w:val="00590576"/>
    <w:rsid w:val="005D1132"/>
    <w:rsid w:val="005E03EC"/>
    <w:rsid w:val="006070E8"/>
    <w:rsid w:val="0061140E"/>
    <w:rsid w:val="00622F7F"/>
    <w:rsid w:val="00647A9A"/>
    <w:rsid w:val="00662359"/>
    <w:rsid w:val="0067213E"/>
    <w:rsid w:val="00677B0E"/>
    <w:rsid w:val="006C05EB"/>
    <w:rsid w:val="006C6585"/>
    <w:rsid w:val="006D7683"/>
    <w:rsid w:val="00720A5C"/>
    <w:rsid w:val="00735F78"/>
    <w:rsid w:val="007414B6"/>
    <w:rsid w:val="00743D2A"/>
    <w:rsid w:val="00756B59"/>
    <w:rsid w:val="007F054C"/>
    <w:rsid w:val="00815C67"/>
    <w:rsid w:val="00820793"/>
    <w:rsid w:val="0082576F"/>
    <w:rsid w:val="00864B64"/>
    <w:rsid w:val="008C0577"/>
    <w:rsid w:val="008C3E06"/>
    <w:rsid w:val="008D4364"/>
    <w:rsid w:val="008E0888"/>
    <w:rsid w:val="00903AC0"/>
    <w:rsid w:val="00920889"/>
    <w:rsid w:val="00930F4D"/>
    <w:rsid w:val="00941A4D"/>
    <w:rsid w:val="00972124"/>
    <w:rsid w:val="009740E5"/>
    <w:rsid w:val="0097585B"/>
    <w:rsid w:val="009B7522"/>
    <w:rsid w:val="009F3B24"/>
    <w:rsid w:val="00A07848"/>
    <w:rsid w:val="00A13B55"/>
    <w:rsid w:val="00A15F8A"/>
    <w:rsid w:val="00A87426"/>
    <w:rsid w:val="00A90349"/>
    <w:rsid w:val="00A97E15"/>
    <w:rsid w:val="00AC0C65"/>
    <w:rsid w:val="00AF234C"/>
    <w:rsid w:val="00B03B19"/>
    <w:rsid w:val="00B16859"/>
    <w:rsid w:val="00B1690F"/>
    <w:rsid w:val="00B2010D"/>
    <w:rsid w:val="00B26C5F"/>
    <w:rsid w:val="00B41950"/>
    <w:rsid w:val="00B4452D"/>
    <w:rsid w:val="00B450E9"/>
    <w:rsid w:val="00B73E40"/>
    <w:rsid w:val="00B73FAC"/>
    <w:rsid w:val="00B8645D"/>
    <w:rsid w:val="00B93635"/>
    <w:rsid w:val="00B9389C"/>
    <w:rsid w:val="00BC3497"/>
    <w:rsid w:val="00BC4BE3"/>
    <w:rsid w:val="00BC7634"/>
    <w:rsid w:val="00C13153"/>
    <w:rsid w:val="00C264A9"/>
    <w:rsid w:val="00C4377F"/>
    <w:rsid w:val="00C52FBD"/>
    <w:rsid w:val="00C670B2"/>
    <w:rsid w:val="00C754EC"/>
    <w:rsid w:val="00C91E04"/>
    <w:rsid w:val="00CA73AC"/>
    <w:rsid w:val="00CB469D"/>
    <w:rsid w:val="00CC595E"/>
    <w:rsid w:val="00CD4857"/>
    <w:rsid w:val="00CF0D37"/>
    <w:rsid w:val="00D1680E"/>
    <w:rsid w:val="00D63266"/>
    <w:rsid w:val="00D97995"/>
    <w:rsid w:val="00DA369C"/>
    <w:rsid w:val="00DB3382"/>
    <w:rsid w:val="00DD0A2A"/>
    <w:rsid w:val="00DF1552"/>
    <w:rsid w:val="00DF25A8"/>
    <w:rsid w:val="00E30E05"/>
    <w:rsid w:val="00E40A90"/>
    <w:rsid w:val="00E67B4F"/>
    <w:rsid w:val="00E74704"/>
    <w:rsid w:val="00EA2C1C"/>
    <w:rsid w:val="00EE3090"/>
    <w:rsid w:val="00EE52A5"/>
    <w:rsid w:val="00F44C08"/>
    <w:rsid w:val="00F56CBC"/>
    <w:rsid w:val="00F730B2"/>
    <w:rsid w:val="00FB7257"/>
    <w:rsid w:val="00FD1580"/>
    <w:rsid w:val="00FF09E1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E13A70-69A5-492C-ACED-99E76655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B9389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qFormat/>
    <w:rsid w:val="00B9389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Titre3">
    <w:name w:val="heading 3"/>
    <w:basedOn w:val="Normal"/>
    <w:next w:val="Normal"/>
    <w:link w:val="Titre3Car"/>
    <w:qFormat/>
    <w:rsid w:val="00B9389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9389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rsid w:val="00B9389C"/>
    <w:rPr>
      <w:rFonts w:ascii="Times New Roman" w:eastAsia="Times New Roman" w:hAnsi="Times New Roman" w:cs="Times New Roman"/>
      <w:sz w:val="28"/>
      <w:szCs w:val="24"/>
    </w:rPr>
  </w:style>
  <w:style w:type="character" w:customStyle="1" w:styleId="Titre3Car">
    <w:name w:val="Titre 3 Car"/>
    <w:basedOn w:val="Policepardfaut"/>
    <w:link w:val="Titre3"/>
    <w:rsid w:val="00B9389C"/>
    <w:rPr>
      <w:rFonts w:ascii="Times New Roman" w:eastAsia="Times New Roman" w:hAnsi="Times New Roman" w:cs="Times New Roman"/>
      <w:sz w:val="28"/>
      <w:szCs w:val="24"/>
    </w:rPr>
  </w:style>
  <w:style w:type="paragraph" w:styleId="Titre">
    <w:name w:val="Title"/>
    <w:basedOn w:val="Normal"/>
    <w:link w:val="TitreCar"/>
    <w:qFormat/>
    <w:rsid w:val="00B938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B938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C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Unicornis</dc:creator>
  <cp:lastModifiedBy>PC</cp:lastModifiedBy>
  <cp:revision>12</cp:revision>
  <cp:lastPrinted>2017-05-10T08:53:00Z</cp:lastPrinted>
  <dcterms:created xsi:type="dcterms:W3CDTF">2021-09-21T10:49:00Z</dcterms:created>
  <dcterms:modified xsi:type="dcterms:W3CDTF">2021-10-05T09:38:00Z</dcterms:modified>
</cp:coreProperties>
</file>