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89D3" w14:textId="77777777" w:rsidR="00FE7158" w:rsidRPr="00002B01" w:rsidRDefault="00FE7158" w:rsidP="002D48C3">
      <w:pPr>
        <w:spacing w:after="0"/>
        <w:rPr>
          <w:sz w:val="24"/>
          <w:szCs w:val="24"/>
        </w:rPr>
      </w:pPr>
    </w:p>
    <w:p w14:paraId="611B2E34" w14:textId="77777777" w:rsidR="00D25942" w:rsidRPr="00002B01" w:rsidRDefault="00D25942" w:rsidP="005F13B2">
      <w:pPr>
        <w:spacing w:after="0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6AC876D3" w14:textId="77777777" w:rsidR="005F13B2" w:rsidRPr="00002B01" w:rsidRDefault="005F13B2" w:rsidP="005F13B2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002B01">
        <w:rPr>
          <w:rFonts w:asciiTheme="minorBidi" w:hAnsiTheme="minorBidi"/>
          <w:b/>
          <w:bCs/>
          <w:sz w:val="28"/>
          <w:szCs w:val="28"/>
          <w:u w:val="single"/>
        </w:rPr>
        <w:t>RESULTAS DEFINITIF DE LA CONSULTATION ARCHITECTURALE</w:t>
      </w:r>
    </w:p>
    <w:p w14:paraId="2783791C" w14:textId="526C23E5" w:rsidR="005F13B2" w:rsidRPr="00002B01" w:rsidRDefault="005F13B2" w:rsidP="00DF5CD6">
      <w:pPr>
        <w:spacing w:after="0"/>
        <w:jc w:val="center"/>
        <w:rPr>
          <w:rFonts w:asciiTheme="minorBidi" w:hAnsiTheme="minorBidi"/>
          <w:sz w:val="24"/>
          <w:szCs w:val="24"/>
          <w:u w:val="single"/>
        </w:rPr>
      </w:pPr>
      <w:r w:rsidRPr="00002B01">
        <w:rPr>
          <w:rFonts w:asciiTheme="minorBidi" w:hAnsiTheme="minorBidi"/>
          <w:sz w:val="24"/>
          <w:szCs w:val="24"/>
          <w:u w:val="single"/>
        </w:rPr>
        <w:t>Consultation Architecturale</w:t>
      </w:r>
      <w:r w:rsidR="00086702">
        <w:rPr>
          <w:rFonts w:asciiTheme="minorBidi" w:hAnsiTheme="minorBidi"/>
          <w:sz w:val="24"/>
          <w:szCs w:val="24"/>
          <w:u w:val="single"/>
        </w:rPr>
        <w:t xml:space="preserve"> n°</w:t>
      </w:r>
      <w:r w:rsidR="00DF5CD6" w:rsidRPr="00DF5CD6">
        <w:rPr>
          <w:rFonts w:asciiTheme="minorBidi" w:hAnsiTheme="minorBidi"/>
          <w:b/>
          <w:bCs/>
          <w:i/>
          <w:iCs/>
          <w:sz w:val="24"/>
          <w:szCs w:val="24"/>
          <w:u w:val="single"/>
        </w:rPr>
        <w:t>${values['</w:t>
      </w:r>
      <w:proofErr w:type="spellStart"/>
      <w:r w:rsidR="00DF5CD6" w:rsidRPr="00DF5CD6">
        <w:rPr>
          <w:rFonts w:asciiTheme="minorBidi" w:hAnsiTheme="minorBidi"/>
          <w:b/>
          <w:bCs/>
          <w:i/>
          <w:iCs/>
          <w:sz w:val="24"/>
          <w:szCs w:val="24"/>
          <w:u w:val="single"/>
        </w:rPr>
        <w:t>numCA</w:t>
      </w:r>
      <w:proofErr w:type="spellEnd"/>
      <w:r w:rsidR="00DF5CD6" w:rsidRPr="00DF5CD6">
        <w:rPr>
          <w:rFonts w:asciiTheme="minorBidi" w:hAnsiTheme="minorBidi"/>
          <w:b/>
          <w:bCs/>
          <w:i/>
          <w:iCs/>
          <w:sz w:val="24"/>
          <w:szCs w:val="24"/>
          <w:u w:val="single"/>
        </w:rPr>
        <w:t>']}.</w:t>
      </w:r>
    </w:p>
    <w:p w14:paraId="79C9F5C5" w14:textId="77777777" w:rsidR="00464363" w:rsidRPr="00002B01" w:rsidRDefault="00464363" w:rsidP="00464363">
      <w:pPr>
        <w:spacing w:after="0"/>
        <w:jc w:val="lowKashida"/>
        <w:rPr>
          <w:sz w:val="24"/>
          <w:szCs w:val="24"/>
        </w:rPr>
      </w:pPr>
    </w:p>
    <w:p w14:paraId="53E67529" w14:textId="77777777" w:rsidR="00D25942" w:rsidRPr="00002B01" w:rsidRDefault="005F13B2" w:rsidP="000F3280">
      <w:pPr>
        <w:spacing w:before="240" w:after="0"/>
        <w:jc w:val="lowKashida"/>
        <w:rPr>
          <w:sz w:val="24"/>
          <w:szCs w:val="24"/>
        </w:rPr>
      </w:pPr>
      <w:r w:rsidRPr="00002B01">
        <w:rPr>
          <w:sz w:val="24"/>
          <w:szCs w:val="24"/>
        </w:rPr>
        <w:t>En application de l’article 110 de décret n°2-12-349 du Joumada I 1434 (20 Mars 2013) relatifs aux marchés publics.</w:t>
      </w:r>
    </w:p>
    <w:p w14:paraId="4B2983A1" w14:textId="77777777" w:rsidR="005F13B2" w:rsidRPr="00002B01" w:rsidRDefault="005F13B2" w:rsidP="000F3280">
      <w:pPr>
        <w:pStyle w:val="Paragraphedeliste"/>
        <w:numPr>
          <w:ilvl w:val="0"/>
          <w:numId w:val="1"/>
        </w:numPr>
        <w:spacing w:before="240" w:after="0"/>
        <w:rPr>
          <w:b/>
          <w:bCs/>
          <w:sz w:val="24"/>
          <w:szCs w:val="24"/>
        </w:rPr>
      </w:pPr>
      <w:r w:rsidRPr="00002B01">
        <w:rPr>
          <w:sz w:val="24"/>
          <w:szCs w:val="24"/>
        </w:rPr>
        <w:t>Le maître d’ouvrage </w:t>
      </w:r>
      <w:r w:rsidRPr="00002B01">
        <w:rPr>
          <w:b/>
          <w:bCs/>
          <w:sz w:val="24"/>
          <w:szCs w:val="24"/>
        </w:rPr>
        <w:t>: Commune de Marrakech.</w:t>
      </w:r>
    </w:p>
    <w:p w14:paraId="5C4925CC" w14:textId="7741D897" w:rsidR="00D25942" w:rsidRDefault="005F13B2" w:rsidP="00B0047E">
      <w:pPr>
        <w:pStyle w:val="Paragraphedeliste"/>
        <w:numPr>
          <w:ilvl w:val="0"/>
          <w:numId w:val="1"/>
        </w:numPr>
        <w:spacing w:before="240" w:after="0"/>
        <w:ind w:left="360" w:hanging="76"/>
        <w:rPr>
          <w:b/>
          <w:bCs/>
          <w:sz w:val="24"/>
          <w:szCs w:val="24"/>
        </w:rPr>
      </w:pPr>
      <w:r w:rsidRPr="00DF5CD6">
        <w:rPr>
          <w:sz w:val="24"/>
          <w:szCs w:val="24"/>
        </w:rPr>
        <w:t>L’objet de la consultation architecturale</w:t>
      </w:r>
      <w:r w:rsidRPr="00DF5CD6">
        <w:rPr>
          <w:b/>
          <w:bCs/>
          <w:sz w:val="24"/>
          <w:szCs w:val="24"/>
        </w:rPr>
        <w:t xml:space="preserve"> : </w:t>
      </w:r>
      <w:r w:rsidR="00DF5CD6" w:rsidRPr="00DF5CD6">
        <w:rPr>
          <w:b/>
          <w:bCs/>
          <w:sz w:val="24"/>
          <w:szCs w:val="24"/>
        </w:rPr>
        <w:t>${values['objet']}</w:t>
      </w:r>
      <w:r w:rsidR="00DF5CD6">
        <w:rPr>
          <w:b/>
          <w:bCs/>
          <w:sz w:val="24"/>
          <w:szCs w:val="24"/>
        </w:rPr>
        <w:t>.</w:t>
      </w:r>
    </w:p>
    <w:p w14:paraId="341F0295" w14:textId="77777777" w:rsidR="00DF5CD6" w:rsidRPr="00DF5CD6" w:rsidRDefault="00DF5CD6" w:rsidP="00DF5CD6">
      <w:pPr>
        <w:pStyle w:val="Paragraphedeliste"/>
        <w:spacing w:before="240" w:after="0"/>
        <w:ind w:left="360"/>
        <w:rPr>
          <w:b/>
          <w:bCs/>
          <w:sz w:val="24"/>
          <w:szCs w:val="24"/>
        </w:rPr>
      </w:pPr>
    </w:p>
    <w:tbl>
      <w:tblPr>
        <w:tblStyle w:val="Grilledutableau"/>
        <w:tblW w:w="9681" w:type="dxa"/>
        <w:tblLook w:val="04A0" w:firstRow="1" w:lastRow="0" w:firstColumn="1" w:lastColumn="0" w:noHBand="0" w:noVBand="1"/>
      </w:tblPr>
      <w:tblGrid>
        <w:gridCol w:w="1216"/>
        <w:gridCol w:w="1995"/>
        <w:gridCol w:w="3861"/>
        <w:gridCol w:w="1938"/>
        <w:gridCol w:w="1860"/>
        <w:gridCol w:w="1098"/>
      </w:tblGrid>
      <w:tr w:rsidR="00464363" w:rsidRPr="00002B01" w14:paraId="64FE7955" w14:textId="77777777" w:rsidTr="00DF2450">
        <w:trPr>
          <w:trHeight w:val="1745"/>
        </w:trPr>
        <w:tc>
          <w:tcPr>
            <w:tcW w:w="1612" w:type="dxa"/>
          </w:tcPr>
          <w:p w14:paraId="7D3BE4D0" w14:textId="77777777" w:rsidR="00DF2450" w:rsidRPr="00002B01" w:rsidRDefault="00DF2450" w:rsidP="00D2594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DC5FA5E" w14:textId="77777777" w:rsidR="00464363" w:rsidRPr="00002B01" w:rsidRDefault="00464363" w:rsidP="00D25942">
            <w:pPr>
              <w:jc w:val="center"/>
              <w:rPr>
                <w:b/>
                <w:bCs/>
                <w:sz w:val="24"/>
                <w:szCs w:val="24"/>
              </w:rPr>
            </w:pPr>
            <w:r w:rsidRPr="00002B01">
              <w:rPr>
                <w:b/>
                <w:bCs/>
                <w:sz w:val="24"/>
                <w:szCs w:val="24"/>
              </w:rPr>
              <w:t>Indication du lot</w:t>
            </w:r>
          </w:p>
        </w:tc>
        <w:tc>
          <w:tcPr>
            <w:tcW w:w="1609" w:type="dxa"/>
          </w:tcPr>
          <w:p w14:paraId="2F22DD43" w14:textId="77777777" w:rsidR="00DF2450" w:rsidRPr="00002B01" w:rsidRDefault="00DF2450" w:rsidP="00D2594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8F2995" w14:textId="77777777" w:rsidR="00464363" w:rsidRPr="00002B01" w:rsidRDefault="00464363" w:rsidP="00D25942">
            <w:pPr>
              <w:jc w:val="center"/>
              <w:rPr>
                <w:b/>
                <w:bCs/>
                <w:sz w:val="24"/>
                <w:szCs w:val="24"/>
              </w:rPr>
            </w:pPr>
            <w:r w:rsidRPr="00002B01">
              <w:rPr>
                <w:b/>
                <w:bCs/>
                <w:sz w:val="24"/>
                <w:szCs w:val="24"/>
              </w:rPr>
              <w:t>Objet du lot</w:t>
            </w:r>
          </w:p>
        </w:tc>
        <w:tc>
          <w:tcPr>
            <w:tcW w:w="1612" w:type="dxa"/>
          </w:tcPr>
          <w:p w14:paraId="7A3B1596" w14:textId="77777777" w:rsidR="00DF2450" w:rsidRPr="00002B01" w:rsidRDefault="00DF2450" w:rsidP="00D2594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7B8213D" w14:textId="77777777" w:rsidR="00464363" w:rsidRPr="00002B01" w:rsidRDefault="00464363" w:rsidP="00D25942">
            <w:pPr>
              <w:jc w:val="center"/>
              <w:rPr>
                <w:b/>
                <w:bCs/>
                <w:sz w:val="24"/>
                <w:szCs w:val="24"/>
              </w:rPr>
            </w:pPr>
            <w:r w:rsidRPr="00002B01">
              <w:rPr>
                <w:b/>
                <w:bCs/>
                <w:sz w:val="24"/>
                <w:szCs w:val="24"/>
              </w:rPr>
              <w:t>Date et heure</w:t>
            </w:r>
          </w:p>
          <w:p w14:paraId="7DE003D6" w14:textId="77777777" w:rsidR="00464363" w:rsidRPr="00002B01" w:rsidRDefault="00464363" w:rsidP="00D25942">
            <w:pPr>
              <w:jc w:val="center"/>
              <w:rPr>
                <w:b/>
                <w:bCs/>
                <w:sz w:val="24"/>
                <w:szCs w:val="24"/>
              </w:rPr>
            </w:pPr>
            <w:r w:rsidRPr="00002B01">
              <w:rPr>
                <w:b/>
                <w:bCs/>
                <w:sz w:val="24"/>
                <w:szCs w:val="24"/>
              </w:rPr>
              <w:t>D’ouverture des plis</w:t>
            </w:r>
          </w:p>
        </w:tc>
        <w:tc>
          <w:tcPr>
            <w:tcW w:w="1624" w:type="dxa"/>
          </w:tcPr>
          <w:p w14:paraId="1600316A" w14:textId="77777777" w:rsidR="00DF2450" w:rsidRPr="00002B01" w:rsidRDefault="00DF2450" w:rsidP="00D2594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0746EF9" w14:textId="77777777" w:rsidR="00464363" w:rsidRPr="00002B01" w:rsidRDefault="00464363" w:rsidP="00D25942">
            <w:pPr>
              <w:jc w:val="center"/>
              <w:rPr>
                <w:b/>
                <w:bCs/>
                <w:sz w:val="24"/>
                <w:szCs w:val="24"/>
              </w:rPr>
            </w:pPr>
            <w:r w:rsidRPr="00002B01">
              <w:rPr>
                <w:b/>
                <w:bCs/>
                <w:sz w:val="24"/>
                <w:szCs w:val="24"/>
              </w:rPr>
              <w:t>Date d’achèvement des travaux du jury</w:t>
            </w:r>
          </w:p>
        </w:tc>
        <w:tc>
          <w:tcPr>
            <w:tcW w:w="1612" w:type="dxa"/>
          </w:tcPr>
          <w:p w14:paraId="2DD21A87" w14:textId="77777777" w:rsidR="00DF2450" w:rsidRPr="00002B01" w:rsidRDefault="00DF2450" w:rsidP="00D2594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0507F3D" w14:textId="77777777" w:rsidR="00464363" w:rsidRPr="00002B01" w:rsidRDefault="00464363" w:rsidP="00D25942">
            <w:pPr>
              <w:jc w:val="center"/>
              <w:rPr>
                <w:b/>
                <w:bCs/>
                <w:sz w:val="24"/>
                <w:szCs w:val="24"/>
              </w:rPr>
            </w:pPr>
            <w:r w:rsidRPr="00002B01">
              <w:rPr>
                <w:b/>
                <w:bCs/>
                <w:sz w:val="24"/>
                <w:szCs w:val="24"/>
              </w:rPr>
              <w:t>Architecte</w:t>
            </w:r>
          </w:p>
        </w:tc>
        <w:tc>
          <w:tcPr>
            <w:tcW w:w="1612" w:type="dxa"/>
          </w:tcPr>
          <w:p w14:paraId="5B2E2AF7" w14:textId="77777777" w:rsidR="00DF2450" w:rsidRPr="00002B01" w:rsidRDefault="00DF2450" w:rsidP="00D2594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5331D79" w14:textId="77777777" w:rsidR="00464363" w:rsidRPr="00002B01" w:rsidRDefault="00464363" w:rsidP="00D25942">
            <w:pPr>
              <w:jc w:val="center"/>
              <w:rPr>
                <w:b/>
                <w:bCs/>
                <w:sz w:val="24"/>
                <w:szCs w:val="24"/>
              </w:rPr>
            </w:pPr>
            <w:r w:rsidRPr="00002B01">
              <w:rPr>
                <w:b/>
                <w:bCs/>
                <w:sz w:val="24"/>
                <w:szCs w:val="24"/>
              </w:rPr>
              <w:t>Montant de l’offre retenue</w:t>
            </w:r>
          </w:p>
        </w:tc>
      </w:tr>
      <w:tr w:rsidR="00464363" w:rsidRPr="00002B01" w14:paraId="7E72462A" w14:textId="77777777" w:rsidTr="00D25942">
        <w:trPr>
          <w:trHeight w:val="4233"/>
        </w:trPr>
        <w:tc>
          <w:tcPr>
            <w:tcW w:w="1612" w:type="dxa"/>
          </w:tcPr>
          <w:p w14:paraId="11818B92" w14:textId="77777777" w:rsidR="00DF2450" w:rsidRPr="00002B01" w:rsidRDefault="00DF2450" w:rsidP="00D25942">
            <w:pPr>
              <w:rPr>
                <w:b/>
                <w:bCs/>
                <w:sz w:val="24"/>
                <w:szCs w:val="24"/>
              </w:rPr>
            </w:pPr>
          </w:p>
          <w:p w14:paraId="31D423C7" w14:textId="77777777" w:rsidR="00464363" w:rsidRPr="00002B01" w:rsidRDefault="00464363" w:rsidP="00D25942">
            <w:pPr>
              <w:rPr>
                <w:b/>
                <w:bCs/>
                <w:sz w:val="24"/>
                <w:szCs w:val="24"/>
              </w:rPr>
            </w:pPr>
            <w:r w:rsidRPr="00002B01">
              <w:rPr>
                <w:b/>
                <w:bCs/>
                <w:sz w:val="24"/>
                <w:szCs w:val="24"/>
              </w:rPr>
              <w:t>Lot unique</w:t>
            </w:r>
          </w:p>
        </w:tc>
        <w:tc>
          <w:tcPr>
            <w:tcW w:w="1609" w:type="dxa"/>
          </w:tcPr>
          <w:p w14:paraId="326D4490" w14:textId="77777777" w:rsidR="00DF2450" w:rsidRPr="00002B01" w:rsidRDefault="00DF2450" w:rsidP="00D25942">
            <w:pPr>
              <w:rPr>
                <w:b/>
                <w:bCs/>
                <w:sz w:val="24"/>
                <w:szCs w:val="24"/>
              </w:rPr>
            </w:pPr>
          </w:p>
          <w:p w14:paraId="24EC15CA" w14:textId="10FA6BC9" w:rsidR="00464363" w:rsidRPr="00002B01" w:rsidRDefault="00B0047E" w:rsidP="00B0047E">
            <w:pPr>
              <w:rPr>
                <w:b/>
                <w:bCs/>
                <w:sz w:val="24"/>
                <w:szCs w:val="24"/>
              </w:rPr>
            </w:pPr>
            <w:r w:rsidRPr="00B0047E">
              <w:rPr>
                <w:b/>
                <w:bCs/>
                <w:sz w:val="24"/>
                <w:szCs w:val="24"/>
              </w:rPr>
              <w:t>${values['objet']}</w:t>
            </w:r>
            <w:r w:rsidR="00464363" w:rsidRPr="00002B01">
              <w:rPr>
                <w:b/>
                <w:bCs/>
                <w:sz w:val="24"/>
                <w:szCs w:val="24"/>
              </w:rPr>
              <w:t>.</w:t>
            </w:r>
          </w:p>
          <w:p w14:paraId="100CB92F" w14:textId="77777777" w:rsidR="00464363" w:rsidRPr="00002B01" w:rsidRDefault="00464363" w:rsidP="00D2594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2" w:type="dxa"/>
          </w:tcPr>
          <w:p w14:paraId="5328E889" w14:textId="77777777" w:rsidR="00DF2450" w:rsidRPr="00002B01" w:rsidRDefault="00DF2450" w:rsidP="00D25942">
            <w:pPr>
              <w:rPr>
                <w:b/>
                <w:bCs/>
                <w:sz w:val="24"/>
                <w:szCs w:val="24"/>
              </w:rPr>
            </w:pPr>
          </w:p>
          <w:p w14:paraId="636DACE7" w14:textId="53217FBD" w:rsidR="00464363" w:rsidRPr="00002B01" w:rsidRDefault="00B0047E" w:rsidP="00B0047E">
            <w:pPr>
              <w:rPr>
                <w:b/>
                <w:bCs/>
                <w:sz w:val="24"/>
                <w:szCs w:val="24"/>
              </w:rPr>
            </w:pPr>
            <w:bookmarkStart w:id="0" w:name="_Hlk83627302"/>
            <w:r w:rsidRPr="00B0047E">
              <w:rPr>
                <w:b/>
                <w:bCs/>
                <w:sz w:val="24"/>
                <w:szCs w:val="24"/>
              </w:rPr>
              <w:t>${values['</w:t>
            </w:r>
            <w:proofErr w:type="spellStart"/>
            <w:r w:rsidRPr="00B0047E">
              <w:rPr>
                <w:b/>
                <w:bCs/>
                <w:sz w:val="24"/>
                <w:szCs w:val="24"/>
              </w:rPr>
              <w:t>dateOuverturedesPlis</w:t>
            </w:r>
            <w:proofErr w:type="spellEnd"/>
            <w:r w:rsidRPr="00B0047E">
              <w:rPr>
                <w:b/>
                <w:bCs/>
                <w:sz w:val="24"/>
                <w:szCs w:val="24"/>
              </w:rPr>
              <w:t>']}</w:t>
            </w:r>
            <w:bookmarkEnd w:id="0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64363" w:rsidRPr="00002B01">
              <w:rPr>
                <w:b/>
                <w:bCs/>
                <w:sz w:val="24"/>
                <w:szCs w:val="24"/>
              </w:rPr>
              <w:t xml:space="preserve">à </w:t>
            </w:r>
            <w:bookmarkStart w:id="1" w:name="_Hlk83627374"/>
            <w:r w:rsidRPr="00B0047E">
              <w:rPr>
                <w:b/>
                <w:bCs/>
                <w:sz w:val="24"/>
                <w:szCs w:val="24"/>
              </w:rPr>
              <w:t>${values['</w:t>
            </w:r>
            <w:proofErr w:type="spellStart"/>
            <w:r w:rsidRPr="00B0047E">
              <w:rPr>
                <w:b/>
                <w:bCs/>
                <w:sz w:val="24"/>
                <w:szCs w:val="24"/>
              </w:rPr>
              <w:t>heureOuvertureDesPlis</w:t>
            </w:r>
            <w:proofErr w:type="spellEnd"/>
            <w:r w:rsidRPr="00B0047E">
              <w:rPr>
                <w:b/>
                <w:bCs/>
                <w:sz w:val="24"/>
                <w:szCs w:val="24"/>
              </w:rPr>
              <w:t xml:space="preserve">']} </w:t>
            </w:r>
            <w:bookmarkEnd w:id="1"/>
            <w:r w:rsidR="00464363" w:rsidRPr="00002B01">
              <w:rPr>
                <w:b/>
                <w:bCs/>
                <w:sz w:val="24"/>
                <w:szCs w:val="24"/>
              </w:rPr>
              <w:t xml:space="preserve">h </w:t>
            </w:r>
            <w:r w:rsidRPr="00B0047E">
              <w:rPr>
                <w:b/>
                <w:bCs/>
                <w:sz w:val="24"/>
                <w:szCs w:val="24"/>
              </w:rPr>
              <w:t>${values['</w:t>
            </w:r>
            <w:proofErr w:type="spellStart"/>
            <w:r w:rsidRPr="00B0047E">
              <w:rPr>
                <w:b/>
                <w:bCs/>
                <w:sz w:val="24"/>
                <w:szCs w:val="24"/>
              </w:rPr>
              <w:t>minuteOuvertureDesPlis</w:t>
            </w:r>
            <w:proofErr w:type="spellEnd"/>
            <w:r w:rsidRPr="00B0047E">
              <w:rPr>
                <w:b/>
                <w:bCs/>
                <w:sz w:val="24"/>
                <w:szCs w:val="24"/>
              </w:rPr>
              <w:t>']}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64363" w:rsidRPr="00002B01">
              <w:rPr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1624" w:type="dxa"/>
          </w:tcPr>
          <w:p w14:paraId="018F11A8" w14:textId="77777777" w:rsidR="00DF2450" w:rsidRPr="00002B01" w:rsidRDefault="00DF2450" w:rsidP="00D25942">
            <w:pPr>
              <w:rPr>
                <w:b/>
                <w:bCs/>
                <w:sz w:val="24"/>
                <w:szCs w:val="24"/>
              </w:rPr>
            </w:pPr>
          </w:p>
          <w:p w14:paraId="68A5178C" w14:textId="0D9D7936" w:rsidR="004A3747" w:rsidRPr="00002B01" w:rsidRDefault="00B0047E" w:rsidP="004A3747">
            <w:pPr>
              <w:rPr>
                <w:b/>
                <w:bCs/>
                <w:sz w:val="24"/>
                <w:szCs w:val="24"/>
              </w:rPr>
            </w:pPr>
            <w:r w:rsidRPr="00B0047E">
              <w:rPr>
                <w:b/>
                <w:bCs/>
                <w:sz w:val="24"/>
                <w:szCs w:val="24"/>
              </w:rPr>
              <w:t>${values['</w:t>
            </w:r>
            <w:proofErr w:type="spellStart"/>
            <w:r>
              <w:rPr>
                <w:b/>
                <w:bCs/>
                <w:sz w:val="24"/>
                <w:szCs w:val="24"/>
              </w:rPr>
              <w:t>dateJ</w:t>
            </w:r>
            <w:proofErr w:type="spellEnd"/>
            <w:r w:rsidRPr="00B0047E">
              <w:rPr>
                <w:b/>
                <w:bCs/>
                <w:sz w:val="24"/>
                <w:szCs w:val="24"/>
              </w:rPr>
              <w:t>']}</w:t>
            </w:r>
            <w:r w:rsidR="007E60D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0853492" w14:textId="1613634D" w:rsidR="00464363" w:rsidRPr="00002B01" w:rsidRDefault="00464363" w:rsidP="00D2594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2" w:type="dxa"/>
          </w:tcPr>
          <w:p w14:paraId="313E9AC2" w14:textId="77777777" w:rsidR="00DF2450" w:rsidRPr="00002B01" w:rsidRDefault="00DF2450" w:rsidP="00D25942">
            <w:pPr>
              <w:rPr>
                <w:b/>
                <w:bCs/>
                <w:sz w:val="24"/>
                <w:szCs w:val="24"/>
              </w:rPr>
            </w:pPr>
          </w:p>
          <w:p w14:paraId="49C3D686" w14:textId="6E40EA61" w:rsidR="00464363" w:rsidRPr="00002B01" w:rsidRDefault="007E60D4" w:rsidP="00D25942">
            <w:pPr>
              <w:rPr>
                <w:b/>
                <w:bCs/>
                <w:sz w:val="24"/>
                <w:szCs w:val="24"/>
              </w:rPr>
            </w:pPr>
            <w:r w:rsidRPr="00B0047E">
              <w:rPr>
                <w:b/>
                <w:bCs/>
                <w:sz w:val="24"/>
                <w:szCs w:val="24"/>
              </w:rPr>
              <w:t>${values['</w:t>
            </w:r>
            <w:r>
              <w:rPr>
                <w:b/>
                <w:bCs/>
                <w:sz w:val="24"/>
                <w:szCs w:val="24"/>
              </w:rPr>
              <w:t>nom</w:t>
            </w:r>
            <w:r w:rsidRPr="00B0047E">
              <w:rPr>
                <w:b/>
                <w:bCs/>
                <w:sz w:val="24"/>
                <w:szCs w:val="24"/>
              </w:rPr>
              <w:t>']}</w:t>
            </w:r>
          </w:p>
        </w:tc>
        <w:tc>
          <w:tcPr>
            <w:tcW w:w="1612" w:type="dxa"/>
          </w:tcPr>
          <w:p w14:paraId="7909A88B" w14:textId="77777777" w:rsidR="00DF2450" w:rsidRPr="00002B01" w:rsidRDefault="00DF2450" w:rsidP="00D25942">
            <w:pPr>
              <w:rPr>
                <w:b/>
                <w:bCs/>
                <w:sz w:val="24"/>
                <w:szCs w:val="24"/>
              </w:rPr>
            </w:pPr>
          </w:p>
          <w:p w14:paraId="0293E2D9" w14:textId="60EAA926" w:rsidR="00464363" w:rsidRPr="00002B01" w:rsidRDefault="00464363" w:rsidP="00D2594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0FAC754" w14:textId="77777777" w:rsidR="00D25942" w:rsidRDefault="00D25942" w:rsidP="00B3425E">
      <w:pPr>
        <w:spacing w:after="0"/>
        <w:ind w:firstLine="708"/>
        <w:rPr>
          <w:b/>
          <w:bCs/>
          <w:sz w:val="24"/>
          <w:szCs w:val="24"/>
        </w:rPr>
      </w:pPr>
    </w:p>
    <w:p w14:paraId="2FBD94B1" w14:textId="77777777" w:rsidR="00B3425E" w:rsidRDefault="00B3425E" w:rsidP="00B3425E">
      <w:pPr>
        <w:spacing w:after="0"/>
        <w:ind w:firstLine="708"/>
        <w:rPr>
          <w:b/>
          <w:bCs/>
          <w:sz w:val="24"/>
          <w:szCs w:val="24"/>
        </w:rPr>
      </w:pPr>
    </w:p>
    <w:p w14:paraId="16FE2677" w14:textId="77777777" w:rsidR="00B3425E" w:rsidRPr="00002B01" w:rsidRDefault="00B3425E" w:rsidP="00B3425E">
      <w:pPr>
        <w:spacing w:after="0"/>
        <w:ind w:firstLine="708"/>
        <w:rPr>
          <w:b/>
          <w:bCs/>
          <w:sz w:val="24"/>
          <w:szCs w:val="24"/>
        </w:rPr>
      </w:pPr>
    </w:p>
    <w:p w14:paraId="2F16723E" w14:textId="7C0E4474" w:rsidR="00B3425E" w:rsidRDefault="00B3425E" w:rsidP="00B3425E">
      <w:pPr>
        <w:tabs>
          <w:tab w:val="left" w:pos="5049"/>
        </w:tabs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Fait à Marrakech, le </w:t>
      </w:r>
      <w:r w:rsidR="00223F15" w:rsidRPr="00B0047E">
        <w:rPr>
          <w:b/>
          <w:bCs/>
          <w:sz w:val="24"/>
          <w:szCs w:val="24"/>
        </w:rPr>
        <w:t>${values['</w:t>
      </w:r>
      <w:proofErr w:type="spellStart"/>
      <w:r w:rsidR="00223F15">
        <w:rPr>
          <w:b/>
          <w:bCs/>
          <w:sz w:val="24"/>
          <w:szCs w:val="24"/>
        </w:rPr>
        <w:t>dateF</w:t>
      </w:r>
      <w:proofErr w:type="spellEnd"/>
      <w:r w:rsidR="00223F15" w:rsidRPr="00B0047E">
        <w:rPr>
          <w:b/>
          <w:bCs/>
          <w:sz w:val="24"/>
          <w:szCs w:val="24"/>
        </w:rPr>
        <w:t>']}</w:t>
      </w:r>
    </w:p>
    <w:p w14:paraId="0B298FE7" w14:textId="77777777" w:rsidR="00B3425E" w:rsidRDefault="00B3425E" w:rsidP="00B3425E">
      <w:pPr>
        <w:tabs>
          <w:tab w:val="left" w:pos="5049"/>
        </w:tabs>
        <w:spacing w:after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Signé : Le Président de la commission</w:t>
      </w:r>
    </w:p>
    <w:p w14:paraId="548244CE" w14:textId="1F84E8D8" w:rsidR="00B3425E" w:rsidRDefault="00B3425E" w:rsidP="00B3425E">
      <w:pPr>
        <w:tabs>
          <w:tab w:val="left" w:pos="5049"/>
        </w:tabs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</w:t>
      </w:r>
      <w:r w:rsidR="00204724">
        <w:rPr>
          <w:b/>
          <w:bCs/>
          <w:sz w:val="24"/>
          <w:szCs w:val="24"/>
        </w:rPr>
        <w:t>D’appel</w:t>
      </w:r>
      <w:r>
        <w:rPr>
          <w:b/>
          <w:bCs/>
          <w:sz w:val="24"/>
          <w:szCs w:val="24"/>
        </w:rPr>
        <w:t xml:space="preserve"> d’offre  </w:t>
      </w:r>
    </w:p>
    <w:p w14:paraId="249677A7" w14:textId="77777777" w:rsidR="00B3425E" w:rsidRDefault="00B3425E" w:rsidP="00B3425E">
      <w:pPr>
        <w:tabs>
          <w:tab w:val="left" w:pos="5049"/>
        </w:tabs>
        <w:spacing w:after="0"/>
        <w:jc w:val="right"/>
        <w:rPr>
          <w:b/>
          <w:bCs/>
          <w:sz w:val="24"/>
          <w:szCs w:val="24"/>
        </w:rPr>
      </w:pPr>
    </w:p>
    <w:p w14:paraId="3B791789" w14:textId="77777777" w:rsidR="00464363" w:rsidRPr="00002B01" w:rsidRDefault="00464363" w:rsidP="00B3425E">
      <w:pPr>
        <w:spacing w:after="0"/>
        <w:jc w:val="center"/>
        <w:rPr>
          <w:b/>
          <w:bCs/>
          <w:sz w:val="24"/>
          <w:szCs w:val="24"/>
        </w:rPr>
      </w:pPr>
    </w:p>
    <w:p w14:paraId="2F88C2C1" w14:textId="77777777" w:rsidR="005F13B2" w:rsidRPr="00002B01" w:rsidRDefault="005F13B2" w:rsidP="00D25942">
      <w:pPr>
        <w:spacing w:after="0"/>
        <w:jc w:val="right"/>
        <w:rPr>
          <w:b/>
          <w:bCs/>
          <w:sz w:val="24"/>
          <w:szCs w:val="24"/>
        </w:rPr>
      </w:pPr>
    </w:p>
    <w:p w14:paraId="2CA433BE" w14:textId="77777777" w:rsidR="00723DB9" w:rsidRPr="00002B01" w:rsidRDefault="00723DB9" w:rsidP="00340AED">
      <w:pPr>
        <w:spacing w:after="0"/>
        <w:jc w:val="center"/>
        <w:rPr>
          <w:rFonts w:ascii="Century" w:hAnsi="Century" w:cstheme="minorHAnsi"/>
          <w:b/>
          <w:bCs/>
          <w:sz w:val="24"/>
          <w:szCs w:val="24"/>
        </w:rPr>
      </w:pPr>
    </w:p>
    <w:sectPr w:rsidR="00723DB9" w:rsidRPr="00002B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9738" w14:textId="77777777" w:rsidR="0038692D" w:rsidRDefault="0038692D" w:rsidP="004300F3">
      <w:pPr>
        <w:spacing w:after="0" w:line="240" w:lineRule="auto"/>
      </w:pPr>
      <w:r>
        <w:separator/>
      </w:r>
    </w:p>
  </w:endnote>
  <w:endnote w:type="continuationSeparator" w:id="0">
    <w:p w14:paraId="36688C3E" w14:textId="77777777" w:rsidR="0038692D" w:rsidRDefault="0038692D" w:rsidP="0043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18A48" w14:textId="77777777" w:rsidR="0038692D" w:rsidRDefault="0038692D" w:rsidP="004300F3">
      <w:pPr>
        <w:spacing w:after="0" w:line="240" w:lineRule="auto"/>
      </w:pPr>
      <w:r>
        <w:separator/>
      </w:r>
    </w:p>
  </w:footnote>
  <w:footnote w:type="continuationSeparator" w:id="0">
    <w:p w14:paraId="33ACEA1F" w14:textId="77777777" w:rsidR="0038692D" w:rsidRDefault="0038692D" w:rsidP="0043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33D53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ROYAUME DU MAROC</w:t>
    </w:r>
  </w:p>
  <w:p w14:paraId="03E475EB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MINISTER</w:t>
    </w:r>
    <w:r w:rsidR="009E0C1E" w:rsidRPr="005464C5">
      <w:rPr>
        <w:b/>
        <w:bCs/>
        <w:sz w:val="20"/>
        <w:szCs w:val="20"/>
      </w:rPr>
      <w:t>E</w:t>
    </w:r>
    <w:r w:rsidRPr="005464C5">
      <w:rPr>
        <w:b/>
        <w:bCs/>
        <w:sz w:val="20"/>
        <w:szCs w:val="20"/>
      </w:rPr>
      <w:t xml:space="preserve"> DE L’INTERIEUR</w:t>
    </w:r>
  </w:p>
  <w:p w14:paraId="6E8C66E6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WILAYA REGION MARRAKECH SAFI</w:t>
    </w:r>
  </w:p>
  <w:p w14:paraId="1B547E0B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ET PREFECTURE DE MARRAKECH</w:t>
    </w:r>
  </w:p>
  <w:p w14:paraId="13742279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COMMUNE DE MARRAKECH</w:t>
    </w:r>
  </w:p>
  <w:p w14:paraId="695B3174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DIRECTION GENERALE DES SERVICES</w:t>
    </w:r>
  </w:p>
  <w:p w14:paraId="6A852381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DIVISION DES MARCHES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476D"/>
    <w:multiLevelType w:val="hybridMultilevel"/>
    <w:tmpl w:val="D2C69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F3"/>
    <w:rsid w:val="00002B01"/>
    <w:rsid w:val="00030C77"/>
    <w:rsid w:val="00045B59"/>
    <w:rsid w:val="00086702"/>
    <w:rsid w:val="000C24C2"/>
    <w:rsid w:val="000F3280"/>
    <w:rsid w:val="00140A29"/>
    <w:rsid w:val="002014B2"/>
    <w:rsid w:val="00204724"/>
    <w:rsid w:val="002144DF"/>
    <w:rsid w:val="00223F15"/>
    <w:rsid w:val="00245942"/>
    <w:rsid w:val="00297BCC"/>
    <w:rsid w:val="002C2C3B"/>
    <w:rsid w:val="002D48C3"/>
    <w:rsid w:val="002E4775"/>
    <w:rsid w:val="002F33C6"/>
    <w:rsid w:val="003364B1"/>
    <w:rsid w:val="00340AED"/>
    <w:rsid w:val="0038692D"/>
    <w:rsid w:val="003B410A"/>
    <w:rsid w:val="003F6EB9"/>
    <w:rsid w:val="00421DFA"/>
    <w:rsid w:val="004300F3"/>
    <w:rsid w:val="00464363"/>
    <w:rsid w:val="00490A86"/>
    <w:rsid w:val="004A3747"/>
    <w:rsid w:val="004A3A38"/>
    <w:rsid w:val="004C0DEB"/>
    <w:rsid w:val="0052362C"/>
    <w:rsid w:val="005464C5"/>
    <w:rsid w:val="005E4429"/>
    <w:rsid w:val="005F13B2"/>
    <w:rsid w:val="00602F1A"/>
    <w:rsid w:val="00634AF9"/>
    <w:rsid w:val="006B1E6B"/>
    <w:rsid w:val="0070577B"/>
    <w:rsid w:val="007225F8"/>
    <w:rsid w:val="00723DB9"/>
    <w:rsid w:val="007E60D4"/>
    <w:rsid w:val="007F3CAC"/>
    <w:rsid w:val="008174FD"/>
    <w:rsid w:val="0082785C"/>
    <w:rsid w:val="00831BD9"/>
    <w:rsid w:val="008345C2"/>
    <w:rsid w:val="0083549F"/>
    <w:rsid w:val="0089483F"/>
    <w:rsid w:val="008A6D0D"/>
    <w:rsid w:val="008C1CD7"/>
    <w:rsid w:val="008F7210"/>
    <w:rsid w:val="00912B2E"/>
    <w:rsid w:val="009913C2"/>
    <w:rsid w:val="00991B1E"/>
    <w:rsid w:val="009A18CE"/>
    <w:rsid w:val="009D5C8E"/>
    <w:rsid w:val="009E0C1E"/>
    <w:rsid w:val="00A24B9F"/>
    <w:rsid w:val="00A92EDC"/>
    <w:rsid w:val="00AE40AE"/>
    <w:rsid w:val="00B0047E"/>
    <w:rsid w:val="00B3425E"/>
    <w:rsid w:val="00B46117"/>
    <w:rsid w:val="00B75E8A"/>
    <w:rsid w:val="00B963DA"/>
    <w:rsid w:val="00BB72EB"/>
    <w:rsid w:val="00C04894"/>
    <w:rsid w:val="00D13BA2"/>
    <w:rsid w:val="00D25942"/>
    <w:rsid w:val="00DD7E8F"/>
    <w:rsid w:val="00DE0279"/>
    <w:rsid w:val="00DF2450"/>
    <w:rsid w:val="00DF5CD6"/>
    <w:rsid w:val="00E326E4"/>
    <w:rsid w:val="00EB3B62"/>
    <w:rsid w:val="00F81357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7713D"/>
  <w15:chartTrackingRefBased/>
  <w15:docId w15:val="{6CC237F6-569B-4329-ABC4-305B921A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0F3"/>
  </w:style>
  <w:style w:type="paragraph" w:styleId="Pieddepage">
    <w:name w:val="footer"/>
    <w:basedOn w:val="Normal"/>
    <w:link w:val="Pieddepag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0F3"/>
  </w:style>
  <w:style w:type="paragraph" w:styleId="Paragraphedeliste">
    <w:name w:val="List Paragraph"/>
    <w:basedOn w:val="Normal"/>
    <w:uiPriority w:val="34"/>
    <w:qFormat/>
    <w:rsid w:val="004643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Soufiane EL INANI</cp:lastModifiedBy>
  <cp:revision>24</cp:revision>
  <dcterms:created xsi:type="dcterms:W3CDTF">2021-09-16T23:22:00Z</dcterms:created>
  <dcterms:modified xsi:type="dcterms:W3CDTF">2021-09-30T15:27:00Z</dcterms:modified>
</cp:coreProperties>
</file>