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29493" w14:textId="42F94E78" w:rsidR="004E183C" w:rsidRPr="004E183C" w:rsidRDefault="00676CB7" w:rsidP="00EF7BD3">
      <w:pPr>
        <w:pStyle w:val="Heading1"/>
        <w:numPr>
          <w:ilvl w:val="0"/>
          <w:numId w:val="0"/>
        </w:numPr>
        <w:spacing w:line="360" w:lineRule="auto"/>
        <w:jc w:val="center"/>
      </w:pPr>
      <w:r>
        <w:t>S00183460</w:t>
      </w:r>
      <w:r w:rsidR="004E183C">
        <w:t xml:space="preserve"> </w:t>
      </w:r>
      <w:r w:rsidR="004E183C" w:rsidRPr="004E183C">
        <w:t>Project Proposal</w:t>
      </w:r>
    </w:p>
    <w:tbl>
      <w:tblPr>
        <w:tblW w:w="104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0"/>
      </w:tblGrid>
      <w:tr w:rsidR="004E183C" w:rsidRPr="007A6D74" w14:paraId="3DFE3D28" w14:textId="77777777" w:rsidTr="001A59CA">
        <w:trPr>
          <w:trHeight w:val="507"/>
        </w:trPr>
        <w:tc>
          <w:tcPr>
            <w:tcW w:w="10410" w:type="dxa"/>
            <w:vAlign w:val="center"/>
          </w:tcPr>
          <w:p w14:paraId="32EABAAC" w14:textId="77777777" w:rsidR="004E183C" w:rsidRPr="007A6D74" w:rsidRDefault="004E183C" w:rsidP="00EF7BD3">
            <w:pPr>
              <w:spacing w:line="360" w:lineRule="auto"/>
              <w:rPr>
                <w:rFonts w:ascii="Arial" w:hAnsi="Arial" w:cs="Arial"/>
                <w:b/>
              </w:rPr>
            </w:pPr>
            <w:r w:rsidRPr="007A6D74">
              <w:rPr>
                <w:rFonts w:ascii="Arial" w:hAnsi="Arial" w:cs="Arial"/>
                <w:b/>
              </w:rPr>
              <w:t>Student Name:</w:t>
            </w:r>
            <w:r w:rsidR="000200A7">
              <w:rPr>
                <w:rFonts w:ascii="Arial" w:hAnsi="Arial" w:cs="Arial"/>
                <w:b/>
              </w:rPr>
              <w:t xml:space="preserve"> </w:t>
            </w:r>
          </w:p>
          <w:p w14:paraId="72082848" w14:textId="3CCC66F0" w:rsidR="004E183C" w:rsidRPr="007A6D74" w:rsidRDefault="007344F4" w:rsidP="00EF7BD3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Marcin Antonczak</w:t>
            </w:r>
          </w:p>
        </w:tc>
      </w:tr>
      <w:tr w:rsidR="004E183C" w:rsidRPr="007A6D74" w14:paraId="1C1E140E" w14:textId="77777777" w:rsidTr="001A59CA">
        <w:trPr>
          <w:trHeight w:val="560"/>
        </w:trPr>
        <w:tc>
          <w:tcPr>
            <w:tcW w:w="10410" w:type="dxa"/>
            <w:vAlign w:val="center"/>
          </w:tcPr>
          <w:p w14:paraId="5D7CE9B1" w14:textId="283243A9" w:rsidR="004E183C" w:rsidRPr="000200A7" w:rsidRDefault="004E183C" w:rsidP="00EF7BD3">
            <w:pPr>
              <w:spacing w:line="360" w:lineRule="auto"/>
              <w:rPr>
                <w:rFonts w:ascii="Arial" w:hAnsi="Arial" w:cs="Arial"/>
              </w:rPr>
            </w:pPr>
            <w:r w:rsidRPr="007A6D74">
              <w:rPr>
                <w:rFonts w:ascii="Arial" w:hAnsi="Arial" w:cs="Arial"/>
                <w:b/>
              </w:rPr>
              <w:t xml:space="preserve">Contact </w:t>
            </w:r>
            <w:r>
              <w:rPr>
                <w:rFonts w:ascii="Arial" w:hAnsi="Arial" w:cs="Arial"/>
                <w:b/>
              </w:rPr>
              <w:t>Email:</w:t>
            </w:r>
            <w:r w:rsidR="000200A7">
              <w:rPr>
                <w:rFonts w:ascii="Arial" w:hAnsi="Arial" w:cs="Arial"/>
                <w:b/>
              </w:rPr>
              <w:t xml:space="preserve"> </w:t>
            </w:r>
            <w:r w:rsidR="007344F4">
              <w:rPr>
                <w:rFonts w:ascii="Arial" w:hAnsi="Arial" w:cs="Arial"/>
                <w:b/>
              </w:rPr>
              <w:t>S00183460@atu.ie</w:t>
            </w:r>
          </w:p>
        </w:tc>
      </w:tr>
      <w:tr w:rsidR="004E183C" w:rsidRPr="007A6D74" w14:paraId="55CA7A61" w14:textId="77777777" w:rsidTr="001A59CA">
        <w:trPr>
          <w:trHeight w:val="553"/>
        </w:trPr>
        <w:tc>
          <w:tcPr>
            <w:tcW w:w="10410" w:type="dxa"/>
            <w:tcBorders>
              <w:bottom w:val="single" w:sz="4" w:space="0" w:color="auto"/>
            </w:tcBorders>
            <w:vAlign w:val="center"/>
          </w:tcPr>
          <w:p w14:paraId="48F40E04" w14:textId="29D2BA34" w:rsidR="004E183C" w:rsidRPr="007A6D74" w:rsidRDefault="004E183C" w:rsidP="00EF7BD3">
            <w:pPr>
              <w:spacing w:line="360" w:lineRule="auto"/>
              <w:ind w:left="-46"/>
              <w:rPr>
                <w:rFonts w:ascii="Arial" w:hAnsi="Arial" w:cs="Arial"/>
                <w:b/>
              </w:rPr>
            </w:pPr>
            <w:r w:rsidRPr="007A6D74">
              <w:rPr>
                <w:rFonts w:ascii="Arial" w:hAnsi="Arial" w:cs="Arial"/>
                <w:b/>
              </w:rPr>
              <w:t xml:space="preserve"> Project Title:</w:t>
            </w:r>
            <w:r w:rsidR="00022D10">
              <w:rPr>
                <w:rFonts w:ascii="Arial" w:hAnsi="Arial" w:cs="Arial"/>
                <w:b/>
              </w:rPr>
              <w:t xml:space="preserve"> </w:t>
            </w:r>
            <w:r w:rsidR="00676CB7" w:rsidRPr="00676CB7">
              <w:rPr>
                <w:rFonts w:ascii="Arial" w:hAnsi="Arial" w:cs="Arial"/>
                <w:b/>
              </w:rPr>
              <w:t>Amazon stock price analysis</w:t>
            </w:r>
          </w:p>
        </w:tc>
      </w:tr>
      <w:tr w:rsidR="004E183C" w:rsidRPr="007A6D74" w14:paraId="06F673EC" w14:textId="77777777" w:rsidTr="001A59CA">
        <w:trPr>
          <w:trHeight w:val="2050"/>
        </w:trPr>
        <w:tc>
          <w:tcPr>
            <w:tcW w:w="10410" w:type="dxa"/>
            <w:tcBorders>
              <w:bottom w:val="single" w:sz="4" w:space="0" w:color="auto"/>
            </w:tcBorders>
          </w:tcPr>
          <w:p w14:paraId="53C5CDA7" w14:textId="19346CCD" w:rsidR="004E183C" w:rsidRDefault="004E183C" w:rsidP="00EF7BD3">
            <w:pPr>
              <w:spacing w:line="360" w:lineRule="auto"/>
              <w:rPr>
                <w:rFonts w:ascii="Arial" w:hAnsi="Arial" w:cs="Arial"/>
                <w:bCs/>
              </w:rPr>
            </w:pPr>
            <w:r w:rsidRPr="007A6D74">
              <w:rPr>
                <w:rFonts w:ascii="Arial" w:hAnsi="Arial" w:cs="Arial"/>
                <w:b/>
              </w:rPr>
              <w:t>Description</w:t>
            </w:r>
            <w:r w:rsidR="00022D10">
              <w:rPr>
                <w:rFonts w:ascii="Arial" w:hAnsi="Arial" w:cs="Arial"/>
                <w:b/>
              </w:rPr>
              <w:t xml:space="preserve"> of Project</w:t>
            </w:r>
            <w:r>
              <w:rPr>
                <w:rFonts w:ascii="Arial" w:hAnsi="Arial" w:cs="Arial"/>
                <w:b/>
              </w:rPr>
              <w:t>:</w:t>
            </w:r>
            <w:r w:rsidR="00ED1AE5">
              <w:rPr>
                <w:rFonts w:ascii="Arial" w:hAnsi="Arial" w:cs="Arial"/>
                <w:b/>
              </w:rPr>
              <w:t xml:space="preserve"> </w:t>
            </w:r>
            <w:r w:rsidR="009E7847">
              <w:rPr>
                <w:rFonts w:ascii="Arial" w:hAnsi="Arial" w:cs="Arial"/>
                <w:bCs/>
              </w:rPr>
              <w:t xml:space="preserve">The application of machine learning and AI solutions in finance has been growing for the last ten years. One of the key areas among others is stock market prediction. </w:t>
            </w:r>
            <w:sdt>
              <w:sdtPr>
                <w:rPr>
                  <w:rFonts w:ascii="Arial" w:hAnsi="Arial" w:cs="Arial"/>
                  <w:bCs/>
                </w:rPr>
                <w:id w:val="-1226748791"/>
                <w:citation/>
              </w:sdtPr>
              <w:sdtContent>
                <w:r w:rsidR="00844222">
                  <w:rPr>
                    <w:rFonts w:ascii="Arial" w:hAnsi="Arial" w:cs="Arial"/>
                    <w:bCs/>
                  </w:rPr>
                  <w:fldChar w:fldCharType="begin"/>
                </w:r>
                <w:r w:rsidR="00844222">
                  <w:rPr>
                    <w:rFonts w:ascii="Arial" w:hAnsi="Arial" w:cs="Arial"/>
                    <w:bCs/>
                    <w:lang w:val="pl-PL"/>
                  </w:rPr>
                  <w:instrText xml:space="preserve"> CITATION Ahm22 \l 1045 </w:instrText>
                </w:r>
                <w:r w:rsidR="00844222">
                  <w:rPr>
                    <w:rFonts w:ascii="Arial" w:hAnsi="Arial" w:cs="Arial"/>
                    <w:bCs/>
                  </w:rPr>
                  <w:fldChar w:fldCharType="separate"/>
                </w:r>
                <w:r w:rsidR="00844222" w:rsidRPr="00844222">
                  <w:rPr>
                    <w:rFonts w:ascii="Arial" w:hAnsi="Arial" w:cs="Arial"/>
                    <w:noProof/>
                    <w:lang w:val="pl-PL"/>
                  </w:rPr>
                  <w:t>(Ahmed, Shamima et al., 2022)</w:t>
                </w:r>
                <w:r w:rsidR="00844222">
                  <w:rPr>
                    <w:rFonts w:ascii="Arial" w:hAnsi="Arial" w:cs="Arial"/>
                    <w:bCs/>
                  </w:rPr>
                  <w:fldChar w:fldCharType="end"/>
                </w:r>
              </w:sdtContent>
            </w:sdt>
            <w:r w:rsidR="007643B9">
              <w:rPr>
                <w:rFonts w:ascii="Arial" w:hAnsi="Arial" w:cs="Arial"/>
                <w:bCs/>
              </w:rPr>
              <w:t xml:space="preserve"> </w:t>
            </w:r>
            <w:r w:rsidR="00EF7BD3">
              <w:rPr>
                <w:rFonts w:ascii="Arial" w:hAnsi="Arial" w:cs="Arial"/>
                <w:bCs/>
              </w:rPr>
              <w:t xml:space="preserve">In this project, the stock price prediction of Amazon will be carried out using a </w:t>
            </w:r>
            <w:r w:rsidR="00EF7BD3" w:rsidRPr="00EF7BD3">
              <w:rPr>
                <w:rFonts w:ascii="Arial" w:hAnsi="Arial" w:cs="Arial"/>
                <w:bCs/>
              </w:rPr>
              <w:t>Long Short-Term Memory</w:t>
            </w:r>
            <w:r w:rsidR="00EF7BD3">
              <w:rPr>
                <w:rFonts w:ascii="Arial" w:hAnsi="Arial" w:cs="Arial"/>
                <w:bCs/>
              </w:rPr>
              <w:t xml:space="preserve"> Network (LSTM). LSTM is a neural network specifically designed to process time series data. </w:t>
            </w:r>
            <w:r w:rsidR="00EF7BD3" w:rsidRPr="00EF7BD3">
              <w:rPr>
                <w:rFonts w:ascii="Arial" w:hAnsi="Arial" w:cs="Arial"/>
                <w:bCs/>
              </w:rPr>
              <w:t xml:space="preserve">This project will integrate </w:t>
            </w:r>
            <w:r w:rsidR="00EF7BD3">
              <w:rPr>
                <w:rFonts w:ascii="Arial" w:hAnsi="Arial" w:cs="Arial"/>
                <w:bCs/>
              </w:rPr>
              <w:t xml:space="preserve">this </w:t>
            </w:r>
            <w:r w:rsidR="00EF7BD3" w:rsidRPr="00EF7BD3">
              <w:rPr>
                <w:rFonts w:ascii="Arial" w:hAnsi="Arial" w:cs="Arial"/>
                <w:bCs/>
              </w:rPr>
              <w:t>model into a user-friendly dashboard to visualize historical data, generate future predictions, and offer decision-making support.</w:t>
            </w:r>
            <w:r w:rsidR="00EF7BD3">
              <w:rPr>
                <w:rFonts w:ascii="Arial" w:hAnsi="Arial" w:cs="Arial"/>
                <w:bCs/>
              </w:rPr>
              <w:t xml:space="preserve"> </w:t>
            </w:r>
            <w:sdt>
              <w:sdtPr>
                <w:rPr>
                  <w:rFonts w:ascii="Arial" w:hAnsi="Arial" w:cs="Arial"/>
                  <w:bCs/>
                </w:rPr>
                <w:id w:val="-771785023"/>
                <w:citation/>
              </w:sdtPr>
              <w:sdtContent>
                <w:r w:rsidR="00EB1FB6">
                  <w:rPr>
                    <w:rFonts w:ascii="Arial" w:hAnsi="Arial" w:cs="Arial"/>
                    <w:bCs/>
                  </w:rPr>
                  <w:fldChar w:fldCharType="begin"/>
                </w:r>
                <w:r w:rsidR="00EB1FB6">
                  <w:rPr>
                    <w:rFonts w:ascii="Arial" w:hAnsi="Arial" w:cs="Arial"/>
                    <w:bCs/>
                    <w:lang w:val="pl-PL"/>
                  </w:rPr>
                  <w:instrText xml:space="preserve"> CITATION Gho22 \l 1045 </w:instrText>
                </w:r>
                <w:r w:rsidR="00EB1FB6">
                  <w:rPr>
                    <w:rFonts w:ascii="Arial" w:hAnsi="Arial" w:cs="Arial"/>
                    <w:bCs/>
                  </w:rPr>
                  <w:fldChar w:fldCharType="separate"/>
                </w:r>
                <w:r w:rsidR="00EB1FB6" w:rsidRPr="00EB1FB6">
                  <w:rPr>
                    <w:rFonts w:ascii="Arial" w:hAnsi="Arial" w:cs="Arial"/>
                    <w:noProof/>
                    <w:lang w:val="pl-PL"/>
                  </w:rPr>
                  <w:t>(Ghosh, Pushpendu et al., 2022)</w:t>
                </w:r>
                <w:r w:rsidR="00EB1FB6">
                  <w:rPr>
                    <w:rFonts w:ascii="Arial" w:hAnsi="Arial" w:cs="Arial"/>
                    <w:bCs/>
                  </w:rPr>
                  <w:fldChar w:fldCharType="end"/>
                </w:r>
              </w:sdtContent>
            </w:sdt>
          </w:p>
          <w:p w14:paraId="79DF4F69" w14:textId="77777777" w:rsidR="001A59CA" w:rsidRPr="007A6D74" w:rsidRDefault="001A59CA" w:rsidP="005D3F61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4E183C" w:rsidRPr="007A6D74" w14:paraId="16F5DBBD" w14:textId="77777777" w:rsidTr="00F103C0">
        <w:trPr>
          <w:trHeight w:val="1655"/>
        </w:trPr>
        <w:tc>
          <w:tcPr>
            <w:tcW w:w="10410" w:type="dxa"/>
          </w:tcPr>
          <w:p w14:paraId="37C9D31E" w14:textId="77777777" w:rsidR="004E183C" w:rsidRPr="007A6D74" w:rsidRDefault="004E183C" w:rsidP="0053141B">
            <w:pPr>
              <w:spacing w:line="360" w:lineRule="auto"/>
              <w:rPr>
                <w:rFonts w:ascii="Arial" w:hAnsi="Arial" w:cs="Arial"/>
                <w:b/>
              </w:rPr>
            </w:pPr>
            <w:r w:rsidRPr="007A6D74">
              <w:rPr>
                <w:rFonts w:ascii="Arial" w:hAnsi="Arial" w:cs="Arial"/>
                <w:b/>
              </w:rPr>
              <w:t>Aims and Objectives:</w:t>
            </w:r>
          </w:p>
          <w:p w14:paraId="2D8B016F" w14:textId="695D3B96" w:rsidR="003542EC" w:rsidRDefault="005D3F61" w:rsidP="00EF7BD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goal of the project is to </w:t>
            </w:r>
            <w:r w:rsidR="0053141B">
              <w:rPr>
                <w:rFonts w:ascii="Arial" w:hAnsi="Arial" w:cs="Arial"/>
              </w:rPr>
              <w:t xml:space="preserve">apply the skills learned during the module and </w:t>
            </w:r>
            <w:r>
              <w:rPr>
                <w:rFonts w:ascii="Arial" w:hAnsi="Arial" w:cs="Arial"/>
              </w:rPr>
              <w:t>develop a dashboard that utilizes machine learning solutions for Amazon’s stock price prediction.</w:t>
            </w:r>
          </w:p>
          <w:p w14:paraId="2F7AD97A" w14:textId="77777777" w:rsidR="003542EC" w:rsidRPr="003542EC" w:rsidRDefault="003542EC" w:rsidP="0053141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103C0" w:rsidRPr="007A6D74" w14:paraId="43BAA1DA" w14:textId="77777777" w:rsidTr="000200A7">
        <w:trPr>
          <w:trHeight w:val="1655"/>
        </w:trPr>
        <w:tc>
          <w:tcPr>
            <w:tcW w:w="10410" w:type="dxa"/>
          </w:tcPr>
          <w:p w14:paraId="25C18DC9" w14:textId="3BE0EFD1" w:rsidR="00A4032C" w:rsidRPr="00A4032C" w:rsidRDefault="0053141B" w:rsidP="00EF7BD3">
            <w:pPr>
              <w:spacing w:line="360" w:lineRule="auto"/>
              <w:rPr>
                <w:rFonts w:ascii="Arial" w:hAnsi="Arial" w:cs="Arial"/>
                <w:bCs/>
                <w:lang w:val="en-IE"/>
              </w:rPr>
            </w:pPr>
            <w:r>
              <w:rPr>
                <w:rFonts w:ascii="Arial" w:hAnsi="Arial" w:cs="Arial"/>
                <w:b/>
              </w:rPr>
              <w:t>Methodology</w:t>
            </w:r>
          </w:p>
          <w:p w14:paraId="54786079" w14:textId="1EEC3A36" w:rsidR="00F103C0" w:rsidRDefault="00F42BCF" w:rsidP="00F42BC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Obtain datasets</w:t>
            </w:r>
          </w:p>
          <w:p w14:paraId="583CADF7" w14:textId="77777777" w:rsidR="00F42BCF" w:rsidRDefault="00F42BCF" w:rsidP="00F42BC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preprocessing</w:t>
            </w:r>
          </w:p>
          <w:p w14:paraId="62911828" w14:textId="60BB21DB" w:rsidR="00F42BCF" w:rsidRDefault="00F42BCF" w:rsidP="00F42BC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LSTM model implementation</w:t>
            </w:r>
          </w:p>
          <w:p w14:paraId="7D6A4B30" w14:textId="39956384" w:rsidR="00F42BCF" w:rsidRPr="00F42BCF" w:rsidRDefault="00F42BCF" w:rsidP="00F42BC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Dashboard creation</w:t>
            </w:r>
          </w:p>
          <w:p w14:paraId="35FCF11C" w14:textId="77777777" w:rsidR="00F103C0" w:rsidRPr="007A6D74" w:rsidRDefault="00F103C0" w:rsidP="00EF7BD3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CE0F2A" w:rsidRPr="007A6D74" w14:paraId="071E7341" w14:textId="77777777" w:rsidTr="000200A7">
        <w:trPr>
          <w:trHeight w:val="1655"/>
        </w:trPr>
        <w:tc>
          <w:tcPr>
            <w:tcW w:w="10410" w:type="dxa"/>
          </w:tcPr>
          <w:p w14:paraId="2C478A2B" w14:textId="77777777" w:rsidR="00CE0F2A" w:rsidRDefault="00CE0F2A" w:rsidP="00EF7BD3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References</w:t>
            </w:r>
          </w:p>
          <w:sdt>
            <w:sdtPr>
              <w:id w:val="591208617"/>
              <w:docPartObj>
                <w:docPartGallery w:val="Bibliographies"/>
                <w:docPartUnique/>
              </w:docPartObj>
            </w:sdtPr>
            <w:sdtContent>
              <w:sdt>
                <w:sdtPr>
                  <w:id w:val="-573587230"/>
                  <w:bibliography/>
                </w:sdtPr>
                <w:sdtContent>
                  <w:p w14:paraId="687C4430" w14:textId="29622658" w:rsidR="00F42BCF" w:rsidRPr="00F42BCF" w:rsidRDefault="00F42BCF" w:rsidP="00F42BCF">
                    <w:pPr>
                      <w:spacing w:line="360" w:lineRule="auto"/>
                      <w:rPr>
                        <w:rFonts w:ascii="Arial" w:hAnsi="Arial" w:cs="Arial"/>
                        <w:bCs/>
                      </w:rPr>
                    </w:pPr>
                    <w:r w:rsidRPr="00F42BCF">
                      <w:rPr>
                        <w:rFonts w:ascii="Arial" w:hAnsi="Arial" w:cs="Arial"/>
                        <w:bCs/>
                      </w:rPr>
                      <w:fldChar w:fldCharType="begin"/>
                    </w:r>
                    <w:r w:rsidRPr="00F42BCF">
                      <w:rPr>
                        <w:rFonts w:ascii="Arial" w:hAnsi="Arial" w:cs="Arial"/>
                        <w:bCs/>
                      </w:rPr>
                      <w:instrText xml:space="preserve"> BIBLIOGRAPHY </w:instrText>
                    </w:r>
                    <w:r w:rsidRPr="00F42BCF">
                      <w:rPr>
                        <w:rFonts w:ascii="Arial" w:hAnsi="Arial" w:cs="Arial"/>
                        <w:bCs/>
                      </w:rPr>
                      <w:fldChar w:fldCharType="separate"/>
                    </w:r>
                    <w:r w:rsidRPr="00F42BCF">
                      <w:rPr>
                        <w:rFonts w:ascii="Arial" w:hAnsi="Arial" w:cs="Arial"/>
                        <w:bCs/>
                      </w:rPr>
                      <w:t>Ahmed, Shamima et al. (2022). Artificial intelligence and machine learning in finance: A bibliometric review. Research in International Business and Finance.</w:t>
                    </w:r>
                  </w:p>
                  <w:p w14:paraId="0250D23D" w14:textId="77777777" w:rsidR="00F42BCF" w:rsidRPr="00F42BCF" w:rsidRDefault="00F42BCF" w:rsidP="00F42BCF">
                    <w:pPr>
                      <w:spacing w:line="360" w:lineRule="auto"/>
                      <w:rPr>
                        <w:rFonts w:ascii="Arial" w:hAnsi="Arial" w:cs="Arial"/>
                        <w:bCs/>
                      </w:rPr>
                    </w:pPr>
                    <w:r w:rsidRPr="00F42BCF">
                      <w:rPr>
                        <w:rFonts w:ascii="Arial" w:hAnsi="Arial" w:cs="Arial"/>
                        <w:bCs/>
                      </w:rPr>
                      <w:t>Ghosh, Pushpendu et al. (2022). Forecasting directional movements of stock prices for intraday trading using LSTM and random forests. Finance Research Letters.</w:t>
                    </w:r>
                  </w:p>
                  <w:p w14:paraId="088BEE24" w14:textId="3520CA5E" w:rsidR="00F42BCF" w:rsidRDefault="00F42BCF" w:rsidP="00F42BCF">
                    <w:pPr>
                      <w:spacing w:line="360" w:lineRule="auto"/>
                    </w:pPr>
                    <w:r w:rsidRPr="00F42BCF">
                      <w:rPr>
                        <w:rFonts w:ascii="Arial" w:hAnsi="Arial" w:cs="Arial"/>
                        <w:bCs/>
                      </w:rPr>
                      <w:fldChar w:fldCharType="end"/>
                    </w:r>
                  </w:p>
                </w:sdtContent>
              </w:sdt>
            </w:sdtContent>
          </w:sdt>
          <w:p w14:paraId="001A2C34" w14:textId="4AE21461" w:rsidR="00F42BCF" w:rsidRDefault="00F42BCF" w:rsidP="00EF7BD3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14:paraId="4232C6B1" w14:textId="77777777" w:rsidR="00CE0F2A" w:rsidRDefault="00CE0F2A" w:rsidP="00CE0F2A">
      <w:pPr>
        <w:spacing w:line="360" w:lineRule="auto"/>
        <w:rPr>
          <w:rFonts w:ascii="Arial" w:hAnsi="Arial" w:cs="Arial"/>
          <w:b/>
        </w:rPr>
      </w:pPr>
    </w:p>
    <w:p w14:paraId="00587D16" w14:textId="08D0453D" w:rsidR="004E183C" w:rsidRPr="001A59CA" w:rsidRDefault="004E183C" w:rsidP="00CE0F2A">
      <w:pPr>
        <w:spacing w:line="360" w:lineRule="auto"/>
        <w:rPr>
          <w:rFonts w:asciiTheme="minorHAnsi" w:hAnsiTheme="minorHAnsi" w:cs="Arial"/>
          <w:b/>
          <w:bCs/>
          <w:szCs w:val="24"/>
        </w:rPr>
      </w:pPr>
    </w:p>
    <w:sectPr w:rsidR="004E183C" w:rsidRPr="001A59CA" w:rsidSect="001A59C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6162E"/>
    <w:multiLevelType w:val="hybridMultilevel"/>
    <w:tmpl w:val="182EE1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F4E85"/>
    <w:multiLevelType w:val="hybridMultilevel"/>
    <w:tmpl w:val="5FB4E6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4DFE"/>
    <w:multiLevelType w:val="hybridMultilevel"/>
    <w:tmpl w:val="876E1FDA"/>
    <w:lvl w:ilvl="0" w:tplc="1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" w15:restartNumberingAfterBreak="0">
    <w:nsid w:val="2A327F3A"/>
    <w:multiLevelType w:val="hybridMultilevel"/>
    <w:tmpl w:val="376479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87B45"/>
    <w:multiLevelType w:val="hybridMultilevel"/>
    <w:tmpl w:val="B022A1A6"/>
    <w:lvl w:ilvl="0" w:tplc="97BA60B4">
      <w:start w:val="1"/>
      <w:numFmt w:val="decimal"/>
      <w:pStyle w:val="Heading1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B7E7A"/>
    <w:multiLevelType w:val="hybridMultilevel"/>
    <w:tmpl w:val="F32A4D48"/>
    <w:lvl w:ilvl="0" w:tplc="6B6693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i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D4367"/>
    <w:multiLevelType w:val="hybridMultilevel"/>
    <w:tmpl w:val="3490DF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80184"/>
    <w:multiLevelType w:val="hybridMultilevel"/>
    <w:tmpl w:val="B64032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F2D38"/>
    <w:multiLevelType w:val="hybridMultilevel"/>
    <w:tmpl w:val="FB12A8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96728"/>
    <w:multiLevelType w:val="hybridMultilevel"/>
    <w:tmpl w:val="6F3240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77FCC"/>
    <w:multiLevelType w:val="hybridMultilevel"/>
    <w:tmpl w:val="1FC64CA8"/>
    <w:lvl w:ilvl="0" w:tplc="18C489C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EE925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4A8EF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CC0C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03E8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90EEC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9A3B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26B36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285E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244BA"/>
    <w:multiLevelType w:val="hybridMultilevel"/>
    <w:tmpl w:val="B45258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992803">
    <w:abstractNumId w:val="4"/>
  </w:num>
  <w:num w:numId="2" w16cid:durableId="968125331">
    <w:abstractNumId w:val="2"/>
  </w:num>
  <w:num w:numId="3" w16cid:durableId="761800456">
    <w:abstractNumId w:val="10"/>
  </w:num>
  <w:num w:numId="4" w16cid:durableId="855775616">
    <w:abstractNumId w:val="8"/>
  </w:num>
  <w:num w:numId="5" w16cid:durableId="1357734939">
    <w:abstractNumId w:val="1"/>
  </w:num>
  <w:num w:numId="6" w16cid:durableId="612859098">
    <w:abstractNumId w:val="7"/>
  </w:num>
  <w:num w:numId="7" w16cid:durableId="1321738462">
    <w:abstractNumId w:val="9"/>
  </w:num>
  <w:num w:numId="8" w16cid:durableId="2087263685">
    <w:abstractNumId w:val="3"/>
  </w:num>
  <w:num w:numId="9" w16cid:durableId="433791101">
    <w:abstractNumId w:val="11"/>
  </w:num>
  <w:num w:numId="10" w16cid:durableId="817069685">
    <w:abstractNumId w:val="5"/>
  </w:num>
  <w:num w:numId="11" w16cid:durableId="73551053">
    <w:abstractNumId w:val="6"/>
  </w:num>
  <w:num w:numId="12" w16cid:durableId="204722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83C"/>
    <w:rsid w:val="000200A7"/>
    <w:rsid w:val="00022D10"/>
    <w:rsid w:val="00055C76"/>
    <w:rsid w:val="00101EAA"/>
    <w:rsid w:val="001432A8"/>
    <w:rsid w:val="00143C69"/>
    <w:rsid w:val="001A59CA"/>
    <w:rsid w:val="0024372F"/>
    <w:rsid w:val="00245D4D"/>
    <w:rsid w:val="002A5DB1"/>
    <w:rsid w:val="002B4C15"/>
    <w:rsid w:val="003542EC"/>
    <w:rsid w:val="003543B4"/>
    <w:rsid w:val="004D2AD3"/>
    <w:rsid w:val="004D30DE"/>
    <w:rsid w:val="004D6026"/>
    <w:rsid w:val="004E183C"/>
    <w:rsid w:val="0053141B"/>
    <w:rsid w:val="005425A7"/>
    <w:rsid w:val="005478E9"/>
    <w:rsid w:val="0055254B"/>
    <w:rsid w:val="00596BA7"/>
    <w:rsid w:val="005D3F61"/>
    <w:rsid w:val="00626FC6"/>
    <w:rsid w:val="00644D57"/>
    <w:rsid w:val="00676CB7"/>
    <w:rsid w:val="007344F4"/>
    <w:rsid w:val="007643B9"/>
    <w:rsid w:val="007C75D5"/>
    <w:rsid w:val="007D5272"/>
    <w:rsid w:val="007F6696"/>
    <w:rsid w:val="007F7B3F"/>
    <w:rsid w:val="00844222"/>
    <w:rsid w:val="008464BF"/>
    <w:rsid w:val="008E2FD9"/>
    <w:rsid w:val="00953947"/>
    <w:rsid w:val="009E7847"/>
    <w:rsid w:val="00A4032C"/>
    <w:rsid w:val="00B00E1C"/>
    <w:rsid w:val="00BF0602"/>
    <w:rsid w:val="00CC210C"/>
    <w:rsid w:val="00CE0F2A"/>
    <w:rsid w:val="00D40B37"/>
    <w:rsid w:val="00DE565D"/>
    <w:rsid w:val="00E63D47"/>
    <w:rsid w:val="00EB1FB6"/>
    <w:rsid w:val="00EB7FED"/>
    <w:rsid w:val="00ED1AE5"/>
    <w:rsid w:val="00EF7BD3"/>
    <w:rsid w:val="00F103C0"/>
    <w:rsid w:val="00F42BCF"/>
    <w:rsid w:val="00F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9D95D"/>
  <w15:docId w15:val="{9F14F5C6-988E-4C3A-A7E1-85E37FFB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F2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83C"/>
    <w:pPr>
      <w:keepNext/>
      <w:numPr>
        <w:numId w:val="1"/>
      </w:numPr>
      <w:spacing w:before="240" w:after="120"/>
      <w:outlineLvl w:val="0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83C"/>
    <w:rPr>
      <w:rFonts w:ascii="Arial" w:eastAsia="Times New Roman" w:hAnsi="Arial" w:cs="Times New Roman"/>
      <w:b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AA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101EAA"/>
    <w:pPr>
      <w:spacing w:before="100" w:beforeAutospacing="1" w:after="100" w:afterAutospacing="1"/>
    </w:pPr>
    <w:rPr>
      <w:rFonts w:eastAsiaTheme="minorEastAsia"/>
      <w:szCs w:val="24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0200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00A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4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4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0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888">
          <w:marLeft w:val="39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444">
          <w:marLeft w:val="39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Ahm22</b:Tag>
    <b:SourceType>JournalArticle</b:SourceType>
    <b:Guid>{EB1FD4D6-0CA8-4CE6-954B-C6136C10EF07}</b:Guid>
    <b:Title>Artificial intelligence and machine learning in finance: A bibliometric review</b:Title>
    <b:Year>2022</b:Year>
    <b:Author>
      <b:Author>
        <b:Corporate>Ahmed, Shamima et al.</b:Corporate>
      </b:Author>
    </b:Author>
    <b:JournalName>Research in International Business and Finance</b:JournalName>
    <b:RefOrder>1</b:RefOrder>
  </b:Source>
  <b:Source>
    <b:Tag>Gho22</b:Tag>
    <b:SourceType>JournalArticle</b:SourceType>
    <b:Guid>{84F7B4BD-BFF8-40DA-B7DC-16F03C49CCF3}</b:Guid>
    <b:Author>
      <b:Author>
        <b:Corporate>Ghosh, Pushpendu et al.</b:Corporate>
      </b:Author>
    </b:Author>
    <b:Title>Forecasting directional movements of stock prices for intraday trading using LSTM and random forests</b:Title>
    <b:JournalName>Finance Research Letters</b:JournalName>
    <b:Year>2022</b:Year>
    <b:RefOrder>2</b:RefOrder>
  </b:Source>
</b:Sources>
</file>

<file path=customXml/itemProps1.xml><?xml version="1.0" encoding="utf-8"?>
<ds:datastoreItem xmlns:ds="http://schemas.openxmlformats.org/officeDocument/2006/customXml" ds:itemID="{560C52A4-A378-493F-B9A6-A79A3179D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</Pages>
  <Words>200</Words>
  <Characters>1176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McAfee</dc:creator>
  <cp:lastModifiedBy>Marcin Antonczak - STUDENT</cp:lastModifiedBy>
  <cp:revision>19</cp:revision>
  <dcterms:created xsi:type="dcterms:W3CDTF">2018-10-08T16:31:00Z</dcterms:created>
  <dcterms:modified xsi:type="dcterms:W3CDTF">2024-12-10T23:39:00Z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8ecc651d84babbde72a829720f233dc42bd6e18c97463b4cbc1fcd040dd8fd2c</vt:lpwstr>
  </property>
</Properties>
</file>