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</w:pPr>
      <w:bookmarkStart w:id="0" w:name="_jvvm693e9tg1" w:colFirst="0" w:colLast="0"/>
      <w:bookmarkEnd w:id="0"/>
      <w:r>
        <w:rPr>
          <w:rtl w:val="0"/>
        </w:rPr>
        <w:t>ALBERT MURATBAEV</w:t>
      </w:r>
    </w:p>
    <w:p w14:paraId="00000002">
      <w:r>
        <w:rPr>
          <w:b/>
          <w:bCs/>
          <w:rtl w:val="0"/>
        </w:rPr>
        <w:t>Full-Stack &amp; Mobile Software Engineer</w:t>
      </w:r>
      <w:r>
        <w:rPr>
          <w:rtl w:val="0"/>
        </w:rPr>
        <w:br w:type="textWrapping"/>
      </w:r>
      <w:r>
        <w:rPr>
          <w:rtl w:val="0"/>
        </w:rPr>
        <w:t xml:space="preserve">Tashkent, Uzbekistan | </w:t>
      </w:r>
      <w:r>
        <w:fldChar w:fldCharType="begin"/>
      </w:r>
      <w:r>
        <w:instrText xml:space="preserve"> HYPERLINK "mailto:muratbayevalbert@gmail.com" \h </w:instrText>
      </w:r>
      <w:r>
        <w:fldChar w:fldCharType="separate"/>
      </w:r>
      <w:r>
        <w:rPr>
          <w:color w:val="1155CC"/>
          <w:u w:val="single"/>
          <w:rtl w:val="0"/>
        </w:rPr>
        <w:t>muratbayevalbert@gmail.com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| +998-77-349-50-25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bookmarkStart w:id="9" w:name="_GoBack"/>
      <w:bookmarkEnd w:id="9"/>
    </w:p>
    <w:p w14:paraId="00000004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5">
      <w:pPr>
        <w:pStyle w:val="4"/>
      </w:pPr>
      <w:bookmarkStart w:id="1" w:name="_z8rozpp0493g" w:colFirst="0" w:colLast="0"/>
      <w:bookmarkEnd w:id="1"/>
      <w:r>
        <w:rPr>
          <w:rtl w:val="0"/>
        </w:rPr>
        <w:t>PROFESSIONAL SUMMARY</w:t>
      </w:r>
    </w:p>
    <w:p w14:paraId="00000006">
      <w:r>
        <w:rPr>
          <w:rtl w:val="0"/>
        </w:rPr>
        <w:t>Software Engineer with expertise in Python backends (Django, FastAPI), cross-platform mobile development (Flutter, React Native), and modern web interfaces (React, TypeScript). Experienced in building end-to-end production-like architectures, REST APIs, real-time tracking (PostGIS, WebSockets, Redis), self-hosted infrastructure (Coolify, Docker, n8n, Supabase), and comprehensive technical documentation (Markdown/Git-based docs). Strong focus on API contracts, security (IDOR/BOLA prevention), automated testing, and developer experience.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08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9">
      <w:pPr>
        <w:pStyle w:val="4"/>
      </w:pPr>
      <w:bookmarkStart w:id="2" w:name="_o47m6wvp6wt6" w:colFirst="0" w:colLast="0"/>
      <w:bookmarkEnd w:id="2"/>
      <w:r>
        <w:rPr>
          <w:rtl w:val="0"/>
        </w:rPr>
        <w:t>TECHNICAL SKILLSs</w:t>
      </w:r>
    </w:p>
    <w:p w14:paraId="0000000A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Languages:</w:t>
      </w:r>
      <w:r>
        <w:rPr>
          <w:rtl w:val="0"/>
        </w:rPr>
        <w:t xml:space="preserve"> Python, TypeScript, JavaScript, Dart, SQL (PostgreSQL/PostGIS), HTML, CSS, Markdown (.md), Bash, PowerShell</w:t>
      </w:r>
    </w:p>
    <w:p w14:paraId="0000000B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Backend &amp; API:</w:t>
      </w:r>
      <w:r>
        <w:rPr>
          <w:rtl w:val="0"/>
        </w:rPr>
        <w:t xml:space="preserve"> Django, Django REST Framework, FastAPI, Pydantic, SQLAlchemy Async, Alembic, SimpleJWT, REST, OpenAPI, WebSocket, Celery, Redis</w:t>
      </w:r>
    </w:p>
    <w:p w14:paraId="0000000C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Mobile &amp; Web:</w:t>
      </w:r>
      <w:r>
        <w:rPr>
          <w:rtl w:val="0"/>
        </w:rPr>
        <w:t xml:space="preserve"> Flutter (BLoC, Provider, Riverpod, Clean Architecture), React Native (Expo, Expo Router), React, Vite, TanStack Query, Zustand</w:t>
      </w:r>
    </w:p>
    <w:p w14:paraId="0000000D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DevOps, Infrastructure &amp; Self-Hosting:</w:t>
      </w:r>
      <w:r>
        <w:rPr>
          <w:rtl w:val="0"/>
        </w:rPr>
        <w:t xml:space="preserve"> Docker, Docker Compose, Coolify (PaaS), n8n (Automation), Supabase, MinIO/S3, Git/GitHub, CI/CD, Linux (Ubuntu/SSH)</w:t>
      </w:r>
    </w:p>
    <w:p w14:paraId="0000000E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Testing &amp; Quality:</w:t>
      </w:r>
      <w:r>
        <w:rPr>
          <w:rtl w:val="0"/>
        </w:rPr>
        <w:t xml:space="preserve"> pytest, Vitest, Flutter Unit/Widget/Integration tests, Ruff, mypy, ESLint, Prettier</w:t>
      </w:r>
    </w:p>
    <w:p w14:paraId="0000000F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Documentation &amp; Tooling:</w:t>
      </w:r>
      <w:r>
        <w:rPr>
          <w:rtl w:val="0"/>
        </w:rPr>
        <w:t xml:space="preserve"> Markdown (.md), Technical Writing, README architecture, GitHub Wiki, OpenAPI Specs, Mermaid.js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11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2">
      <w:pPr>
        <w:pStyle w:val="4"/>
      </w:pPr>
      <w:bookmarkStart w:id="3" w:name="_8bcimmfqh5vn" w:colFirst="0" w:colLast="0"/>
      <w:bookmarkEnd w:id="3"/>
      <w:r>
        <w:rPr>
          <w:rtl w:val="0"/>
        </w:rPr>
        <w:t>SELECTED PROJECTS</w:t>
      </w:r>
    </w:p>
    <w:p w14:paraId="00000013">
      <w:pPr>
        <w:pStyle w:val="5"/>
      </w:pPr>
      <w:bookmarkStart w:id="4" w:name="_8vurax7n2zh" w:colFirst="0" w:colLast="0"/>
      <w:bookmarkEnd w:id="4"/>
      <w:r>
        <w:rPr>
          <w:b/>
          <w:bCs/>
          <w:rtl w:val="0"/>
        </w:rPr>
        <w:t>Real Estate Marketplace MVP</w:t>
      </w:r>
      <w:r>
        <w:rPr>
          <w:rtl w:val="0"/>
        </w:rPr>
        <w:t xml:space="preserve"> | </w:t>
      </w:r>
      <w:r>
        <w:rPr>
          <w:i/>
          <w:iCs/>
          <w:rtl w:val="0"/>
        </w:rPr>
        <w:t>Full-Stack Developer</w:t>
      </w:r>
    </w:p>
    <w:p w14:paraId="00000014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Tech Stack:</w:t>
      </w:r>
      <w:r>
        <w:rPr>
          <w:rtl w:val="0"/>
        </w:rPr>
        <w:t xml:space="preserve"> Django REST Framework, React Native, Expo, PostgreSQL, PostGIS, Redis, Celery, MinIO, Docker, Markdown Docs</w:t>
      </w:r>
    </w:p>
    <w:p w14:paraId="00000015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Restored and unified an end-to-end backend and mobile application around a versioned </w:t>
      </w:r>
      <w:r>
        <w:rPr>
          <w:rFonts w:ascii="Roboto Mono" w:hAnsi="Roboto Mono" w:eastAsia="Roboto Mono" w:cs="Roboto Mono"/>
          <w:color w:val="188038"/>
          <w:rtl w:val="0"/>
        </w:rPr>
        <w:t>/api/v1</w:t>
      </w:r>
      <w:r>
        <w:rPr>
          <w:rtl w:val="0"/>
        </w:rPr>
        <w:t xml:space="preserve"> REST contract; authored comprehensive API documentation in </w:t>
      </w:r>
      <w:r>
        <w:rPr>
          <w:b/>
          <w:bCs/>
          <w:rtl w:val="0"/>
        </w:rPr>
        <w:t>Markdown</w:t>
      </w:r>
      <w:r>
        <w:rPr>
          <w:rtl w:val="0"/>
        </w:rPr>
        <w:t xml:space="preserve"> and </w:t>
      </w:r>
      <w:r>
        <w:rPr>
          <w:b/>
          <w:bCs/>
          <w:rtl w:val="0"/>
        </w:rPr>
        <w:t>OpenAPI</w:t>
      </w:r>
      <w:r>
        <w:rPr>
          <w:rtl w:val="0"/>
        </w:rPr>
        <w:t>.</w:t>
      </w:r>
    </w:p>
    <w:p w14:paraId="00000016">
      <w:pPr>
        <w:numPr>
          <w:ilvl w:val="0"/>
          <w:numId w:val="1"/>
        </w:numPr>
        <w:ind w:left="720" w:hanging="360"/>
      </w:pPr>
      <w:r>
        <w:rPr>
          <w:rtl w:val="0"/>
        </w:rPr>
        <w:t>Implemented secure auth: Phone/OTP, JWT access/refresh rotation with blacklisting, secure token storage, and single-flight refresh logic.</w:t>
      </w:r>
    </w:p>
    <w:p w14:paraId="00000017">
      <w:pPr>
        <w:numPr>
          <w:ilvl w:val="0"/>
          <w:numId w:val="1"/>
        </w:numPr>
        <w:ind w:left="720" w:hanging="360"/>
      </w:pPr>
      <w:r>
        <w:rPr>
          <w:rtl w:val="0"/>
        </w:rPr>
        <w:t>Designed PostGIS bounding-box &amp; radius search, geospatial indexes (GIST), and owner-scoped queries preventing IDOR/BOLA vulnerabilities (153 passing backend tests).</w:t>
      </w:r>
    </w:p>
    <w:p w14:paraId="00000018">
      <w:pPr>
        <w:numPr>
          <w:ilvl w:val="0"/>
          <w:numId w:val="1"/>
        </w:numPr>
        <w:ind w:left="720" w:hanging="360"/>
      </w:pPr>
      <w:r>
        <w:rPr>
          <w:rtl w:val="0"/>
        </w:rPr>
        <w:t>Integrated presigned S3/MinIO media uploads, mobile discovery filters, server-driven pagination, and RU/UZ/EN localization.</w:t>
      </w:r>
    </w:p>
    <w:p w14:paraId="00000019">
      <w:pPr>
        <w:pStyle w:val="5"/>
      </w:pPr>
      <w:bookmarkStart w:id="5" w:name="_q82tjmlwdi1y" w:colFirst="0" w:colLast="0"/>
      <w:bookmarkEnd w:id="5"/>
      <w:r>
        <w:rPr>
          <w:b/>
          <w:bCs/>
          <w:rtl w:val="0"/>
        </w:rPr>
        <w:t>Last-Mile Delivery Platform</w:t>
      </w:r>
      <w:r>
        <w:rPr>
          <w:rtl w:val="0"/>
        </w:rPr>
        <w:t xml:space="preserve"> | </w:t>
      </w:r>
      <w:r>
        <w:rPr>
          <w:i/>
          <w:iCs/>
          <w:rtl w:val="0"/>
        </w:rPr>
        <w:t>Full-Stack / Mobile Developer</w:t>
      </w:r>
    </w:p>
    <w:p w14:paraId="0000001A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Tech Stack:</w:t>
      </w:r>
      <w:r>
        <w:rPr>
          <w:rtl w:val="0"/>
        </w:rPr>
        <w:t xml:space="preserve"> Flutter, BLoC, FastAPI, React, TypeScript, PostgreSQL, PostGIS, Redis, WebSocket, Docker</w:t>
      </w:r>
    </w:p>
    <w:p w14:paraId="0000001B">
      <w:pPr>
        <w:numPr>
          <w:ilvl w:val="0"/>
          <w:numId w:val="1"/>
        </w:numPr>
        <w:ind w:left="720" w:hanging="360"/>
      </w:pPr>
      <w:r>
        <w:rPr>
          <w:rtl w:val="0"/>
        </w:rPr>
        <w:t>Built a monorepo containing Flutter apps for customers/couriers, a React/TypeScript dispatcher dashboard, and an async FastAPI backend.</w:t>
      </w:r>
    </w:p>
    <w:p w14:paraId="0000001C">
      <w:pPr>
        <w:numPr>
          <w:ilvl w:val="0"/>
          <w:numId w:val="1"/>
        </w:numPr>
        <w:ind w:left="720" w:hanging="360"/>
      </w:pPr>
      <w:r>
        <w:rPr>
          <w:rtl w:val="0"/>
        </w:rPr>
        <w:t>Implemented real-time authorized WebSocket GPS tracking with coordinate validation, throttling (5s/10m interval), and Redis Pub/Sub distribution.</w:t>
      </w:r>
    </w:p>
    <w:p w14:paraId="0000001D">
      <w:pPr>
        <w:numPr>
          <w:ilvl w:val="0"/>
          <w:numId w:val="1"/>
        </w:numPr>
        <w:ind w:left="720" w:hanging="360"/>
      </w:pPr>
      <w:r>
        <w:rPr>
          <w:rtl w:val="0"/>
        </w:rPr>
        <w:t>Created deterministic fallback route &amp; ETA calculation behind a provider adapter with strict payload validation.</w:t>
      </w:r>
    </w:p>
    <w:p w14:paraId="0000001E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Developed technical setup guides, deployment runbooks, and developer documentation using </w:t>
      </w:r>
      <w:r>
        <w:rPr>
          <w:b/>
          <w:bCs/>
          <w:rtl w:val="0"/>
        </w:rPr>
        <w:t>Markdown (.md)</w:t>
      </w:r>
      <w:r>
        <w:rPr>
          <w:rtl w:val="0"/>
        </w:rPr>
        <w:t xml:space="preserve"> for team onboarding.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20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1">
      <w:pPr>
        <w:pStyle w:val="4"/>
      </w:pPr>
      <w:bookmarkStart w:id="6" w:name="_o6pcae9s668f" w:colFirst="0" w:colLast="0"/>
      <w:bookmarkEnd w:id="6"/>
      <w:r>
        <w:rPr>
          <w:rtl w:val="0"/>
        </w:rPr>
        <w:t>WORK HISTORY</w:t>
      </w:r>
    </w:p>
    <w:p w14:paraId="00000022">
      <w:pPr>
        <w:rPr>
          <w:rFonts w:hint="default"/>
          <w:lang w:val="en-US"/>
        </w:rPr>
      </w:pPr>
      <w:r>
        <w:rPr>
          <w:b/>
          <w:bCs/>
          <w:rtl w:val="0"/>
        </w:rPr>
        <w:t>FLUTTER DEVELOPER</w:t>
      </w:r>
      <w:r>
        <w:rPr>
          <w:rtl w:val="0"/>
        </w:rPr>
        <w:t xml:space="preserve"> | </w:t>
      </w:r>
      <w:r>
        <w:rPr>
          <w:i/>
          <w:iCs/>
          <w:rtl w:val="0"/>
        </w:rPr>
        <w:t>Independent / Freelance</w:t>
      </w:r>
      <w:r>
        <w:rPr>
          <w:rtl w:val="0"/>
        </w:rPr>
        <w:t xml:space="preserve"> | 01/2024 – 05/202</w:t>
      </w:r>
      <w:r>
        <w:rPr>
          <w:rFonts w:hint="default"/>
          <w:rtl w:val="0"/>
          <w:lang w:val="en-US"/>
        </w:rPr>
        <w:t>6</w:t>
      </w:r>
    </w:p>
    <w:p w14:paraId="000000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24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Shopping &amp; Task Manager Apps:</w:t>
      </w:r>
      <w:r>
        <w:rPr>
          <w:rtl w:val="0"/>
        </w:rPr>
        <w:t xml:space="preserve"> Developed mobile apps using Flutter, Firebase, SQLite, Provider, and Material 3 design.</w:t>
      </w:r>
    </w:p>
    <w:p w14:paraId="00000025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Weather Forecast App:</w:t>
      </w:r>
      <w:r>
        <w:rPr>
          <w:rtl w:val="0"/>
        </w:rPr>
        <w:t xml:space="preserve"> Integrated OpenWeather REST API, animated UI, and optimized local database query performance.</w:t>
      </w: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27">
      <w:r>
        <w:rPr>
          <w:b/>
          <w:bCs/>
          <w:rtl w:val="0"/>
        </w:rPr>
        <w:t>MENTOR'S ASSISTANT</w:t>
      </w:r>
      <w:r>
        <w:rPr>
          <w:rtl w:val="0"/>
        </w:rPr>
        <w:t xml:space="preserve"> | </w:t>
      </w:r>
      <w:r>
        <w:rPr>
          <w:i/>
          <w:iCs/>
          <w:rtl w:val="0"/>
        </w:rPr>
        <w:t>IT Center - Kungrad</w:t>
      </w:r>
      <w:r>
        <w:rPr>
          <w:rtl w:val="0"/>
        </w:rPr>
        <w:t xml:space="preserve"> | 10/2023 – 05/2024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29">
      <w:pPr>
        <w:numPr>
          <w:ilvl w:val="0"/>
          <w:numId w:val="1"/>
        </w:numPr>
        <w:ind w:left="720" w:hanging="360"/>
      </w:pPr>
      <w:r>
        <w:rPr>
          <w:rtl w:val="0"/>
        </w:rPr>
        <w:t>Assisted students in Frontend development (JavaScript, HTML/CSS) and basic Git/Markdown workflows.</w:t>
      </w:r>
    </w:p>
    <w:p w14:paraId="0000002A">
      <w:pPr>
        <w:numPr>
          <w:ilvl w:val="0"/>
          <w:numId w:val="1"/>
        </w:numPr>
        <w:ind w:left="720" w:hanging="360"/>
      </w:pPr>
      <w:r>
        <w:rPr>
          <w:rtl w:val="0"/>
        </w:rPr>
        <w:t>Reviewed code, guided project deployments, and supported independent student learning.</w:t>
      </w:r>
    </w:p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2C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D">
      <w:pPr>
        <w:pStyle w:val="4"/>
      </w:pPr>
      <w:bookmarkStart w:id="7" w:name="_7n3pg6bnziby" w:colFirst="0" w:colLast="0"/>
      <w:bookmarkEnd w:id="7"/>
      <w:r>
        <w:rPr>
          <w:rtl w:val="0"/>
        </w:rPr>
        <w:t>EDUCATION</w:t>
      </w:r>
    </w:p>
    <w:p w14:paraId="0000002E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Bachelor of Science in Software Engineering</w:t>
      </w:r>
      <w:r>
        <w:rPr>
          <w:rtl w:val="0"/>
        </w:rPr>
        <w:t xml:space="preserve"> | Turin Polytechnic University in Tashkent (Expected 07/2028)</w:t>
      </w:r>
    </w:p>
    <w:p w14:paraId="000000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30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1">
      <w:pPr>
        <w:pStyle w:val="4"/>
      </w:pPr>
      <w:bookmarkStart w:id="8" w:name="_e0v3852es0yp" w:colFirst="0" w:colLast="0"/>
      <w:bookmarkEnd w:id="8"/>
      <w:r>
        <w:rPr>
          <w:rtl w:val="0"/>
        </w:rPr>
        <w:t>ENGINEERING STRENGTHS</w:t>
      </w:r>
    </w:p>
    <w:p w14:paraId="00000032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Technical Documentation &amp; Markdown (.md):</w:t>
      </w:r>
      <w:r>
        <w:rPr>
          <w:rtl w:val="0"/>
        </w:rPr>
        <w:t xml:space="preserve"> Experienced in documenting architecture, API contracts, deployment instructions, and Markdown-driven workflows (n8n, Coolify, GitHub).</w:t>
      </w:r>
    </w:p>
    <w:p w14:paraId="00000033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Security &amp; Reliability:</w:t>
      </w:r>
      <w:r>
        <w:rPr>
          <w:rtl w:val="0"/>
        </w:rPr>
        <w:t xml:space="preserve"> JWT, RBAC, state machines, row locking, bounded retries, regression testing.</w:t>
      </w:r>
    </w:p>
    <w:p w14:paraId="00000034">
      <w:pPr>
        <w:numPr>
          <w:ilvl w:val="0"/>
          <w:numId w:val="1"/>
        </w:numPr>
        <w:ind w:left="720" w:hanging="360"/>
      </w:pPr>
      <w:r>
        <w:rPr>
          <w:b/>
          <w:bCs/>
          <w:rtl w:val="0"/>
        </w:rPr>
        <w:t>Architecture:</w:t>
      </w:r>
      <w:r>
        <w:rPr>
          <w:rtl w:val="0"/>
        </w:rPr>
        <w:t xml:space="preserve"> Clean Architecture, Repository patterns, Modular Monoliths, Server-owned contracts.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4E95F22-8EA4-4501-970E-04A04D68A0B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6BB7E8C-1379-40F8-B8AF-05A3B2CFF673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BF9D522-4710-42FF-B73F-CCB24A44B5E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A8C6ED3-D881-45F3-BDA5-863C37C6C469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07F481C1-D03D-4892-8E8A-E861A00C156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A8845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482</Words>
  <Characters>3548</Characters>
  <TotalTime>1</TotalTime>
  <ScaleCrop>false</ScaleCrop>
  <LinksUpToDate>false</LinksUpToDate>
  <CharactersWithSpaces>3992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2026-09-24T12:32:59Z</dcterms:created>
  <dc:creator>Hi</dc:creator>
  <cp:lastModifiedBy>Hi</cp:lastModifiedBy>
  <dcterms:modified xsi:type="dcterms:W3CDTF">2026-09-24T12:34:07Z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eyJoZGlkIjoiMDljYzUzMWQ4OWI0YzBkYjYzMDRhZTY5ZjZkYmFmYTgifQ==</vt:lpwstr>
  </property>
  <property fmtid="{D5CDD505-2E9C-101B-9397-08002B2CF9AE}" pid="3" name="KSOProductBuildVer">
    <vt:lpwstr>1049-12.1.0.28485</vt:lpwstr>
  </property>
  <property fmtid="{D5CDD505-2E9C-101B-9397-08002B2CF9AE}" pid="4" name="ICV">
    <vt:lpwstr>6C987CA66D984497B96D52C8CB76D007_12</vt:lpwstr>
  </property>
</Properties>
</file>