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5B4B9E"/>
          <w:sz w:val="40"/>
          <w:szCs w:val="40"/>
        </w:rPr>
        <w:t xml:space="preserve">Луми — MVP Scope Document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Версия 1.0 · iOS · Документ фиксации объёма первой версии</w:t>
      </w:r>
    </w:p>
    <w:p>
      <w:pPr>
        <w:pStyle w:val="Heading1"/>
        <w:spacing w:after="140" w:before="320"/>
      </w:pPr>
      <w:r>
        <w:rPr>
          <w:b/>
          <w:bCs/>
          <w:color w:val="5B4B9E"/>
          <w:sz w:val="30"/>
          <w:szCs w:val="30"/>
        </w:rPr>
        <w:t xml:space="preserve">Продукт</w:t>
      </w:r>
    </w:p>
    <w:p>
      <w:pPr>
        <w:spacing w:after="100" w:line="276"/>
      </w:pPr>
      <w:r>
        <w:rPr>
          <w:sz w:val="22"/>
          <w:szCs w:val="22"/>
        </w:rPr>
        <w:t xml:space="preserve">iOS-приложение для развития здоровой самооценки через короткие ежедневные занятия (5–10 минут) с элементами геймификации. Маскот — Луми (звёздочка-компаньон). Разработка ведётся нативно на Swift/SwiftUI через Claude Code.</w:t>
      </w:r>
    </w:p>
    <w:p>
      <w:pPr>
        <w:spacing w:after="100" w:line="276"/>
      </w:pPr>
      <w:r>
        <w:rPr>
          <w:sz w:val="22"/>
          <w:szCs w:val="22"/>
        </w:rPr>
        <w:t xml:space="preserve">Аудитория: подростки 14+ и молодые взрослые с низкой самооценкой. Приложение НЕ является терапией и не диагностирует расстройства — только формирование здоровых привычек мышления и эмоциональной поддержки.</w:t>
      </w:r>
    </w:p>
    <w:p>
      <w:pPr>
        <w:pStyle w:val="Heading1"/>
        <w:spacing w:after="140" w:before="320"/>
      </w:pPr>
      <w:r>
        <w:rPr>
          <w:b/>
          <w:bCs/>
          <w:color w:val="5B4B9E"/>
          <w:sz w:val="30"/>
          <w:szCs w:val="30"/>
        </w:rPr>
        <w:t xml:space="preserve">Что входит в MVP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Контент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4 курса по 5 уроков: «Основы самооценки» (0), «Работа с внутренним критиком» (1), «Самосострадание» (2), «Самопринятие» (5).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Весь контент принят психологом и копирайтером, проверен по чек-листу безопасности.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Онбординг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4 вопроса: оценка уверенности (1–5), проблемная область, предпочтительный формат, цель.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 ответу на вопрос о проблемной области подбирается стартовый курс.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Геймификация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XP и уровни. Кривая: 30 / 70 / 120 / 180 XP.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Валюта «Люмены»: +10 за урок, +50 бонус за завершение курса.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Магазин: заморозка дня (30), скины маскота (50–150), секретные техники (40).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Non-punitive streak: 1 бесплатная заморозка после онбординга + 1 автоматически раз в 7 дней, максимум 2 в запасе.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Маскот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4 эмоциональных состояния: успех, пропуск дня, внутренний критик, достижение.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Безопасность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Кризисный протокол (базовый, по разделу 8 психологического документа).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Non-medical disclaimer в онбординге и в описании стора.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5"/>
          <w:szCs w:val="25"/>
        </w:rPr>
        <w:t xml:space="preserve">Платформа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iOS нативно (Swift/SwiftUI). Разработка через Claude Code.</w:t>
      </w:r>
    </w:p>
    <w:p>
      <w:pPr>
        <w:pStyle w:val="Heading1"/>
        <w:spacing w:after="140" w:before="320"/>
      </w:pPr>
      <w:r>
        <w:rPr>
          <w:b/>
          <w:bCs/>
          <w:color w:val="5B4B9E"/>
          <w:sz w:val="30"/>
          <w:szCs w:val="30"/>
        </w:rPr>
        <w:t xml:space="preserve">Что НЕ входит в MVP (сознательно отложено)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B23A3A"/>
          <w:sz w:val="22"/>
          <w:szCs w:val="22"/>
        </w:rPr>
        <w:t xml:space="preserve">Курсы 3, 4, 6, 7, 8, 9, 10.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B23A3A"/>
          <w:sz w:val="22"/>
          <w:szCs w:val="22"/>
        </w:rPr>
        <w:t xml:space="preserve">Android-версия.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B23A3A"/>
          <w:sz w:val="22"/>
          <w:szCs w:val="22"/>
        </w:rPr>
        <w:t xml:space="preserve">Монетизация / платная подписка.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B23A3A"/>
          <w:sz w:val="22"/>
          <w:szCs w:val="22"/>
        </w:rPr>
        <w:t xml:space="preserve">Социальные функции и любые формы сравнения пользователей между собой.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B23A3A"/>
          <w:sz w:val="22"/>
          <w:szCs w:val="22"/>
        </w:rPr>
        <w:t xml:space="preserve">Дополнительные скины сверх базового набора.</w:t>
      </w:r>
    </w:p>
    <w:p>
      <w:pPr>
        <w:pStyle w:val="Heading1"/>
        <w:spacing w:after="140" w:before="320"/>
      </w:pPr>
      <w:r>
        <w:rPr>
          <w:b/>
          <w:bCs/>
          <w:color w:val="5B4B9E"/>
          <w:sz w:val="30"/>
          <w:szCs w:val="30"/>
        </w:rPr>
        <w:t xml:space="preserve">Критерии готовности к запуску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58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&gt;99.5%</w:t>
            </w:r>
          </w:p>
        </w:tc>
      </w:tr>
      <w:tr>
        <w:tc>
          <w:tcPr>
            <w:tcW w:type="dxa" w:w="3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Кризисный флоу</w:t>
            </w:r>
          </w:p>
        </w:tc>
        <w:tc>
          <w:tcPr>
            <w:tcW w:type="dxa" w:w="58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Полностью функционален, номера линий помощи проверены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Измерен в закрытой бете (TestFlight)</w:t>
            </w:r>
          </w:p>
        </w:tc>
      </w:tr>
      <w:tr>
        <w:tc>
          <w:tcPr>
            <w:tcW w:type="dxa" w:w="3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Проверка Apple</w:t>
            </w:r>
          </w:p>
        </w:tc>
        <w:tc>
          <w:tcPr>
            <w:tcW w:type="dxa" w:w="58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Возрастной рейтинг (ожидаем 13+/16+), non-medical disclaimer, privacy policy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5B4B9E"/>
          <w:sz w:val="30"/>
          <w:szCs w:val="30"/>
        </w:rPr>
        <w:t xml:space="preserve">Правило изменения scope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Любое добавление функции требует явного решения Product Owner и обоснования, что она важнее чего-то уже включённого (принцип «one-in-one-out»: добавил — убери равное по объёму). Всё новое по умолчанию идёт в бэклог v1.1+, а не в текущий MVP.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2026-07-20T18:43:47.848Z</dcterms:created>
  <dcterms:modified xsi:type="dcterms:W3CDTF">2026-07-20T18:43:47.877Z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