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4E3E" w14:textId="77777777" w:rsidR="00DC1308" w:rsidRDefault="00DC1308" w:rsidP="00DC1308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A519B">
        <w:rPr>
          <w:rFonts w:ascii="Times New Roman" w:eastAsiaTheme="minorEastAsia" w:hAnsi="Times New Roman" w:cs="Times New Roman"/>
          <w:b/>
          <w:sz w:val="24"/>
          <w:szCs w:val="24"/>
        </w:rPr>
        <w:t>Логика программной части</w:t>
      </w:r>
    </w:p>
    <w:p w14:paraId="29D76E27" w14:textId="77777777" w:rsidR="00DC1308" w:rsidRPr="007A519B" w:rsidRDefault="00DC1308" w:rsidP="00DC1308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7A519B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NB</w:t>
      </w:r>
      <w:r w:rsidRPr="007A519B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Pr="007A519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все операции проводятся трижды для трех ВП.</w:t>
      </w:r>
    </w:p>
    <w:p w14:paraId="48A98889" w14:textId="77777777" w:rsidR="00DC1308" w:rsidRPr="007A519B" w:rsidRDefault="00DC1308" w:rsidP="00DC1308">
      <w:pPr>
        <w:pStyle w:val="a3"/>
        <w:numPr>
          <w:ilvl w:val="0"/>
          <w:numId w:val="1"/>
        </w:numPr>
        <w:spacing w:line="360" w:lineRule="auto"/>
        <w:rPr>
          <w:rFonts w:cs="Times New Roman"/>
          <w:bCs/>
          <w:sz w:val="24"/>
          <w:szCs w:val="24"/>
        </w:rPr>
      </w:pPr>
      <w:r w:rsidRPr="007A519B">
        <w:rPr>
          <w:rFonts w:cs="Times New Roman"/>
          <w:bCs/>
          <w:sz w:val="24"/>
          <w:szCs w:val="24"/>
        </w:rPr>
        <w:t>Подготовка исходных данных</w:t>
      </w:r>
    </w:p>
    <w:p w14:paraId="2AE7DCB8" w14:textId="77777777" w:rsidR="00DC1308" w:rsidRPr="007A519B" w:rsidRDefault="00DC1308" w:rsidP="00DC1308">
      <w:pPr>
        <w:pStyle w:val="a3"/>
        <w:numPr>
          <w:ilvl w:val="0"/>
          <w:numId w:val="2"/>
        </w:numPr>
        <w:spacing w:line="360" w:lineRule="auto"/>
        <w:rPr>
          <w:rFonts w:cs="Times New Roman"/>
          <w:sz w:val="24"/>
          <w:szCs w:val="24"/>
        </w:rPr>
      </w:pPr>
      <w:r w:rsidRPr="007A519B">
        <w:rPr>
          <w:rFonts w:cs="Times New Roman"/>
          <w:bCs/>
          <w:sz w:val="24"/>
          <w:szCs w:val="24"/>
        </w:rPr>
        <w:t xml:space="preserve">Очистка данных от </w:t>
      </w:r>
      <w:r w:rsidRPr="007A519B">
        <w:rPr>
          <w:rFonts w:cs="Times New Roman"/>
          <w:sz w:val="24"/>
          <w:szCs w:val="24"/>
        </w:rPr>
        <w:t>пустых значений (</w:t>
      </w:r>
      <w:proofErr w:type="spellStart"/>
      <w:r w:rsidRPr="007A519B">
        <w:rPr>
          <w:rFonts w:cs="Times New Roman"/>
          <w:sz w:val="24"/>
          <w:szCs w:val="24"/>
        </w:rPr>
        <w:t>NaN</w:t>
      </w:r>
      <w:proofErr w:type="spellEnd"/>
      <w:r w:rsidRPr="007A519B">
        <w:rPr>
          <w:rFonts w:cs="Times New Roman"/>
          <w:sz w:val="24"/>
          <w:szCs w:val="24"/>
        </w:rPr>
        <w:t>) в случае их наличия.</w:t>
      </w:r>
    </w:p>
    <w:p w14:paraId="1C0B365E" w14:textId="77777777" w:rsidR="00DC1308" w:rsidRPr="007A519B" w:rsidRDefault="00DC1308" w:rsidP="00DC1308">
      <w:pPr>
        <w:pStyle w:val="a3"/>
        <w:numPr>
          <w:ilvl w:val="0"/>
          <w:numId w:val="2"/>
        </w:numPr>
        <w:spacing w:line="360" w:lineRule="auto"/>
        <w:rPr>
          <w:rFonts w:cs="Times New Roman"/>
          <w:sz w:val="24"/>
          <w:szCs w:val="24"/>
        </w:rPr>
      </w:pPr>
      <w:r w:rsidRPr="007A519B">
        <w:rPr>
          <w:rFonts w:cs="Times New Roman"/>
          <w:sz w:val="24"/>
          <w:szCs w:val="24"/>
        </w:rPr>
        <w:t>Заводим переменную ЗЛ.</w:t>
      </w:r>
    </w:p>
    <w:p w14:paraId="75317E79" w14:textId="77777777" w:rsidR="00DC1308" w:rsidRPr="007A519B" w:rsidRDefault="00DC1308" w:rsidP="00DC130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A519B">
        <w:rPr>
          <w:rFonts w:ascii="Times New Roman" w:hAnsi="Times New Roman" w:cs="Times New Roman"/>
          <w:sz w:val="24"/>
          <w:szCs w:val="24"/>
        </w:rPr>
        <w:t>Вариант 1: ЗЛ реализуем в виде минимума и максимума предыдущего дня (не будет данных по размеру ЗЛ)</w:t>
      </w:r>
    </w:p>
    <w:p w14:paraId="06CDEF5B" w14:textId="77777777" w:rsidR="00DC1308" w:rsidRPr="007A519B" w:rsidRDefault="00DC1308" w:rsidP="00DC130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A519B">
        <w:rPr>
          <w:rFonts w:ascii="Times New Roman" w:hAnsi="Times New Roman" w:cs="Times New Roman"/>
          <w:sz w:val="24"/>
          <w:szCs w:val="24"/>
        </w:rPr>
        <w:t xml:space="preserve">Вариант 2: </w:t>
      </w:r>
      <w:r w:rsidRPr="007A51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объем бара прямо пропорционален его высоте, и высоту бара примем за объем. Тогда линия максимума и минимума будут приниматься, как верхняя и нижняя границы аномальных свеч по высоте. </w:t>
      </w:r>
    </w:p>
    <w:p w14:paraId="2564323A" w14:textId="77777777" w:rsidR="00DC1308" w:rsidRPr="007A519B" w:rsidRDefault="00DC1308" w:rsidP="00DC1308">
      <w:pPr>
        <w:pStyle w:val="a3"/>
        <w:numPr>
          <w:ilvl w:val="0"/>
          <w:numId w:val="2"/>
        </w:numPr>
        <w:spacing w:line="360" w:lineRule="auto"/>
        <w:rPr>
          <w:rFonts w:cs="Times New Roman"/>
          <w:sz w:val="24"/>
          <w:szCs w:val="24"/>
        </w:rPr>
      </w:pPr>
      <w:r w:rsidRPr="007A519B">
        <w:rPr>
          <w:rFonts w:cs="Times New Roman"/>
          <w:sz w:val="24"/>
          <w:szCs w:val="24"/>
        </w:rPr>
        <w:t xml:space="preserve">Заводим переменную </w:t>
      </w:r>
      <w:r w:rsidRPr="007A519B">
        <w:rPr>
          <w:rFonts w:cs="Times New Roman"/>
          <w:sz w:val="24"/>
          <w:szCs w:val="24"/>
          <w:lang w:val="en-US"/>
        </w:rPr>
        <w:t>RSI</w:t>
      </w:r>
      <w:r w:rsidRPr="007A519B">
        <w:rPr>
          <w:rFonts w:cs="Times New Roman"/>
          <w:sz w:val="24"/>
          <w:szCs w:val="24"/>
        </w:rPr>
        <w:t xml:space="preserve"> по формуле:</w:t>
      </w:r>
    </w:p>
    <w:p w14:paraId="0FE7AF71" w14:textId="77777777" w:rsidR="00DC1308" w:rsidRPr="007A519B" w:rsidRDefault="00DC1308" w:rsidP="00DC13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51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B2C12" wp14:editId="24A656C7">
            <wp:extent cx="4382968" cy="11328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589" cy="11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49C2" w14:textId="77777777" w:rsidR="00DC1308" w:rsidRPr="007A519B" w:rsidRDefault="00DC1308" w:rsidP="00DC1308">
      <w:pPr>
        <w:pStyle w:val="a3"/>
        <w:numPr>
          <w:ilvl w:val="0"/>
          <w:numId w:val="2"/>
        </w:numPr>
        <w:spacing w:line="360" w:lineRule="auto"/>
        <w:ind w:firstLine="708"/>
        <w:rPr>
          <w:rFonts w:cs="Times New Roman"/>
          <w:sz w:val="24"/>
          <w:szCs w:val="24"/>
        </w:rPr>
      </w:pPr>
      <w:r w:rsidRPr="007A519B">
        <w:rPr>
          <w:rFonts w:cs="Times New Roman"/>
          <w:sz w:val="24"/>
          <w:szCs w:val="24"/>
        </w:rPr>
        <w:t xml:space="preserve">Отрисовка свеч (15м) с примером обозначения ЗЛ и </w:t>
      </w:r>
      <w:r w:rsidRPr="007A519B">
        <w:rPr>
          <w:rFonts w:cs="Times New Roman"/>
          <w:sz w:val="24"/>
          <w:szCs w:val="24"/>
          <w:lang w:val="en-US"/>
        </w:rPr>
        <w:t>RSI</w:t>
      </w:r>
      <w:r w:rsidRPr="007A519B">
        <w:rPr>
          <w:rFonts w:cs="Times New Roman"/>
          <w:sz w:val="24"/>
          <w:szCs w:val="24"/>
        </w:rPr>
        <w:t xml:space="preserve"> с подсвеченными КЛ.</w:t>
      </w:r>
    </w:p>
    <w:p w14:paraId="78146ACB" w14:textId="77777777" w:rsidR="00DC1308" w:rsidRPr="007A519B" w:rsidRDefault="00DC1308" w:rsidP="00DC1308">
      <w:pPr>
        <w:pStyle w:val="a3"/>
        <w:spacing w:line="360" w:lineRule="auto"/>
        <w:ind w:left="1428" w:firstLine="0"/>
        <w:rPr>
          <w:rFonts w:cs="Times New Roman"/>
          <w:sz w:val="24"/>
          <w:szCs w:val="24"/>
        </w:rPr>
      </w:pPr>
    </w:p>
    <w:p w14:paraId="4251ED59" w14:textId="77777777" w:rsidR="00DC1308" w:rsidRPr="007A519B" w:rsidRDefault="00DC1308" w:rsidP="00DC1308">
      <w:pPr>
        <w:pStyle w:val="a3"/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7A519B">
        <w:rPr>
          <w:rFonts w:cs="Times New Roman"/>
          <w:sz w:val="24"/>
          <w:szCs w:val="24"/>
        </w:rPr>
        <w:t>Статистика переменных</w:t>
      </w:r>
    </w:p>
    <w:p w14:paraId="5C0B560F" w14:textId="77777777" w:rsidR="00DC1308" w:rsidRPr="007A519B" w:rsidRDefault="00DC1308" w:rsidP="00DC1308">
      <w:pPr>
        <w:pStyle w:val="a3"/>
        <w:numPr>
          <w:ilvl w:val="0"/>
          <w:numId w:val="2"/>
        </w:numPr>
        <w:spacing w:line="360" w:lineRule="auto"/>
        <w:rPr>
          <w:rFonts w:cs="Times New Roman"/>
          <w:sz w:val="24"/>
          <w:szCs w:val="24"/>
        </w:rPr>
      </w:pPr>
      <w:r w:rsidRPr="007A519B">
        <w:rPr>
          <w:rFonts w:cs="Times New Roman"/>
          <w:sz w:val="24"/>
          <w:szCs w:val="24"/>
        </w:rPr>
        <w:t xml:space="preserve">Возвращаем % «успеха»: цена актива в текущей КЗ достигла минимума/максимума предыдущего дня (вариант 1) </w:t>
      </w:r>
      <w:r w:rsidRPr="007A519B">
        <w:rPr>
          <w:rFonts w:cs="Times New Roman"/>
          <w:b/>
          <w:bCs/>
          <w:sz w:val="24"/>
          <w:szCs w:val="24"/>
        </w:rPr>
        <w:t>ИЛИ</w:t>
      </w:r>
      <w:r w:rsidRPr="007A519B">
        <w:rPr>
          <w:rFonts w:cs="Times New Roman"/>
          <w:sz w:val="24"/>
          <w:szCs w:val="24"/>
        </w:rPr>
        <w:t xml:space="preserve"> верхней/нижней границы ЗЛ (вариант 2) в пределах прошедших суток. </w:t>
      </w:r>
    </w:p>
    <w:p w14:paraId="39F1586A" w14:textId="77777777" w:rsidR="00DC1308" w:rsidRPr="007A519B" w:rsidRDefault="00DC1308" w:rsidP="00DC1308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A519B">
        <w:rPr>
          <w:rFonts w:ascii="Times New Roman" w:hAnsi="Times New Roman" w:cs="Times New Roman"/>
          <w:sz w:val="24"/>
          <w:szCs w:val="24"/>
        </w:rPr>
        <w:t>Процент успеха = количество успешных сделок / количество КЗ за период исторических данных (1095).</w:t>
      </w:r>
    </w:p>
    <w:p w14:paraId="7AD9A19D" w14:textId="77777777" w:rsidR="00DC1308" w:rsidRPr="007A519B" w:rsidRDefault="00DC1308" w:rsidP="00DC1308">
      <w:pPr>
        <w:pStyle w:val="a3"/>
        <w:numPr>
          <w:ilvl w:val="0"/>
          <w:numId w:val="3"/>
        </w:numPr>
        <w:spacing w:line="360" w:lineRule="auto"/>
        <w:rPr>
          <w:rFonts w:cs="Times New Roman"/>
          <w:sz w:val="24"/>
          <w:szCs w:val="24"/>
        </w:rPr>
      </w:pPr>
      <w:r w:rsidRPr="007A519B">
        <w:rPr>
          <w:rFonts w:cs="Times New Roman"/>
          <w:sz w:val="24"/>
          <w:szCs w:val="24"/>
        </w:rPr>
        <w:t xml:space="preserve">Возвращаем значение </w:t>
      </w:r>
      <w:r w:rsidRPr="007A519B">
        <w:rPr>
          <w:rFonts w:cs="Times New Roman"/>
          <w:sz w:val="24"/>
          <w:szCs w:val="24"/>
          <w:lang w:val="en-US"/>
        </w:rPr>
        <w:t>RSI</w:t>
      </w:r>
      <w:r w:rsidRPr="007A519B">
        <w:rPr>
          <w:rFonts w:cs="Times New Roman"/>
          <w:sz w:val="24"/>
          <w:szCs w:val="24"/>
        </w:rPr>
        <w:t xml:space="preserve"> в момент касания текущей ценой актива минимума/максимума для каждого «успеха» и для «неуспеха». По итогу всех случаев поймем, для какого % «успеха» значение </w:t>
      </w:r>
      <w:r w:rsidRPr="007A519B">
        <w:rPr>
          <w:rFonts w:cs="Times New Roman"/>
          <w:sz w:val="24"/>
          <w:szCs w:val="24"/>
          <w:lang w:val="en-US"/>
        </w:rPr>
        <w:t>RSI</w:t>
      </w:r>
      <w:r w:rsidRPr="007A519B">
        <w:rPr>
          <w:rFonts w:cs="Times New Roman"/>
          <w:sz w:val="24"/>
          <w:szCs w:val="24"/>
        </w:rPr>
        <w:t xml:space="preserve"> было меньше 30 или больше 70.</w:t>
      </w:r>
    </w:p>
    <w:p w14:paraId="0A19EC57" w14:textId="77777777" w:rsidR="00DC1308" w:rsidRPr="007A519B" w:rsidRDefault="00DC1308" w:rsidP="00DC13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C7317" w14:textId="77777777" w:rsidR="00DC1308" w:rsidRPr="007A519B" w:rsidRDefault="00DC1308" w:rsidP="00DC1308">
      <w:pPr>
        <w:pStyle w:val="a3"/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7A519B">
        <w:rPr>
          <w:rFonts w:cs="Times New Roman"/>
          <w:sz w:val="24"/>
          <w:szCs w:val="24"/>
        </w:rPr>
        <w:t>Графический анализ</w:t>
      </w:r>
    </w:p>
    <w:p w14:paraId="6A27F6A5" w14:textId="77777777" w:rsidR="00DC1308" w:rsidRPr="007A519B" w:rsidRDefault="00DC1308" w:rsidP="00DC1308">
      <w:pPr>
        <w:pStyle w:val="a3"/>
        <w:numPr>
          <w:ilvl w:val="0"/>
          <w:numId w:val="3"/>
        </w:numPr>
        <w:spacing w:line="360" w:lineRule="auto"/>
        <w:rPr>
          <w:rFonts w:cs="Times New Roman"/>
          <w:sz w:val="24"/>
          <w:szCs w:val="24"/>
        </w:rPr>
      </w:pPr>
      <w:r w:rsidRPr="007A519B">
        <w:rPr>
          <w:rFonts w:cs="Times New Roman"/>
          <w:sz w:val="24"/>
          <w:szCs w:val="24"/>
        </w:rPr>
        <w:lastRenderedPageBreak/>
        <w:t>График зависимости РЗЛ от волатильности цен актива (?)</w:t>
      </w:r>
    </w:p>
    <w:p w14:paraId="1A2E081D" w14:textId="77777777" w:rsidR="00DC1308" w:rsidRPr="007A519B" w:rsidRDefault="00DC1308" w:rsidP="00DC13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9F0C9" w14:textId="77777777" w:rsidR="00DC1308" w:rsidRPr="007A519B" w:rsidRDefault="00DC1308" w:rsidP="00DC1308">
      <w:pPr>
        <w:pStyle w:val="a3"/>
        <w:numPr>
          <w:ilvl w:val="0"/>
          <w:numId w:val="1"/>
        </w:numPr>
        <w:spacing w:line="360" w:lineRule="auto"/>
        <w:rPr>
          <w:rFonts w:cs="Times New Roman"/>
          <w:bCs/>
          <w:sz w:val="24"/>
          <w:szCs w:val="24"/>
        </w:rPr>
      </w:pPr>
      <w:r w:rsidRPr="007A519B">
        <w:rPr>
          <w:rFonts w:cs="Times New Roman"/>
          <w:bCs/>
          <w:sz w:val="24"/>
          <w:szCs w:val="24"/>
        </w:rPr>
        <w:t>Корреляционный анализ</w:t>
      </w:r>
    </w:p>
    <w:p w14:paraId="79974E52" w14:textId="77777777" w:rsidR="00DC1308" w:rsidRPr="007A519B" w:rsidRDefault="00DC1308" w:rsidP="00DC1308">
      <w:pPr>
        <w:pStyle w:val="a3"/>
        <w:numPr>
          <w:ilvl w:val="0"/>
          <w:numId w:val="3"/>
        </w:numPr>
        <w:rPr>
          <w:rFonts w:cs="Times New Roman"/>
          <w:bCs/>
          <w:sz w:val="24"/>
          <w:szCs w:val="24"/>
        </w:rPr>
      </w:pPr>
      <w:r w:rsidRPr="007A519B">
        <w:rPr>
          <w:rFonts w:cs="Times New Roman"/>
          <w:bCs/>
          <w:sz w:val="24"/>
          <w:szCs w:val="24"/>
        </w:rPr>
        <w:t xml:space="preserve">Проверяем степень </w:t>
      </w:r>
      <w:proofErr w:type="spellStart"/>
      <w:r w:rsidRPr="007A519B">
        <w:rPr>
          <w:rFonts w:cs="Times New Roman"/>
          <w:bCs/>
          <w:sz w:val="24"/>
          <w:szCs w:val="24"/>
        </w:rPr>
        <w:t>мультиколлинеарности</w:t>
      </w:r>
      <w:proofErr w:type="spellEnd"/>
      <w:r w:rsidRPr="007A519B">
        <w:rPr>
          <w:rFonts w:cs="Times New Roman"/>
          <w:bCs/>
          <w:sz w:val="24"/>
          <w:szCs w:val="24"/>
        </w:rPr>
        <w:t xml:space="preserve"> – созависимость переменных РЗЛ и </w:t>
      </w:r>
      <w:r w:rsidRPr="007A519B">
        <w:rPr>
          <w:rFonts w:cs="Times New Roman"/>
          <w:bCs/>
          <w:sz w:val="24"/>
          <w:szCs w:val="24"/>
          <w:lang w:val="en-US"/>
        </w:rPr>
        <w:t>RSI</w:t>
      </w:r>
      <w:r w:rsidRPr="007A519B">
        <w:rPr>
          <w:rFonts w:cs="Times New Roman"/>
          <w:bCs/>
          <w:sz w:val="24"/>
          <w:szCs w:val="24"/>
        </w:rPr>
        <w:t xml:space="preserve">. </w:t>
      </w:r>
    </w:p>
    <w:p w14:paraId="3CA49102" w14:textId="77777777" w:rsidR="00DC1308" w:rsidRPr="007A519B" w:rsidRDefault="00DC1308" w:rsidP="00DC1308">
      <w:pPr>
        <w:pStyle w:val="a3"/>
        <w:numPr>
          <w:ilvl w:val="0"/>
          <w:numId w:val="3"/>
        </w:numPr>
        <w:rPr>
          <w:rFonts w:cs="Times New Roman"/>
          <w:bCs/>
          <w:sz w:val="24"/>
          <w:szCs w:val="24"/>
        </w:rPr>
      </w:pPr>
      <w:r w:rsidRPr="007A519B">
        <w:rPr>
          <w:rFonts w:cs="Times New Roman"/>
          <w:bCs/>
          <w:sz w:val="24"/>
          <w:szCs w:val="24"/>
        </w:rPr>
        <w:t xml:space="preserve">Выясняем коэффициент корреляции между РЗЛ и % «успеха»; </w:t>
      </w:r>
    </w:p>
    <w:p w14:paraId="105BBEE3" w14:textId="77777777" w:rsidR="00DC1308" w:rsidRPr="007A519B" w:rsidRDefault="00DC1308" w:rsidP="00DC1308">
      <w:pPr>
        <w:ind w:left="3540" w:firstLine="708"/>
        <w:rPr>
          <w:rFonts w:ascii="Times New Roman" w:hAnsi="Times New Roman" w:cs="Times New Roman"/>
          <w:bCs/>
          <w:sz w:val="24"/>
          <w:szCs w:val="24"/>
        </w:rPr>
      </w:pPr>
      <w:r w:rsidRPr="007A519B">
        <w:rPr>
          <w:rFonts w:ascii="Times New Roman" w:hAnsi="Times New Roman" w:cs="Times New Roman"/>
          <w:bCs/>
          <w:sz w:val="24"/>
          <w:szCs w:val="24"/>
        </w:rPr>
        <w:t xml:space="preserve">между </w:t>
      </w:r>
      <w:r w:rsidRPr="007A519B">
        <w:rPr>
          <w:rFonts w:ascii="Times New Roman" w:hAnsi="Times New Roman" w:cs="Times New Roman"/>
          <w:bCs/>
          <w:sz w:val="24"/>
          <w:szCs w:val="24"/>
          <w:lang w:val="en-US"/>
        </w:rPr>
        <w:t>RSI</w:t>
      </w:r>
      <w:r w:rsidRPr="007A519B">
        <w:rPr>
          <w:rFonts w:ascii="Times New Roman" w:hAnsi="Times New Roman" w:cs="Times New Roman"/>
          <w:bCs/>
          <w:sz w:val="24"/>
          <w:szCs w:val="24"/>
        </w:rPr>
        <w:t xml:space="preserve"> и % «успеха».</w:t>
      </w:r>
    </w:p>
    <w:p w14:paraId="2AB6D70B" w14:textId="77777777" w:rsidR="00DC1308" w:rsidRDefault="00DC1308" w:rsidP="00DC1308">
      <w:pPr>
        <w:spacing w:line="360" w:lineRule="auto"/>
        <w:rPr>
          <w:rFonts w:cs="Times New Roman"/>
          <w:bCs/>
          <w:sz w:val="24"/>
          <w:szCs w:val="24"/>
        </w:rPr>
      </w:pPr>
    </w:p>
    <w:p w14:paraId="43648CE6" w14:textId="77777777" w:rsidR="00DC1308" w:rsidRDefault="00DC1308" w:rsidP="00DC1308">
      <w:pPr>
        <w:pStyle w:val="a3"/>
        <w:numPr>
          <w:ilvl w:val="0"/>
          <w:numId w:val="1"/>
        </w:numPr>
        <w:spacing w:line="36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Построение модели </w:t>
      </w:r>
    </w:p>
    <w:p w14:paraId="037E2D79" w14:textId="77777777" w:rsidR="00DC1308" w:rsidRDefault="00DC1308" w:rsidP="00DC1308">
      <w:pPr>
        <w:pStyle w:val="a3"/>
        <w:numPr>
          <w:ilvl w:val="0"/>
          <w:numId w:val="4"/>
        </w:numPr>
        <w:spacing w:line="36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Расчет коэффициентов методом МНК.</w:t>
      </w:r>
    </w:p>
    <w:p w14:paraId="1AA32D3D" w14:textId="77777777" w:rsidR="00DC1308" w:rsidRPr="007A519B" w:rsidRDefault="00DC1308" w:rsidP="00DC1308">
      <w:pPr>
        <w:pStyle w:val="a3"/>
        <w:numPr>
          <w:ilvl w:val="0"/>
          <w:numId w:val="4"/>
        </w:numPr>
        <w:spacing w:line="36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Проверка модели.</w:t>
      </w:r>
    </w:p>
    <w:p w14:paraId="3E96B9F7" w14:textId="77777777" w:rsidR="00685408" w:rsidRDefault="00685408"/>
    <w:sectPr w:rsidR="00685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6C9D"/>
    <w:multiLevelType w:val="hybridMultilevel"/>
    <w:tmpl w:val="1046AD9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812C9"/>
    <w:multiLevelType w:val="hybridMultilevel"/>
    <w:tmpl w:val="1A70B114"/>
    <w:lvl w:ilvl="0" w:tplc="7C5E8F3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C5C56"/>
    <w:multiLevelType w:val="hybridMultilevel"/>
    <w:tmpl w:val="937A5D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A2D0F"/>
    <w:multiLevelType w:val="hybridMultilevel"/>
    <w:tmpl w:val="474A59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08"/>
    <w:rsid w:val="00685408"/>
    <w:rsid w:val="00DC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79BBC-2605-4AF6-A22C-BCC58500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3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308"/>
    <w:pPr>
      <w:spacing w:line="264" w:lineRule="auto"/>
      <w:ind w:left="720" w:firstLine="567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1266</Characters>
  <Application>Microsoft Office Word</Application>
  <DocSecurity>0</DocSecurity>
  <Lines>105</Lines>
  <Paragraphs>42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Лысиков Валерий Сергеевич</dc:creator>
  <cp:keywords/>
  <dc:description/>
  <cp:lastModifiedBy>Лысиков Валерий Сергеевич</cp:lastModifiedBy>
  <cp:revision>2</cp:revision>
  <dcterms:created xsi:type="dcterms:W3CDTF">2023-12-19T18:23:00Z</dcterms:created>
  <dcterms:modified xsi:type="dcterms:W3CDTF">2023-12-19T18:23:00Z</dcterms:modified>
</cp:coreProperties>
</file>