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20" w:rsidRDefault="008A4D20">
      <w:r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1171575" cy="12477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20" w:rsidRPr="008A4D20" w:rsidRDefault="008A4D20" w:rsidP="008A4D20"/>
    <w:p w:rsidR="008A4D20" w:rsidRPr="008A4D20" w:rsidRDefault="008A4D20" w:rsidP="008A4D20"/>
    <w:p w:rsidR="008A4D20" w:rsidRPr="008A4D20" w:rsidRDefault="008A4D20" w:rsidP="008A4D20"/>
    <w:p w:rsidR="008A4D20" w:rsidRDefault="008A4D20" w:rsidP="008A4D20"/>
    <w:p w:rsidR="00B41589" w:rsidRDefault="00B41589" w:rsidP="008A4D20">
      <w:pPr>
        <w:rPr>
          <w:b/>
        </w:rPr>
      </w:pPr>
    </w:p>
    <w:p w:rsidR="00B41589" w:rsidRDefault="00B41589" w:rsidP="008A4D20">
      <w:pPr>
        <w:rPr>
          <w:b/>
        </w:rPr>
      </w:pPr>
    </w:p>
    <w:p w:rsidR="00B41589" w:rsidRDefault="00B41589" w:rsidP="008A4D20">
      <w:pPr>
        <w:rPr>
          <w:b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  <w:r w:rsidRPr="005B6D00">
        <w:rPr>
          <w:rFonts w:cs="Times New Roman"/>
          <w:b/>
          <w:sz w:val="24"/>
          <w:szCs w:val="24"/>
        </w:rPr>
        <w:t>ПЫТЬ-ЯХСКИЙ МЕЖОТРАСЛЕВОЙ КОЛЛЕДЖ (ФИЛИАЛ АНПОО СИЭУиП)</w:t>
      </w: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B41589" w:rsidRPr="005B6D00" w:rsidRDefault="00B41589" w:rsidP="008A4D20">
      <w:pPr>
        <w:rPr>
          <w:rFonts w:cs="Times New Roman"/>
          <w:b/>
          <w:sz w:val="24"/>
          <w:szCs w:val="24"/>
        </w:rPr>
      </w:pPr>
    </w:p>
    <w:p w:rsidR="00B41589" w:rsidRPr="005B6D00" w:rsidRDefault="00B41589" w:rsidP="008A4D20">
      <w:pPr>
        <w:rPr>
          <w:rFonts w:cs="Times New Roman"/>
          <w:b/>
          <w:sz w:val="24"/>
          <w:szCs w:val="24"/>
        </w:rPr>
      </w:pPr>
    </w:p>
    <w:p w:rsidR="00B41589" w:rsidRPr="005B6D00" w:rsidRDefault="00B41589" w:rsidP="008A4D20">
      <w:pPr>
        <w:rPr>
          <w:rFonts w:cs="Times New Roman"/>
          <w:b/>
          <w:sz w:val="24"/>
          <w:szCs w:val="24"/>
        </w:rPr>
      </w:pPr>
    </w:p>
    <w:p w:rsidR="00B41589" w:rsidRPr="005B6D00" w:rsidRDefault="00B41589" w:rsidP="008A4D20">
      <w:pPr>
        <w:rPr>
          <w:rFonts w:cs="Times New Roman"/>
          <w:b/>
          <w:sz w:val="24"/>
          <w:szCs w:val="24"/>
        </w:rPr>
      </w:pPr>
    </w:p>
    <w:p w:rsidR="00B41589" w:rsidRPr="005B6D00" w:rsidRDefault="00B41589" w:rsidP="008A4D20">
      <w:pPr>
        <w:rPr>
          <w:rFonts w:cs="Times New Roman"/>
          <w:b/>
          <w:sz w:val="24"/>
          <w:szCs w:val="24"/>
        </w:rPr>
      </w:pPr>
    </w:p>
    <w:p w:rsidR="004E2E11" w:rsidRPr="005B6D00" w:rsidRDefault="004E2E11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8A4D20" w:rsidP="008A4D20">
      <w:pPr>
        <w:rPr>
          <w:rFonts w:cs="Times New Roman"/>
          <w:b/>
          <w:sz w:val="24"/>
          <w:szCs w:val="24"/>
        </w:rPr>
      </w:pPr>
    </w:p>
    <w:p w:rsidR="008A4D20" w:rsidRPr="005B6D00" w:rsidRDefault="00DE379F" w:rsidP="008A4D20">
      <w:pPr>
        <w:jc w:val="center"/>
        <w:rPr>
          <w:rFonts w:cs="Times New Roman"/>
          <w:b/>
          <w:sz w:val="24"/>
          <w:szCs w:val="24"/>
        </w:rPr>
      </w:pPr>
      <w:r w:rsidRPr="005B6D00">
        <w:rPr>
          <w:rFonts w:cs="Times New Roman"/>
          <w:b/>
          <w:sz w:val="24"/>
          <w:szCs w:val="24"/>
        </w:rPr>
        <w:t>КУРСОВАЯ РАБОТА</w:t>
      </w:r>
    </w:p>
    <w:p w:rsidR="00B41589" w:rsidRPr="005B6D00" w:rsidRDefault="00B41589" w:rsidP="00B41589">
      <w:pPr>
        <w:tabs>
          <w:tab w:val="left" w:pos="855"/>
        </w:tabs>
        <w:jc w:val="center"/>
        <w:rPr>
          <w:rFonts w:cs="Times New Roman"/>
          <w:b/>
          <w:sz w:val="24"/>
          <w:szCs w:val="24"/>
        </w:rPr>
      </w:pPr>
      <w:r w:rsidRPr="005B6D00">
        <w:rPr>
          <w:rFonts w:cs="Times New Roman"/>
          <w:b/>
          <w:sz w:val="24"/>
          <w:szCs w:val="24"/>
        </w:rPr>
        <w:t>По предмету: «</w:t>
      </w:r>
      <w:r w:rsidR="00DE379F" w:rsidRPr="005B6D00">
        <w:rPr>
          <w:rFonts w:cs="Times New Roman"/>
          <w:b/>
          <w:sz w:val="24"/>
          <w:szCs w:val="24"/>
        </w:rPr>
        <w:t>МДК 11.01 Технология разработки и защиты баз данных</w:t>
      </w:r>
      <w:r w:rsidRPr="005B6D00">
        <w:rPr>
          <w:rFonts w:cs="Times New Roman"/>
          <w:b/>
          <w:sz w:val="24"/>
          <w:szCs w:val="24"/>
        </w:rPr>
        <w:t>»</w:t>
      </w:r>
    </w:p>
    <w:p w:rsidR="008A4D20" w:rsidRPr="005B6D00" w:rsidRDefault="00B41589" w:rsidP="00B41589">
      <w:pPr>
        <w:tabs>
          <w:tab w:val="left" w:pos="855"/>
        </w:tabs>
        <w:jc w:val="center"/>
        <w:rPr>
          <w:rFonts w:cs="Times New Roman"/>
          <w:b/>
          <w:sz w:val="24"/>
          <w:szCs w:val="24"/>
        </w:rPr>
      </w:pPr>
      <w:r w:rsidRPr="005B6D00">
        <w:rPr>
          <w:rFonts w:cs="Times New Roman"/>
          <w:b/>
          <w:sz w:val="24"/>
          <w:szCs w:val="24"/>
        </w:rPr>
        <w:t>На тему: «</w:t>
      </w:r>
      <w:r w:rsidR="00DE379F" w:rsidRPr="005B6D00">
        <w:rPr>
          <w:rFonts w:cs="Times New Roman"/>
          <w:b/>
          <w:sz w:val="24"/>
          <w:szCs w:val="24"/>
        </w:rPr>
        <w:t>База данных на предприятии 1</w:t>
      </w:r>
      <w:r w:rsidR="00DE379F" w:rsidRPr="005B6D00">
        <w:rPr>
          <w:rFonts w:cs="Times New Roman"/>
          <w:b/>
          <w:sz w:val="24"/>
          <w:szCs w:val="24"/>
          <w:lang w:val="en-US"/>
        </w:rPr>
        <w:t>C</w:t>
      </w:r>
      <w:r w:rsidR="00DE379F" w:rsidRPr="005B6D00">
        <w:rPr>
          <w:rFonts w:cs="Times New Roman"/>
          <w:b/>
          <w:sz w:val="24"/>
          <w:szCs w:val="24"/>
        </w:rPr>
        <w:t xml:space="preserve"> “Тренажёрный зал”</w:t>
      </w:r>
      <w:r w:rsidRPr="005B6D00">
        <w:rPr>
          <w:rFonts w:cs="Times New Roman"/>
          <w:b/>
          <w:sz w:val="24"/>
          <w:szCs w:val="24"/>
        </w:rPr>
        <w:t>»</w:t>
      </w:r>
    </w:p>
    <w:tbl>
      <w:tblPr>
        <w:tblStyle w:val="a3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6"/>
        <w:gridCol w:w="1843"/>
        <w:gridCol w:w="1488"/>
        <w:gridCol w:w="815"/>
        <w:gridCol w:w="957"/>
      </w:tblGrid>
      <w:tr w:rsidR="00B41589" w:rsidRPr="005B6D00" w:rsidTr="0016746C">
        <w:trPr>
          <w:trHeight w:val="255"/>
        </w:trPr>
        <w:tc>
          <w:tcPr>
            <w:tcW w:w="5216" w:type="dxa"/>
            <w:vMerge w:val="restart"/>
          </w:tcPr>
          <w:p w:rsidR="00B41589" w:rsidRPr="005B6D00" w:rsidRDefault="00B41589" w:rsidP="001674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Выполнил студента группы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ИС 22/9-П</w:t>
            </w:r>
          </w:p>
        </w:tc>
        <w:tc>
          <w:tcPr>
            <w:tcW w:w="815" w:type="dxa"/>
          </w:tcPr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курса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</w:p>
          <w:p w:rsidR="00B41589" w:rsidRPr="005B6D00" w:rsidRDefault="00B41589" w:rsidP="0016746C">
            <w:pPr>
              <w:shd w:val="clear" w:color="auto" w:fill="FFFFFF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3</w:t>
            </w:r>
          </w:p>
        </w:tc>
      </w:tr>
      <w:tr w:rsidR="00B41589" w:rsidRPr="005B6D00" w:rsidTr="0016746C">
        <w:trPr>
          <w:trHeight w:val="387"/>
        </w:trPr>
        <w:tc>
          <w:tcPr>
            <w:tcW w:w="5216" w:type="dxa"/>
            <w:vMerge/>
          </w:tcPr>
          <w:p w:rsidR="00B41589" w:rsidRPr="005B6D00" w:rsidRDefault="00B41589" w:rsidP="001674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bottom"/>
          </w:tcPr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  <w:u w:val="single"/>
              </w:rPr>
            </w:pPr>
            <w:r w:rsidRPr="005B6D00">
              <w:rPr>
                <w:sz w:val="24"/>
                <w:szCs w:val="24"/>
                <w:u w:val="single"/>
              </w:rPr>
              <w:t>Хуснутдинова Марата Илшатовича</w:t>
            </w:r>
          </w:p>
        </w:tc>
      </w:tr>
      <w:tr w:rsidR="00B41589" w:rsidRPr="005B6D00" w:rsidTr="0016746C">
        <w:tc>
          <w:tcPr>
            <w:tcW w:w="5216" w:type="dxa"/>
          </w:tcPr>
          <w:p w:rsidR="00B41589" w:rsidRPr="005B6D00" w:rsidRDefault="00B41589" w:rsidP="001674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</w:tcPr>
          <w:p w:rsidR="00B41589" w:rsidRPr="005B6D00" w:rsidRDefault="00B41589" w:rsidP="0016746C">
            <w:pPr>
              <w:shd w:val="clear" w:color="auto" w:fill="FFFFFF"/>
              <w:ind w:right="-143"/>
              <w:jc w:val="center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(ФИО студента)</w:t>
            </w:r>
          </w:p>
        </w:tc>
      </w:tr>
      <w:tr w:rsidR="00B41589" w:rsidRPr="005B6D00" w:rsidTr="0016746C">
        <w:tc>
          <w:tcPr>
            <w:tcW w:w="5216" w:type="dxa"/>
          </w:tcPr>
          <w:p w:rsidR="00B41589" w:rsidRPr="005B6D00" w:rsidRDefault="00B41589" w:rsidP="001674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4"/>
          </w:tcPr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Проверил:</w:t>
            </w:r>
          </w:p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Преподаватель</w:t>
            </w:r>
            <w:r w:rsidRPr="005B6D00">
              <w:rPr>
                <w:sz w:val="24"/>
                <w:szCs w:val="24"/>
              </w:rPr>
              <w:t xml:space="preserve"> </w:t>
            </w:r>
          </w:p>
          <w:p w:rsidR="00B41589" w:rsidRPr="005B6D00" w:rsidRDefault="009F063D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  <w:r w:rsidRPr="005B6D00">
              <w:rPr>
                <w:sz w:val="24"/>
                <w:szCs w:val="24"/>
              </w:rPr>
              <w:t>Туманов Дмитрий Игоревич</w:t>
            </w:r>
          </w:p>
        </w:tc>
      </w:tr>
      <w:tr w:rsidR="00B41589" w:rsidRPr="005B6D00" w:rsidTr="0016746C">
        <w:tc>
          <w:tcPr>
            <w:tcW w:w="5216" w:type="dxa"/>
          </w:tcPr>
          <w:p w:rsidR="00B41589" w:rsidRPr="005B6D00" w:rsidRDefault="00B41589" w:rsidP="0016746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3"/>
          </w:tcPr>
          <w:p w:rsidR="00B41589" w:rsidRPr="005B6D00" w:rsidRDefault="00B41589" w:rsidP="0016746C">
            <w:pPr>
              <w:shd w:val="clear" w:color="auto" w:fill="FFFFFF"/>
              <w:ind w:right="-143"/>
              <w:rPr>
                <w:sz w:val="24"/>
                <w:szCs w:val="24"/>
              </w:rPr>
            </w:pPr>
          </w:p>
        </w:tc>
      </w:tr>
    </w:tbl>
    <w:p w:rsidR="00B41589" w:rsidRPr="005B6D00" w:rsidRDefault="00B41589" w:rsidP="00B41589">
      <w:pPr>
        <w:shd w:val="clear" w:color="auto" w:fill="FFFFFF"/>
        <w:contextualSpacing/>
        <w:jc w:val="center"/>
        <w:rPr>
          <w:rFonts w:cs="Times New Roman"/>
          <w:sz w:val="24"/>
          <w:szCs w:val="24"/>
        </w:rPr>
      </w:pPr>
      <w:r w:rsidRPr="005B6D00">
        <w:rPr>
          <w:rFonts w:cs="Times New Roman"/>
          <w:sz w:val="24"/>
          <w:szCs w:val="24"/>
        </w:rPr>
        <w:t>г.Пыть-Ях</w:t>
      </w:r>
    </w:p>
    <w:p w:rsidR="00790F39" w:rsidRPr="005B6D00" w:rsidRDefault="00B41589" w:rsidP="00790F39">
      <w:pPr>
        <w:shd w:val="clear" w:color="auto" w:fill="FFFFFF"/>
        <w:contextualSpacing/>
        <w:jc w:val="center"/>
        <w:rPr>
          <w:rFonts w:cs="Times New Roman"/>
          <w:sz w:val="24"/>
          <w:szCs w:val="24"/>
        </w:rPr>
      </w:pPr>
      <w:r w:rsidRPr="005B6D00">
        <w:rPr>
          <w:rFonts w:cs="Times New Roman"/>
          <w:sz w:val="24"/>
          <w:szCs w:val="24"/>
        </w:rPr>
        <w:t>2024г.</w:t>
      </w:r>
    </w:p>
    <w:sdt>
      <w:sdtPr>
        <w:id w:val="3146148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90F39" w:rsidRPr="00073FDD" w:rsidRDefault="00790F39" w:rsidP="00790F39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73F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5B6D00" w:rsidRDefault="00790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8880" w:history="1">
            <w:r w:rsidR="005B6D00" w:rsidRPr="00E8566A">
              <w:rPr>
                <w:rStyle w:val="a9"/>
                <w:rFonts w:cs="Times New Roman"/>
                <w:noProof/>
              </w:rPr>
              <w:t>Введение</w:t>
            </w:r>
            <w:r w:rsidR="005B6D00">
              <w:rPr>
                <w:noProof/>
                <w:webHidden/>
              </w:rPr>
              <w:tab/>
            </w:r>
            <w:r w:rsidR="005B6D00">
              <w:rPr>
                <w:noProof/>
                <w:webHidden/>
              </w:rPr>
              <w:fldChar w:fldCharType="begin"/>
            </w:r>
            <w:r w:rsidR="005B6D00">
              <w:rPr>
                <w:noProof/>
                <w:webHidden/>
              </w:rPr>
              <w:instrText xml:space="preserve"> PAGEREF _Toc183428880 \h </w:instrText>
            </w:r>
            <w:r w:rsidR="005B6D00">
              <w:rPr>
                <w:noProof/>
                <w:webHidden/>
              </w:rPr>
            </w:r>
            <w:r w:rsidR="005B6D00">
              <w:rPr>
                <w:noProof/>
                <w:webHidden/>
              </w:rPr>
              <w:fldChar w:fldCharType="separate"/>
            </w:r>
            <w:r w:rsidR="005B6D00">
              <w:rPr>
                <w:noProof/>
                <w:webHidden/>
              </w:rPr>
              <w:t>3</w:t>
            </w:r>
            <w:r w:rsidR="005B6D00">
              <w:rPr>
                <w:noProof/>
                <w:webHidden/>
              </w:rPr>
              <w:fldChar w:fldCharType="end"/>
            </w:r>
          </w:hyperlink>
        </w:p>
        <w:p w:rsidR="005B6D00" w:rsidRDefault="005B6D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428881" w:history="1">
            <w:r w:rsidRPr="00E8566A">
              <w:rPr>
                <w:rStyle w:val="a9"/>
                <w:rFonts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D00" w:rsidRDefault="005B6D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428882" w:history="1">
            <w:r w:rsidRPr="00E8566A">
              <w:rPr>
                <w:rStyle w:val="a9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D00" w:rsidRDefault="005B6D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428883" w:history="1">
            <w:r w:rsidRPr="00E8566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D00" w:rsidRDefault="005B6D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428884" w:history="1">
            <w:r w:rsidRPr="00E8566A">
              <w:rPr>
                <w:rStyle w:val="a9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D00" w:rsidRDefault="005B6D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428885" w:history="1">
            <w:r w:rsidRPr="00E8566A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F39" w:rsidRDefault="00790F39">
          <w:r>
            <w:rPr>
              <w:b/>
              <w:bCs/>
            </w:rPr>
            <w:fldChar w:fldCharType="end"/>
          </w:r>
        </w:p>
      </w:sdtContent>
    </w:sdt>
    <w:p w:rsidR="004E2E11" w:rsidRPr="009D697A" w:rsidRDefault="004E2E11" w:rsidP="009D697A">
      <w:pPr>
        <w:pStyle w:val="a6"/>
        <w:jc w:val="center"/>
        <w:rPr>
          <w:rFonts w:ascii="Times New Roman" w:hAnsi="Times New Roman" w:cs="Times New Roman"/>
        </w:rPr>
      </w:pPr>
    </w:p>
    <w:p w:rsidR="00790F39" w:rsidRDefault="00790F3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4109" w:rsidRPr="00073FDD" w:rsidRDefault="00D64109" w:rsidP="00790F3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3428880"/>
      <w:r w:rsidRPr="00073F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9961FE" w:rsidRDefault="009961FE" w:rsidP="009961FE">
      <w:r>
        <w:t>Введение для тренажёрного зала может включать в себя несколько ключевых аспектов, чтобы помочь новым посетителям адаптироваться и понять, как эффективно использовать оборудование и услуги.</w:t>
      </w:r>
    </w:p>
    <w:p w:rsidR="009961FE" w:rsidRDefault="009961FE" w:rsidP="009961FE">
      <w:pPr>
        <w:pStyle w:val="a5"/>
        <w:numPr>
          <w:ilvl w:val="0"/>
          <w:numId w:val="5"/>
        </w:numPr>
      </w:pPr>
      <w:r>
        <w:t>Знакомство с залом</w:t>
      </w:r>
      <w:r w:rsidR="005B6D00">
        <w:t>:</w:t>
      </w:r>
      <w:r w:rsidR="00240A3F">
        <w:t xml:space="preserve"> Наш тренажёрный зал оборудован современными тренажёрами и свободными весами, которые помогут вам развивать силу, выносливость и гибкость. Мы предлагаем различные зоны: кардиозона, зона силовых тренировок, а также пространство для групповых занятий.</w:t>
      </w:r>
    </w:p>
    <w:p w:rsidR="009961FE" w:rsidRDefault="009961FE" w:rsidP="009961FE">
      <w:pPr>
        <w:pStyle w:val="a5"/>
        <w:numPr>
          <w:ilvl w:val="0"/>
          <w:numId w:val="5"/>
        </w:numPr>
      </w:pPr>
      <w:r>
        <w:t>Правила поведения</w:t>
      </w:r>
      <w:r w:rsidR="005B6D00">
        <w:t>:</w:t>
      </w:r>
      <w:r w:rsidR="00240A3F">
        <w:t xml:space="preserve"> Чистота и порядок, одежда, время тренировок. Уважайте других посетителей и не занимайте оборудование слишком долго, особенно в час пик, используйте удобную спортивную одежду и обувь. Обратите внимание на правила безопасности при использовании оборудования, а также убедительная просьба, убирать за собой после тренировки.</w:t>
      </w:r>
    </w:p>
    <w:p w:rsidR="009961FE" w:rsidRDefault="009961FE" w:rsidP="009961FE">
      <w:pPr>
        <w:pStyle w:val="a5"/>
        <w:numPr>
          <w:ilvl w:val="0"/>
          <w:numId w:val="5"/>
        </w:numPr>
      </w:pPr>
      <w:r>
        <w:t>Использование оборудования</w:t>
      </w:r>
      <w:r w:rsidR="005B6D00">
        <w:t>:</w:t>
      </w:r>
      <w:r w:rsidR="00240A3F">
        <w:t xml:space="preserve"> Если вы новичок, не стесняйтесь обращаться за помощью к нашим тренерам, которые с радостью покажут вам, как правильно использовать тренажёры и составить индивидуальную программу тренировок.</w:t>
      </w:r>
    </w:p>
    <w:p w:rsidR="009961FE" w:rsidRDefault="009961FE" w:rsidP="009961FE">
      <w:pPr>
        <w:pStyle w:val="a5"/>
        <w:numPr>
          <w:ilvl w:val="0"/>
          <w:numId w:val="5"/>
        </w:numPr>
      </w:pPr>
      <w:r>
        <w:t>Групповые занятие</w:t>
      </w:r>
      <w:r w:rsidR="005B6D00">
        <w:t>:</w:t>
      </w:r>
      <w:r w:rsidR="00240A3F">
        <w:t xml:space="preserve"> Мы предлагаем разнообразные групповые занятия – от йоги до высокоинтенсивных тренировок.</w:t>
      </w:r>
    </w:p>
    <w:p w:rsidR="009961FE" w:rsidRPr="009961FE" w:rsidRDefault="009961FE" w:rsidP="009961FE">
      <w:pPr>
        <w:pStyle w:val="a5"/>
        <w:numPr>
          <w:ilvl w:val="0"/>
          <w:numId w:val="5"/>
        </w:numPr>
      </w:pPr>
      <w:r>
        <w:t>Обратная связь</w:t>
      </w:r>
      <w:r w:rsidR="005B6D00">
        <w:t>:</w:t>
      </w:r>
      <w:r w:rsidR="00240A3F">
        <w:t xml:space="preserve"> Ваше мнение очень важно для нас! Если у вас есть предложения или замечания, пожалуйста, сообщите об этом администрации зала.</w:t>
      </w:r>
    </w:p>
    <w:p w:rsidR="00790F39" w:rsidRDefault="00790F39" w:rsidP="00790F39">
      <w:pPr>
        <w:rPr>
          <w:szCs w:val="28"/>
        </w:rPr>
      </w:pPr>
      <w:r>
        <w:rPr>
          <w:szCs w:val="28"/>
        </w:rPr>
        <w:t>В современном мире фитнес и здоровье становится все более актуальными темами, что приводит к росту популярности</w:t>
      </w:r>
      <w:r w:rsidR="009961FE">
        <w:rPr>
          <w:szCs w:val="28"/>
        </w:rPr>
        <w:t xml:space="preserve"> тренажёрных залов и спортивных клубов. В условиях высокой конкуренции владельцы и управляющие такими учреждениями стремятся оптимизировать процессы управления, улучшить качество обслуживания клиентов и повысить эффективность работы. Одним из эффективных инструментов для достижения этих целей является автоматизация бизнес-процессов с использованием специализированного программного обеспечения.</w:t>
      </w:r>
    </w:p>
    <w:p w:rsidR="009961FE" w:rsidRDefault="009961FE" w:rsidP="00790F39">
      <w:pPr>
        <w:rPr>
          <w:szCs w:val="28"/>
        </w:rPr>
      </w:pPr>
      <w:r>
        <w:rPr>
          <w:szCs w:val="28"/>
        </w:rPr>
        <w:t>Одной из наиболее популярных платформ для автоматизации управления в сфере услуг является</w:t>
      </w:r>
      <w:r w:rsidR="009D6CF4">
        <w:rPr>
          <w:szCs w:val="28"/>
        </w:rPr>
        <w:t xml:space="preserve"> 1</w:t>
      </w:r>
      <w:r w:rsidR="009D6CF4">
        <w:rPr>
          <w:szCs w:val="28"/>
          <w:lang w:val="en-US"/>
        </w:rPr>
        <w:t>C</w:t>
      </w:r>
      <w:r w:rsidR="009D6CF4">
        <w:rPr>
          <w:szCs w:val="28"/>
        </w:rPr>
        <w:t>. Программные решения на базе 1</w:t>
      </w:r>
      <w:r w:rsidR="009D6CF4">
        <w:rPr>
          <w:szCs w:val="28"/>
          <w:lang w:val="en-US"/>
        </w:rPr>
        <w:t>C</w:t>
      </w:r>
      <w:r w:rsidR="009D6CF4" w:rsidRPr="009D6CF4">
        <w:rPr>
          <w:szCs w:val="28"/>
        </w:rPr>
        <w:t xml:space="preserve"> </w:t>
      </w:r>
      <w:r w:rsidR="009D6CF4">
        <w:rPr>
          <w:szCs w:val="28"/>
        </w:rPr>
        <w:t>позволяют не только автоматизировать учёт и финансовые операции, но и управлять клиентскими базами, планировать расписание занятий, контролировать посещаемость и анализировать финансовые показатели. Внедрение таких систем в тренажёрные залы способствует повышению качества обслуживания клиентов, улучшению внутренней организации и снижению временных затрат на выполнение рутинных операций.</w:t>
      </w:r>
    </w:p>
    <w:p w:rsidR="0075243C" w:rsidRDefault="0075243C" w:rsidP="00790F39">
      <w:pPr>
        <w:rPr>
          <w:szCs w:val="28"/>
        </w:rPr>
      </w:pPr>
      <w:r>
        <w:rPr>
          <w:szCs w:val="28"/>
        </w:rPr>
        <w:t>Преимущества автоматизации</w:t>
      </w:r>
    </w:p>
    <w:p w:rsidR="0075243C" w:rsidRDefault="0075243C" w:rsidP="0075243C">
      <w:pPr>
        <w:pStyle w:val="a5"/>
        <w:numPr>
          <w:ilvl w:val="0"/>
          <w:numId w:val="6"/>
        </w:numPr>
        <w:rPr>
          <w:szCs w:val="28"/>
        </w:rPr>
      </w:pPr>
      <w:r>
        <w:rPr>
          <w:szCs w:val="28"/>
        </w:rPr>
        <w:t>Оптимизировать управление клиентами</w:t>
      </w:r>
      <w:r w:rsidR="005B6D00">
        <w:rPr>
          <w:szCs w:val="28"/>
        </w:rPr>
        <w:t>:</w:t>
      </w:r>
      <w:r w:rsidR="00512CA8">
        <w:rPr>
          <w:szCs w:val="28"/>
        </w:rPr>
        <w:t xml:space="preserve"> Системы </w:t>
      </w:r>
      <w:r w:rsidR="00512CA8">
        <w:rPr>
          <w:szCs w:val="28"/>
        </w:rPr>
        <w:t>1</w:t>
      </w:r>
      <w:r w:rsidR="00512CA8">
        <w:rPr>
          <w:szCs w:val="28"/>
          <w:lang w:val="en-US"/>
        </w:rPr>
        <w:t>C</w:t>
      </w:r>
      <w:r w:rsidR="00512CA8">
        <w:rPr>
          <w:szCs w:val="28"/>
        </w:rPr>
        <w:t xml:space="preserve"> предоставляют инструменты для ведения базы данных клиентов, включая их контактные данные, историю посещений, предпочтения и отзывы. Это </w:t>
      </w:r>
      <w:r w:rsidR="00512CA8">
        <w:rPr>
          <w:szCs w:val="28"/>
        </w:rPr>
        <w:lastRenderedPageBreak/>
        <w:t>позволяет персонализировать обслуживание и повышать уровень удовлетворенности клиентов.</w:t>
      </w:r>
    </w:p>
    <w:p w:rsidR="0075243C" w:rsidRDefault="0075243C" w:rsidP="0075243C">
      <w:pPr>
        <w:pStyle w:val="a5"/>
        <w:numPr>
          <w:ilvl w:val="0"/>
          <w:numId w:val="6"/>
        </w:numPr>
        <w:rPr>
          <w:szCs w:val="28"/>
        </w:rPr>
      </w:pPr>
      <w:r>
        <w:rPr>
          <w:szCs w:val="28"/>
        </w:rPr>
        <w:t>Управлять расписанием</w:t>
      </w:r>
      <w:r w:rsidR="005B6D00">
        <w:rPr>
          <w:szCs w:val="28"/>
        </w:rPr>
        <w:t>:</w:t>
      </w:r>
      <w:r w:rsidR="00512CA8">
        <w:rPr>
          <w:szCs w:val="28"/>
        </w:rPr>
        <w:t xml:space="preserve"> Программное обеспечение позволяет легко планировать занятия, отслеживать количество мест и контролировать загрузка тренеров. Это особенно важно в пиковые часы, когда спрос на занятия возрастает.</w:t>
      </w:r>
    </w:p>
    <w:p w:rsidR="0075243C" w:rsidRDefault="0075243C" w:rsidP="0075243C">
      <w:pPr>
        <w:pStyle w:val="a5"/>
        <w:numPr>
          <w:ilvl w:val="0"/>
          <w:numId w:val="6"/>
        </w:numPr>
        <w:rPr>
          <w:szCs w:val="28"/>
        </w:rPr>
      </w:pPr>
      <w:r>
        <w:rPr>
          <w:szCs w:val="28"/>
        </w:rPr>
        <w:t>Контролировать финансовые потоки</w:t>
      </w:r>
      <w:r w:rsidR="005B6D00">
        <w:rPr>
          <w:szCs w:val="28"/>
        </w:rPr>
        <w:t>:</w:t>
      </w:r>
      <w:r w:rsidR="003432F9">
        <w:rPr>
          <w:szCs w:val="28"/>
        </w:rPr>
        <w:t xml:space="preserve"> Автоматизированный учёт позволяет быстро формировать отчёты о доходах и расходах, анализировать прибыльность различных услуг и принимать обоснованные решения по ценообразованию.</w:t>
      </w:r>
    </w:p>
    <w:p w:rsidR="0075243C" w:rsidRDefault="0075243C" w:rsidP="0075243C">
      <w:pPr>
        <w:pStyle w:val="a5"/>
        <w:numPr>
          <w:ilvl w:val="0"/>
          <w:numId w:val="6"/>
        </w:numPr>
        <w:rPr>
          <w:szCs w:val="28"/>
        </w:rPr>
      </w:pPr>
      <w:r>
        <w:rPr>
          <w:szCs w:val="28"/>
        </w:rPr>
        <w:t>Повышать эффективность маркетинга</w:t>
      </w:r>
      <w:r w:rsidR="005B6D00">
        <w:rPr>
          <w:szCs w:val="28"/>
        </w:rPr>
        <w:t>:</w:t>
      </w:r>
      <w:r w:rsidR="00D3396A">
        <w:rPr>
          <w:szCs w:val="28"/>
        </w:rPr>
        <w:t xml:space="preserve"> Системы </w:t>
      </w:r>
      <w:r w:rsidR="00D3396A">
        <w:rPr>
          <w:szCs w:val="28"/>
        </w:rPr>
        <w:t>1</w:t>
      </w:r>
      <w:r w:rsidR="00D3396A">
        <w:rPr>
          <w:szCs w:val="28"/>
          <w:lang w:val="en-US"/>
        </w:rPr>
        <w:t>C</w:t>
      </w:r>
      <w:r w:rsidR="00D3396A">
        <w:rPr>
          <w:szCs w:val="28"/>
        </w:rPr>
        <w:t xml:space="preserve"> могут интегрироваться с инструментами </w:t>
      </w:r>
      <w:r w:rsidR="00D3396A">
        <w:rPr>
          <w:szCs w:val="28"/>
          <w:lang w:val="en-US"/>
        </w:rPr>
        <w:t>CRM</w:t>
      </w:r>
      <w:r w:rsidR="00D3396A">
        <w:rPr>
          <w:szCs w:val="28"/>
        </w:rPr>
        <w:t>, что позволяет проводить маркетинговые кампаний на основе анализа клиентских данных, а также управлять акциями и скидками.</w:t>
      </w:r>
    </w:p>
    <w:p w:rsidR="0075243C" w:rsidRPr="0075243C" w:rsidRDefault="0075243C" w:rsidP="0075243C">
      <w:pPr>
        <w:pStyle w:val="a5"/>
        <w:numPr>
          <w:ilvl w:val="0"/>
          <w:numId w:val="6"/>
        </w:numPr>
        <w:rPr>
          <w:szCs w:val="28"/>
        </w:rPr>
      </w:pPr>
      <w:r>
        <w:rPr>
          <w:szCs w:val="28"/>
        </w:rPr>
        <w:t>Упрощать взаимодействие с клиентами</w:t>
      </w:r>
      <w:r w:rsidR="005B6D00">
        <w:rPr>
          <w:szCs w:val="28"/>
        </w:rPr>
        <w:t>:</w:t>
      </w:r>
      <w:r w:rsidR="00D3396A">
        <w:rPr>
          <w:szCs w:val="28"/>
        </w:rPr>
        <w:t xml:space="preserve"> Онлайн-запись на занятия, уведомления о предстоящих мероприятиях и возможность обратной связи через приложение или сайт значительно улучшают коммуникацию с клиентами.</w:t>
      </w:r>
    </w:p>
    <w:p w:rsidR="009D6CF4" w:rsidRDefault="009D6CF4" w:rsidP="00790F39">
      <w:pPr>
        <w:rPr>
          <w:szCs w:val="28"/>
        </w:rPr>
      </w:pPr>
      <w:r>
        <w:rPr>
          <w:szCs w:val="28"/>
        </w:rPr>
        <w:t>Цель данной курсовой работы – исследовать возможности использования программного обеспечения 1</w:t>
      </w:r>
      <w:r>
        <w:rPr>
          <w:szCs w:val="28"/>
          <w:lang w:val="en-US"/>
        </w:rPr>
        <w:t>C</w:t>
      </w:r>
      <w:r>
        <w:rPr>
          <w:szCs w:val="28"/>
        </w:rPr>
        <w:t xml:space="preserve"> для автоматизации управления тренажёрным залом. В рамках работы будут рассмотрены основные функции и модули 1</w:t>
      </w:r>
      <w:r>
        <w:rPr>
          <w:szCs w:val="28"/>
          <w:lang w:val="en-US"/>
        </w:rPr>
        <w:t>C</w:t>
      </w:r>
      <w:r>
        <w:rPr>
          <w:szCs w:val="28"/>
        </w:rPr>
        <w:t>, которые могут быть полезны для управления тренажёрным залом, а также проанализированы преимущества и недостатки внедрения данных решений.</w:t>
      </w:r>
    </w:p>
    <w:p w:rsidR="009D6CF4" w:rsidRDefault="009D6CF4" w:rsidP="00790F39">
      <w:pPr>
        <w:rPr>
          <w:szCs w:val="28"/>
        </w:rPr>
      </w:pPr>
      <w:r>
        <w:rPr>
          <w:szCs w:val="28"/>
        </w:rPr>
        <w:t>В первой части работы будет представлена теоретическая основа автоматизации</w:t>
      </w:r>
      <w:r w:rsidR="0075243C">
        <w:rPr>
          <w:szCs w:val="28"/>
        </w:rPr>
        <w:t xml:space="preserve"> бизнес-процессов на примере тренажёрных залов, во второй части – практическое применение </w:t>
      </w:r>
      <w:r w:rsidR="0075243C">
        <w:rPr>
          <w:szCs w:val="28"/>
        </w:rPr>
        <w:t>1</w:t>
      </w:r>
      <w:r w:rsidR="0075243C">
        <w:rPr>
          <w:szCs w:val="28"/>
          <w:lang w:val="en-US"/>
        </w:rPr>
        <w:t>C</w:t>
      </w:r>
      <w:r w:rsidR="0075243C">
        <w:rPr>
          <w:szCs w:val="28"/>
        </w:rPr>
        <w:t xml:space="preserve"> в этой сфере, включая анализ реальных кейсов. Заключение подведёт итоги исследования и предложит рекомендации по оптимизации работы тренажёрного зала с использованием </w:t>
      </w:r>
      <w:r w:rsidR="0075243C">
        <w:rPr>
          <w:szCs w:val="28"/>
        </w:rPr>
        <w:t>1</w:t>
      </w:r>
      <w:r w:rsidR="0075243C">
        <w:rPr>
          <w:szCs w:val="28"/>
          <w:lang w:val="en-US"/>
        </w:rPr>
        <w:t>C</w:t>
      </w:r>
      <w:r w:rsidR="0075243C">
        <w:rPr>
          <w:szCs w:val="28"/>
        </w:rPr>
        <w:t>.</w:t>
      </w:r>
    </w:p>
    <w:p w:rsidR="0075243C" w:rsidRPr="0075243C" w:rsidRDefault="0075243C" w:rsidP="00790F39">
      <w:pPr>
        <w:rPr>
          <w:szCs w:val="28"/>
        </w:rPr>
      </w:pPr>
      <w:r>
        <w:rPr>
          <w:szCs w:val="28"/>
        </w:rPr>
        <w:t xml:space="preserve">Таким образом, данное исследование направлено на выявление потенциала программного обеспечения </w:t>
      </w:r>
      <w:r>
        <w:rPr>
          <w:szCs w:val="28"/>
        </w:rPr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в контексте управления тренажёрными залами и его влияние на эффективность работы данных учреждений.</w:t>
      </w:r>
    </w:p>
    <w:p w:rsidR="00790F39" w:rsidRDefault="00790F3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5243C" w:rsidRPr="00073FDD" w:rsidRDefault="00D64109" w:rsidP="0075243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3428881"/>
      <w:r w:rsidRPr="00073F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:rsidR="00E10459" w:rsidRDefault="00073FDD" w:rsidP="00E10459">
      <w:pPr>
        <w:pStyle w:val="a5"/>
        <w:numPr>
          <w:ilvl w:val="0"/>
          <w:numId w:val="7"/>
        </w:numPr>
      </w:pPr>
      <w:r>
        <w:t>Введение в автоматизацию управления тренажёрным залом</w:t>
      </w:r>
      <w:r w:rsidR="00E10459">
        <w:t>.</w:t>
      </w:r>
    </w:p>
    <w:p w:rsidR="00E10459" w:rsidRDefault="00E10459" w:rsidP="00E10459">
      <w:r>
        <w:t>Автоматизация управления тренажёрным залом становится важным инструментом для повышения эффективности работы и качества обслуживания клиентов.</w:t>
      </w:r>
    </w:p>
    <w:p w:rsidR="00E10459" w:rsidRPr="00E10459" w:rsidRDefault="00E10459" w:rsidP="00E10459">
      <w:pPr>
        <w:pStyle w:val="a5"/>
        <w:numPr>
          <w:ilvl w:val="0"/>
          <w:numId w:val="7"/>
        </w:numPr>
      </w:pPr>
      <w:r>
        <w:t xml:space="preserve">Основные функции </w:t>
      </w:r>
      <w:r>
        <w:rPr>
          <w:szCs w:val="28"/>
        </w:rPr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для тренажёрных залов.</w:t>
      </w:r>
    </w:p>
    <w:p w:rsidR="00E10459" w:rsidRDefault="00E10459" w:rsidP="00E10459">
      <w:pPr>
        <w:rPr>
          <w:szCs w:val="28"/>
        </w:rPr>
      </w:pPr>
      <w:r>
        <w:t xml:space="preserve">Программное обеспечение </w:t>
      </w:r>
      <w:r>
        <w:rPr>
          <w:szCs w:val="28"/>
        </w:rPr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предлагает широкий спектр функции, которые могут быть полезны для управления тренажёрным залам:</w:t>
      </w:r>
    </w:p>
    <w:p w:rsidR="00E10459" w:rsidRDefault="00E10459" w:rsidP="00E10459">
      <w:pPr>
        <w:pStyle w:val="a5"/>
        <w:numPr>
          <w:ilvl w:val="0"/>
          <w:numId w:val="8"/>
        </w:numPr>
      </w:pPr>
      <w:r>
        <w:t>Управление клиентской базой</w:t>
      </w:r>
      <w:r w:rsidR="005B6D00">
        <w:t>:</w:t>
      </w:r>
      <w:r w:rsidR="00967A01">
        <w:t xml:space="preserve"> Позволяет вести учёт клиентов, их анкетные данные, историю посещений, предпочтения и отзывы. Это помогает персонализировать обслуживание и повышать уровень удовлетворенности клиентов.</w:t>
      </w:r>
    </w:p>
    <w:p w:rsidR="00E10459" w:rsidRDefault="00E10459" w:rsidP="00E10459">
      <w:pPr>
        <w:pStyle w:val="a5"/>
        <w:numPr>
          <w:ilvl w:val="0"/>
          <w:numId w:val="8"/>
        </w:numPr>
      </w:pPr>
      <w:r>
        <w:t>Расписание занятий</w:t>
      </w:r>
      <w:r w:rsidR="005B6D00">
        <w:t>:</w:t>
      </w:r>
      <w:r w:rsidR="00967A01">
        <w:t xml:space="preserve"> Система позволяет планировать занятия, управлять расписанием тренеров и отслеживать количество мест на групповых занятиях.</w:t>
      </w:r>
    </w:p>
    <w:p w:rsidR="00E10459" w:rsidRDefault="00E10459" w:rsidP="00E10459">
      <w:pPr>
        <w:pStyle w:val="a5"/>
        <w:numPr>
          <w:ilvl w:val="0"/>
          <w:numId w:val="8"/>
        </w:numPr>
      </w:pPr>
      <w:r>
        <w:t>Финансовый учёт</w:t>
      </w:r>
      <w:r w:rsidR="005B6D00">
        <w:t>:</w:t>
      </w:r>
      <w:r w:rsidR="00967A01">
        <w:t xml:space="preserve"> Автоматизированный учёт доходов и расходов позволяет быстро формировать отчёты, анализировать прибыльность различных услуг и принимать обоснованные решения по ценообразованию.</w:t>
      </w:r>
    </w:p>
    <w:p w:rsidR="00E10459" w:rsidRDefault="00E10459" w:rsidP="00E10459">
      <w:pPr>
        <w:pStyle w:val="a5"/>
        <w:numPr>
          <w:ilvl w:val="0"/>
          <w:numId w:val="8"/>
        </w:numPr>
      </w:pPr>
      <w:r>
        <w:t>Управление абонементами и тарифами</w:t>
      </w:r>
      <w:r w:rsidR="005B6D00">
        <w:t>:</w:t>
      </w:r>
      <w:r w:rsidR="00967A01">
        <w:t xml:space="preserve"> Программное обеспечение позволяет создавать различные тарифные планы, управлять скидками и акциями, а также контролировать срок действия абонементов.</w:t>
      </w:r>
    </w:p>
    <w:p w:rsidR="00E10459" w:rsidRDefault="00E10459" w:rsidP="00E10459">
      <w:pPr>
        <w:pStyle w:val="a5"/>
        <w:numPr>
          <w:ilvl w:val="0"/>
          <w:numId w:val="8"/>
        </w:numPr>
      </w:pPr>
      <w:r>
        <w:t>Аналитика и отчётность</w:t>
      </w:r>
      <w:r w:rsidR="005B6D00">
        <w:t>:</w:t>
      </w:r>
      <w:r w:rsidR="00967A01">
        <w:t xml:space="preserve"> Возможность формирования различных отчётов по ключевым показателям, таким как посещаемость, доходность, эффективность и др.</w:t>
      </w:r>
      <w:bookmarkStart w:id="2" w:name="_GoBack"/>
      <w:bookmarkEnd w:id="2"/>
    </w:p>
    <w:p w:rsidR="00E10459" w:rsidRPr="00E10459" w:rsidRDefault="00E10459" w:rsidP="00E10459">
      <w:pPr>
        <w:pStyle w:val="a5"/>
        <w:numPr>
          <w:ilvl w:val="0"/>
          <w:numId w:val="7"/>
        </w:numPr>
      </w:pPr>
      <w:r>
        <w:t xml:space="preserve">Структура базы данных </w:t>
      </w:r>
      <w:r>
        <w:rPr>
          <w:szCs w:val="28"/>
        </w:rPr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для тренажёрного зала</w:t>
      </w:r>
    </w:p>
    <w:p w:rsidR="00E10459" w:rsidRDefault="00E10459" w:rsidP="00E10459">
      <w:pPr>
        <w:rPr>
          <w:szCs w:val="28"/>
        </w:rPr>
      </w:pPr>
      <w:r>
        <w:t xml:space="preserve">База данных </w:t>
      </w:r>
      <w:r>
        <w:rPr>
          <w:szCs w:val="28"/>
        </w:rPr>
        <w:t xml:space="preserve">в </w:t>
      </w:r>
      <w:r>
        <w:rPr>
          <w:szCs w:val="28"/>
        </w:rPr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состоит из различных объектов, которые позволяют организовать информацию о клиентах, услугах, финансах и других аспектах работы тренажёрного зала. Основные объекты базы данных включают:</w:t>
      </w:r>
    </w:p>
    <w:p w:rsidR="00E10459" w:rsidRDefault="00E10459" w:rsidP="00E10459">
      <w:pPr>
        <w:pStyle w:val="a5"/>
        <w:numPr>
          <w:ilvl w:val="0"/>
          <w:numId w:val="9"/>
        </w:numPr>
      </w:pPr>
      <w:r>
        <w:t>Клиент</w:t>
      </w:r>
      <w:r w:rsidR="005B6D00">
        <w:t>:</w:t>
      </w:r>
    </w:p>
    <w:p w:rsidR="005109C7" w:rsidRDefault="005109C7" w:rsidP="00E10459">
      <w:pPr>
        <w:pStyle w:val="a5"/>
        <w:numPr>
          <w:ilvl w:val="0"/>
          <w:numId w:val="9"/>
        </w:numPr>
      </w:pPr>
      <w:r>
        <w:t>Услуги</w:t>
      </w:r>
      <w:r w:rsidR="005B6D00">
        <w:t>:</w:t>
      </w:r>
    </w:p>
    <w:p w:rsidR="005109C7" w:rsidRDefault="005109C7" w:rsidP="00E10459">
      <w:pPr>
        <w:pStyle w:val="a5"/>
        <w:numPr>
          <w:ilvl w:val="0"/>
          <w:numId w:val="9"/>
        </w:numPr>
      </w:pPr>
      <w:r>
        <w:t>Тренеры</w:t>
      </w:r>
      <w:r w:rsidR="005B6D00">
        <w:t>:</w:t>
      </w:r>
    </w:p>
    <w:p w:rsidR="005109C7" w:rsidRDefault="005109C7" w:rsidP="00E10459">
      <w:pPr>
        <w:pStyle w:val="a5"/>
        <w:numPr>
          <w:ilvl w:val="0"/>
          <w:numId w:val="9"/>
        </w:numPr>
      </w:pPr>
      <w:r>
        <w:t>Посещения</w:t>
      </w:r>
      <w:r w:rsidR="005B6D00">
        <w:t>:</w:t>
      </w:r>
    </w:p>
    <w:p w:rsidR="005109C7" w:rsidRDefault="005109C7" w:rsidP="00E10459">
      <w:pPr>
        <w:pStyle w:val="a5"/>
        <w:numPr>
          <w:ilvl w:val="0"/>
          <w:numId w:val="9"/>
        </w:numPr>
      </w:pPr>
      <w:r>
        <w:t>Финансовые операции</w:t>
      </w:r>
      <w:r w:rsidR="005B6D00">
        <w:t>:</w:t>
      </w:r>
    </w:p>
    <w:p w:rsidR="005109C7" w:rsidRPr="005109C7" w:rsidRDefault="005109C7" w:rsidP="005109C7">
      <w:pPr>
        <w:pStyle w:val="a5"/>
        <w:numPr>
          <w:ilvl w:val="0"/>
          <w:numId w:val="7"/>
        </w:numPr>
      </w:pPr>
      <w:r>
        <w:t xml:space="preserve">Преимущества использования </w:t>
      </w:r>
      <w:r>
        <w:rPr>
          <w:szCs w:val="28"/>
        </w:rPr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в тренажёрных залах</w:t>
      </w:r>
    </w:p>
    <w:p w:rsidR="005109C7" w:rsidRDefault="005109C7" w:rsidP="005109C7">
      <w:pPr>
        <w:pStyle w:val="a5"/>
        <w:numPr>
          <w:ilvl w:val="0"/>
          <w:numId w:val="12"/>
        </w:numPr>
      </w:pPr>
      <w:r>
        <w:t>Эффективность работы</w:t>
      </w:r>
      <w:r w:rsidR="005B6D00">
        <w:t>:</w:t>
      </w:r>
    </w:p>
    <w:p w:rsidR="005109C7" w:rsidRDefault="005109C7" w:rsidP="005109C7">
      <w:pPr>
        <w:pStyle w:val="a5"/>
        <w:numPr>
          <w:ilvl w:val="0"/>
          <w:numId w:val="12"/>
        </w:numPr>
      </w:pPr>
      <w:r>
        <w:t>Улучшение качества обслуживания</w:t>
      </w:r>
      <w:r w:rsidR="005B6D00">
        <w:t>:</w:t>
      </w:r>
    </w:p>
    <w:p w:rsidR="005109C7" w:rsidRDefault="005109C7" w:rsidP="005109C7">
      <w:pPr>
        <w:pStyle w:val="a5"/>
        <w:numPr>
          <w:ilvl w:val="0"/>
          <w:numId w:val="12"/>
        </w:numPr>
      </w:pPr>
      <w:r>
        <w:t>Прозрачность финансовых потоков</w:t>
      </w:r>
      <w:r w:rsidR="005B6D00">
        <w:t>:</w:t>
      </w:r>
    </w:p>
    <w:p w:rsidR="005109C7" w:rsidRDefault="005109C7" w:rsidP="005109C7">
      <w:pPr>
        <w:pStyle w:val="a5"/>
        <w:numPr>
          <w:ilvl w:val="0"/>
          <w:numId w:val="12"/>
        </w:numPr>
      </w:pPr>
      <w:r>
        <w:t>Адаптивность к изменениям рынка</w:t>
      </w:r>
      <w:r w:rsidR="005B6D00">
        <w:t>:</w:t>
      </w:r>
    </w:p>
    <w:p w:rsidR="005109C7" w:rsidRDefault="005109C7" w:rsidP="005109C7">
      <w:pPr>
        <w:pStyle w:val="a5"/>
        <w:numPr>
          <w:ilvl w:val="0"/>
          <w:numId w:val="12"/>
        </w:numPr>
      </w:pPr>
      <w:r>
        <w:t>Анализ данных</w:t>
      </w:r>
      <w:r w:rsidR="005B6D00">
        <w:t>:</w:t>
      </w:r>
    </w:p>
    <w:p w:rsidR="005109C7" w:rsidRDefault="005109C7" w:rsidP="005109C7">
      <w:pPr>
        <w:rPr>
          <w:szCs w:val="28"/>
        </w:rPr>
      </w:pPr>
      <w:r>
        <w:t xml:space="preserve">Тренажёрные зала использует </w:t>
      </w:r>
      <w:r>
        <w:rPr>
          <w:szCs w:val="28"/>
        </w:rPr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для управления расписанием групповых занятий. Система позволяет автоматически обновлять расписание при изменении количества записавшихся клиентов, что помогает избежать переполненности залов и повышает удовлетворённость клиентов.</w:t>
      </w:r>
    </w:p>
    <w:p w:rsidR="005109C7" w:rsidRPr="005109C7" w:rsidRDefault="005109C7" w:rsidP="005109C7">
      <w:r>
        <w:rPr>
          <w:szCs w:val="28"/>
        </w:rPr>
        <w:lastRenderedPageBreak/>
        <w:t>1</w:t>
      </w:r>
      <w:r>
        <w:rPr>
          <w:szCs w:val="28"/>
          <w:lang w:val="en-US"/>
        </w:rPr>
        <w:t>C</w:t>
      </w:r>
      <w:r>
        <w:rPr>
          <w:szCs w:val="28"/>
        </w:rPr>
        <w:t xml:space="preserve"> База Данных предоставляет множество возможностей для оптимизации бизнес-процессов и улучшения качества обслуживания клиентов.</w:t>
      </w:r>
    </w:p>
    <w:p w:rsidR="0075243C" w:rsidRPr="005109C7" w:rsidRDefault="0075243C" w:rsidP="005109C7">
      <w:pPr>
        <w:spacing w:after="160" w:line="259" w:lineRule="auto"/>
        <w:jc w:val="left"/>
        <w:rPr>
          <w:rFonts w:eastAsiaTheme="majorEastAsia" w:cs="Times New Roman"/>
          <w:color w:val="2E74B5" w:themeColor="accent1" w:themeShade="BF"/>
          <w:szCs w:val="28"/>
        </w:rPr>
      </w:pPr>
      <w:r w:rsidRPr="005109C7">
        <w:rPr>
          <w:rFonts w:cs="Times New Roman"/>
          <w:szCs w:val="28"/>
        </w:rPr>
        <w:br w:type="page"/>
      </w:r>
    </w:p>
    <w:p w:rsidR="009D697A" w:rsidRPr="0075243C" w:rsidRDefault="009D697A" w:rsidP="0075243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B6D00" w:rsidRPr="005B6D00" w:rsidRDefault="00D64109" w:rsidP="005B6D0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3428882"/>
      <w:r w:rsidRPr="005B6D00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часть</w:t>
      </w:r>
      <w:bookmarkEnd w:id="3"/>
    </w:p>
    <w:p w:rsidR="005B6D00" w:rsidRDefault="005B6D00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:rsidR="00D64109" w:rsidRPr="005B6D00" w:rsidRDefault="00D64109" w:rsidP="005B6D00">
      <w:pPr>
        <w:pStyle w:val="1"/>
        <w:jc w:val="center"/>
        <w:rPr>
          <w:color w:val="000000" w:themeColor="text1"/>
        </w:rPr>
      </w:pPr>
    </w:p>
    <w:p w:rsidR="005B6D00" w:rsidRDefault="00D64109" w:rsidP="005B6D0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3428883"/>
      <w:r w:rsidRPr="005B6D00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4"/>
    </w:p>
    <w:p w:rsidR="005B6D00" w:rsidRDefault="005B6D00">
      <w:pPr>
        <w:spacing w:after="160" w:line="259" w:lineRule="auto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D64109" w:rsidRPr="005B6D00" w:rsidRDefault="00D64109" w:rsidP="00790F3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D00" w:rsidRDefault="005B6D00" w:rsidP="005B6D0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3428884"/>
      <w:r w:rsidRPr="005B6D00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используемой литературы</w:t>
      </w:r>
      <w:bookmarkEnd w:id="5"/>
    </w:p>
    <w:p w:rsidR="005B6D00" w:rsidRPr="005B6D00" w:rsidRDefault="005B6D00" w:rsidP="005B6D00">
      <w:pPr>
        <w:spacing w:after="160" w:line="259" w:lineRule="auto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D64109" w:rsidRPr="005B6D00" w:rsidRDefault="005B6D00" w:rsidP="005B6D0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3428885"/>
      <w:r w:rsidRPr="005B6D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6"/>
    </w:p>
    <w:sectPr w:rsidR="00D64109" w:rsidRPr="005B6D0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042" w:rsidRDefault="00040042" w:rsidP="00CB34F6">
      <w:r>
        <w:separator/>
      </w:r>
    </w:p>
  </w:endnote>
  <w:endnote w:type="continuationSeparator" w:id="0">
    <w:p w:rsidR="00040042" w:rsidRDefault="00040042" w:rsidP="00CB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042" w:rsidRDefault="00040042" w:rsidP="00CB34F6">
      <w:r>
        <w:separator/>
      </w:r>
    </w:p>
  </w:footnote>
  <w:footnote w:type="continuationSeparator" w:id="0">
    <w:p w:rsidR="00040042" w:rsidRDefault="00040042" w:rsidP="00CB3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4F6" w:rsidRDefault="00CB34F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7CCF03"/>
    <w:multiLevelType w:val="multilevel"/>
    <w:tmpl w:val="907CCF0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CBA85F5"/>
    <w:multiLevelType w:val="singleLevel"/>
    <w:tmpl w:val="0CBA85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0C5118F"/>
    <w:multiLevelType w:val="hybridMultilevel"/>
    <w:tmpl w:val="D3F2A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0100A"/>
    <w:multiLevelType w:val="hybridMultilevel"/>
    <w:tmpl w:val="B44EB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B38DA"/>
    <w:multiLevelType w:val="hybridMultilevel"/>
    <w:tmpl w:val="48683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75C66"/>
    <w:multiLevelType w:val="hybridMultilevel"/>
    <w:tmpl w:val="21B0D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F6EAE"/>
    <w:multiLevelType w:val="hybridMultilevel"/>
    <w:tmpl w:val="A7BC7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83566"/>
    <w:multiLevelType w:val="hybridMultilevel"/>
    <w:tmpl w:val="B4DE3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35C23"/>
    <w:multiLevelType w:val="hybridMultilevel"/>
    <w:tmpl w:val="086E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55DF3"/>
    <w:multiLevelType w:val="hybridMultilevel"/>
    <w:tmpl w:val="DAFA5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761A8"/>
    <w:multiLevelType w:val="hybridMultilevel"/>
    <w:tmpl w:val="5AAC0B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191824"/>
    <w:multiLevelType w:val="hybridMultilevel"/>
    <w:tmpl w:val="8E76EB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A5"/>
    <w:rsid w:val="00040042"/>
    <w:rsid w:val="00073FDD"/>
    <w:rsid w:val="00240A3F"/>
    <w:rsid w:val="003432F9"/>
    <w:rsid w:val="004E2E11"/>
    <w:rsid w:val="005109C7"/>
    <w:rsid w:val="00512CA8"/>
    <w:rsid w:val="005B6D00"/>
    <w:rsid w:val="0075243C"/>
    <w:rsid w:val="00790F39"/>
    <w:rsid w:val="008A4D20"/>
    <w:rsid w:val="00967A01"/>
    <w:rsid w:val="009961FE"/>
    <w:rsid w:val="009D697A"/>
    <w:rsid w:val="009D6CF4"/>
    <w:rsid w:val="009F063D"/>
    <w:rsid w:val="009F0C53"/>
    <w:rsid w:val="00A07B10"/>
    <w:rsid w:val="00A325DB"/>
    <w:rsid w:val="00B41589"/>
    <w:rsid w:val="00BC76A5"/>
    <w:rsid w:val="00CB34F6"/>
    <w:rsid w:val="00D3396A"/>
    <w:rsid w:val="00D64109"/>
    <w:rsid w:val="00DE379F"/>
    <w:rsid w:val="00E10459"/>
    <w:rsid w:val="00E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954B1"/>
  <w15:chartTrackingRefBased/>
  <w15:docId w15:val="{0BCAFE26-89AD-4C68-80E2-5D56318F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1F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0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B4158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F0C53"/>
    <w:rPr>
      <w:b/>
      <w:bCs/>
    </w:rPr>
  </w:style>
  <w:style w:type="paragraph" w:styleId="a5">
    <w:name w:val="List Paragraph"/>
    <w:basedOn w:val="a"/>
    <w:uiPriority w:val="34"/>
    <w:qFormat/>
    <w:rsid w:val="004E2E11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D69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90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90F39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0F39"/>
    <w:pPr>
      <w:spacing w:after="100"/>
    </w:pPr>
  </w:style>
  <w:style w:type="character" w:styleId="a9">
    <w:name w:val="Hyperlink"/>
    <w:basedOn w:val="a0"/>
    <w:uiPriority w:val="99"/>
    <w:unhideWhenUsed/>
    <w:rsid w:val="00790F39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B34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B34F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B34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B34F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090A-D776-49A1-B9A2-FC5565F5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40</cp:revision>
  <dcterms:created xsi:type="dcterms:W3CDTF">2024-11-25T04:55:00Z</dcterms:created>
  <dcterms:modified xsi:type="dcterms:W3CDTF">2024-11-25T08:15:00Z</dcterms:modified>
</cp:coreProperties>
</file>