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0B474F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7E2801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  <w:r w:rsidR="00360C56">
              <w:rPr>
                <w:b/>
                <w:sz w:val="32"/>
                <w:szCs w:val="32"/>
                <w:lang w:val="en-US"/>
              </w:rPr>
              <w:t xml:space="preserve"> 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proofErr w:type="gramEnd"/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>903–343-58</w:t>
            </w:r>
            <w:r w:rsidR="00C50264">
              <w:rPr>
                <w:i/>
                <w:color w:val="auto"/>
                <w:lang w:val="en-US"/>
              </w:rPr>
              <w:t>–1</w:t>
            </w:r>
            <w:r w:rsidRPr="00AC4234">
              <w:rPr>
                <w:i/>
                <w:color w:val="auto"/>
                <w:lang w:val="en-US"/>
              </w:rPr>
              <w:t>3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 xml:space="preserve">completed </w:t>
            </w:r>
            <w:r w:rsidR="00F02846">
              <w:rPr>
                <w:i/>
                <w:color w:val="auto"/>
                <w:lang w:val="en-US"/>
              </w:rPr>
              <w:t xml:space="preserve">a </w:t>
            </w:r>
            <w:r w:rsidR="003915A7">
              <w:rPr>
                <w:i/>
                <w:color w:val="auto"/>
                <w:lang w:val="en-US"/>
              </w:rPr>
              <w:t>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7E2801" w:rsidTr="0082509F">
        <w:trPr>
          <w:trHeight w:val="11200"/>
        </w:trPr>
        <w:tc>
          <w:tcPr>
            <w:tcW w:w="7087" w:type="dxa"/>
          </w:tcPr>
          <w:p w:rsidR="00D82170" w:rsidRPr="006713A6" w:rsidRDefault="000B474F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BD167E" w:rsidP="00A908C4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6453E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Kazan</w:t>
            </w:r>
            <w:r w:rsidR="00D82170"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053232">
              <w:rPr>
                <w:i/>
                <w:color w:val="auto"/>
                <w:lang w:val="en-US"/>
              </w:rPr>
              <w:t xml:space="preserve">junior </w:t>
            </w:r>
            <w:r w:rsidR="00BD3378">
              <w:rPr>
                <w:i/>
                <w:color w:val="auto"/>
                <w:lang w:val="en-US"/>
              </w:rPr>
              <w:t>C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7D33D3">
              <w:rPr>
                <w:i/>
                <w:color w:val="auto"/>
                <w:lang w:val="en-US"/>
              </w:rPr>
              <w:t>with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633E3A">
              <w:rPr>
                <w:i/>
                <w:color w:val="auto"/>
                <w:lang w:val="en-US"/>
              </w:rPr>
              <w:t>Visual C++/</w:t>
            </w:r>
            <w:proofErr w:type="spellStart"/>
            <w:r w:rsidR="00377A8A">
              <w:rPr>
                <w:i/>
                <w:color w:val="auto"/>
                <w:lang w:val="en-US"/>
              </w:rPr>
              <w:t>WinAPI</w:t>
            </w:r>
            <w:proofErr w:type="spellEnd"/>
            <w:r w:rsidR="0088310A">
              <w:rPr>
                <w:i/>
                <w:color w:val="auto"/>
                <w:lang w:val="en-US"/>
              </w:rPr>
              <w:t>;</w:t>
            </w:r>
            <w:r w:rsidR="00DB237D">
              <w:rPr>
                <w:i/>
                <w:color w:val="auto"/>
                <w:lang w:val="en-US"/>
              </w:rPr>
              <w:t xml:space="preserve"> </w:t>
            </w:r>
          </w:p>
          <w:p w:rsidR="00063D04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="00EE4E3F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inc.</w:t>
            </w:r>
            <w:r w:rsidR="00D82170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Default="00086FA4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</w:t>
            </w:r>
            <w:r w:rsidR="00E01C52">
              <w:rPr>
                <w:i/>
                <w:color w:val="auto"/>
                <w:lang w:val="en-US"/>
              </w:rPr>
              <w:t xml:space="preserve"> </w:t>
            </w:r>
            <w:r w:rsidR="005B54F3">
              <w:rPr>
                <w:i/>
                <w:color w:val="auto"/>
                <w:lang w:val="en-US"/>
              </w:rPr>
              <w:t xml:space="preserve">as </w:t>
            </w:r>
            <w:r w:rsidR="006357C9">
              <w:rPr>
                <w:i/>
                <w:color w:val="auto"/>
                <w:lang w:val="en-US"/>
              </w:rPr>
              <w:t xml:space="preserve">middle </w:t>
            </w:r>
            <w:r w:rsidR="00805A0A">
              <w:rPr>
                <w:i/>
                <w:color w:val="auto"/>
                <w:lang w:val="en-US"/>
              </w:rPr>
              <w:t>C/</w:t>
            </w:r>
            <w:r w:rsidR="005B54F3">
              <w:rPr>
                <w:i/>
                <w:color w:val="auto"/>
                <w:lang w:val="en-US"/>
              </w:rPr>
              <w:t xml:space="preserve">C++ developer </w:t>
            </w:r>
            <w:r w:rsidR="00F05927">
              <w:rPr>
                <w:i/>
                <w:color w:val="auto"/>
                <w:lang w:val="en-US"/>
              </w:rPr>
              <w:t>in a small team of four</w:t>
            </w:r>
            <w:r w:rsidR="005854C6">
              <w:rPr>
                <w:i/>
                <w:color w:val="auto"/>
                <w:lang w:val="en-US"/>
              </w:rPr>
              <w:t xml:space="preserve"> developers.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C15DC5">
              <w:rPr>
                <w:i/>
                <w:color w:val="auto"/>
                <w:lang w:val="en-US"/>
              </w:rPr>
              <w:t>, test and maintenance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 xml:space="preserve">of small </w:t>
            </w:r>
            <w:r w:rsidR="00107805">
              <w:rPr>
                <w:i/>
                <w:color w:val="auto"/>
                <w:lang w:val="en-US"/>
              </w:rPr>
              <w:t xml:space="preserve">telecom billing </w:t>
            </w:r>
            <w:r w:rsidR="009530FF">
              <w:rPr>
                <w:i/>
                <w:color w:val="auto"/>
                <w:lang w:val="en-US"/>
              </w:rPr>
              <w:t xml:space="preserve">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BB5F74">
              <w:rPr>
                <w:i/>
                <w:color w:val="auto"/>
                <w:lang w:val="en-US"/>
              </w:rPr>
              <w:t>/Serial Communication</w:t>
            </w:r>
          </w:p>
          <w:p w:rsidR="00063D04" w:rsidRPr="00CA1D23" w:rsidRDefault="00BD167E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="00942443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3B61B4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middle </w:t>
            </w:r>
            <w:r w:rsidR="0092512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52647C" w:rsidP="00A908C4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 xml:space="preserve">Development and </w:t>
            </w:r>
            <w:r w:rsidR="00C15DC5">
              <w:rPr>
                <w:i/>
                <w:color w:val="auto"/>
                <w:lang w:val="en-US"/>
              </w:rPr>
              <w:t>test</w:t>
            </w:r>
            <w:r w:rsidR="007E2801">
              <w:rPr>
                <w:i/>
                <w:color w:val="auto"/>
                <w:lang w:val="en-US"/>
              </w:rPr>
              <w:t>ing</w:t>
            </w:r>
            <w:r w:rsidRPr="0082509F">
              <w:rPr>
                <w:i/>
                <w:color w:val="auto"/>
                <w:lang w:val="en-US"/>
              </w:rPr>
              <w:t xml:space="preserve"> of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4B3ADF">
              <w:rPr>
                <w:i/>
                <w:color w:val="auto"/>
                <w:lang w:val="en-US"/>
              </w:rPr>
              <w:t xml:space="preserve">® and 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 xml:space="preserve">) </w:t>
            </w:r>
            <w:r w:rsidR="0068446F">
              <w:rPr>
                <w:i/>
                <w:color w:val="auto"/>
                <w:lang w:val="en-US"/>
              </w:rPr>
              <w:t xml:space="preserve">user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284966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284966">
              <w:rPr>
                <w:i/>
                <w:color w:val="auto"/>
                <w:lang w:val="en-US"/>
              </w:rPr>
              <w:t>WinAPI</w:t>
            </w:r>
            <w:proofErr w:type="spellEnd"/>
            <w:r w:rsidR="00284966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284966">
              <w:rPr>
                <w:i/>
                <w:color w:val="auto"/>
                <w:lang w:val="en-US"/>
              </w:rPr>
              <w:t>gcc</w:t>
            </w:r>
            <w:proofErr w:type="spellEnd"/>
            <w:r w:rsidR="00284966">
              <w:rPr>
                <w:i/>
                <w:color w:val="auto"/>
                <w:lang w:val="en-US"/>
              </w:rPr>
              <w:t xml:space="preserve">/QT </w:t>
            </w:r>
            <w:r w:rsidR="002E7C45">
              <w:rPr>
                <w:i/>
                <w:color w:val="auto"/>
                <w:lang w:val="en-US"/>
              </w:rPr>
              <w:t>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0D5F2A">
              <w:rPr>
                <w:i/>
                <w:color w:val="auto"/>
                <w:lang w:val="en-US"/>
              </w:rPr>
              <w:t xml:space="preserve">a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</w:t>
            </w:r>
            <w:r w:rsidR="00FA765A">
              <w:rPr>
                <w:i/>
                <w:color w:val="auto"/>
                <w:lang w:val="en-US"/>
              </w:rPr>
              <w:t>DB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Default="00145168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EA62CA">
              <w:rPr>
                <w:i/>
                <w:color w:val="auto"/>
                <w:lang w:val="en-US"/>
              </w:rPr>
              <w:t>Linux</w:t>
            </w:r>
            <w:r w:rsidR="00EA62CA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="00A94684" w:rsidRPr="0082509F">
              <w:rPr>
                <w:i/>
                <w:color w:val="auto"/>
                <w:lang w:val="en-US"/>
              </w:rPr>
              <w:t xml:space="preserve">graphical </w:t>
            </w:r>
            <w:r w:rsidR="00A94684">
              <w:rPr>
                <w:i/>
                <w:color w:val="auto"/>
                <w:lang w:val="en-US"/>
              </w:rPr>
              <w:t xml:space="preserve">or interactive </w:t>
            </w:r>
            <w:r w:rsidR="0023792D">
              <w:rPr>
                <w:i/>
                <w:color w:val="auto"/>
                <w:lang w:val="en-US"/>
              </w:rPr>
              <w:t xml:space="preserve">user </w:t>
            </w:r>
            <w:r w:rsidR="00194B8D"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proofErr w:type="gramStart"/>
            <w:r w:rsidR="00D260B8">
              <w:rPr>
                <w:i/>
                <w:color w:val="auto"/>
                <w:lang w:val="en-US"/>
              </w:rPr>
              <w:t>it’s</w:t>
            </w:r>
            <w:proofErr w:type="gramEnd"/>
            <w:r w:rsidR="00D260B8">
              <w:rPr>
                <w:i/>
                <w:color w:val="auto"/>
                <w:lang w:val="en-US"/>
              </w:rPr>
              <w:t xml:space="preserve"> </w:t>
            </w:r>
            <w:r w:rsidR="00EA62CA" w:rsidRPr="0082509F">
              <w:rPr>
                <w:i/>
                <w:color w:val="auto"/>
                <w:lang w:val="en-US"/>
              </w:rPr>
              <w:t xml:space="preserve">Windows® </w:t>
            </w:r>
            <w:r w:rsidR="00D260B8">
              <w:rPr>
                <w:i/>
                <w:color w:val="auto"/>
                <w:lang w:val="en-US"/>
              </w:rPr>
              <w:t xml:space="preserve">analogue, a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</w:t>
            </w:r>
            <w:r w:rsidR="00EC62E1">
              <w:rPr>
                <w:i/>
                <w:color w:val="auto"/>
                <w:lang w:val="en-US"/>
              </w:rPr>
              <w:t>,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A908C4">
              <w:rPr>
                <w:i/>
                <w:color w:val="auto"/>
                <w:lang w:val="en-US"/>
              </w:rPr>
              <w:t>of</w:t>
            </w:r>
            <w:r w:rsidR="0050479C" w:rsidRPr="0082509F">
              <w:rPr>
                <w:i/>
                <w:color w:val="auto"/>
                <w:lang w:val="en-US"/>
              </w:rPr>
              <w:t xml:space="preserve">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AD6DB3" w:rsidRDefault="00021B43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Personal a</w:t>
            </w:r>
            <w:r w:rsidR="00403ED8">
              <w:rPr>
                <w:i/>
                <w:color w:val="auto"/>
                <w:lang w:val="en-US"/>
              </w:rPr>
              <w:t>ssignment include</w:t>
            </w:r>
            <w:r w:rsidR="006D062D">
              <w:rPr>
                <w:i/>
                <w:color w:val="auto"/>
                <w:lang w:val="en-US"/>
              </w:rPr>
              <w:t>d</w:t>
            </w:r>
            <w:r w:rsidR="00403ED8">
              <w:rPr>
                <w:i/>
                <w:color w:val="auto"/>
                <w:lang w:val="en-US"/>
              </w:rPr>
              <w:t xml:space="preserve"> porting</w:t>
            </w:r>
            <w:r w:rsidR="00DB2F84">
              <w:rPr>
                <w:i/>
                <w:color w:val="auto"/>
                <w:lang w:val="en-US"/>
              </w:rPr>
              <w:t xml:space="preserve"> </w:t>
            </w:r>
            <w:r w:rsidR="00F602D2">
              <w:rPr>
                <w:i/>
                <w:color w:val="auto"/>
                <w:lang w:val="en-US"/>
              </w:rPr>
              <w:t xml:space="preserve">and </w:t>
            </w:r>
            <w:r w:rsidR="005F53DA">
              <w:rPr>
                <w:i/>
                <w:color w:val="auto"/>
                <w:lang w:val="en-US"/>
              </w:rPr>
              <w:t>adaptation the</w:t>
            </w:r>
            <w:r w:rsidR="00403ED8">
              <w:rPr>
                <w:i/>
                <w:color w:val="auto"/>
                <w:lang w:val="en-US"/>
              </w:rPr>
              <w:t xml:space="preserve"> </w:t>
            </w:r>
            <w:r w:rsidR="00461E7E">
              <w:rPr>
                <w:i/>
                <w:color w:val="auto"/>
                <w:lang w:val="en-US"/>
              </w:rPr>
              <w:t xml:space="preserve">Linux </w:t>
            </w:r>
            <w:r w:rsidR="00232003">
              <w:rPr>
                <w:i/>
                <w:color w:val="auto"/>
                <w:lang w:val="en-US"/>
              </w:rPr>
              <w:t xml:space="preserve">version of </w:t>
            </w:r>
            <w:r w:rsidR="00AB3FC7">
              <w:rPr>
                <w:i/>
                <w:color w:val="auto"/>
                <w:lang w:val="en-US"/>
              </w:rPr>
              <w:t xml:space="preserve">the </w:t>
            </w:r>
            <w:r w:rsidR="00AD6DB3" w:rsidRPr="0082509F">
              <w:rPr>
                <w:i/>
                <w:color w:val="auto"/>
                <w:lang w:val="en-US"/>
              </w:rPr>
              <w:t>software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AB3FC7">
              <w:rPr>
                <w:i/>
                <w:color w:val="auto"/>
                <w:lang w:val="en-US"/>
              </w:rPr>
              <w:t xml:space="preserve">developed </w:t>
            </w:r>
            <w:r w:rsidR="004F5536">
              <w:rPr>
                <w:i/>
                <w:color w:val="auto"/>
                <w:lang w:val="en-US"/>
              </w:rPr>
              <w:t>to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563D08">
              <w:rPr>
                <w:i/>
                <w:color w:val="auto"/>
                <w:lang w:val="en-US"/>
              </w:rPr>
              <w:t xml:space="preserve">a </w:t>
            </w:r>
            <w:r w:rsidR="00AD6DB3">
              <w:rPr>
                <w:i/>
                <w:color w:val="auto"/>
                <w:lang w:val="en-US"/>
              </w:rPr>
              <w:t>Windows</w:t>
            </w:r>
            <w:r w:rsidR="00E809EA">
              <w:rPr>
                <w:i/>
                <w:color w:val="auto"/>
                <w:lang w:val="en-US"/>
              </w:rPr>
              <w:t>®</w:t>
            </w:r>
            <w:r w:rsidR="00AD6DB3">
              <w:rPr>
                <w:i/>
                <w:color w:val="auto"/>
                <w:lang w:val="en-US"/>
              </w:rPr>
              <w:t xml:space="preserve"> platform. 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D1044" w:rsidRPr="00403ED8" w:rsidRDefault="00FE3FDA" w:rsidP="00A908C4">
            <w:pPr>
              <w:jc w:val="both"/>
              <w:rPr>
                <w:i/>
                <w:color w:val="auto"/>
                <w:lang w:val="en-US"/>
              </w:rPr>
            </w:pPr>
            <w:r w:rsidRPr="00403ED8">
              <w:rPr>
                <w:i/>
                <w:color w:val="auto"/>
                <w:lang w:val="en-US"/>
              </w:rPr>
              <w:t>Successfully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proofErr w:type="spellStart"/>
            <w:r w:rsidR="0048700B" w:rsidRPr="00403ED8">
              <w:rPr>
                <w:i/>
                <w:color w:val="auto"/>
                <w:lang w:val="en-US"/>
              </w:rPr>
              <w:t>Polimerupak</w:t>
            </w:r>
            <w:proofErr w:type="spellEnd"/>
            <w:r w:rsidR="0048700B" w:rsidRPr="00403ED8">
              <w:rPr>
                <w:i/>
                <w:color w:val="auto"/>
                <w:lang w:val="en-US"/>
              </w:rPr>
              <w:t>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manufacture,</w:t>
            </w:r>
            <w:r w:rsidR="00D0341A" w:rsidRPr="00403ED8"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4D1044" w:rsidRPr="00403ED8">
              <w:rPr>
                <w:i/>
                <w:color w:val="auto"/>
                <w:lang w:val="en-US"/>
              </w:rPr>
              <w:t xml:space="preserve"> </w:t>
            </w:r>
            <w:proofErr w:type="gramStart"/>
            <w:r w:rsidR="00403ED8">
              <w:rPr>
                <w:i/>
                <w:color w:val="auto"/>
                <w:lang w:val="en-US"/>
              </w:rPr>
              <w:t xml:space="preserve">an </w:t>
            </w:r>
            <w:r w:rsidR="004D1044" w:rsidRPr="00403ED8">
              <w:rPr>
                <w:i/>
                <w:color w:val="auto"/>
                <w:lang w:val="en-US"/>
              </w:rPr>
              <w:t>original</w:t>
            </w:r>
            <w:proofErr w:type="gramEnd"/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</w:p>
          <w:p w:rsidR="00930309" w:rsidRDefault="00271D8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personnel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0A03F4">
              <w:rPr>
                <w:i/>
                <w:color w:val="auto"/>
                <w:lang w:val="en-US"/>
              </w:rPr>
              <w:t xml:space="preserve">the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597403" w:rsidRDefault="0030163A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D20521">
              <w:rPr>
                <w:i/>
                <w:color w:val="auto"/>
                <w:lang w:val="en-US"/>
              </w:rPr>
              <w:t xml:space="preserve">ontributing </w:t>
            </w:r>
            <w:r w:rsidR="00935B0D">
              <w:rPr>
                <w:i/>
                <w:color w:val="auto"/>
                <w:lang w:val="en-US"/>
              </w:rPr>
              <w:t xml:space="preserve">currently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C44273">
              <w:rPr>
                <w:i/>
                <w:color w:val="auto"/>
                <w:lang w:val="en-US"/>
              </w:rPr>
              <w:t xml:space="preserve"> o</w:t>
            </w:r>
            <w:r w:rsidR="00C44273" w:rsidRPr="00F47E5E">
              <w:rPr>
                <w:i/>
                <w:color w:val="auto"/>
                <w:lang w:val="en-US"/>
              </w:rPr>
              <w:t>n a voluntary basis</w:t>
            </w:r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bookmarkStart w:id="8" w:name="_GoBack"/>
            <w:bookmarkEnd w:id="8"/>
            <w:r w:rsidR="00530933">
              <w:rPr>
                <w:i/>
                <w:color w:val="auto"/>
                <w:lang w:val="en-US"/>
              </w:rPr>
              <w:t>federation</w:t>
            </w:r>
            <w:r w:rsidR="00604F45">
              <w:rPr>
                <w:i/>
                <w:color w:val="auto"/>
                <w:lang w:val="en-US"/>
              </w:rPr>
              <w:t xml:space="preserve"> </w:t>
            </w:r>
            <w:r w:rsidR="001A6F13">
              <w:rPr>
                <w:i/>
                <w:color w:val="auto"/>
                <w:lang w:val="en-US"/>
              </w:rPr>
              <w:t xml:space="preserve">official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0B474F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76311F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76311F">
              <w:rPr>
                <w:rFonts w:eastAsia="Times New Roman"/>
                <w:i/>
                <w:color w:val="auto"/>
                <w:lang w:val="en-US"/>
              </w:rPr>
              <w:t xml:space="preserve">, JS </w:t>
            </w:r>
          </w:p>
          <w:p w:rsidR="00F24399" w:rsidRPr="00F24399" w:rsidRDefault="000B474F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6A503F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proofErr w:type="spellStart"/>
            <w:r>
              <w:rPr>
                <w:rFonts w:eastAsia="Times New Roman"/>
                <w:i/>
                <w:color w:val="auto"/>
                <w:lang w:val="en-US"/>
              </w:rPr>
              <w:t>Git</w:t>
            </w:r>
            <w:proofErr w:type="spellEnd"/>
            <w:r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E2053B">
              <w:rPr>
                <w:rFonts w:eastAsia="Times New Roman"/>
                <w:i/>
                <w:color w:val="auto"/>
                <w:lang w:val="en-US"/>
              </w:rPr>
              <w:t xml:space="preserve">JSON, </w:t>
            </w:r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671A66"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="00671A66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671A66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Maven, </w:t>
            </w:r>
            <w:proofErr w:type="spellStart"/>
            <w:r w:rsidR="00A53675">
              <w:rPr>
                <w:rFonts w:eastAsia="Times New Roman"/>
                <w:i/>
                <w:color w:val="auto"/>
                <w:lang w:val="en-US"/>
              </w:rPr>
              <w:t>JUnit</w:t>
            </w:r>
            <w:proofErr w:type="spellEnd"/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proofErr w:type="spellStart"/>
            <w:r w:rsidR="00A02272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0B474F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>2009 «Attestation of information objects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to comply with security rules to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protect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the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0B474F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F51EB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 xml:space="preserve">English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1 </w:t>
            </w:r>
          </w:p>
          <w:p w:rsidR="006713A6" w:rsidRDefault="000B474F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7EE" w:rsidRDefault="008A47EE" w:rsidP="00706733">
      <w:pPr>
        <w:spacing w:line="240" w:lineRule="auto"/>
      </w:pPr>
      <w:r>
        <w:separator/>
      </w:r>
    </w:p>
  </w:endnote>
  <w:endnote w:type="continuationSeparator" w:id="0">
    <w:p w:rsidR="008A47EE" w:rsidRDefault="008A47EE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7EE" w:rsidRDefault="008A47EE" w:rsidP="00706733">
      <w:pPr>
        <w:spacing w:line="240" w:lineRule="auto"/>
      </w:pPr>
      <w:r>
        <w:separator/>
      </w:r>
    </w:p>
  </w:footnote>
  <w:footnote w:type="continuationSeparator" w:id="0">
    <w:p w:rsidR="008A47EE" w:rsidRDefault="008A47EE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2EC1"/>
    <w:rsid w:val="000162EE"/>
    <w:rsid w:val="00021B43"/>
    <w:rsid w:val="00021FCE"/>
    <w:rsid w:val="00024E1E"/>
    <w:rsid w:val="00026365"/>
    <w:rsid w:val="00033AE1"/>
    <w:rsid w:val="00035C37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3D04"/>
    <w:rsid w:val="00065BA2"/>
    <w:rsid w:val="000836F3"/>
    <w:rsid w:val="0008515C"/>
    <w:rsid w:val="00086FA4"/>
    <w:rsid w:val="00093B86"/>
    <w:rsid w:val="00093E95"/>
    <w:rsid w:val="000A03F4"/>
    <w:rsid w:val="000A1D54"/>
    <w:rsid w:val="000A6AB8"/>
    <w:rsid w:val="000B24A7"/>
    <w:rsid w:val="000B4192"/>
    <w:rsid w:val="000B474F"/>
    <w:rsid w:val="000C72E0"/>
    <w:rsid w:val="000D2243"/>
    <w:rsid w:val="000D26F1"/>
    <w:rsid w:val="000D5F2A"/>
    <w:rsid w:val="000D6365"/>
    <w:rsid w:val="000E5EC1"/>
    <w:rsid w:val="000F05B2"/>
    <w:rsid w:val="000F66C2"/>
    <w:rsid w:val="000F7F9E"/>
    <w:rsid w:val="0010216B"/>
    <w:rsid w:val="00107805"/>
    <w:rsid w:val="00112EC7"/>
    <w:rsid w:val="00115C7F"/>
    <w:rsid w:val="0012647C"/>
    <w:rsid w:val="00126E92"/>
    <w:rsid w:val="001273EC"/>
    <w:rsid w:val="00127A2F"/>
    <w:rsid w:val="001364D5"/>
    <w:rsid w:val="00137AEB"/>
    <w:rsid w:val="00142CA0"/>
    <w:rsid w:val="00145168"/>
    <w:rsid w:val="00146377"/>
    <w:rsid w:val="001517A2"/>
    <w:rsid w:val="001528C7"/>
    <w:rsid w:val="00157DCE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E1B33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4E5B"/>
    <w:rsid w:val="00245DEB"/>
    <w:rsid w:val="002462B2"/>
    <w:rsid w:val="002528D0"/>
    <w:rsid w:val="0025332D"/>
    <w:rsid w:val="00260735"/>
    <w:rsid w:val="0026089D"/>
    <w:rsid w:val="00271D85"/>
    <w:rsid w:val="002748DE"/>
    <w:rsid w:val="00284966"/>
    <w:rsid w:val="00287B39"/>
    <w:rsid w:val="00292467"/>
    <w:rsid w:val="002B2C6E"/>
    <w:rsid w:val="002C3140"/>
    <w:rsid w:val="002D0B0E"/>
    <w:rsid w:val="002D2D03"/>
    <w:rsid w:val="002D353B"/>
    <w:rsid w:val="002E17BD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62F1"/>
    <w:rsid w:val="003D13E9"/>
    <w:rsid w:val="003D2BB6"/>
    <w:rsid w:val="003D45EE"/>
    <w:rsid w:val="003E5B89"/>
    <w:rsid w:val="003E73B4"/>
    <w:rsid w:val="003F2670"/>
    <w:rsid w:val="003F60E0"/>
    <w:rsid w:val="003F717A"/>
    <w:rsid w:val="003F76B3"/>
    <w:rsid w:val="003F7EEA"/>
    <w:rsid w:val="00403E01"/>
    <w:rsid w:val="00403ED8"/>
    <w:rsid w:val="0040687E"/>
    <w:rsid w:val="00410D44"/>
    <w:rsid w:val="004202DD"/>
    <w:rsid w:val="0042091E"/>
    <w:rsid w:val="00423B76"/>
    <w:rsid w:val="00437B99"/>
    <w:rsid w:val="00441BEB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612A"/>
    <w:rsid w:val="004857E1"/>
    <w:rsid w:val="0048700B"/>
    <w:rsid w:val="004A1740"/>
    <w:rsid w:val="004B1AE6"/>
    <w:rsid w:val="004B3ADF"/>
    <w:rsid w:val="004B5427"/>
    <w:rsid w:val="004C135C"/>
    <w:rsid w:val="004C4AAF"/>
    <w:rsid w:val="004C5550"/>
    <w:rsid w:val="004C6930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647C"/>
    <w:rsid w:val="00530933"/>
    <w:rsid w:val="00541EFE"/>
    <w:rsid w:val="00542842"/>
    <w:rsid w:val="00546128"/>
    <w:rsid w:val="0055290B"/>
    <w:rsid w:val="005605AA"/>
    <w:rsid w:val="005606EF"/>
    <w:rsid w:val="00563D08"/>
    <w:rsid w:val="00563E58"/>
    <w:rsid w:val="00566437"/>
    <w:rsid w:val="005735C1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40AE3"/>
    <w:rsid w:val="00644F3D"/>
    <w:rsid w:val="006453E7"/>
    <w:rsid w:val="00647591"/>
    <w:rsid w:val="00653810"/>
    <w:rsid w:val="00655A4E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B0F97"/>
    <w:rsid w:val="006B2B5A"/>
    <w:rsid w:val="006B3356"/>
    <w:rsid w:val="006B391C"/>
    <w:rsid w:val="006B3C02"/>
    <w:rsid w:val="006B4339"/>
    <w:rsid w:val="006C2C5B"/>
    <w:rsid w:val="006C7971"/>
    <w:rsid w:val="006D062D"/>
    <w:rsid w:val="006D701C"/>
    <w:rsid w:val="006E112D"/>
    <w:rsid w:val="006F6E18"/>
    <w:rsid w:val="00701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6311F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F92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E12AE"/>
    <w:rsid w:val="008E3A1E"/>
    <w:rsid w:val="008E56F5"/>
    <w:rsid w:val="008F0241"/>
    <w:rsid w:val="008F6C45"/>
    <w:rsid w:val="00904ABC"/>
    <w:rsid w:val="00911CFB"/>
    <w:rsid w:val="0091361F"/>
    <w:rsid w:val="00915849"/>
    <w:rsid w:val="00925126"/>
    <w:rsid w:val="00926038"/>
    <w:rsid w:val="00926E5A"/>
    <w:rsid w:val="00930309"/>
    <w:rsid w:val="00935B0D"/>
    <w:rsid w:val="00942443"/>
    <w:rsid w:val="009530FF"/>
    <w:rsid w:val="00955EA6"/>
    <w:rsid w:val="00991F06"/>
    <w:rsid w:val="0099443E"/>
    <w:rsid w:val="009A328E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65B61"/>
    <w:rsid w:val="00A703C1"/>
    <w:rsid w:val="00A73025"/>
    <w:rsid w:val="00A7679D"/>
    <w:rsid w:val="00A832E4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85D91"/>
    <w:rsid w:val="00B92779"/>
    <w:rsid w:val="00B95557"/>
    <w:rsid w:val="00B96475"/>
    <w:rsid w:val="00BA0BED"/>
    <w:rsid w:val="00BA25BF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F0CBA"/>
    <w:rsid w:val="00BF12F4"/>
    <w:rsid w:val="00C0075C"/>
    <w:rsid w:val="00C01D63"/>
    <w:rsid w:val="00C04F38"/>
    <w:rsid w:val="00C0771D"/>
    <w:rsid w:val="00C11947"/>
    <w:rsid w:val="00C15DC5"/>
    <w:rsid w:val="00C1687B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1EC0"/>
    <w:rsid w:val="00C6207A"/>
    <w:rsid w:val="00C63CFA"/>
    <w:rsid w:val="00C6435A"/>
    <w:rsid w:val="00C7546D"/>
    <w:rsid w:val="00C860A2"/>
    <w:rsid w:val="00C93FCD"/>
    <w:rsid w:val="00C94041"/>
    <w:rsid w:val="00C94C96"/>
    <w:rsid w:val="00CA0A43"/>
    <w:rsid w:val="00CA1D23"/>
    <w:rsid w:val="00CB1E90"/>
    <w:rsid w:val="00CB7398"/>
    <w:rsid w:val="00CC4E41"/>
    <w:rsid w:val="00CD4D2D"/>
    <w:rsid w:val="00CD59CB"/>
    <w:rsid w:val="00CE091A"/>
    <w:rsid w:val="00CE2C78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553"/>
    <w:rsid w:val="00D25750"/>
    <w:rsid w:val="00D260B8"/>
    <w:rsid w:val="00D30C7E"/>
    <w:rsid w:val="00D3123F"/>
    <w:rsid w:val="00D3316C"/>
    <w:rsid w:val="00D47BD8"/>
    <w:rsid w:val="00D558F8"/>
    <w:rsid w:val="00D56B56"/>
    <w:rsid w:val="00D657C2"/>
    <w:rsid w:val="00D80BA1"/>
    <w:rsid w:val="00D8102A"/>
    <w:rsid w:val="00D82170"/>
    <w:rsid w:val="00DA1D25"/>
    <w:rsid w:val="00DA1F7D"/>
    <w:rsid w:val="00DA762F"/>
    <w:rsid w:val="00DB237D"/>
    <w:rsid w:val="00DB2F84"/>
    <w:rsid w:val="00DB5DF4"/>
    <w:rsid w:val="00DB7A7B"/>
    <w:rsid w:val="00DC7689"/>
    <w:rsid w:val="00DD6104"/>
    <w:rsid w:val="00DD744A"/>
    <w:rsid w:val="00DE791B"/>
    <w:rsid w:val="00DF758F"/>
    <w:rsid w:val="00DF7D5C"/>
    <w:rsid w:val="00DF7EE2"/>
    <w:rsid w:val="00E004B1"/>
    <w:rsid w:val="00E0194C"/>
    <w:rsid w:val="00E01C52"/>
    <w:rsid w:val="00E04F18"/>
    <w:rsid w:val="00E1260F"/>
    <w:rsid w:val="00E2053B"/>
    <w:rsid w:val="00E22DBB"/>
    <w:rsid w:val="00E32667"/>
    <w:rsid w:val="00E41351"/>
    <w:rsid w:val="00E50EE1"/>
    <w:rsid w:val="00E532F6"/>
    <w:rsid w:val="00E56C0A"/>
    <w:rsid w:val="00E773B9"/>
    <w:rsid w:val="00E77430"/>
    <w:rsid w:val="00E809EA"/>
    <w:rsid w:val="00E85C6C"/>
    <w:rsid w:val="00E86814"/>
    <w:rsid w:val="00E9282C"/>
    <w:rsid w:val="00E94AEF"/>
    <w:rsid w:val="00E978D3"/>
    <w:rsid w:val="00EA62CA"/>
    <w:rsid w:val="00EB2CCA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927"/>
    <w:rsid w:val="00F05C9F"/>
    <w:rsid w:val="00F128FF"/>
    <w:rsid w:val="00F156E5"/>
    <w:rsid w:val="00F16268"/>
    <w:rsid w:val="00F24399"/>
    <w:rsid w:val="00F31221"/>
    <w:rsid w:val="00F47E5E"/>
    <w:rsid w:val="00F53B72"/>
    <w:rsid w:val="00F55345"/>
    <w:rsid w:val="00F602D2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E3397"/>
    <w:rsid w:val="00FE3FDA"/>
    <w:rsid w:val="00FF096F"/>
    <w:rsid w:val="00FF489D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DD660-37CC-4A37-A247-C4A019F7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248</cp:revision>
  <cp:lastPrinted>2020-07-24T10:41:00Z</cp:lastPrinted>
  <dcterms:created xsi:type="dcterms:W3CDTF">2020-11-20T11:14:00Z</dcterms:created>
  <dcterms:modified xsi:type="dcterms:W3CDTF">2020-12-16T12:46:00Z</dcterms:modified>
</cp:coreProperties>
</file>