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5360A" w14:textId="240EC4BE" w:rsidR="00AB77CE" w:rsidRDefault="00AB77CE" w:rsidP="00AB77CE">
      <w:pPr>
        <w:pStyle w:val="a3"/>
        <w:spacing w:before="0" w:beforeAutospacing="0" w:after="160" w:afterAutospacing="0"/>
        <w:jc w:val="center"/>
        <w:rPr>
          <w:rFonts w:ascii="Calibri" w:hAnsi="Calibri" w:cs="Calibri"/>
          <w:color w:val="000000"/>
          <w:sz w:val="48"/>
          <w:szCs w:val="48"/>
          <w:lang w:val="en-US"/>
        </w:rPr>
      </w:pPr>
      <w:r w:rsidRPr="00A035B3">
        <w:rPr>
          <w:rFonts w:ascii="Calibri" w:hAnsi="Calibri" w:cs="Calibri"/>
          <w:color w:val="000000"/>
          <w:sz w:val="48"/>
          <w:szCs w:val="48"/>
          <w:lang w:val="ru-RU"/>
        </w:rPr>
        <w:t>Лабораторная работа №</w:t>
      </w:r>
      <w:r>
        <w:rPr>
          <w:rFonts w:ascii="Calibri" w:hAnsi="Calibri" w:cs="Calibri"/>
          <w:color w:val="000000"/>
          <w:sz w:val="48"/>
          <w:szCs w:val="48"/>
          <w:lang w:val="en-US"/>
        </w:rPr>
        <w:t>2</w:t>
      </w:r>
    </w:p>
    <w:p w14:paraId="42A32072" w14:textId="07208C56" w:rsidR="00AB77CE" w:rsidRDefault="00AB77CE" w:rsidP="00AB77CE">
      <w:pPr>
        <w:pStyle w:val="a3"/>
        <w:spacing w:before="0" w:beforeAutospacing="0" w:after="160" w:afterAutospacing="0"/>
        <w:rPr>
          <w:rFonts w:ascii="Calibri" w:hAnsi="Calibri" w:cs="Calibri"/>
          <w:color w:val="000000"/>
          <w:sz w:val="48"/>
          <w:szCs w:val="48"/>
          <w:lang w:val="en-US"/>
        </w:rPr>
      </w:pPr>
    </w:p>
    <w:p w14:paraId="58D5B230" w14:textId="77777777" w:rsidR="00AB77CE" w:rsidRPr="00AB77CE" w:rsidRDefault="00AB77CE" w:rsidP="00AB77CE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</w:pPr>
      <w:r w:rsidRPr="00AB77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  <w:t>Тема</w:t>
      </w:r>
      <w:r w:rsidRPr="00AB77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en-GB"/>
          <w14:ligatures w14:val="none"/>
        </w:rPr>
        <w:t xml:space="preserve">: Работа с </w:t>
      </w:r>
      <w:r w:rsidRPr="00AB77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Docker</w:t>
      </w:r>
      <w:r w:rsidRPr="00AB77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en-GB"/>
          <w14:ligatures w14:val="none"/>
        </w:rPr>
        <w:t>.</w:t>
      </w:r>
    </w:p>
    <w:p w14:paraId="06B46755" w14:textId="1921B8E0" w:rsidR="00AB77CE" w:rsidRPr="00AB77CE" w:rsidRDefault="00AB77CE" w:rsidP="00AB77CE">
      <w:pPr>
        <w:pStyle w:val="a3"/>
        <w:spacing w:before="0" w:beforeAutospacing="0" w:after="160" w:afterAutospacing="0"/>
        <w:rPr>
          <w:sz w:val="28"/>
          <w:szCs w:val="28"/>
          <w:lang w:val="ru-RU"/>
        </w:rPr>
      </w:pPr>
      <w:r w:rsidRPr="00AB77CE">
        <w:rPr>
          <w:b/>
          <w:bCs/>
          <w:color w:val="000000"/>
          <w:sz w:val="28"/>
          <w:szCs w:val="28"/>
          <w:lang w:val="ru-RU"/>
        </w:rPr>
        <w:t>Цель</w:t>
      </w:r>
      <w:proofErr w:type="gramStart"/>
      <w:r w:rsidRPr="00AB77CE">
        <w:rPr>
          <w:color w:val="000000"/>
          <w:sz w:val="28"/>
          <w:szCs w:val="28"/>
          <w:lang w:val="ru-RU"/>
        </w:rPr>
        <w:t>: Познакомиться</w:t>
      </w:r>
      <w:proofErr w:type="gramEnd"/>
      <w:r w:rsidRPr="00AB77CE">
        <w:rPr>
          <w:color w:val="000000"/>
          <w:sz w:val="28"/>
          <w:szCs w:val="28"/>
          <w:lang w:val="ru-RU"/>
        </w:rPr>
        <w:t xml:space="preserve"> с возможностями и получить практические навыки работы с </w:t>
      </w:r>
      <w:r w:rsidRPr="00AB77CE">
        <w:rPr>
          <w:color w:val="000000"/>
          <w:sz w:val="28"/>
          <w:szCs w:val="28"/>
        </w:rPr>
        <w:t>Docker</w:t>
      </w:r>
      <w:r w:rsidRPr="00AB77CE">
        <w:rPr>
          <w:color w:val="000000"/>
          <w:sz w:val="28"/>
          <w:szCs w:val="28"/>
          <w:lang w:val="ru-RU"/>
        </w:rPr>
        <w:t>.</w:t>
      </w:r>
    </w:p>
    <w:p w14:paraId="5F573DAD" w14:textId="22F2ABCE" w:rsidR="00734295" w:rsidRDefault="00734295">
      <w:pPr>
        <w:rPr>
          <w:sz w:val="28"/>
          <w:szCs w:val="28"/>
          <w:lang w:val="ru-RU"/>
        </w:rPr>
      </w:pPr>
    </w:p>
    <w:p w14:paraId="31ED6900" w14:textId="77777777" w:rsidR="00AB77CE" w:rsidRPr="00AB77CE" w:rsidRDefault="00AB77CE" w:rsidP="00AB77CE">
      <w:pPr>
        <w:pStyle w:val="a3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i/>
          <w:iCs/>
          <w:color w:val="000000"/>
          <w:lang w:val="ru-RU"/>
        </w:rPr>
      </w:pPr>
      <w:r w:rsidRPr="00AB77CE">
        <w:rPr>
          <w:color w:val="000000"/>
          <w:lang w:val="ru-RU"/>
        </w:rPr>
        <w:t xml:space="preserve">Изучите простейшие консольные команды и возможности </w:t>
      </w:r>
      <w:r>
        <w:rPr>
          <w:color w:val="000000"/>
        </w:rPr>
        <w:t>Docker</w:t>
      </w:r>
      <w:r w:rsidRPr="00AB77CE">
        <w:rPr>
          <w:color w:val="000000"/>
          <w:lang w:val="ru-RU"/>
        </w:rPr>
        <w:t xml:space="preserve"> </w:t>
      </w:r>
      <w:r>
        <w:rPr>
          <w:color w:val="000000"/>
        </w:rPr>
        <w:t>Desktop</w:t>
      </w:r>
      <w:r w:rsidRPr="00AB77CE">
        <w:rPr>
          <w:color w:val="000000"/>
          <w:lang w:val="ru-RU"/>
        </w:rPr>
        <w:t xml:space="preserve"> (см. лекцию), создать собственный контейнер </w:t>
      </w:r>
      <w:r>
        <w:rPr>
          <w:color w:val="000000"/>
        </w:rPr>
        <w:t>docker</w:t>
      </w:r>
      <w:r w:rsidRPr="00AB77CE">
        <w:rPr>
          <w:color w:val="000000"/>
          <w:lang w:val="ru-RU"/>
        </w:rPr>
        <w:t>/</w:t>
      </w:r>
      <w:r>
        <w:rPr>
          <w:color w:val="000000"/>
        </w:rPr>
        <w:t>getting</w:t>
      </w:r>
      <w:r w:rsidRPr="00AB77CE">
        <w:rPr>
          <w:color w:val="000000"/>
          <w:lang w:val="ru-RU"/>
        </w:rPr>
        <w:t>-</w:t>
      </w:r>
      <w:r>
        <w:rPr>
          <w:color w:val="000000"/>
        </w:rPr>
        <w:t>started</w:t>
      </w:r>
      <w:r w:rsidRPr="00AB77CE">
        <w:rPr>
          <w:color w:val="000000"/>
          <w:lang w:val="ru-RU"/>
        </w:rPr>
        <w:t xml:space="preserve">, открыть в браузере и изучить </w:t>
      </w:r>
      <w:r>
        <w:rPr>
          <w:color w:val="000000"/>
        </w:rPr>
        <w:t>tutorial</w:t>
      </w:r>
    </w:p>
    <w:p w14:paraId="444E275F" w14:textId="054947B9" w:rsidR="00AB77CE" w:rsidRDefault="00AB77CE">
      <w:pPr>
        <w:rPr>
          <w:sz w:val="28"/>
          <w:szCs w:val="28"/>
          <w:lang w:val="ru-RU"/>
        </w:rPr>
      </w:pPr>
    </w:p>
    <w:p w14:paraId="6751405F" w14:textId="0F6AEAF8" w:rsidR="00AB77CE" w:rsidRDefault="00AB77CE">
      <w:pPr>
        <w:rPr>
          <w:sz w:val="28"/>
          <w:szCs w:val="28"/>
          <w:lang w:val="ru-RU"/>
        </w:rPr>
      </w:pPr>
      <w:r w:rsidRPr="00AB77CE">
        <w:rPr>
          <w:sz w:val="28"/>
          <w:szCs w:val="28"/>
          <w:lang w:val="ru-RU"/>
        </w:rPr>
        <w:drawing>
          <wp:inline distT="0" distB="0" distL="0" distR="0" wp14:anchorId="40FA9354" wp14:editId="45ECA7EB">
            <wp:extent cx="5731510" cy="21736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F7D9" w14:textId="14D4898E" w:rsidR="00AB77CE" w:rsidRDefault="004D5E76">
      <w:pPr>
        <w:rPr>
          <w:noProof/>
        </w:rPr>
      </w:pPr>
      <w:r w:rsidRPr="004D5E76">
        <w:rPr>
          <w:sz w:val="28"/>
          <w:szCs w:val="28"/>
          <w:lang w:val="ru-RU"/>
        </w:rPr>
        <w:lastRenderedPageBreak/>
        <w:drawing>
          <wp:inline distT="0" distB="0" distL="0" distR="0" wp14:anchorId="19AFBFB0" wp14:editId="5DD0AA49">
            <wp:extent cx="5731510" cy="9759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E76">
        <w:rPr>
          <w:noProof/>
        </w:rPr>
        <w:t xml:space="preserve"> </w:t>
      </w:r>
      <w:r w:rsidRPr="004D5E76">
        <w:rPr>
          <w:sz w:val="28"/>
          <w:szCs w:val="28"/>
          <w:lang w:val="ru-RU"/>
        </w:rPr>
        <w:drawing>
          <wp:inline distT="0" distB="0" distL="0" distR="0" wp14:anchorId="5930AC1F" wp14:editId="45FCF875">
            <wp:extent cx="5731510" cy="464693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F958" w14:textId="77777777" w:rsidR="004D5E76" w:rsidRPr="004D5E76" w:rsidRDefault="004D5E76" w:rsidP="004D5E76">
      <w:pPr>
        <w:pStyle w:val="a3"/>
        <w:numPr>
          <w:ilvl w:val="0"/>
          <w:numId w:val="2"/>
        </w:numPr>
        <w:spacing w:before="0" w:beforeAutospacing="0" w:after="0" w:afterAutospacing="0"/>
        <w:ind w:left="1080"/>
        <w:textAlignment w:val="baseline"/>
        <w:rPr>
          <w:color w:val="000000"/>
          <w:lang w:val="ru-RU"/>
        </w:rPr>
      </w:pPr>
      <w:r w:rsidRPr="004D5E76">
        <w:rPr>
          <w:color w:val="000000"/>
          <w:lang w:val="ru-RU"/>
        </w:rPr>
        <w:t xml:space="preserve">Создайте </w:t>
      </w:r>
      <w:r>
        <w:rPr>
          <w:color w:val="000000"/>
        </w:rPr>
        <w:t>docker</w:t>
      </w:r>
      <w:r w:rsidRPr="004D5E76">
        <w:rPr>
          <w:color w:val="000000"/>
          <w:lang w:val="ru-RU"/>
        </w:rPr>
        <w:t xml:space="preserve"> </w:t>
      </w:r>
      <w:r>
        <w:rPr>
          <w:color w:val="000000"/>
        </w:rPr>
        <w:t>image</w:t>
      </w:r>
      <w:r w:rsidRPr="004D5E76">
        <w:rPr>
          <w:color w:val="000000"/>
          <w:lang w:val="ru-RU"/>
        </w:rPr>
        <w:t xml:space="preserve">, который запускает скрипт с использованием функций из </w:t>
      </w:r>
      <w:r>
        <w:rPr>
          <w:color w:val="000000"/>
        </w:rPr>
        <w:t>https</w:t>
      </w:r>
      <w:r w:rsidRPr="004D5E76">
        <w:rPr>
          <w:color w:val="000000"/>
          <w:lang w:val="ru-RU"/>
        </w:rPr>
        <w:t>://</w:t>
      </w:r>
      <w:proofErr w:type="spellStart"/>
      <w:r>
        <w:rPr>
          <w:color w:val="000000"/>
        </w:rPr>
        <w:t>github</w:t>
      </w:r>
      <w:proofErr w:type="spellEnd"/>
      <w:r w:rsidRPr="004D5E76">
        <w:rPr>
          <w:color w:val="000000"/>
          <w:lang w:val="ru-RU"/>
        </w:rPr>
        <w:t>.</w:t>
      </w:r>
      <w:r>
        <w:rPr>
          <w:color w:val="000000"/>
        </w:rPr>
        <w:t>com</w:t>
      </w:r>
      <w:r w:rsidRPr="004D5E76">
        <w:rPr>
          <w:color w:val="000000"/>
          <w:lang w:val="ru-RU"/>
        </w:rPr>
        <w:t>/</w:t>
      </w:r>
      <w:proofErr w:type="spellStart"/>
      <w:r>
        <w:rPr>
          <w:color w:val="000000"/>
        </w:rPr>
        <w:t>smartiqaorg</w:t>
      </w:r>
      <w:proofErr w:type="spellEnd"/>
      <w:r w:rsidRPr="004D5E76">
        <w:rPr>
          <w:color w:val="000000"/>
          <w:lang w:val="ru-RU"/>
        </w:rPr>
        <w:t>/</w:t>
      </w:r>
      <w:r>
        <w:rPr>
          <w:color w:val="000000"/>
        </w:rPr>
        <w:t>geometric</w:t>
      </w:r>
      <w:r w:rsidRPr="004D5E76">
        <w:rPr>
          <w:color w:val="000000"/>
          <w:lang w:val="ru-RU"/>
        </w:rPr>
        <w:t>_</w:t>
      </w:r>
      <w:r>
        <w:rPr>
          <w:color w:val="000000"/>
        </w:rPr>
        <w:t>lib</w:t>
      </w:r>
      <w:r w:rsidRPr="004D5E76">
        <w:rPr>
          <w:color w:val="000000"/>
          <w:lang w:val="ru-RU"/>
        </w:rPr>
        <w:t>.</w:t>
      </w:r>
      <w:r>
        <w:rPr>
          <w:color w:val="000000"/>
        </w:rPr>
        <w:t> </w:t>
      </w:r>
    </w:p>
    <w:p w14:paraId="45319928" w14:textId="6330EC52" w:rsidR="004D5E76" w:rsidRDefault="004D5E76" w:rsidP="004D5E76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6E6F67B" w14:textId="4A8B1A80" w:rsidR="004D5E76" w:rsidRDefault="002E0FCB" w:rsidP="004D5E76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2E0FCB">
        <w:rPr>
          <w:color w:val="000000"/>
        </w:rPr>
        <w:drawing>
          <wp:inline distT="0" distB="0" distL="0" distR="0" wp14:anchorId="2598255A" wp14:editId="58DDA837">
            <wp:extent cx="5268060" cy="24196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624" w14:textId="55B53485" w:rsidR="002E0FCB" w:rsidRDefault="002E0FCB" w:rsidP="004D5E76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3ACAC4F" w14:textId="41680ED3" w:rsidR="002E0FCB" w:rsidRDefault="002E0FCB" w:rsidP="004D5E76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2E0FCB">
        <w:rPr>
          <w:color w:val="000000"/>
        </w:rPr>
        <w:drawing>
          <wp:inline distT="0" distB="0" distL="0" distR="0" wp14:anchorId="0752E189" wp14:editId="19F404C7">
            <wp:extent cx="5731510" cy="15779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7E6" w14:textId="0AC96206" w:rsidR="002E0FCB" w:rsidRDefault="002E0FCB" w:rsidP="004D5E76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2E0FCB">
        <w:rPr>
          <w:color w:val="000000"/>
        </w:rPr>
        <w:drawing>
          <wp:inline distT="0" distB="0" distL="0" distR="0" wp14:anchorId="0E481545" wp14:editId="2FE45773">
            <wp:extent cx="5731510" cy="17303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4915" w14:textId="77777777" w:rsidR="002E0FCB" w:rsidRDefault="002E0FCB" w:rsidP="004D5E76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0448E859" w14:textId="10A7C2C9" w:rsidR="002E0FCB" w:rsidRDefault="002E0FCB" w:rsidP="004D5E76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2E0FCB">
        <w:rPr>
          <w:color w:val="000000"/>
        </w:rPr>
        <w:drawing>
          <wp:inline distT="0" distB="0" distL="0" distR="0" wp14:anchorId="0EE84408" wp14:editId="0D22CAC3">
            <wp:extent cx="5731510" cy="3251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D963" w14:textId="78DC9D79" w:rsidR="004D5E76" w:rsidRDefault="004D5E76">
      <w:pPr>
        <w:rPr>
          <w:sz w:val="28"/>
          <w:szCs w:val="28"/>
          <w:lang w:val="ru-RU"/>
        </w:rPr>
      </w:pPr>
    </w:p>
    <w:p w14:paraId="42922444" w14:textId="77777777" w:rsidR="000F6C30" w:rsidRDefault="000F6C30">
      <w:pPr>
        <w:rPr>
          <w:sz w:val="28"/>
          <w:szCs w:val="28"/>
          <w:lang w:val="ru-RU"/>
        </w:rPr>
      </w:pPr>
    </w:p>
    <w:p w14:paraId="5B27A5D7" w14:textId="05C22F0E" w:rsidR="000F6C30" w:rsidRPr="000F6C30" w:rsidRDefault="000F6C30" w:rsidP="000F6C30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lang w:val="ru-RU"/>
        </w:rPr>
      </w:pPr>
      <w:r w:rsidRPr="000F6C30">
        <w:rPr>
          <w:color w:val="000000"/>
          <w:lang w:val="ru-RU"/>
        </w:rPr>
        <w:t xml:space="preserve">Скачать любой доступный проект с </w:t>
      </w:r>
      <w:r>
        <w:rPr>
          <w:color w:val="000000"/>
        </w:rPr>
        <w:t>GitHub</w:t>
      </w:r>
      <w:r w:rsidRPr="000F6C30">
        <w:rPr>
          <w:color w:val="000000"/>
          <w:lang w:val="ru-RU"/>
        </w:rPr>
        <w:t xml:space="preserve"> с произвольным стеком технологий или использовать свой, ранее разработанный. Создать для него необходимый контейнер, используя </w:t>
      </w:r>
      <w:r>
        <w:rPr>
          <w:color w:val="000000"/>
        </w:rPr>
        <w:t>Docker</w:t>
      </w:r>
      <w:r w:rsidRPr="000F6C30">
        <w:rPr>
          <w:color w:val="000000"/>
          <w:lang w:val="ru-RU"/>
        </w:rPr>
        <w:t xml:space="preserve"> </w:t>
      </w:r>
      <w:r>
        <w:rPr>
          <w:color w:val="000000"/>
        </w:rPr>
        <w:t>Compose</w:t>
      </w:r>
      <w:r w:rsidRPr="000F6C30">
        <w:rPr>
          <w:color w:val="000000"/>
          <w:lang w:val="ru-RU"/>
        </w:rPr>
        <w:t xml:space="preserve"> для управления </w:t>
      </w:r>
      <w:proofErr w:type="spellStart"/>
      <w:r w:rsidRPr="000F6C30">
        <w:rPr>
          <w:color w:val="000000"/>
          <w:lang w:val="ru-RU"/>
        </w:rPr>
        <w:t>многоконтейнерными</w:t>
      </w:r>
      <w:proofErr w:type="spellEnd"/>
      <w:r w:rsidRPr="000F6C30">
        <w:rPr>
          <w:color w:val="000000"/>
          <w:lang w:val="ru-RU"/>
        </w:rPr>
        <w:t xml:space="preserve"> приложениями. Запустить проект в контейнере.( Примеры </w:t>
      </w:r>
      <w:r>
        <w:rPr>
          <w:color w:val="000000"/>
        </w:rPr>
        <w:t>Images</w:t>
      </w:r>
      <w:r w:rsidRPr="000F6C30">
        <w:rPr>
          <w:color w:val="000000"/>
          <w:lang w:val="ru-RU"/>
        </w:rPr>
        <w:t xml:space="preserve">: </w:t>
      </w:r>
      <w:hyperlink r:id="rId12" w:history="1">
        <w:r>
          <w:rPr>
            <w:rStyle w:val="a4"/>
            <w:color w:val="000000"/>
          </w:rPr>
          <w:t>https</w:t>
        </w:r>
        <w:r w:rsidRPr="000F6C30">
          <w:rPr>
            <w:rStyle w:val="a4"/>
            <w:color w:val="000000"/>
            <w:lang w:val="ru-RU"/>
          </w:rPr>
          <w:t>://</w:t>
        </w:r>
        <w:r>
          <w:rPr>
            <w:rStyle w:val="a4"/>
            <w:color w:val="000000"/>
          </w:rPr>
          <w:t>hub</w:t>
        </w:r>
        <w:r w:rsidRPr="000F6C30">
          <w:rPr>
            <w:rStyle w:val="a4"/>
            <w:color w:val="000000"/>
            <w:lang w:val="ru-RU"/>
          </w:rPr>
          <w:t>.</w:t>
        </w:r>
        <w:r>
          <w:rPr>
            <w:rStyle w:val="a4"/>
            <w:color w:val="000000"/>
          </w:rPr>
          <w:t>docker</w:t>
        </w:r>
        <w:r w:rsidRPr="000F6C30">
          <w:rPr>
            <w:rStyle w:val="a4"/>
            <w:color w:val="000000"/>
            <w:lang w:val="ru-RU"/>
          </w:rPr>
          <w:t>.</w:t>
        </w:r>
        <w:r>
          <w:rPr>
            <w:rStyle w:val="a4"/>
            <w:color w:val="000000"/>
          </w:rPr>
          <w:t>com</w:t>
        </w:r>
        <w:r w:rsidRPr="000F6C30">
          <w:rPr>
            <w:rStyle w:val="a4"/>
            <w:color w:val="000000"/>
            <w:lang w:val="ru-RU"/>
          </w:rPr>
          <w:t>/_/</w:t>
        </w:r>
        <w:r>
          <w:rPr>
            <w:rStyle w:val="a4"/>
            <w:color w:val="000000"/>
          </w:rPr>
          <w:t>phpmyadmin</w:t>
        </w:r>
      </w:hyperlink>
      <w:r w:rsidRPr="000F6C30">
        <w:rPr>
          <w:color w:val="000000"/>
          <w:lang w:val="ru-RU"/>
        </w:rPr>
        <w:t xml:space="preserve">, </w:t>
      </w:r>
      <w:hyperlink r:id="rId13" w:history="1">
        <w:r>
          <w:rPr>
            <w:rStyle w:val="a4"/>
            <w:color w:val="000000"/>
          </w:rPr>
          <w:t>https</w:t>
        </w:r>
        <w:r w:rsidRPr="000F6C30">
          <w:rPr>
            <w:rStyle w:val="a4"/>
            <w:color w:val="000000"/>
            <w:lang w:val="ru-RU"/>
          </w:rPr>
          <w:t>://</w:t>
        </w:r>
        <w:r>
          <w:rPr>
            <w:rStyle w:val="a4"/>
            <w:color w:val="000000"/>
          </w:rPr>
          <w:t>hub</w:t>
        </w:r>
        <w:r w:rsidRPr="000F6C30">
          <w:rPr>
            <w:rStyle w:val="a4"/>
            <w:color w:val="000000"/>
            <w:lang w:val="ru-RU"/>
          </w:rPr>
          <w:t>.</w:t>
        </w:r>
        <w:r>
          <w:rPr>
            <w:rStyle w:val="a4"/>
            <w:color w:val="000000"/>
          </w:rPr>
          <w:t>docker</w:t>
        </w:r>
        <w:r w:rsidRPr="000F6C30">
          <w:rPr>
            <w:rStyle w:val="a4"/>
            <w:color w:val="000000"/>
            <w:lang w:val="ru-RU"/>
          </w:rPr>
          <w:t>.</w:t>
        </w:r>
        <w:r>
          <w:rPr>
            <w:rStyle w:val="a4"/>
            <w:color w:val="000000"/>
          </w:rPr>
          <w:t>com</w:t>
        </w:r>
        <w:r w:rsidRPr="000F6C30">
          <w:rPr>
            <w:rStyle w:val="a4"/>
            <w:color w:val="000000"/>
            <w:lang w:val="ru-RU"/>
          </w:rPr>
          <w:t>/_/</w:t>
        </w:r>
        <w:r>
          <w:rPr>
            <w:rStyle w:val="a4"/>
            <w:color w:val="000000"/>
          </w:rPr>
          <w:t>mysql</w:t>
        </w:r>
      </w:hyperlink>
      <w:r w:rsidRPr="000F6C30">
        <w:rPr>
          <w:color w:val="000000"/>
          <w:lang w:val="ru-RU"/>
        </w:rPr>
        <w:t xml:space="preserve">, </w:t>
      </w:r>
      <w:r>
        <w:rPr>
          <w:color w:val="000000"/>
        </w:rPr>
        <w:t>https</w:t>
      </w:r>
      <w:r w:rsidRPr="000F6C30">
        <w:rPr>
          <w:color w:val="000000"/>
          <w:lang w:val="ru-RU"/>
        </w:rPr>
        <w:t>://</w:t>
      </w:r>
      <w:r>
        <w:rPr>
          <w:color w:val="000000"/>
        </w:rPr>
        <w:t>hub</w:t>
      </w:r>
      <w:r w:rsidRPr="000F6C30">
        <w:rPr>
          <w:color w:val="000000"/>
          <w:lang w:val="ru-RU"/>
        </w:rPr>
        <w:t>.</w:t>
      </w:r>
      <w:r>
        <w:rPr>
          <w:color w:val="000000"/>
        </w:rPr>
        <w:t>docker</w:t>
      </w:r>
      <w:r w:rsidRPr="000F6C30">
        <w:rPr>
          <w:color w:val="000000"/>
          <w:lang w:val="ru-RU"/>
        </w:rPr>
        <w:t>.</w:t>
      </w:r>
      <w:r>
        <w:rPr>
          <w:color w:val="000000"/>
        </w:rPr>
        <w:t>com</w:t>
      </w:r>
      <w:r w:rsidRPr="000F6C30">
        <w:rPr>
          <w:color w:val="000000"/>
          <w:lang w:val="ru-RU"/>
        </w:rPr>
        <w:t>/_/</w:t>
      </w:r>
      <w:r>
        <w:rPr>
          <w:color w:val="000000"/>
        </w:rPr>
        <w:t>postgres</w:t>
      </w:r>
      <w:r w:rsidRPr="000F6C30">
        <w:rPr>
          <w:color w:val="000000"/>
          <w:lang w:val="ru-RU"/>
        </w:rPr>
        <w:t>)</w:t>
      </w:r>
      <w:r>
        <w:rPr>
          <w:color w:val="000000"/>
        </w:rPr>
        <w:t> </w:t>
      </w:r>
    </w:p>
    <w:p w14:paraId="79115541" w14:textId="7B862189" w:rsidR="000F6C30" w:rsidRDefault="000F6C30">
      <w:pPr>
        <w:rPr>
          <w:sz w:val="28"/>
          <w:szCs w:val="28"/>
          <w:lang w:val="ru-RU"/>
        </w:rPr>
      </w:pPr>
    </w:p>
    <w:p w14:paraId="63C186FE" w14:textId="331D1E8C" w:rsidR="000F6C30" w:rsidRDefault="000F6C30">
      <w:pPr>
        <w:rPr>
          <w:sz w:val="28"/>
          <w:szCs w:val="28"/>
          <w:lang w:val="ru-RU"/>
        </w:rPr>
      </w:pPr>
      <w:hyperlink r:id="rId14" w:history="1">
        <w:r>
          <w:rPr>
            <w:rStyle w:val="a4"/>
            <w:color w:val="000000"/>
            <w:u w:val="none"/>
          </w:rPr>
          <w:t>https://hub.docker.com/_/phpmyadmin</w:t>
        </w:r>
      </w:hyperlink>
    </w:p>
    <w:p w14:paraId="1666BA6F" w14:textId="23F36988" w:rsidR="000F6C30" w:rsidRDefault="000F6C30">
      <w:pPr>
        <w:rPr>
          <w:sz w:val="28"/>
          <w:szCs w:val="28"/>
          <w:lang w:val="ru-RU"/>
        </w:rPr>
      </w:pPr>
      <w:r w:rsidRPr="000F6C30">
        <w:rPr>
          <w:sz w:val="28"/>
          <w:szCs w:val="28"/>
          <w:lang w:val="ru-RU"/>
        </w:rPr>
        <w:drawing>
          <wp:inline distT="0" distB="0" distL="0" distR="0" wp14:anchorId="5DD6C974" wp14:editId="71C6A8CC">
            <wp:extent cx="5731510" cy="111887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B44" w14:textId="3C34ABD0" w:rsidR="000F6C30" w:rsidRDefault="000F6C30">
      <w:pPr>
        <w:rPr>
          <w:sz w:val="28"/>
          <w:szCs w:val="28"/>
          <w:lang w:val="ru-RU"/>
        </w:rPr>
      </w:pPr>
    </w:p>
    <w:p w14:paraId="4BB02586" w14:textId="4ADF2C4E" w:rsidR="000F6C30" w:rsidRDefault="000F6C30">
      <w:pPr>
        <w:rPr>
          <w:sz w:val="28"/>
          <w:szCs w:val="28"/>
          <w:lang w:val="ru-RU"/>
        </w:rPr>
      </w:pPr>
      <w:r w:rsidRPr="000F6C30">
        <w:rPr>
          <w:sz w:val="28"/>
          <w:szCs w:val="28"/>
          <w:lang w:val="ru-RU"/>
        </w:rPr>
        <w:lastRenderedPageBreak/>
        <w:drawing>
          <wp:inline distT="0" distB="0" distL="0" distR="0" wp14:anchorId="6EB39861" wp14:editId="08F6ACF1">
            <wp:extent cx="5731510" cy="448119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93B" w14:textId="6940D894" w:rsidR="00AB77CE" w:rsidRDefault="00AB77CE">
      <w:pPr>
        <w:rPr>
          <w:sz w:val="28"/>
          <w:szCs w:val="28"/>
          <w:lang w:val="ru-RU"/>
        </w:rPr>
      </w:pPr>
    </w:p>
    <w:p w14:paraId="77C19661" w14:textId="637B1E09" w:rsidR="005C7D47" w:rsidRDefault="005C7D47">
      <w:pPr>
        <w:rPr>
          <w:sz w:val="28"/>
          <w:szCs w:val="28"/>
          <w:lang w:val="en-US"/>
        </w:rPr>
      </w:pPr>
      <w:r w:rsidRPr="005C7D47">
        <w:rPr>
          <w:sz w:val="28"/>
          <w:szCs w:val="28"/>
          <w:lang w:val="ru-RU"/>
        </w:rPr>
        <w:drawing>
          <wp:inline distT="0" distB="0" distL="0" distR="0" wp14:anchorId="242C1686" wp14:editId="3D47676F">
            <wp:extent cx="5731510" cy="29368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376C" w14:textId="7226D47E" w:rsidR="00A330F8" w:rsidRDefault="00A330F8">
      <w:pPr>
        <w:rPr>
          <w:sz w:val="28"/>
          <w:szCs w:val="28"/>
          <w:lang w:val="en-US"/>
        </w:rPr>
      </w:pPr>
    </w:p>
    <w:p w14:paraId="5B1A8565" w14:textId="7235D1E5" w:rsidR="00A330F8" w:rsidRPr="00A330F8" w:rsidRDefault="00A330F8" w:rsidP="00A330F8">
      <w:pPr>
        <w:pStyle w:val="a3"/>
        <w:spacing w:before="0" w:beforeAutospacing="0" w:after="0" w:afterAutospacing="0"/>
        <w:textAlignment w:val="baseline"/>
        <w:rPr>
          <w:color w:val="000000"/>
          <w:lang w:val="ru-RU"/>
        </w:rPr>
      </w:pPr>
      <w:r w:rsidRPr="00A330F8">
        <w:rPr>
          <w:sz w:val="28"/>
          <w:szCs w:val="28"/>
          <w:lang w:val="ru-RU"/>
        </w:rPr>
        <w:t>3.</w:t>
      </w:r>
      <w:r w:rsidRPr="00A330F8">
        <w:rPr>
          <w:color w:val="000000"/>
          <w:lang w:val="ru-RU"/>
        </w:rPr>
        <w:t xml:space="preserve"> </w:t>
      </w:r>
      <w:r w:rsidRPr="00A330F8">
        <w:rPr>
          <w:color w:val="000000"/>
          <w:lang w:val="ru-RU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56B2D0B2" w14:textId="237C4A29" w:rsidR="00A330F8" w:rsidRPr="00A330F8" w:rsidRDefault="00A330F8">
      <w:pPr>
        <w:rPr>
          <w:sz w:val="28"/>
          <w:szCs w:val="28"/>
          <w:lang w:val="ru-RU"/>
        </w:rPr>
      </w:pPr>
    </w:p>
    <w:p w14:paraId="6E69B4B3" w14:textId="355768F2" w:rsidR="00A330F8" w:rsidRDefault="00A330F8">
      <w:pPr>
        <w:rPr>
          <w:sz w:val="28"/>
          <w:szCs w:val="28"/>
          <w:lang w:val="en-US"/>
        </w:rPr>
      </w:pPr>
      <w:r w:rsidRPr="00A330F8">
        <w:rPr>
          <w:sz w:val="28"/>
          <w:szCs w:val="28"/>
          <w:lang w:val="en-US"/>
        </w:rPr>
        <w:drawing>
          <wp:inline distT="0" distB="0" distL="0" distR="0" wp14:anchorId="05AE8B72" wp14:editId="4AD514EA">
            <wp:extent cx="5731510" cy="70561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E8E6" w14:textId="1FB4DDC4" w:rsidR="00A330F8" w:rsidRDefault="00A330F8">
      <w:pPr>
        <w:rPr>
          <w:sz w:val="28"/>
          <w:szCs w:val="28"/>
          <w:lang w:val="en-US"/>
        </w:rPr>
      </w:pPr>
    </w:p>
    <w:p w14:paraId="78AC5EBF" w14:textId="462FF92D" w:rsidR="00A330F8" w:rsidRDefault="00A330F8">
      <w:pPr>
        <w:rPr>
          <w:sz w:val="28"/>
          <w:szCs w:val="28"/>
          <w:lang w:val="ru-RU"/>
        </w:rPr>
      </w:pPr>
      <w:r w:rsidRPr="00A330F8">
        <w:rPr>
          <w:sz w:val="28"/>
          <w:szCs w:val="28"/>
          <w:lang w:val="ru-RU"/>
        </w:rPr>
        <w:t xml:space="preserve">При использовании </w:t>
      </w:r>
      <w:proofErr w:type="spellStart"/>
      <w:r w:rsidRPr="00A330F8">
        <w:rPr>
          <w:sz w:val="28"/>
          <w:szCs w:val="28"/>
          <w:lang w:val="ru-RU"/>
        </w:rPr>
        <w:t>Docker</w:t>
      </w:r>
      <w:proofErr w:type="spellEnd"/>
      <w:r w:rsidRPr="00A330F8">
        <w:rPr>
          <w:sz w:val="28"/>
          <w:szCs w:val="28"/>
          <w:lang w:val="ru-RU"/>
        </w:rPr>
        <w:t xml:space="preserve"> </w:t>
      </w:r>
      <w:proofErr w:type="spellStart"/>
      <w:r w:rsidRPr="00A330F8">
        <w:rPr>
          <w:sz w:val="28"/>
          <w:szCs w:val="28"/>
          <w:lang w:val="ru-RU"/>
        </w:rPr>
        <w:t>Compose</w:t>
      </w:r>
      <w:proofErr w:type="spellEnd"/>
      <w:r w:rsidRPr="00A330F8">
        <w:rPr>
          <w:sz w:val="28"/>
          <w:szCs w:val="28"/>
          <w:lang w:val="ru-RU"/>
        </w:rPr>
        <w:t xml:space="preserve">, контейнеры, объявленные в одном файле </w:t>
      </w:r>
      <w:proofErr w:type="spellStart"/>
      <w:r w:rsidRPr="00A330F8">
        <w:rPr>
          <w:sz w:val="28"/>
          <w:szCs w:val="28"/>
          <w:lang w:val="ru-RU"/>
        </w:rPr>
        <w:t>docker-compose.yml</w:t>
      </w:r>
      <w:proofErr w:type="spellEnd"/>
      <w:r w:rsidRPr="00A330F8">
        <w:rPr>
          <w:sz w:val="28"/>
          <w:szCs w:val="28"/>
          <w:lang w:val="ru-RU"/>
        </w:rPr>
        <w:t>, по умолчанию находятся в одной сети и могут обращаться друг к другу по именам хостов.</w:t>
      </w:r>
      <w:r>
        <w:rPr>
          <w:sz w:val="28"/>
          <w:szCs w:val="28"/>
          <w:lang w:val="ru-RU"/>
        </w:rPr>
        <w:t xml:space="preserve"> Однако при необходимости </w:t>
      </w:r>
      <w:r>
        <w:rPr>
          <w:sz w:val="28"/>
          <w:szCs w:val="28"/>
          <w:lang w:val="ru-RU"/>
        </w:rPr>
        <w:lastRenderedPageBreak/>
        <w:t>поместить контейнеры в одну сеть мы можем сделать это с помощью указания одинаковой сети для каждого контейнера.</w:t>
      </w:r>
    </w:p>
    <w:p w14:paraId="1AA50666" w14:textId="0B969A63" w:rsidR="00A330F8" w:rsidRDefault="00A330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Проверим данные, находящийся в папке </w:t>
      </w:r>
      <w:r w:rsidRPr="00A330F8">
        <w:rPr>
          <w:sz w:val="28"/>
          <w:szCs w:val="28"/>
          <w:lang w:val="ru-RU"/>
        </w:rPr>
        <w:t>/</w:t>
      </w:r>
      <w:proofErr w:type="spellStart"/>
      <w:r w:rsidRPr="00A330F8">
        <w:rPr>
          <w:sz w:val="28"/>
          <w:szCs w:val="28"/>
          <w:lang w:val="ru-RU"/>
        </w:rPr>
        <w:t>var</w:t>
      </w:r>
      <w:proofErr w:type="spellEnd"/>
      <w:r w:rsidRPr="00A330F8">
        <w:rPr>
          <w:sz w:val="28"/>
          <w:szCs w:val="28"/>
          <w:lang w:val="ru-RU"/>
        </w:rPr>
        <w:t>/</w:t>
      </w:r>
      <w:proofErr w:type="spellStart"/>
      <w:r w:rsidRPr="00A330F8">
        <w:rPr>
          <w:sz w:val="28"/>
          <w:szCs w:val="28"/>
          <w:lang w:val="ru-RU"/>
        </w:rPr>
        <w:t>lib</w:t>
      </w:r>
      <w:proofErr w:type="spellEnd"/>
      <w:r w:rsidRPr="00A330F8">
        <w:rPr>
          <w:sz w:val="28"/>
          <w:szCs w:val="28"/>
          <w:lang w:val="ru-RU"/>
        </w:rPr>
        <w:t>/</w:t>
      </w:r>
      <w:proofErr w:type="spellStart"/>
      <w:r w:rsidRPr="00A330F8">
        <w:rPr>
          <w:sz w:val="28"/>
          <w:szCs w:val="28"/>
          <w:lang w:val="ru-RU"/>
        </w:rPr>
        <w:t>mysql</w:t>
      </w:r>
      <w:proofErr w:type="spellEnd"/>
      <w:r>
        <w:rPr>
          <w:sz w:val="28"/>
          <w:szCs w:val="28"/>
          <w:lang w:val="ru-RU"/>
        </w:rPr>
        <w:t xml:space="preserve"> нашего контейнера, куда записываются данные из нашей базы данных. Для этого создадим тестовую базу данных.</w:t>
      </w:r>
    </w:p>
    <w:p w14:paraId="2BAD8B41" w14:textId="6BC6B1C5" w:rsidR="00A330F8" w:rsidRDefault="00A330F8">
      <w:pPr>
        <w:rPr>
          <w:sz w:val="28"/>
          <w:szCs w:val="28"/>
          <w:lang w:val="ru-RU"/>
        </w:rPr>
      </w:pPr>
      <w:r w:rsidRPr="00A330F8">
        <w:rPr>
          <w:sz w:val="28"/>
          <w:szCs w:val="28"/>
          <w:lang w:val="ru-RU"/>
        </w:rPr>
        <w:drawing>
          <wp:inline distT="0" distB="0" distL="0" distR="0" wp14:anchorId="7AC585FA" wp14:editId="06B1BDB0">
            <wp:extent cx="2581635" cy="341042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28B" w14:textId="1FDD4424" w:rsidR="00A330F8" w:rsidRDefault="00A330F8">
      <w:pPr>
        <w:rPr>
          <w:sz w:val="28"/>
          <w:szCs w:val="28"/>
          <w:lang w:val="ru-RU"/>
        </w:rPr>
      </w:pPr>
      <w:r w:rsidRPr="00A330F8">
        <w:rPr>
          <w:sz w:val="28"/>
          <w:szCs w:val="28"/>
          <w:lang w:val="ru-RU"/>
        </w:rPr>
        <w:drawing>
          <wp:inline distT="0" distB="0" distL="0" distR="0" wp14:anchorId="21935DB3" wp14:editId="1520A16B">
            <wp:extent cx="5731510" cy="294322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A63" w14:textId="6BC71047" w:rsidR="00A330F8" w:rsidRDefault="00A330F8">
      <w:pPr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Видим</w:t>
      </w:r>
      <w:proofErr w:type="gramEnd"/>
      <w:r>
        <w:rPr>
          <w:sz w:val="28"/>
          <w:szCs w:val="28"/>
          <w:lang w:val="ru-RU"/>
        </w:rPr>
        <w:t xml:space="preserve"> что тестовая </w:t>
      </w:r>
      <w:proofErr w:type="spellStart"/>
      <w:r>
        <w:rPr>
          <w:sz w:val="28"/>
          <w:szCs w:val="28"/>
          <w:lang w:val="ru-RU"/>
        </w:rPr>
        <w:t>бд</w:t>
      </w:r>
      <w:proofErr w:type="spellEnd"/>
      <w:r>
        <w:rPr>
          <w:sz w:val="28"/>
          <w:szCs w:val="28"/>
          <w:lang w:val="ru-RU"/>
        </w:rPr>
        <w:t xml:space="preserve"> появилась, кроме того после остановки контейнеров и повторного перезапуска наша тестовая </w:t>
      </w:r>
      <w:proofErr w:type="spellStart"/>
      <w:r>
        <w:rPr>
          <w:sz w:val="28"/>
          <w:szCs w:val="28"/>
          <w:lang w:val="ru-RU"/>
        </w:rPr>
        <w:t>бд</w:t>
      </w:r>
      <w:proofErr w:type="spellEnd"/>
      <w:r>
        <w:rPr>
          <w:sz w:val="28"/>
          <w:szCs w:val="28"/>
          <w:lang w:val="ru-RU"/>
        </w:rPr>
        <w:t xml:space="preserve"> все еще сохраняется.</w:t>
      </w:r>
    </w:p>
    <w:p w14:paraId="76507F5E" w14:textId="69EAEBBB" w:rsidR="00A330F8" w:rsidRPr="00A330F8" w:rsidRDefault="00A330F8" w:rsidP="00A330F8">
      <w:pPr>
        <w:pStyle w:val="a3"/>
        <w:spacing w:before="0" w:beforeAutospacing="0" w:after="0" w:afterAutospacing="0"/>
        <w:textAlignment w:val="baseline"/>
        <w:rPr>
          <w:color w:val="000000"/>
          <w:lang w:val="ru-RU"/>
        </w:rPr>
      </w:pPr>
      <w:r>
        <w:rPr>
          <w:sz w:val="28"/>
          <w:szCs w:val="28"/>
          <w:lang w:val="ru-RU"/>
        </w:rPr>
        <w:lastRenderedPageBreak/>
        <w:t>4.</w:t>
      </w:r>
      <w:r w:rsidRPr="00A330F8">
        <w:rPr>
          <w:color w:val="000000"/>
          <w:lang w:val="ru-RU"/>
        </w:rPr>
        <w:t xml:space="preserve"> </w:t>
      </w:r>
      <w:r w:rsidRPr="00A330F8">
        <w:rPr>
          <w:color w:val="000000"/>
          <w:lang w:val="ru-RU"/>
        </w:rPr>
        <w:t xml:space="preserve">Разместите результат в созданный репозиторий в </w:t>
      </w:r>
      <w:proofErr w:type="spellStart"/>
      <w:r>
        <w:rPr>
          <w:color w:val="000000"/>
        </w:rPr>
        <w:t>DockerHub</w:t>
      </w:r>
      <w:proofErr w:type="spellEnd"/>
      <w:r>
        <w:rPr>
          <w:color w:val="000000"/>
        </w:rPr>
        <w:t>  </w:t>
      </w:r>
    </w:p>
    <w:p w14:paraId="4EC87498" w14:textId="746251E0" w:rsidR="00A330F8" w:rsidRDefault="00A330F8">
      <w:pPr>
        <w:rPr>
          <w:sz w:val="28"/>
          <w:szCs w:val="28"/>
          <w:lang w:val="ru-RU"/>
        </w:rPr>
      </w:pPr>
    </w:p>
    <w:p w14:paraId="7AEC029F" w14:textId="4F8A9984" w:rsidR="00A330F8" w:rsidRDefault="005A5CF8">
      <w:pPr>
        <w:rPr>
          <w:sz w:val="28"/>
          <w:szCs w:val="28"/>
          <w:lang w:val="en-US"/>
        </w:rPr>
      </w:pPr>
      <w:r w:rsidRPr="005A5CF8">
        <w:rPr>
          <w:sz w:val="28"/>
          <w:szCs w:val="28"/>
          <w:lang w:val="en-US"/>
        </w:rPr>
        <w:drawing>
          <wp:inline distT="0" distB="0" distL="0" distR="0" wp14:anchorId="4C563010" wp14:editId="09AD11A5">
            <wp:extent cx="5731510" cy="3560445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4E19" w14:textId="3F30D333" w:rsidR="005A5CF8" w:rsidRDefault="005A5CF8">
      <w:pPr>
        <w:rPr>
          <w:sz w:val="28"/>
          <w:szCs w:val="28"/>
          <w:lang w:val="en-US"/>
        </w:rPr>
      </w:pPr>
    </w:p>
    <w:p w14:paraId="4F231542" w14:textId="1F063BD0" w:rsidR="005A5CF8" w:rsidRDefault="005A5CF8">
      <w:pPr>
        <w:rPr>
          <w:sz w:val="28"/>
          <w:szCs w:val="28"/>
          <w:lang w:val="en-US"/>
        </w:rPr>
      </w:pPr>
      <w:r w:rsidRPr="005A5CF8">
        <w:rPr>
          <w:sz w:val="28"/>
          <w:szCs w:val="28"/>
          <w:lang w:val="en-US"/>
        </w:rPr>
        <w:drawing>
          <wp:inline distT="0" distB="0" distL="0" distR="0" wp14:anchorId="2AD6EF71" wp14:editId="6E926B0D">
            <wp:extent cx="5731510" cy="331597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A8D" w14:textId="77777777" w:rsidR="005A5CF8" w:rsidRDefault="005A5CF8">
      <w:pPr>
        <w:rPr>
          <w:sz w:val="28"/>
          <w:szCs w:val="28"/>
          <w:lang w:val="en-US"/>
        </w:rPr>
      </w:pPr>
    </w:p>
    <w:p w14:paraId="65A4CCAC" w14:textId="4FA15054" w:rsidR="005A5CF8" w:rsidRDefault="005A5CF8">
      <w:pPr>
        <w:rPr>
          <w:sz w:val="28"/>
          <w:szCs w:val="28"/>
          <w:lang w:val="en-US"/>
        </w:rPr>
      </w:pPr>
    </w:p>
    <w:p w14:paraId="3419201A" w14:textId="1C36CAEF" w:rsidR="005A5CF8" w:rsidRPr="005A5CF8" w:rsidRDefault="005A5CF8" w:rsidP="005A5CF8">
      <w:pPr>
        <w:pStyle w:val="a3"/>
        <w:spacing w:before="0" w:beforeAutospacing="0" w:after="0" w:afterAutospacing="0"/>
        <w:textAlignment w:val="baseline"/>
        <w:rPr>
          <w:color w:val="000000"/>
          <w:lang w:val="ru-RU"/>
        </w:rPr>
      </w:pPr>
      <w:r w:rsidRPr="005A5CF8">
        <w:rPr>
          <w:sz w:val="28"/>
          <w:szCs w:val="28"/>
          <w:lang w:val="ru-RU"/>
        </w:rPr>
        <w:lastRenderedPageBreak/>
        <w:t>5.</w:t>
      </w:r>
      <w:r w:rsidRPr="005A5CF8">
        <w:rPr>
          <w:color w:val="000000"/>
          <w:lang w:val="ru-RU"/>
        </w:rPr>
        <w:t xml:space="preserve"> </w:t>
      </w:r>
      <w:r w:rsidRPr="005A5CF8">
        <w:rPr>
          <w:color w:val="000000"/>
          <w:lang w:val="ru-RU"/>
        </w:rPr>
        <w:t>Выполните следующие действия с целью изучить особенности сетевого взаимодействия:</w:t>
      </w:r>
    </w:p>
    <w:p w14:paraId="42F15EC3" w14:textId="58D231A3" w:rsidR="005A5CF8" w:rsidRDefault="005A5CF8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ru-RU"/>
        </w:rPr>
      </w:pPr>
      <w:r w:rsidRPr="005A5CF8">
        <w:rPr>
          <w:color w:val="252525"/>
          <w:shd w:val="clear" w:color="auto" w:fill="FFFFFF"/>
          <w:lang w:val="ru-RU"/>
        </w:rPr>
        <w:t>Получить информацию о всех сетях, работающих на текущем хосте и подробности о каждом типе сети</w:t>
      </w:r>
      <w:r w:rsidRPr="005A5CF8">
        <w:rPr>
          <w:color w:val="252525"/>
          <w:shd w:val="clear" w:color="auto" w:fill="FFFFFF"/>
          <w:lang w:val="ru-RU"/>
        </w:rPr>
        <w:t>.</w:t>
      </w:r>
    </w:p>
    <w:p w14:paraId="12C72105" w14:textId="329EB5A9" w:rsidR="005A5CF8" w:rsidRDefault="005A5CF8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5A5CF8">
        <w:rPr>
          <w:color w:val="252525"/>
          <w:lang w:val="ru-RU"/>
        </w:rPr>
        <w:drawing>
          <wp:inline distT="0" distB="0" distL="0" distR="0" wp14:anchorId="5D880E30" wp14:editId="14A5AB06">
            <wp:extent cx="5731510" cy="11620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DBE1" w14:textId="41E0F08B" w:rsidR="005A5CF8" w:rsidRDefault="005A5CF8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5A5CF8">
        <w:rPr>
          <w:color w:val="252525"/>
          <w:lang w:val="ru-RU"/>
        </w:rPr>
        <w:drawing>
          <wp:inline distT="0" distB="0" distL="0" distR="0" wp14:anchorId="2BCF3FB7" wp14:editId="422A2C02">
            <wp:extent cx="5731510" cy="580009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EAEC" w14:textId="6E3BFF31" w:rsidR="005A5CF8" w:rsidRPr="005A5CF8" w:rsidRDefault="005A5CF8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5A5CF8">
        <w:rPr>
          <w:color w:val="252525"/>
          <w:lang w:val="ru-RU"/>
        </w:rPr>
        <w:lastRenderedPageBreak/>
        <w:drawing>
          <wp:inline distT="0" distB="0" distL="0" distR="0" wp14:anchorId="0EB9E50D" wp14:editId="6349C2CD">
            <wp:extent cx="5731510" cy="171577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9BFF" w14:textId="77777777" w:rsidR="005A5CF8" w:rsidRPr="005A5CF8" w:rsidRDefault="005A5CF8" w:rsidP="005A5CF8">
      <w:pPr>
        <w:pStyle w:val="a3"/>
        <w:spacing w:before="0" w:beforeAutospacing="0" w:after="0" w:afterAutospacing="0"/>
        <w:ind w:left="2136"/>
        <w:textAlignment w:val="baseline"/>
        <w:rPr>
          <w:color w:val="252525"/>
          <w:lang w:val="ru-RU"/>
        </w:rPr>
      </w:pPr>
    </w:p>
    <w:p w14:paraId="40CD2619" w14:textId="49979325" w:rsidR="005A5CF8" w:rsidRDefault="005A5CF8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ru-RU"/>
        </w:rPr>
      </w:pPr>
      <w:r w:rsidRPr="005A5CF8">
        <w:rPr>
          <w:color w:val="252525"/>
          <w:shd w:val="clear" w:color="auto" w:fill="FFFFFF"/>
          <w:lang w:val="ru-RU"/>
        </w:rPr>
        <w:t xml:space="preserve">Создать свою собственную сеть </w:t>
      </w:r>
      <w:r>
        <w:rPr>
          <w:color w:val="252525"/>
          <w:shd w:val="clear" w:color="auto" w:fill="FFFFFF"/>
        </w:rPr>
        <w:t>bridge</w:t>
      </w:r>
      <w:r w:rsidRPr="005A5CF8">
        <w:rPr>
          <w:color w:val="252525"/>
          <w:shd w:val="clear" w:color="auto" w:fill="FFFFFF"/>
          <w:lang w:val="ru-RU"/>
        </w:rPr>
        <w:t xml:space="preserve">, проверить, создана ли она, запустить </w:t>
      </w:r>
      <w:r>
        <w:rPr>
          <w:color w:val="252525"/>
          <w:shd w:val="clear" w:color="auto" w:fill="FFFFFF"/>
        </w:rPr>
        <w:t>Docker</w:t>
      </w:r>
      <w:r w:rsidRPr="005A5CF8">
        <w:rPr>
          <w:color w:val="252525"/>
          <w:shd w:val="clear" w:color="auto" w:fill="FFFFFF"/>
          <w:lang w:val="ru-RU"/>
        </w:rPr>
        <w:t xml:space="preserve">-контейнер в созданной сети, вывести о ней всю </w:t>
      </w:r>
      <w:proofErr w:type="gramStart"/>
      <w:r w:rsidRPr="005A5CF8">
        <w:rPr>
          <w:color w:val="252525"/>
          <w:shd w:val="clear" w:color="auto" w:fill="FFFFFF"/>
          <w:lang w:val="ru-RU"/>
        </w:rPr>
        <w:t>информацию(</w:t>
      </w:r>
      <w:proofErr w:type="gramEnd"/>
      <w:r w:rsidRPr="005A5CF8">
        <w:rPr>
          <w:color w:val="252525"/>
          <w:shd w:val="clear" w:color="auto" w:fill="FFFFFF"/>
          <w:lang w:val="ru-RU"/>
        </w:rPr>
        <w:t xml:space="preserve">включая </w:t>
      </w:r>
      <w:r>
        <w:rPr>
          <w:color w:val="252525"/>
          <w:shd w:val="clear" w:color="auto" w:fill="FFFFFF"/>
        </w:rPr>
        <w:t>IP</w:t>
      </w:r>
      <w:r w:rsidRPr="005A5CF8">
        <w:rPr>
          <w:color w:val="252525"/>
          <w:shd w:val="clear" w:color="auto" w:fill="FFFFFF"/>
          <w:lang w:val="ru-RU"/>
        </w:rPr>
        <w:t>-адрес контейнера), отключить сеть от контейнера</w:t>
      </w:r>
    </w:p>
    <w:p w14:paraId="56F4DCB1" w14:textId="0D5E0738" w:rsidR="005A5CF8" w:rsidRDefault="005F32EF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ru-RU"/>
        </w:rPr>
      </w:pPr>
      <w:r w:rsidRPr="005A5CF8">
        <w:rPr>
          <w:color w:val="252525"/>
          <w:lang w:val="ru-RU"/>
        </w:rPr>
        <w:drawing>
          <wp:inline distT="0" distB="0" distL="0" distR="0" wp14:anchorId="6B47B852" wp14:editId="582A96EF">
            <wp:extent cx="5731510" cy="11620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BC6C" w14:textId="77777777" w:rsidR="005F32EF" w:rsidRDefault="005F32EF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ru-RU"/>
        </w:rPr>
      </w:pPr>
    </w:p>
    <w:p w14:paraId="19B7EB67" w14:textId="4C1AD273" w:rsidR="005F32EF" w:rsidRDefault="005F32EF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en-US"/>
        </w:rPr>
      </w:pPr>
      <w:r w:rsidRPr="005F32EF">
        <w:rPr>
          <w:color w:val="252525"/>
          <w:shd w:val="clear" w:color="auto" w:fill="FFFFFF"/>
          <w:lang w:val="en-US"/>
        </w:rPr>
        <w:drawing>
          <wp:inline distT="0" distB="0" distL="0" distR="0" wp14:anchorId="5C812503" wp14:editId="1EF3939D">
            <wp:extent cx="5731510" cy="61531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68C" w14:textId="5858A7BD" w:rsidR="005F32EF" w:rsidRDefault="005F32EF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en-US"/>
        </w:rPr>
      </w:pPr>
      <w:r w:rsidRPr="005F32EF">
        <w:rPr>
          <w:color w:val="252525"/>
          <w:shd w:val="clear" w:color="auto" w:fill="FFFFFF"/>
          <w:lang w:val="en-US"/>
        </w:rPr>
        <w:drawing>
          <wp:inline distT="0" distB="0" distL="0" distR="0" wp14:anchorId="274A6382" wp14:editId="3C63B662">
            <wp:extent cx="5731510" cy="411099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EB34" w14:textId="50AF7B0D" w:rsidR="005F32EF" w:rsidRDefault="005F32EF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en-US"/>
        </w:rPr>
      </w:pPr>
      <w:r w:rsidRPr="005F32EF">
        <w:rPr>
          <w:color w:val="252525"/>
          <w:shd w:val="clear" w:color="auto" w:fill="FFFFFF"/>
          <w:lang w:val="en-US"/>
        </w:rPr>
        <w:lastRenderedPageBreak/>
        <w:drawing>
          <wp:inline distT="0" distB="0" distL="0" distR="0" wp14:anchorId="771075A4" wp14:editId="13241327">
            <wp:extent cx="5731510" cy="3268345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ACE7" w14:textId="77777777" w:rsidR="005F32EF" w:rsidRPr="005F32EF" w:rsidRDefault="005F32EF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en-US"/>
        </w:rPr>
      </w:pPr>
    </w:p>
    <w:p w14:paraId="4C81E235" w14:textId="77777777" w:rsidR="005A5CF8" w:rsidRPr="005A5CF8" w:rsidRDefault="005A5CF8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</w:rPr>
      </w:pPr>
    </w:p>
    <w:p w14:paraId="193B5CF5" w14:textId="69FF83A6" w:rsidR="005A5CF8" w:rsidRDefault="005A5CF8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ru-RU"/>
        </w:rPr>
      </w:pPr>
      <w:r w:rsidRPr="005A5CF8">
        <w:rPr>
          <w:color w:val="252525"/>
          <w:shd w:val="clear" w:color="auto" w:fill="FFFFFF"/>
          <w:lang w:val="ru-RU"/>
        </w:rPr>
        <w:t xml:space="preserve">Создать еще одну сеть </w:t>
      </w:r>
      <w:proofErr w:type="gramStart"/>
      <w:r>
        <w:rPr>
          <w:color w:val="252525"/>
          <w:shd w:val="clear" w:color="auto" w:fill="FFFFFF"/>
        </w:rPr>
        <w:t>bridge</w:t>
      </w:r>
      <w:r w:rsidRPr="005A5CF8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 </w:t>
      </w:r>
      <w:r w:rsidRPr="005A5CF8">
        <w:rPr>
          <w:color w:val="252525"/>
          <w:shd w:val="clear" w:color="auto" w:fill="FFFFFF"/>
          <w:lang w:val="ru-RU"/>
        </w:rPr>
        <w:t xml:space="preserve"> </w:t>
      </w:r>
      <w:proofErr w:type="gramEnd"/>
      <w:r w:rsidRPr="005A5CF8">
        <w:rPr>
          <w:color w:val="252525"/>
          <w:shd w:val="clear" w:color="auto" w:fill="FFFFFF"/>
          <w:lang w:val="ru-RU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5A5CF8">
        <w:rPr>
          <w:color w:val="252525"/>
          <w:shd w:val="clear" w:color="auto" w:fill="FFFFFF"/>
          <w:lang w:val="ru-RU"/>
        </w:rPr>
        <w:t>пропинговать</w:t>
      </w:r>
      <w:proofErr w:type="spellEnd"/>
      <w:r w:rsidRPr="005A5CF8">
        <w:rPr>
          <w:color w:val="252525"/>
          <w:shd w:val="clear" w:color="auto" w:fill="FFFFFF"/>
          <w:lang w:val="ru-RU"/>
        </w:rPr>
        <w:t xml:space="preserve"> два других из оболочки контейнера, убедиться, что между контейнерами происходит общение по </w:t>
      </w:r>
      <w:r>
        <w:rPr>
          <w:color w:val="252525"/>
          <w:shd w:val="clear" w:color="auto" w:fill="FFFFFF"/>
        </w:rPr>
        <w:t>IP</w:t>
      </w:r>
      <w:r w:rsidRPr="005A5CF8">
        <w:rPr>
          <w:color w:val="252525"/>
          <w:shd w:val="clear" w:color="auto" w:fill="FFFFFF"/>
          <w:lang w:val="ru-RU"/>
        </w:rPr>
        <w:t>-адресу</w:t>
      </w:r>
    </w:p>
    <w:p w14:paraId="0A6A7843" w14:textId="7F340090" w:rsidR="005F32EF" w:rsidRDefault="005F32EF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5F32EF">
        <w:rPr>
          <w:color w:val="252525"/>
          <w:lang w:val="ru-RU"/>
        </w:rPr>
        <w:drawing>
          <wp:inline distT="0" distB="0" distL="0" distR="0" wp14:anchorId="655C31DD" wp14:editId="6C307EA0">
            <wp:extent cx="5731510" cy="1364615"/>
            <wp:effectExtent l="0" t="0" r="254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0C6" w14:textId="5BECA42A" w:rsidR="0093180A" w:rsidRDefault="0093180A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</w:p>
    <w:p w14:paraId="2062CDDB" w14:textId="3C9192FB" w:rsidR="0093180A" w:rsidRDefault="0093180A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93180A">
        <w:rPr>
          <w:color w:val="252525"/>
          <w:lang w:val="ru-RU"/>
        </w:rPr>
        <w:drawing>
          <wp:inline distT="0" distB="0" distL="0" distR="0" wp14:anchorId="11DC172A" wp14:editId="586BD9DB">
            <wp:extent cx="5731510" cy="288925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7AA8" w14:textId="681C6A31" w:rsidR="0093180A" w:rsidRPr="005A5CF8" w:rsidRDefault="0093180A" w:rsidP="005A5CF8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93180A">
        <w:rPr>
          <w:color w:val="252525"/>
          <w:lang w:val="ru-RU"/>
        </w:rPr>
        <w:lastRenderedPageBreak/>
        <w:drawing>
          <wp:inline distT="0" distB="0" distL="0" distR="0" wp14:anchorId="2522C001" wp14:editId="541AC38C">
            <wp:extent cx="5731510" cy="328231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EE9C" w14:textId="4B109704" w:rsidR="005A5CF8" w:rsidRDefault="005A5CF8" w:rsidP="0093180A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shd w:val="clear" w:color="auto" w:fill="FFFFFF"/>
          <w:lang w:val="ru-RU"/>
        </w:rPr>
      </w:pPr>
      <w:r w:rsidRPr="005A5CF8">
        <w:rPr>
          <w:color w:val="252525"/>
          <w:shd w:val="clear" w:color="auto" w:fill="FFFFFF"/>
          <w:lang w:val="ru-RU"/>
        </w:rPr>
        <w:t xml:space="preserve">Создать свою собственную сеть </w:t>
      </w:r>
      <w:r>
        <w:rPr>
          <w:color w:val="252525"/>
          <w:shd w:val="clear" w:color="auto" w:fill="FFFFFF"/>
        </w:rPr>
        <w:t>overlay</w:t>
      </w:r>
      <w:r w:rsidRPr="005A5CF8">
        <w:rPr>
          <w:color w:val="252525"/>
          <w:shd w:val="clear" w:color="auto" w:fill="FFFFFF"/>
          <w:lang w:val="ru-RU"/>
        </w:rPr>
        <w:t>, проверить, создана ли она, вывести о ней всю информацию</w:t>
      </w:r>
    </w:p>
    <w:p w14:paraId="567E45E6" w14:textId="62AADD14" w:rsidR="0093180A" w:rsidRDefault="0093180A" w:rsidP="0093180A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93180A">
        <w:rPr>
          <w:color w:val="252525"/>
          <w:lang w:val="ru-RU"/>
        </w:rPr>
        <w:drawing>
          <wp:inline distT="0" distB="0" distL="0" distR="0" wp14:anchorId="0096A20E" wp14:editId="5B36DC36">
            <wp:extent cx="5731510" cy="160274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3D2" w14:textId="4645F403" w:rsidR="0093180A" w:rsidRPr="0093180A" w:rsidRDefault="0093180A" w:rsidP="0093180A">
      <w:pPr>
        <w:pStyle w:val="a3"/>
        <w:spacing w:before="0" w:beforeAutospacing="0" w:after="0" w:afterAutospacing="0"/>
        <w:ind w:firstLine="720"/>
        <w:textAlignment w:val="baseline"/>
        <w:rPr>
          <w:color w:val="252525"/>
          <w:lang w:val="ru-RU"/>
        </w:rPr>
      </w:pPr>
      <w:r w:rsidRPr="0093180A">
        <w:rPr>
          <w:color w:val="252525"/>
          <w:lang w:val="ru-RU"/>
        </w:rPr>
        <w:lastRenderedPageBreak/>
        <w:drawing>
          <wp:inline distT="0" distB="0" distL="0" distR="0" wp14:anchorId="04AEFB46" wp14:editId="4D8ADBEC">
            <wp:extent cx="5731510" cy="408368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B952" w14:textId="77777777" w:rsidR="0093180A" w:rsidRPr="005A5CF8" w:rsidRDefault="0093180A" w:rsidP="0093180A">
      <w:pPr>
        <w:pStyle w:val="a3"/>
        <w:spacing w:before="0" w:beforeAutospacing="0" w:after="0" w:afterAutospacing="0"/>
        <w:textAlignment w:val="baseline"/>
        <w:rPr>
          <w:color w:val="252525"/>
          <w:lang w:val="ru-RU"/>
        </w:rPr>
      </w:pPr>
    </w:p>
    <w:p w14:paraId="1BF394B7" w14:textId="6323DA6D" w:rsidR="005A5CF8" w:rsidRPr="0093180A" w:rsidRDefault="005A5CF8" w:rsidP="005A5CF8">
      <w:pPr>
        <w:pStyle w:val="a3"/>
        <w:numPr>
          <w:ilvl w:val="0"/>
          <w:numId w:val="8"/>
        </w:numPr>
        <w:spacing w:before="0" w:beforeAutospacing="0" w:after="0" w:afterAutospacing="0"/>
        <w:ind w:left="2136"/>
        <w:textAlignment w:val="baseline"/>
        <w:rPr>
          <w:color w:val="252525"/>
          <w:lang w:val="ru-RU"/>
        </w:rPr>
      </w:pPr>
      <w:r w:rsidRPr="005A5CF8">
        <w:rPr>
          <w:color w:val="252525"/>
          <w:shd w:val="clear" w:color="auto" w:fill="FFFFFF"/>
          <w:lang w:val="ru-RU"/>
        </w:rPr>
        <w:t xml:space="preserve">Создать еще одну сеть </w:t>
      </w:r>
      <w:r>
        <w:rPr>
          <w:color w:val="252525"/>
          <w:shd w:val="clear" w:color="auto" w:fill="FFFFFF"/>
        </w:rPr>
        <w:t>overlay</w:t>
      </w:r>
      <w:r w:rsidRPr="005A5CF8">
        <w:rPr>
          <w:color w:val="252525"/>
          <w:shd w:val="clear" w:color="auto" w:fill="FFFFFF"/>
          <w:lang w:val="ru-RU"/>
        </w:rPr>
        <w:t>, проверить, создана ли она, вывести о ней всю информацию, удалить сеть</w:t>
      </w:r>
    </w:p>
    <w:p w14:paraId="717F84CD" w14:textId="44169A51" w:rsidR="0093180A" w:rsidRDefault="0093180A" w:rsidP="0093180A">
      <w:pPr>
        <w:pStyle w:val="a3"/>
        <w:spacing w:before="0" w:beforeAutospacing="0" w:after="0" w:afterAutospacing="0"/>
        <w:ind w:left="2136"/>
        <w:textAlignment w:val="baseline"/>
        <w:rPr>
          <w:color w:val="252525"/>
          <w:shd w:val="clear" w:color="auto" w:fill="FFFFFF"/>
          <w:lang w:val="ru-RU"/>
        </w:rPr>
      </w:pPr>
    </w:p>
    <w:p w14:paraId="322AFA5B" w14:textId="0BC3ABAE" w:rsidR="0093180A" w:rsidRDefault="0093180A" w:rsidP="0093180A">
      <w:pPr>
        <w:pStyle w:val="a3"/>
        <w:spacing w:before="0" w:beforeAutospacing="0" w:after="0" w:afterAutospacing="0"/>
        <w:ind w:left="2136"/>
        <w:jc w:val="both"/>
        <w:textAlignment w:val="baseline"/>
        <w:rPr>
          <w:color w:val="252525"/>
          <w:lang w:val="ru-RU"/>
        </w:rPr>
      </w:pPr>
      <w:r w:rsidRPr="0093180A">
        <w:rPr>
          <w:color w:val="252525"/>
          <w:lang w:val="ru-RU"/>
        </w:rPr>
        <w:drawing>
          <wp:inline distT="0" distB="0" distL="0" distR="0" wp14:anchorId="076C6EA4" wp14:editId="79DF6F74">
            <wp:extent cx="4633094" cy="14747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592" cy="14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EC57" w14:textId="77777777" w:rsidR="0093180A" w:rsidRDefault="0093180A" w:rsidP="0093180A">
      <w:pPr>
        <w:pStyle w:val="a3"/>
        <w:spacing w:before="0" w:beforeAutospacing="0" w:after="0" w:afterAutospacing="0"/>
        <w:ind w:left="2136"/>
        <w:jc w:val="both"/>
        <w:textAlignment w:val="baseline"/>
        <w:rPr>
          <w:color w:val="252525"/>
          <w:lang w:val="ru-RU"/>
        </w:rPr>
      </w:pPr>
    </w:p>
    <w:p w14:paraId="6C9DF379" w14:textId="742590E5" w:rsidR="0093180A" w:rsidRDefault="0093180A" w:rsidP="0093180A">
      <w:pPr>
        <w:pStyle w:val="a3"/>
        <w:spacing w:before="0" w:beforeAutospacing="0" w:after="0" w:afterAutospacing="0"/>
        <w:ind w:left="2136"/>
        <w:jc w:val="both"/>
        <w:textAlignment w:val="baseline"/>
        <w:rPr>
          <w:color w:val="252525"/>
          <w:lang w:val="ru-RU"/>
        </w:rPr>
      </w:pPr>
      <w:r w:rsidRPr="0093180A">
        <w:rPr>
          <w:color w:val="252525"/>
          <w:lang w:val="ru-RU"/>
        </w:rPr>
        <w:lastRenderedPageBreak/>
        <w:drawing>
          <wp:inline distT="0" distB="0" distL="0" distR="0" wp14:anchorId="7B6BCFC7" wp14:editId="4DACAAE9">
            <wp:extent cx="4969510" cy="3269878"/>
            <wp:effectExtent l="0" t="0" r="254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5739" cy="32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A2BE" w14:textId="29F72A00" w:rsidR="0093180A" w:rsidRDefault="0093180A" w:rsidP="0093180A">
      <w:pPr>
        <w:pStyle w:val="a3"/>
        <w:spacing w:before="0" w:beforeAutospacing="0" w:after="0" w:afterAutospacing="0"/>
        <w:ind w:left="2136"/>
        <w:jc w:val="both"/>
        <w:textAlignment w:val="baseline"/>
        <w:rPr>
          <w:color w:val="252525"/>
          <w:lang w:val="ru-RU"/>
        </w:rPr>
      </w:pPr>
    </w:p>
    <w:p w14:paraId="0A131732" w14:textId="70B71814" w:rsidR="0093180A" w:rsidRDefault="0093180A" w:rsidP="0093180A">
      <w:pPr>
        <w:pStyle w:val="a3"/>
        <w:spacing w:before="0" w:beforeAutospacing="0" w:after="0" w:afterAutospacing="0"/>
        <w:ind w:left="2136"/>
        <w:jc w:val="both"/>
        <w:textAlignment w:val="baseline"/>
        <w:rPr>
          <w:color w:val="252525"/>
          <w:lang w:val="ru-RU"/>
        </w:rPr>
      </w:pPr>
      <w:r w:rsidRPr="0093180A">
        <w:rPr>
          <w:color w:val="252525"/>
          <w:lang w:val="ru-RU"/>
        </w:rPr>
        <w:drawing>
          <wp:inline distT="0" distB="0" distL="0" distR="0" wp14:anchorId="5C1F3CA3" wp14:editId="6424BEC3">
            <wp:extent cx="4878070" cy="161053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0474" cy="16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9DEB" w14:textId="77777777" w:rsidR="0093180A" w:rsidRPr="005A5CF8" w:rsidRDefault="0093180A" w:rsidP="0093180A">
      <w:pPr>
        <w:pStyle w:val="a3"/>
        <w:spacing w:before="0" w:beforeAutospacing="0" w:after="0" w:afterAutospacing="0"/>
        <w:ind w:left="2136"/>
        <w:jc w:val="both"/>
        <w:textAlignment w:val="baseline"/>
        <w:rPr>
          <w:color w:val="252525"/>
          <w:lang w:val="ru-RU"/>
        </w:rPr>
      </w:pPr>
    </w:p>
    <w:p w14:paraId="6A9CF33D" w14:textId="24A410D9" w:rsidR="005A5CF8" w:rsidRPr="0093180A" w:rsidRDefault="005A5CF8" w:rsidP="005A5CF8">
      <w:pPr>
        <w:pStyle w:val="a3"/>
        <w:numPr>
          <w:ilvl w:val="0"/>
          <w:numId w:val="8"/>
        </w:numPr>
        <w:spacing w:before="0" w:beforeAutospacing="0" w:after="160" w:afterAutospacing="0"/>
        <w:ind w:left="2136"/>
        <w:textAlignment w:val="baseline"/>
        <w:rPr>
          <w:color w:val="313131"/>
          <w:lang w:val="ru-RU"/>
        </w:rPr>
      </w:pPr>
      <w:r w:rsidRPr="005A5CF8">
        <w:rPr>
          <w:color w:val="252525"/>
          <w:shd w:val="clear" w:color="auto" w:fill="FFFFFF"/>
          <w:lang w:val="ru-RU"/>
        </w:rPr>
        <w:t xml:space="preserve">Попробовать создать сеть </w:t>
      </w:r>
      <w:r>
        <w:rPr>
          <w:color w:val="252525"/>
          <w:shd w:val="clear" w:color="auto" w:fill="FFFFFF"/>
        </w:rPr>
        <w:t>host</w:t>
      </w:r>
      <w:r w:rsidRPr="005A5CF8">
        <w:rPr>
          <w:color w:val="252525"/>
          <w:shd w:val="clear" w:color="auto" w:fill="FFFFFF"/>
          <w:lang w:val="ru-RU"/>
        </w:rPr>
        <w:t xml:space="preserve">, сохранить </w:t>
      </w:r>
      <w:proofErr w:type="gramStart"/>
      <w:r w:rsidRPr="005A5CF8">
        <w:rPr>
          <w:color w:val="252525"/>
          <w:shd w:val="clear" w:color="auto" w:fill="FFFFFF"/>
          <w:lang w:val="ru-RU"/>
        </w:rPr>
        <w:t>результат</w:t>
      </w:r>
      <w:r>
        <w:rPr>
          <w:color w:val="252525"/>
          <w:shd w:val="clear" w:color="auto" w:fill="FFFFFF"/>
        </w:rPr>
        <w:t> </w:t>
      </w:r>
      <w:r w:rsidRPr="005A5CF8">
        <w:rPr>
          <w:color w:val="252525"/>
          <w:shd w:val="clear" w:color="auto" w:fill="FFFFFF"/>
          <w:lang w:val="ru-RU"/>
        </w:rPr>
        <w:t xml:space="preserve"> в</w:t>
      </w:r>
      <w:proofErr w:type="gramEnd"/>
      <w:r w:rsidRPr="005A5CF8">
        <w:rPr>
          <w:color w:val="252525"/>
          <w:shd w:val="clear" w:color="auto" w:fill="FFFFFF"/>
          <w:lang w:val="ru-RU"/>
        </w:rPr>
        <w:t xml:space="preserve"> отчет</w:t>
      </w:r>
      <w:r w:rsidRPr="005A5CF8">
        <w:rPr>
          <w:color w:val="313131"/>
          <w:shd w:val="clear" w:color="auto" w:fill="FFFFFF"/>
          <w:lang w:val="ru-RU"/>
        </w:rPr>
        <w:t>.</w:t>
      </w:r>
    </w:p>
    <w:p w14:paraId="45272DD9" w14:textId="7620457D" w:rsidR="0093180A" w:rsidRPr="005A5CF8" w:rsidRDefault="0093180A" w:rsidP="0093180A">
      <w:pPr>
        <w:pStyle w:val="a3"/>
        <w:spacing w:before="0" w:beforeAutospacing="0" w:after="160" w:afterAutospacing="0"/>
        <w:ind w:left="2136"/>
        <w:textAlignment w:val="baseline"/>
        <w:rPr>
          <w:color w:val="313131"/>
          <w:lang w:val="ru-RU"/>
        </w:rPr>
      </w:pPr>
      <w:r w:rsidRPr="0093180A">
        <w:rPr>
          <w:color w:val="313131"/>
          <w:lang w:val="ru-RU"/>
        </w:rPr>
        <w:drawing>
          <wp:inline distT="0" distB="0" distL="0" distR="0" wp14:anchorId="4F16D035" wp14:editId="39D937CA">
            <wp:extent cx="5731510" cy="215455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7DF4" w14:textId="222C654C" w:rsidR="005A5CF8" w:rsidRPr="005A5CF8" w:rsidRDefault="005A5CF8">
      <w:pPr>
        <w:rPr>
          <w:sz w:val="28"/>
          <w:szCs w:val="28"/>
          <w:lang w:val="ru-RU"/>
        </w:rPr>
      </w:pPr>
    </w:p>
    <w:sectPr w:rsidR="005A5CF8" w:rsidRPr="005A5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018D0"/>
    <w:multiLevelType w:val="multilevel"/>
    <w:tmpl w:val="45BCA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6E5FF8"/>
    <w:multiLevelType w:val="multilevel"/>
    <w:tmpl w:val="F424D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393247"/>
    <w:multiLevelType w:val="multilevel"/>
    <w:tmpl w:val="21D0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CF5AC4"/>
    <w:multiLevelType w:val="multilevel"/>
    <w:tmpl w:val="C700D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02D84"/>
    <w:multiLevelType w:val="multilevel"/>
    <w:tmpl w:val="A7805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FB084D"/>
    <w:multiLevelType w:val="multilevel"/>
    <w:tmpl w:val="60DC6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AA41A2"/>
    <w:multiLevelType w:val="multilevel"/>
    <w:tmpl w:val="36D61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0"/>
    <w:lvlOverride w:ilvl="1">
      <w:lvl w:ilvl="1">
        <w:numFmt w:val="lowerLetter"/>
        <w:lvlText w:val="%2."/>
        <w:lvlJc w:val="left"/>
      </w:lvl>
    </w:lvlOverride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2FA"/>
    <w:rsid w:val="000F6C30"/>
    <w:rsid w:val="002E0FCB"/>
    <w:rsid w:val="004D5E76"/>
    <w:rsid w:val="005A5CF8"/>
    <w:rsid w:val="005C7D47"/>
    <w:rsid w:val="005F32EF"/>
    <w:rsid w:val="00734295"/>
    <w:rsid w:val="008814E0"/>
    <w:rsid w:val="0093180A"/>
    <w:rsid w:val="00A330F8"/>
    <w:rsid w:val="00AB77CE"/>
    <w:rsid w:val="00E5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0481BFE"/>
  <w15:chartTrackingRefBased/>
  <w15:docId w15:val="{F620FA6F-090F-464D-8EA7-002BA63FA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B77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a4">
    <w:name w:val="Hyperlink"/>
    <w:basedOn w:val="a0"/>
    <w:uiPriority w:val="99"/>
    <w:semiHidden/>
    <w:unhideWhenUsed/>
    <w:rsid w:val="000F6C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ub.docker.com/_/mysq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hub.docker.com/_/phpmyadmin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ub.docker.com/_/phpmyadmin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Щур</dc:creator>
  <cp:keywords/>
  <dc:description/>
  <cp:lastModifiedBy>Марат Щур</cp:lastModifiedBy>
  <cp:revision>2</cp:revision>
  <dcterms:created xsi:type="dcterms:W3CDTF">2024-02-25T12:06:00Z</dcterms:created>
  <dcterms:modified xsi:type="dcterms:W3CDTF">2024-02-25T12:06:00Z</dcterms:modified>
</cp:coreProperties>
</file>