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C5A2B"/>
          <w:spacing w:val="40"/>
          <w:sz w:val="18"/>
          <w:szCs w:val="18"/>
        </w:rPr>
        <w:t xml:space="preserve">N O M A D ' S   W A 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2201D"/>
          <w:sz w:val="52"/>
          <w:szCs w:val="52"/>
        </w:rPr>
        <w:t xml:space="preserve">Шу бойында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E665C"/>
          <w:sz w:val="32"/>
          <w:szCs w:val="32"/>
        </w:rPr>
        <w:t xml:space="preserve">На берегу Шу</w:t>
      </w:r>
    </w:p>
    <w:p>
      <w:pPr>
        <w:spacing w:after="340"/>
        <w:jc w:val="center"/>
      </w:pPr>
      <w:r>
        <w:rPr>
          <w:rFonts w:ascii="Arial" w:cs="Arial" w:eastAsia="Arial" w:hAnsi="Arial"/>
          <w:color w:val="4A4237"/>
          <w:sz w:val="22"/>
          <w:szCs w:val="22"/>
        </w:rPr>
        <w:t xml:space="preserve">Серия s1e01  ·  редакция 3  ·  утверждена 12 сентября 2026</w:t>
      </w:r>
    </w:p>
    <w:tbl>
      <w:tblPr>
        <w:tblW w:type="dxa" w:w="9354"/>
        <w:tblBorders>
          <w:top w:val="single" w:color="D9D2C6" w:sz="4"/>
          <w:left w:val="none" w:color="FFFFFF" w:sz="0"/>
          <w:bottom w:val="single" w:color="D9D2C6" w:sz="4"/>
          <w:right w:val="none" w:color="FFFFFF" w:sz="0"/>
          <w:insideH w:val="single" w:color="D9D2C6" w:sz="4"/>
          <w:insideV w:val="none" w:color="FFFFFF" w:sz="0"/>
        </w:tblBorders>
        <w:tblLayout w:type="fixed"/>
      </w:tblPr>
      <w:tblGrid>
        <w:gridCol w:w="2600"/>
        <w:gridCol w:w="6754"/>
      </w:tblGrid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Тема программы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kz.4.1 — Образование Казахского ханства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Эпоха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1457–1468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Сцен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13  ·  8 исторических, 5 личных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Реплик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58  ·  рассказчик 40%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Развилок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3  ·  все в личном слое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Вопросов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29  (16 одиночных / 13 контекстных)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Фактов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10  ·  один с двумя вопросами, остальные по три</w:t>
            </w:r>
          </w:p>
        </w:tc>
      </w:tr>
      <w:tr>
        <w:tc>
          <w:tcPr>
            <w:tcW w:type="dxa" w:w="26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Виза историка</w:t>
            </w:r>
          </w:p>
        </w:tc>
        <w:tc>
          <w:tcPr>
            <w:tcW w:type="dxa" w:w="6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не поставлена — серия не публикуется</w:t>
            </w:r>
          </w:p>
        </w:tc>
      </w:tr>
    </w:tbl>
    <w:p>
      <w:pPr>
        <w:spacing w:after="300"/>
      </w:pPr>
    </w:p>
    <w:tbl>
      <w:tblPr>
        <w:tblW w:type="dxa" w:w="9354"/>
        <w:tblBorders>
          <w:top w:val="single" w:color="D9D2C6" w:sz="2"/>
          <w:left w:val="single" w:color="1F5E8C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EFF3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1F5E8C"/>
                <w:sz w:val="20"/>
                <w:szCs w:val="20"/>
              </w:rPr>
              <w:t xml:space="preserve">Что изменилось в третьей редакции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1.  Два слоя повествования. Исторические сцены: рассказчик и реальные лица, здесь факты и вопросы. Личные сцены: аватар и аксакал, здесь развилки и его собственная линия. Аватар больше не разговаривает с султанами.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2.  У аватара появилась арка: у него угнали табун, он потерял последних коней в пути, поклялся собрать табун весной, и кони вернулись вместе с родичами, которые тогда остались.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3.  Абулхайр заговорил. Сцена похода теперь показана из его ставки, его словами.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4.  Сцена с посланцем Есен-Буги удалена, добавлена сцена сборов. Рассказчик ужат с 55 до 40 процентов реплик.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5.  Русский этноним везде «казахи». Вопрос про причину откочёвки удалён как не по формату ЕНТ.</w:t>
            </w:r>
          </w:p>
        </w:tc>
      </w:tr>
    </w:tbl>
    <w:p>
      <w:pPr>
        <w:spacing w:after="2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A4237"/>
          <w:sz w:val="22"/>
          <w:szCs w:val="22"/>
        </w:rPr>
        <w:t xml:space="preserve">Содержание</w:t>
      </w:r>
    </w:p>
    <w:p>
      <w:pPr>
        <w:spacing w:after="50"/>
        <w:ind w:left="200"/>
      </w:pPr>
      <w:r>
        <w:rPr>
          <w:rFonts w:ascii="Times New Roman" w:cs="Times New Roman" w:eastAsia="Times New Roman" w:hAnsi="Times New Roman"/>
          <w:color w:val="4A4237"/>
          <w:sz w:val="20"/>
          <w:szCs w:val="20"/>
        </w:rPr>
        <w:t xml:space="preserve">Часть I. Сценарий — персонажи и 13 сцен, с эмоциями аватара и ответами после развилок</w:t>
      </w:r>
    </w:p>
    <w:p>
      <w:pPr>
        <w:spacing w:after="50"/>
        <w:ind w:left="200"/>
      </w:pPr>
      <w:r>
        <w:rPr>
          <w:rFonts w:ascii="Times New Roman" w:cs="Times New Roman" w:eastAsia="Times New Roman" w:hAnsi="Times New Roman"/>
          <w:color w:val="4A4237"/>
          <w:sz w:val="20"/>
          <w:szCs w:val="20"/>
        </w:rPr>
        <w:t xml:space="preserve">Часть II. Банк вопросов — 29 вопросов по десяти фактам</w:t>
      </w:r>
    </w:p>
    <w:p>
      <w:pPr>
        <w:spacing w:after="50"/>
        <w:ind w:left="200"/>
      </w:pPr>
      <w:r>
        <w:rPr>
          <w:rFonts w:ascii="Times New Roman" w:cs="Times New Roman" w:eastAsia="Times New Roman" w:hAnsi="Times New Roman"/>
          <w:color w:val="4A4237"/>
          <w:sz w:val="20"/>
          <w:szCs w:val="20"/>
        </w:rPr>
        <w:t xml:space="preserve">Часть III. Что ждёт от кода и от медиа</w:t>
      </w:r>
    </w:p>
    <w:p>
      <w:pPr>
        <w:spacing w:after="50"/>
        <w:ind w:left="200"/>
      </w:pPr>
      <w:r>
        <w:rPr>
          <w:rFonts w:ascii="Times New Roman" w:cs="Times New Roman" w:eastAsia="Times New Roman" w:hAnsi="Times New Roman"/>
          <w:color w:val="4A4237"/>
          <w:sz w:val="20"/>
          <w:szCs w:val="20"/>
        </w:rPr>
        <w:t xml:space="preserve">Часть IV. Источники и вопросы историку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C5A2B"/>
          <w:spacing w:val="30"/>
          <w:sz w:val="18"/>
          <w:szCs w:val="18"/>
        </w:rPr>
        <w:t xml:space="preserve">ЧАСТЬ 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01D"/>
          <w:sz w:val="40"/>
          <w:szCs w:val="40"/>
        </w:rPr>
        <w:t xml:space="preserve">Сценарий</w:t>
      </w:r>
    </w:p>
    <w:p>
      <w:pPr>
        <w:pBdr>
          <w:bottom w:val="single" w:color="8C5A2B" w:sz="6" w:space="1"/>
        </w:pBdr>
        <w:spacing w:after="160" w:before="40"/>
      </w:pP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E665C"/>
          <w:sz w:val="20"/>
          <w:szCs w:val="20"/>
        </w:rPr>
        <w:t xml:space="preserve">Первая строка реплики казахский оригинал, вторая курсивом русский перевод. Эмоция аватара подписана рядом с его именем и означает, какой из пяти портретов показывается. Эмоции и ответы после развилок уже записаны в сценарии полями emotion и reply; код их пока не читает.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237"/>
          <w:sz w:val="26"/>
          <w:szCs w:val="26"/>
        </w:rPr>
        <w:t xml:space="preserve">Персонажи</w:t>
      </w:r>
    </w:p>
    <w:tbl>
      <w:tblPr>
        <w:tblW w:type="dxa" w:w="9354"/>
        <w:tblBorders>
          <w:top w:val="single" w:color="D9D2C6" w:sz="4"/>
          <w:left w:val="none" w:color="FFFFFF" w:sz="0"/>
          <w:bottom w:val="single" w:color="D9D2C6" w:sz="4"/>
          <w:right w:val="none" w:color="FFFFFF" w:sz="0"/>
          <w:insideH w:val="single" w:color="D9D2C6" w:sz="4"/>
          <w:insideV w:val="single" w:color="D9D2C6" w:sz="4"/>
        </w:tblBorders>
        <w:tblLayout w:type="fixed"/>
      </w:tblPr>
      <w:tblGrid>
        <w:gridCol w:w="2900"/>
        <w:gridCol w:w="1700"/>
        <w:gridCol w:w="4754"/>
      </w:tblGrid>
      <w:tr>
        <w:tc>
          <w:tcPr>
            <w:tcW w:type="dxa" w:w="29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Имя</w:t>
            </w:r>
          </w:p>
        </w:tc>
        <w:tc>
          <w:tcPr>
            <w:tcW w:type="dxa" w:w="17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4754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Роль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Баяншы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>Рассказчик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4A4237"/>
                <w:sz w:val="19"/>
                <w:szCs w:val="19"/>
              </w:rPr>
              <w:t xml:space="preserve">историческое лицо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Айдар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8C"/>
                <w:sz w:val="19"/>
                <w:szCs w:val="19"/>
              </w:rPr>
              <w:t xml:space="preserve">аватар игрока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Аватар игрока: табунщик около 17 лет. Имя и внешность игрок меняет в профиле, поэтому в репликах его не называют по имени и не склоняют — обращение «қарағым», «балам», «жігітім». Не знает будущего, не влияет на реальные события.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Ақсақал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>Аксакал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6E665C"/>
                <w:sz w:val="19"/>
                <w:szCs w:val="19"/>
              </w:rPr>
              <w:t xml:space="preserve">вымышленный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Старейшина рода. Голос опыта, объясняет контекст.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Керей сұлтан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>Керей-султан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4A4237"/>
                <w:sz w:val="19"/>
                <w:szCs w:val="19"/>
              </w:rPr>
              <w:t xml:space="preserve">историческое лицо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Жәнібек сұлтан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>Жанибек-султан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4A4237"/>
                <w:sz w:val="19"/>
                <w:szCs w:val="19"/>
              </w:rPr>
              <w:t xml:space="preserve">историческое лицо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0"/>
                <w:szCs w:val="20"/>
              </w:rPr>
              <w:t xml:space="preserve">Әбілқайыр хан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19"/>
                <w:szCs w:val="19"/>
              </w:rPr>
              <w:t xml:space="preserve">Абулхайр-хан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4A4237"/>
                <w:sz w:val="19"/>
                <w:szCs w:val="19"/>
              </w:rPr>
              <w:t xml:space="preserve">историческое лицо</w:t>
            </w:r>
          </w:p>
        </w:tc>
        <w:tc>
          <w:tcPr>
            <w:tcW w:type="dxa" w:w="47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300"/>
      </w:pP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1  ·  sc010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1457. Под Сыгнаком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f.4.1.f, f.4.1.e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art_s1e01_010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1457 жыл. Сығанақ түбі.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1457 год. Под Сыгнаком.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Әбілқайыр ханның әскері ойраттардан ауыр жеңілді.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Войско Абулхайр-хана тяжело разбито ойратами.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тревога  (alarm)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Ата, жылқыны кім айдап бара жатыр? Далада тірі жан қалмапты!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Ата, кто это угоняет табун? В степи ни живой души!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Ойраттар, балам. Әбілқайыр ханның әскері жеңілді — ел қорғансыз қалды.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Ойраты, дитя моё. Войско Абулхайр-хана разбито — народ остался без защиты.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Әбілқайыр Дешті Қыпшақты темір қолмен биледі. Жеңілістен кейін халықтың наразылығы күшейе түсті — Жәнібек пен Керей сұлтандар шығар жол іздей бастады.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Абулхайр правил Дешт-и-Кипчаком железной рукой. После поражения недовольство в народе усилилось — и султаны Жанибек и Керей начали искать выход.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3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001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каком году Абулхайр-хан потерпел поражение от ойратов под Сыгнаком?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1457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002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От какого правителя откочевали Керей и Жанибек?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Абулхайр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013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Кто разбил войско Абулхайр-хана под Сыгнаком в 1457 году?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Ойраты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6B4E8C"/>
          <w:spacing w:val="20"/>
          <w:sz w:val="18"/>
          <w:szCs w:val="18"/>
        </w:rPr>
        <w:t xml:space="preserve">СЦЕНА 2  ·  sc012</w:t>
      </w:r>
      <w:r>
        <w:rPr>
          <w:rFonts w:ascii="Arial" w:cs="Arial" w:eastAsia="Arial" w:hAnsi="Arial"/>
          <w:b/>
          <w:bCs/>
          <w:color w:val="6B4E8C"/>
          <w:spacing w:val="30"/>
          <w:sz w:val="16"/>
          <w:szCs w:val="16"/>
        </w:rPr>
        <w:t xml:space="preserve">     ЛИЧНЫЙ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Ханские сборщики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6E665C"/>
          <w:sz w:val="18"/>
          <w:szCs w:val="18"/>
        </w:rPr>
        <w:t xml:space="preserve">Фактов не несёт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art_s1e01_012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Шабуылдан кейін ауыл жылқысыз қалды. Көп ұзамай ханның салық жинайтын адамдары келді.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После набега аул остался без коней. А вскоре приехали ханские сборщики.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Хан қорғай алмады, ал үлесін сұрайды. Жыл сайын осылай.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Хан не защитил, а долю просит. И так каждый год.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тревога  (alarm)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Сонда бізді кім қорғайды?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Тогда кто нас защитит?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6B4E8C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3EF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E8C"/>
                <w:spacing w:val="30"/>
                <w:sz w:val="16"/>
                <w:szCs w:val="16"/>
              </w:rPr>
              <w:t xml:space="preserve">РАЗВИЛКА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2"/>
                <w:szCs w:val="22"/>
              </w:rPr>
              <w:t xml:space="preserve">Не істейсің?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6E665C"/>
                <w:sz w:val="22"/>
                <w:szCs w:val="22"/>
              </w:rPr>
              <w:t xml:space="preserve">Что ты сделаешь?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Хан саясаты туралы күбірлеу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Проворчать про ханскую политику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courage +1   далее sc020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решимость  (resolve)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Жылқыны біз бақтық, ойрат айдап кетті, ал үлесін хан алуды ұмытпайды.</w:t>
            </w:r>
          </w:p>
          <w:p>
            <w:pPr>
              <w:spacing w:after="16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Коней пасли мы, угнали ойраты, а хан не забывает взять свою долю.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Үндемей, ақсақалды тыңдау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Промолчать и выслушать аксакала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caution +1   далее sc020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спокойствие  (calm)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Үндемедім. Тек атамның ер-тұрманы ғана қалғанын ойладым.</w:t>
            </w:r>
          </w:p>
          <w:p>
            <w:pPr>
              <w:spacing w:after="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Я промолчал. Только подумал, что от деда осталось одно седло.</w:t>
            </w:r>
          </w:p>
        </w:tc>
      </w:tr>
    </w:tbl>
    <w:p>
      <w:pPr>
        <w:spacing w:after="18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3  ·  sc020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Совет султанов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f.4.1.b, f.4.1.e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art_s1e01_020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Сол күні сұлтандар кеңеске жиналды.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 тот день султаны собрались на совет.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Керей-султан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Біз Орыс ханның ұрпағымыз, Жошы әулетінен. Билікке құқығымыз Әбілқайырдан кем емес.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Мы потомки Урус-хана, из рода Жошы. Наше право на власть не меньше, чем у Абулхайра.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Жеңілістен кейін ел ханға сенбейді. Сенбеген елді қылышпен ғана ұстап тұрасың.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После поражения народ хану не верит. А неверящий народ удержишь только мечом.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Керей-султан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Кетсек, ол соңымыздан шығады. Дала кең, бірақ ол қашатын жер емес.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Уйдём — он двинется следом. Степь широка, но это не место, где прячутся.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Біз қашпаймыз. Елмен бірге тыныш өмір сүретін жерге барамыз.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Мы не бежим. Мы уходим с народом туда, где будет спокойная жизнь.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Керей-султан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Есен-Бұға бізді Моғолстанға шақырып тұр. Жер сонда.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Есен-Буга зовёт нас в Могулистан. Земля там.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4  ·  sc022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Обращение к народу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f.4.1.e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art_s1e01_022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Кеңестен кейін сұлтандар халыққа шықты.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После совета султаны вышли к народу.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Керей-султан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Ағайын! Біз Әбілқайырдың қол астынан кетеміз. Еркін жерге шақырамыз.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Люди! Мы уходим из-под руки Абулхайра. Зовём вас на свободную землю.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Кім қаламын десе — қалсын. Ешкімді күштемейміз.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Кто захочет остаться, пусть остаётся. Никого не принуждаем.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Сұлтандардың соңынан ерікті жұрт ерді: рулар өз еркімен көшке қосылды.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За султанами пошли вольные люди: роды присоединялись к кочевью по своей воле.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5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003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Кто считается основателями Казахского ханства?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Керей и Жанибек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004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Потомками какого хана были Керей и Жанибек?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Урус-хана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011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 называлось государство Абулхайра, из которого ушли Керей и Жанибек?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Государство кочевых узбеков (ханство Абулхайра)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014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Каким было последствие поражения под Сыгнаком в 1457 году для ханства Абулхайра?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Авторитет хана ослаб, давление усилилось — султаны начали искать выход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016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Потомками какого сына Чингисхана были Керей и Жанибек?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Жошы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6B4E8C"/>
          <w:spacing w:val="20"/>
          <w:sz w:val="18"/>
          <w:szCs w:val="18"/>
        </w:rPr>
        <w:t xml:space="preserve">СЦЕНА 5  ·  sc023</w:t>
      </w:r>
      <w:r>
        <w:rPr>
          <w:rFonts w:ascii="Arial" w:cs="Arial" w:eastAsia="Arial" w:hAnsi="Arial"/>
          <w:b/>
          <w:bCs/>
          <w:color w:val="6B4E8C"/>
          <w:spacing w:val="30"/>
          <w:sz w:val="16"/>
          <w:szCs w:val="16"/>
        </w:rPr>
        <w:t xml:space="preserve">     ЛИЧНЫЙ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Сборы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6E665C"/>
          <w:sz w:val="18"/>
          <w:szCs w:val="18"/>
        </w:rPr>
        <w:t xml:space="preserve">Фактов не несёт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art_s1e01_023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Ауыл киіз үйін жықты, жүкті түйеге артты.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Аул разобрал юрты и навьючил поклажу на верблюдов.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печаль  (sorrow)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Ағайынның жартысы қалып жатыр. Біз дұрыс істеп жүрміз бе, ата?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Половина родичей остаётся. Мы правильно делаем, ата?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Ата-бабаның моласы осында қалады, қарағым. Біз жерді емес, елді алып кетеміз.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Могилы предков остаются здесь, дитя моё. Мы уводим не землю, а народ.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Дұрысын жол көрсетеді. Әзірге жүгіңді жи.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Что правильно, покажет дорога. А пока собирай поклажу.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6B4E8C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3EF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E8C"/>
                <w:spacing w:val="30"/>
                <w:sz w:val="16"/>
                <w:szCs w:val="16"/>
              </w:rPr>
              <w:t xml:space="preserve">РАЗВИЛКА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2"/>
                <w:szCs w:val="22"/>
              </w:rPr>
              <w:t xml:space="preserve">Жолға не аласың?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6E665C"/>
                <w:sz w:val="22"/>
                <w:szCs w:val="22"/>
              </w:rPr>
              <w:t xml:space="preserve">Что возьмёшь в дорогу?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Атамның ер-тұрманын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Дедовское седло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practical +1   далее sc025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печаль  (sorrow)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Ер-тұрманды арқалап алдым. Ауыр екен, бірақ атамның қолы тиген жалғыз зат.</w:t>
            </w:r>
          </w:p>
          <w:p>
            <w:pPr>
              <w:spacing w:after="16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Взвалил седло на спину. Тяжёлое, но это единственное, чего касались руки деда.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Ештеңе — көршінің жүгін тиеуге көмектесу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Ничего — помочь соседу навьючить поклажу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loyalty +1   далее sc025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спокойствие  (calm)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Көршінің түйесін байлап бердім. Өз жүгім екі қолыма сыйып қалды.</w:t>
            </w:r>
          </w:p>
          <w:p>
            <w:pPr>
              <w:spacing w:after="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Помог соседу увязать верблюда. Своя поклажа уместилась в двух руках.</w:t>
            </w:r>
          </w:p>
        </w:tc>
      </w:tr>
    </w:tbl>
    <w:p>
      <w:pPr>
        <w:spacing w:after="18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6B4E8C"/>
          <w:spacing w:val="20"/>
          <w:sz w:val="18"/>
          <w:szCs w:val="18"/>
        </w:rPr>
        <w:t xml:space="preserve">СЦЕНА 6  ·  sc025</w:t>
      </w:r>
      <w:r>
        <w:rPr>
          <w:rFonts w:ascii="Arial" w:cs="Arial" w:eastAsia="Arial" w:hAnsi="Arial"/>
          <w:b/>
          <w:bCs/>
          <w:color w:val="6B4E8C"/>
          <w:spacing w:val="30"/>
          <w:sz w:val="16"/>
          <w:szCs w:val="16"/>
        </w:rPr>
        <w:t xml:space="preserve">     ЛИЧНЫЙ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Зима в пути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6E665C"/>
          <w:sz w:val="18"/>
          <w:szCs w:val="18"/>
        </w:rPr>
        <w:t xml:space="preserve">Фактов не несёт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art_s1e01_025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Көш оңтүстік-шығысқа қарай жылжыды. Жол ұзаққа созылды: бір қыс емес, бірнеше қыс.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Кочевье двигалось на юго-восток. Путь растянулся: не одна зима, а несколько.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печаль  (sorrow)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Соңғы екі ат та қалмады, ата. Мен енді жаяу жылқышымын.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Последних двух коней не стало, ата. Я теперь табунщик пешком.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Ат кетеді, ат келеді. Ал ерік бір кетсе, қайтпайды.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Кони уходят, кони приходят. А воля, если уйдёт, не вернётся.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решимость  (resolve)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Сол ерік үшін бізді «қазақ» дейді ме?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За эту волю нас и зовут «казахами»?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Иә. Қазақ — өз ханынан бөлініп, ерікті жүрген адам. Біз соны таңдадық.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Да. Казах — человек, отделившийся от своего хана и живущий вольно. Мы это и выбрали.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7  ·  sc030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1465. Долины Шу и Козыбасы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f.4.1.a, f.4.1.c, f.4.1.d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art_s1e01_030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1465 жыл. Ұзақ жолдан кейін көш Батыс Жетісуға — Шу мен Қозыбасы алқабына жетті.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1465 год. После долгого пути кочевье дошло до Западного Жетысу — до долин Шу и Козыбасы.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Моғолстан ханы Есен-Бұға сұлтандарды қабылдап, Шу мен Қозыбасы алқабын берді. Оған батыс шекарада қорғаныс керек еді.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Есен-Буга, хан Могулистана, принял султанов и отдал им долины Шу и Козыбасы. Ему нужна была защита на западной границе.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Осы жерде тұрақтаймыз. Қазақ хандығы осы жерден басталады.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Здесь мы и встанем. Отсюда начнётся Казахское ханство.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Тарихшылар осы жылды — 1465 жылды — Қазақ хандығының құрылған жылы деп санайды.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Этот год — 1465-й — историки считают годом образования Казахского ханства.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5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006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какой местности обосновалось кочевье Керея и Жанибека?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В долинах Шу и Козыбасы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012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Почему Есен-Буга принял откочевавших султанов?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Ему нужен был щит на западной границе и союзник против Абулхайра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017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Какое событие произошло в 1465 году?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Керей и Жанибек обосновались на Шу — образовано Казахское ханство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020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долину какой реки пришло кочевье Керея и Жанибека в 1465 году?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Шу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021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Ханом какого государства был Есен-Буга?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Могулистана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8  ·  sc031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Карта пути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f.4.1.c, f.4.1.j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map_s1e01_route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Міне, өткен жол. Дешті Қыпшақтан — Сырдария бойынан — Батыс Жетісуға дейін.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Вот пройденный путь. Из Дешт-и-Кипчака, с берегов Сырдарьи, в Западное Жетысу.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Батыста қалғаны — Әбілқайырдың иелігі. Шығыста, тау бөктерінде — жаңа қоныс: Шу мен Қозыбасы.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Позади, на западе, — владения Абулхайра. Впереди, в предгорьях, — новое кочевье: Шу и Козыбасы.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Мына жолды жаяу да, атпен де өттік, қарағым. Енді келдік.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Этот путь мы прошли и пешком, и верхом, дорогой. Вот мы и пришли.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Көш жылдан жылға өсті. Дулатидің дерегі бойынша, Керей мен Жәнібекке қосылғандардың саны 200 мыңға жетті.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Кочевье росло год за годом. По данным Дулати, число присоединившихся к Керею и Жанибеку достигло двухсот тысяч человек.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4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019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 какому историко-географическому региону относятся долины Шу и Козыбасы?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Западное Жетысу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028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Какого числа, по данным Дулати, достигло количество присоединившихся к Керею и Жанибеку?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200 тысяч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029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Что означает цифра в 200 тысяч в истории Казахского ханства?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Число присоединившихся к Керею и Жанибеку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030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Чем различаются цифры в 200 тысяч и в 1 миллион?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200 тысяч — время образования ханства, 1 миллион — время Касым-хана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6B4E8C"/>
          <w:spacing w:val="20"/>
          <w:sz w:val="18"/>
          <w:szCs w:val="18"/>
        </w:rPr>
        <w:t xml:space="preserve">СЦЕНА 9  ·  sc032</w:t>
      </w:r>
      <w:r>
        <w:rPr>
          <w:rFonts w:ascii="Arial" w:cs="Arial" w:eastAsia="Arial" w:hAnsi="Arial"/>
          <w:b/>
          <w:bCs/>
          <w:color w:val="6B4E8C"/>
          <w:spacing w:val="30"/>
          <w:sz w:val="16"/>
          <w:szCs w:val="16"/>
        </w:rPr>
        <w:t xml:space="preserve">     ЛИЧНЫЙ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Первый вечер в долине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6E665C"/>
          <w:sz w:val="18"/>
          <w:szCs w:val="18"/>
        </w:rPr>
        <w:t xml:space="preserve">Фактов не несёт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art_s1e01_032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Кешке қарай алқапта киіз үйлер тігіліп жатты. Шу суы мол, жайылым шүйгін, тау бөктері жақын.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 вечеру в долине ставили юрты. В Шу много воды, пастбища сочные, предгорья рядом.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Мына жер жақсы, қарағым. Су бар, шөп бар, тау қыстан қорғайды.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Земля хорошая, дитя моё. Есть вода, есть трава, горы прикроют от зимы.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радость  (joy)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Өзен жағасы — жылқыға жақсы. Көктемде табын жинаймын.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Берег реки хорош для лошадей. Весной соберу табун.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Әуелі қысты шығып ал, қарағым.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Сначала переживи зиму, дитя моё.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6B4E8C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3EF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4E8C"/>
                <w:spacing w:val="30"/>
                <w:sz w:val="16"/>
                <w:szCs w:val="16"/>
              </w:rPr>
              <w:t xml:space="preserve">РАЗВИЛКА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01D"/>
                <w:sz w:val="22"/>
                <w:szCs w:val="22"/>
              </w:rPr>
              <w:t xml:space="preserve">Киіз үйді қайда тігесің?</w:t>
            </w:r>
          </w:p>
          <w:p>
            <w:pPr>
              <w:spacing w:after="1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6E665C"/>
                <w:sz w:val="22"/>
                <w:szCs w:val="22"/>
              </w:rPr>
              <w:t xml:space="preserve">Где поставишь юрту?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Өзен жағасына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У реки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practical +1   далее sc038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спокойствие  (calm)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Өзен жағасына тіктім. Таңертең су да, шөп те қол астында.</w:t>
            </w:r>
          </w:p>
          <w:p>
            <w:pPr>
              <w:spacing w:after="16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Поставил у реки. Утром и вода, и трава под рукой.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— Дала көрінетін төбеге</w:t>
            </w:r>
          </w:p>
          <w:p>
            <w:pPr>
              <w:spacing w:after="20"/>
              <w:ind w:left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— На холме, откуда видна степь</w:t>
            </w:r>
          </w:p>
          <w:p>
            <w:pPr>
              <w:spacing w:after="100"/>
              <w:ind w:left="260"/>
            </w:pPr>
            <w:r>
              <w:rPr>
                <w:rFonts w:ascii="Arial" w:cs="Arial" w:eastAsia="Arial" w:hAnsi="Arial"/>
                <w:color w:val="4A4237"/>
                <w:sz w:val="17"/>
                <w:szCs w:val="17"/>
              </w:rPr>
              <w:t xml:space="preserve">vigilant +1   далее sc038</w:t>
            </w:r>
          </w:p>
          <w:p>
            <w:pPr>
              <w:spacing w:after="30"/>
              <w:ind w:left="260"/>
            </w:pPr>
            <w:r>
              <w:rPr>
                <w:rFonts w:ascii="Arial" w:cs="Arial" w:eastAsia="Arial" w:hAnsi="Arial"/>
                <w:b/>
                <w:bCs/>
                <w:color w:val="1F5E8C"/>
                <w:sz w:val="17"/>
                <w:szCs w:val="17"/>
              </w:rPr>
              <w:t xml:space="preserve">Ответ аватара</w:t>
            </w:r>
            <w:r>
              <w:rPr>
                <w:rFonts w:ascii="Arial" w:cs="Arial" w:eastAsia="Arial" w:hAnsi="Arial"/>
                <w:i/>
                <w:iCs/>
                <w:color w:val="1F5E8C"/>
                <w:sz w:val="17"/>
                <w:szCs w:val="17"/>
              </w:rPr>
              <w:t xml:space="preserve">   ·   спокойствие  (calm)</w:t>
            </w:r>
          </w:p>
          <w:p>
            <w:pPr>
              <w:spacing w:after="20"/>
              <w:ind w:left="260"/>
            </w:pPr>
            <w:r>
              <w:rPr>
                <w:rFonts w:ascii="Times New Roman" w:cs="Times New Roman" w:eastAsia="Times New Roman" w:hAnsi="Times New Roman"/>
                <w:color w:val="22201D"/>
                <w:sz w:val="21"/>
                <w:szCs w:val="21"/>
              </w:rPr>
              <w:t xml:space="preserve">Төбеге тіктім. Дала түгел көрінеді — кім келе жатса да, бірінші мен көремін.</w:t>
            </w:r>
          </w:p>
          <w:p>
            <w:pPr>
              <w:spacing w:after="0"/>
              <w:ind w:left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1"/>
                <w:szCs w:val="21"/>
              </w:rPr>
              <w:t xml:space="preserve">Поставил на холме. Степь видна вся: кто бы ни ехал, первым увижу я.</w:t>
            </w:r>
          </w:p>
        </w:tc>
      </w:tr>
    </w:tbl>
    <w:p>
      <w:pPr>
        <w:spacing w:after="180"/>
      </w:pP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10  ·  sc038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Абулхайр решает идти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f.4.1.g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art_s1e01_038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Дешті Қыпшақ. Әбілқайырдың ордасы.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Дешт-и-Кипчак. Ставка Абулхайра.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Абулхайр-хан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Сұлтандар хандықтан кетті. Бір емес, көп. Олар — бүлікшілер.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Султаны ушли из ханства. Не один, многие. Это мятежники.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Абулхайр-хан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Керей мен Жәнібек біздің руларды алып кетті. Жыл сайын тағы кетіп жатыр. Бұл — менің билігіме қауіп.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Керей и Жанибек увели наши роды. И с каждым годом уходят ещё. Это угроза моей власти.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Абулхайр-хан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Кеткен ел қайтпаса — келесісі де кетеді. Олардың орнын көрсету керек.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Если ушедшие не вернутся, уйдут и следующие. Надо поставить их на место.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1468 жылы Әбілқайыр әскерін жинап, Жетісуға аттанды.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 1468 году Абулхайр собрал войско и выступил в Жетысу.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4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005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каком году образовалось Казахское ханство?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1465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007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Какой хан Могулистана предоставил земли Керею и Жанибеку?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Есен-Буга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018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каком веке образовалось Казахское ханство?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В XV веке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024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каком году умер Абулхайр-хан?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1468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11  ·  sc040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1468. Смерть Абулхайра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f.4.1.g, f.4.1.i, f.4.1.h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art_s1e01_040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Бірақ жорық аяқталмады: Әбілқайыр жолда қайтыс болды. Мемлекеті ыдырады.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Но поход не был завершён: Абулхайр умер в пути. Его государство распалось.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Көрдіңдер ме. Ел өзі таңдады. Ханды қылыш емес, халық жасайды.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Видите. Народ выбрал сам. Хана делает не меч — народ.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Осы жылдардан бастап оларды бүкіл дала «қазақ» деп таныды — ерікті, бөлініп шыққан адамдар. Әуелі өзбек-қазақ, кейін жай қазақ.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С этих лет вся степь знала их как «казахов» — вольных, отделившихся людей. Сначала узбек-казахами, потом просто казахами.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Бұл оқиғалар туралы біз ең алдымен XVI ғасырда жазылған «Тарих-и Рашиди» — Мұхаммед Хайдар Дулатидың еңбегі арқылы білеміз.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Об этих событиях мы знаем прежде всего из «Тарих-и Рашиди» — труда Мухаммада Хайдара Дулати, написанного в XVI веке.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Вопросы после сцены: 8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008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Что произошло в 1468 году?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Абулхайр умер во время похода против казахов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010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Основной письменный источник об образовании Казахского ханства: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«Тарих-и Рашиди» Мухаммада Хайдара Дулати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023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Почему ушедших с Кереем и Жанибеком стали называть «казахами»?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Потому что они отделились от своего хана и стали вольными людьми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025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чём значение смерти Абулхайра в 1468 году для Казахского ханства?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Его государство распалось, и роды массово перешли к казахским ханам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027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В каком веке был написан «Тарих-и Рашиди»?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В XVI веке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009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Что означало слово «казах» в XV веке?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Вольный, отделившийся человек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022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Как первоначально называли людей, ушедших с Кереем и Жанибеком?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Узбек-казахи</w:t>
      </w:r>
    </w:p>
    <w:p>
      <w:pPr>
        <w:spacing w:after="30"/>
        <w:ind w:left="200"/>
      </w:pPr>
      <w:r>
        <w:rPr>
          <w:rFonts w:ascii="Arial" w:cs="Arial" w:eastAsia="Arial" w:hAnsi="Arial"/>
          <w:color w:val="6E665C"/>
          <w:sz w:val="18"/>
          <w:szCs w:val="18"/>
        </w:rPr>
        <w:t xml:space="preserve">026   </w:t>
      </w:r>
      <w:r>
        <w:rPr>
          <w:rFonts w:ascii="Times New Roman" w:cs="Times New Roman" w:eastAsia="Times New Roman" w:hAnsi="Times New Roman"/>
          <w:color w:val="22201D"/>
          <w:sz w:val="19"/>
          <w:szCs w:val="19"/>
        </w:rPr>
        <w:t xml:space="preserve">Кто автор труда «Тарих-и Рашиди»?   </w:t>
      </w:r>
      <w:r>
        <w:rPr>
          <w:rFonts w:ascii="Times New Roman" w:cs="Times New Roman" w:eastAsia="Times New Roman" w:hAnsi="Times New Roman"/>
          <w:b/>
          <w:bCs/>
          <w:color w:val="2C6B45"/>
          <w:sz w:val="19"/>
          <w:szCs w:val="19"/>
        </w:rPr>
        <w:t xml:space="preserve">Мухаммад Хайдар Дулати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СЦЕНА 12  ·  sc042</w:t>
      </w:r>
      <w:r>
        <w:rPr>
          <w:rFonts w:ascii="Arial" w:cs="Arial" w:eastAsia="Arial" w:hAnsi="Arial"/>
          <w:b/>
          <w:bCs/>
          <w:color w:val="8C5A2B"/>
          <w:spacing w:val="30"/>
          <w:sz w:val="16"/>
          <w:szCs w:val="16"/>
        </w:rPr>
        <w:t xml:space="preserve">     ИСТОРИЧЕСКИЙ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Те, кто остался, приходят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Факты: f.4.1.g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art_s1e01_042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Айлар бойы Дешті Қыпшақтан ауыл артынан ауыл көшіп келді.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Месяцами из Дешт-и-Кипчака приходил аул за аулом.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Бұлар — сол кезде қалғандар. Әбілқайырмен қалған рулар.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Это те, кто тогда остался. Роды, что остались с Абулхайром.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Керей-султан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Ханы жоқ, ордасы жоқ. Енді олар да келді.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Ни хана, ни ставки. Теперь пришли и они.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Жанибек-султан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Жер де, су да жетеді. Бауырларымыз.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И земли, и воды хватит. Наши братья.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6E665C"/>
          <w:spacing w:val="10"/>
          <w:sz w:val="18"/>
          <w:szCs w:val="18"/>
        </w:rPr>
        <w:t xml:space="preserve">Рассказчик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Әбілқайырдың мемлекеті оның беделіне сүйенген еді — хан кетті, бірлік те кетті. Жас хандық адаммен де, жермен де толықты.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Государство Абулхайра держалось на его авторитете: не стало хана, не стало и единства. Молодое ханство пополнилось и людьми, и землёй.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r>
        <w:br w:type="page"/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6B4E8C"/>
          <w:spacing w:val="20"/>
          <w:sz w:val="18"/>
          <w:szCs w:val="18"/>
        </w:rPr>
        <w:t xml:space="preserve">СЦЕНА 13  ·  sc045</w:t>
      </w:r>
      <w:r>
        <w:rPr>
          <w:rFonts w:ascii="Arial" w:cs="Arial" w:eastAsia="Arial" w:hAnsi="Arial"/>
          <w:b/>
          <w:bCs/>
          <w:color w:val="6B4E8C"/>
          <w:spacing w:val="30"/>
          <w:sz w:val="16"/>
          <w:szCs w:val="16"/>
        </w:rPr>
        <w:t xml:space="preserve">     ЛИЧНЫЙ СЛОЙ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22201D"/>
          <w:sz w:val="30"/>
          <w:szCs w:val="30"/>
        </w:rPr>
        <w:t xml:space="preserve">Родичи вернулись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6E665C"/>
          <w:sz w:val="18"/>
          <w:szCs w:val="18"/>
        </w:rPr>
        <w:t xml:space="preserve">Фактов не несёт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Кадр: art_s1e01_045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радость  (joy)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Ата, анау көш — біздікі. Сол кезде қалған ағайын.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Ата, вон то кочевье наше. Родичи, что тогда остались.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Көрдім. Сол кезде олар бізді түсінбеген еді.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Вижу. Тогда они нас не понимали.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спокойствие  (calm)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Енді не дейміз оларға?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И что мы им теперь скажем?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8C5A2B"/>
          <w:spacing w:val="10"/>
          <w:sz w:val="18"/>
          <w:szCs w:val="18"/>
        </w:rPr>
        <w:t xml:space="preserve">Аксакал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Ештеңе. Қазан асамыз. Келгенді қарсы алады, өткенді қазбайды.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Ничего. Поставим казан. Пришедших встречают, прошлое не ворошат.</w:t>
      </w:r>
    </w:p>
    <w:p>
      <w:pPr>
        <w:keepNext/>
        <w:spacing w:after="40" w:before="60"/>
      </w:pPr>
      <w:r>
        <w:rPr>
          <w:rFonts w:ascii="Arial" w:cs="Arial" w:eastAsia="Arial" w:hAnsi="Arial"/>
          <w:b/>
          <w:bCs/>
          <w:color w:val="1F5E8C"/>
          <w:spacing w:val="10"/>
          <w:sz w:val="18"/>
          <w:szCs w:val="18"/>
        </w:rPr>
        <w:t xml:space="preserve">Аватар</w:t>
      </w:r>
      <w:r>
        <w:rPr>
          <w:rFonts w:ascii="Arial" w:cs="Arial" w:eastAsia="Arial" w:hAnsi="Arial"/>
          <w:i/>
          <w:iCs/>
          <w:color w:val="1F5E8C"/>
          <w:sz w:val="17"/>
          <w:szCs w:val="17"/>
        </w:rPr>
        <w:t xml:space="preserve">   ·   радость  (joy)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22201D"/>
          <w:sz w:val="22"/>
          <w:szCs w:val="22"/>
        </w:rPr>
        <w:t xml:space="preserve">Жылқы да әкеліпті. Көктемде табын жинаймын деп едім.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6E665C"/>
          <w:sz w:val="22"/>
          <w:szCs w:val="22"/>
        </w:rPr>
        <w:t xml:space="preserve">И коней привели. Я ведь говорил: весной соберу табун.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6E665C"/>
          <w:sz w:val="18"/>
          <w:szCs w:val="18"/>
        </w:rPr>
        <w:t xml:space="preserve">Вопросов после сцены нет.</w:t>
      </w:r>
    </w:p>
    <w:p>
      <w:pPr>
        <w:spacing w:after="20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C5A2B"/>
                <w:sz w:val="20"/>
                <w:szCs w:val="20"/>
              </w:rPr>
              <w:t xml:space="preserve">После последней сцены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Итоговый тест серии: 10 одиночных и 10 контекстных вопросов, как блок ЕНТ. Собирается выборкой из всего банка.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C5A2B"/>
          <w:spacing w:val="30"/>
          <w:sz w:val="18"/>
          <w:szCs w:val="18"/>
        </w:rPr>
        <w:t xml:space="preserve">ЧАСТЬ II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01D"/>
          <w:sz w:val="40"/>
          <w:szCs w:val="40"/>
        </w:rPr>
        <w:t xml:space="preserve">Банк вопросов</w:t>
      </w:r>
    </w:p>
    <w:p>
      <w:pPr>
        <w:pBdr>
          <w:bottom w:val="single" w:color="8C5A2B" w:sz="6" w:space="1"/>
        </w:pBdr>
        <w:spacing w:after="160" w:before="40"/>
      </w:pPr>
    </w:p>
    <w:tbl>
      <w:tblPr>
        <w:tblW w:type="dxa" w:w="9354"/>
        <w:tblBorders>
          <w:top w:val="single" w:color="D9D2C6" w:sz="4"/>
          <w:left w:val="none" w:color="FFFFFF" w:sz="0"/>
          <w:bottom w:val="single" w:color="D9D2C6" w:sz="4"/>
          <w:right w:val="none" w:color="FFFFFF" w:sz="0"/>
          <w:insideH w:val="single" w:color="D9D2C6" w:sz="4"/>
          <w:insideV w:val="single" w:color="D9D2C6" w:sz="4"/>
        </w:tblBorders>
        <w:tblLayout w:type="fixed"/>
      </w:tblPr>
      <w:tblGrid>
        <w:gridCol w:w="1150"/>
        <w:gridCol w:w="4550"/>
        <w:gridCol w:w="2654"/>
        <w:gridCol w:w="1000"/>
      </w:tblGrid>
      <w:tr>
        <w:tc>
          <w:tcPr>
            <w:tcW w:type="dxa" w:w="115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Факт</w:t>
            </w:r>
          </w:p>
        </w:tc>
        <w:tc>
          <w:tcPr>
            <w:tcW w:type="dxa" w:w="455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2654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Вопросы</w:t>
            </w:r>
          </w:p>
        </w:tc>
        <w:tc>
          <w:tcPr>
            <w:tcW w:type="dxa" w:w="10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f.4.1.a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1465 год — год образования Казахского ханства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№005, №017, №018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f.4.1.b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Керей и Жанибек — основатели ханства, султаны из рода Урус-хана (потомки Жошы)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№003, №004, №016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f.4.1.c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Долины Шу и Козыбасы (Западное Жетысу) — место, где обосновалось кочевье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№006, №019, №020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f.4.1.d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Есен-Буга — хан Могулистана, принявший султанов и выделивший им земли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№007, №012, №021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f.4.1.e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Керей и Жанибек откочевали от Абулхайр-хана (ханство Абулхайра / Государство кочевых узбеков)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№002, №011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C2B2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f.4.1.f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1457 год — поражение Абулхайра от ойратов под Сыгнаком, одна из причин откочёвки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№001, №013, №014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f.4.1.g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1468 год — смерть Абулхайра во время похода против Керея и Жанибека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№008, №024, №025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f.4.1.h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«Тарих-и Рашиди» Мухаммада Хайдара Дулати — основной письменный источник об образовании ханства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№010, №026, №027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f.4.1.i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«Казах» — «вольный, отделившийся человек»; откочевавших сначала называли узбек-казахами, затем казахами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№009, №022, №023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C5A2B"/>
                <w:sz w:val="19"/>
                <w:szCs w:val="19"/>
              </w:rPr>
              <w:t xml:space="preserve">f.4.1.j</w:t>
            </w:r>
          </w:p>
        </w:tc>
        <w:tc>
          <w:tcPr>
            <w:tcW w:type="dxa" w:w="455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19"/>
                <w:szCs w:val="19"/>
              </w:rPr>
              <w:t xml:space="preserve">По данным Дулати, число присоединившихся к Керею и Жанибеку достигло 200 тысяч человек</w:t>
            </w:r>
          </w:p>
        </w:tc>
        <w:tc>
          <w:tcPr>
            <w:tcW w:type="dxa" w:w="26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4A4237"/>
                <w:sz w:val="19"/>
                <w:szCs w:val="19"/>
              </w:rPr>
              <w:t xml:space="preserve">№028, №029, №030</w:t>
            </w:r>
          </w:p>
        </w:tc>
        <w:tc>
          <w:tcPr>
            <w:tcW w:type="dxa" w:w="1000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C6B45"/>
                <w:sz w:val="19"/>
                <w:szCs w:val="19"/>
              </w:rPr>
              <w:t xml:space="preserve">3</w:t>
            </w:r>
          </w:p>
        </w:tc>
      </w:tr>
    </w:tbl>
    <w:p>
      <w:r>
        <w:br w:type="pag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f.4.1.a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1465 жыл — Қазақ хандығының құрылған жылы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1465 год — год образования Казахского ханства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q_s1e01_005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Қазақ хандығы қай жылы құрылды?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каком году образовалось Казахское ханство?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1457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1465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1468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1511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1465 жыл — Керей мен Жәнібектің Шу бойына келіп орнығуы. Дулати «Тарих-и Рашидиде» 870 хижра жылын көрсетеді (1465–1466). 1457 — Сығанақ түбіндегі жеңіліс, 1468 — Әбілқайырдың қазасы, 1511 — Қасым ханның билікке келуі.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1465 год — Керей и Жанибек обосновались в долине Шу. Дулати в «Тарих-и Рашиди» называет 870 год хиджры (1465–1466). 1457 — поражение под Сыгнаком, 1468 — смерть Абулхайра, 1511 — начало правления Касыма.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Все четыре — реальные даты темы. Ловим смешение соседних событий.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q_s1e01_017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sc030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1465 жылы қандай оқиға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Какое событие произошло в 1465 году?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 Сығанақ түбінде ойраттардан жеңілді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 потерпел поражение от ойратов под Сыгнаком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Керей мен Жәнібек Шу бойына орнығып, Қазақ хандығы құрылды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Керей и Жанибек обосновались на Шу — образовано Казахское ханство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 Керей мен Жәнібекке қарсы жорықта қаза тапты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 умер в походе против Керея и Жанибека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Бұрындық хан таққа отырды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Бурундук стал ханом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1465 — көштің Шу мен Қозыбасы алқабына жетіп, Есен-Бұғадан жер алған жылы; тарихшылар осы жылды хандықтың құрылған жылы деп санайды. Сығанақ түбіндегі жеңіліс — 1457, Әбілқайырдың қазасы — 1468, Бұрындықтың билігі — 1480 жылдан.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1465 — год, когда кочевье дошло до долин Шу и Козыбасы и получило земли от Есен-Буги; историки считают его годом образования ханства. Поражение под Сыгнаком — 1457, смерть Абулхайра — 1468, правление Бурундука — с 1480.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Зеркало q_s1e01_005: там от события к году, здесь от года к событию. Все варианты — реальные события темы со сдвигом дат.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q_s1e01_018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Қазақ хандығы қай ғасырда құрылды?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каком веке образовалось Казахское ханство?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XIV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XIV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XV ғасырда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В XV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XVI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XVI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XVII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XVII веке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Хандық 1465 жылы құрылды — бұл XV ғасырдың екінші жартысы. XIV ғасыр — Орыс хан мен Ақ Орда дәуірі, XVI ғасыр — Қасым хан және «Тарих-и Рашидидің» жазылған кезеңі. Жылды ғасырға аударғанда 1465 → XV екенін ұмытпау керек.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Ханство образовано в 1465 году — это вторая половина XV века. XIV век — время Урус-хана и Ак Орды, XVI век — Касым-хан и написание «Тарих-и Рашиди». При переводе года в век помним: 1465 → XV, а не XIV.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Классическая ошибка перевода года в век: 1465 → «четырнадцатый». XVI — век источника (Дулати), путается с веком события.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f.4.1.b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Керей мен Жәнібек — хандықтың негізін қалаушылар, Орыс хан ұрпағы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Керей и Жанибек — основатели ханства, султаны из рода Урус-хана (потомки Жошы)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q_s1e01_003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Қазақ хандығының негізін қалаушылар кім?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Кто считается основателями Казахского ханства?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Керей мен Жәнібек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Керей и Жанибек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Бұрындық пен Қасым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Бурундук и Касым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 мен Есен-Бұға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 и Есен-Буга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Тәуке мен Абылай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Тауке и Абылай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Керей мен Жәнібек — 1465 жылы хандықтың негізін қалаған сұлтандар. Бұрындық пен Қасым — олардың ұлдары, кейінгі хандар. Тәуке мен Абылай — XVII–XVIII ғасырлар.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Керей и Жанибек — султаны, основавшие ханство в 1465 году. Бурундук и Касым — их сыновья, следующее поколение ханов. Тауке и Абылай — XVII–XVIII века.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Бурундук и Касым — следующее поколение, частая подмена. Абулхайр + Есен-Буга — два хана, между которыми происходила откочёвка.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q_s1e01_004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 қай ханның ұрпағы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Потомками какого хана были Керей и Жанибек?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Орыс хан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Урус-хана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Есен-Бұға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Есен-Буги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Әмір Темір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Эмира Тимура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Керей мен Жәнібек — Ақ Орда ханы Орыс ханның ұрпағы, Жошы әулетінен. Сондықтан билікке заңды құқығы болды.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Керей и Жанибек — потомки Урус-хана, правителя Ак Орды, из рода Жошы. Именно это давало им законное право на власть.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Абулхайр и Есен-Буга — современники, не предки. Тимур — не Жошид вообще.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q_s1e01_016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 Шыңғыс ханның қай ұлының ұрпағы?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Потомками какого сына Чингисхана были Керей и Жанибек?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Жошы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Шағатай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Чагатая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Үгедей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Угедея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Төле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Толуя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Керей мен Жәнібек — Жошы ұлысының ханы Орыс ханның ұрпағы. Әбілқайыр да Жошы ұрпағы (Шибан тармағы), сондықтан олардың билікке құқығы одан кем емес еді. Моғолстан хандары — Есен-Бұға да — Шағатай әулетінен.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Керей и Жанибек — потомки Урус-хана, правителя из Улуса Жошы. Абулхайр тоже Жошид (по линии Шибана), поэтому их право на власть было не меньше его. Ханы Могулистана, в том числе Есен-Буга, — Чагатаиды.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Чагатай — линия ханов Могулистана, к которым султаны пришли; типичная подмена. Угедей и Толуй — другие ветви Чингизидов, не связанные с Дешт-и-Кипчаком.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f.4.1.c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Шу мен Қозыбасы алқабы (Батыс Жетісу) — көш орналасқан жер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Долины Шу и Козыбасы (Западное Жетысу) — место, где обосновалось кочевье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q_s1e01_006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sc030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Жәнібектің көші қай жерге орналасты?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какой местности обосновалось кочевье Керея и Жанибека?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Сырдария бойы, Сығанақ маңы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На Сырдарье, у Сыгнака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Шу мен Қозыбасы алқабы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В долинах Шу и Козыбасы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Ертіс пен Есіл бойы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На Иртыше и Есиле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Жайық пен Еділ аралығы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Между Жайыком и Едилем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Шу мен Қозыбасы — Батыс Жетісу, Моғолстанның батыс шекарасы. Дәл осы жерді Есен-Бұға берді. Сығанақ — керісінше, Әбілқайырдың орталығы, олар одан кетті.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Шу и Козыбасы — Западное Жетысу, западная окраина Могулистана. Именно эти земли дал Есен-Буга. Сыгнак, наоборот, центр владений Абулхайра — оттуда они ушли.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Сыгнак — место, ОТКУДА ушли, звучит в теме и путается с местом, КУДА пришли.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q_s1e01_019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Шу мен Қозыбасы алқабы қай тарихи-географиялық аймаққа жатады?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 какому историко-географическому региону относятся долины Шу и Козыбасы?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Сырдария бойы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Присырдарья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Батыс Жетісу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Западное Жетысу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Сарыарқа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Сарыарка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Маңғыстау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Мангыстау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Шу мен Қозыбасы — Батыс Жетісу, ол кезде Моғолстанның батыс шеті. Дәл шекарада болғандықтан Есен-Бұға бұл жерді сұлтандарға берді: олар оған Әбілқайырдан қалқан болды. Сырдария бойы — Сығанақ пен Әбілқайырдың орталығы.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Шу и Козыбасы — Западное Жетысу, тогда западная окраина Могулистана. Именно потому что это пограничье, Есен-Буга отдал его султанам: они стали его щитом от Абулхайра. Присырдарья — Сыгнак и центр владений Абулхайра.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Присырдарья — регион, ОТКУДА ушли. Сарыарка и Мангыстау — крупные регионы Казахстана, которые называют «наугад», не зная карты.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q_s1e01_020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sc030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Жәнібектің көші 1465 жылы қай өзеннің алқабына жетті?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долину какой реки пришло кочевье Керея и Жанибека в 1465 году?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Сырдария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Сырдарьи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Шу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Іле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Или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Ертіс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Иртыша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Көш Шу өзені мен Қозыбасы алқабына орнықты — бұл Батыс Жетісу. Іле — Жетісудың орталығы, бірақ ол Моғолстанның ішкі жері, шекара емес. Сырдария — Әбілқайырдың орталығы, олар одан кетті. Ертіс — Дешті Қыпшақтың шығысы.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Кочевье встало в долине реки Шу и урочища Козыбасы — это Западное Жетысу. Или — центр Жетысу, но это внутренние земли Могулистана, не граница. Сырдарья — центр Абулхайра, оттуда они ушли. Иртыш — восток Дешт-и-Кипчака.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Или — «тоже Жетысу», самая частая подмена. Сырдарья — путаница откуда/куда.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f.4.1.d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Есен-Бұға — сұлтандарды қабылдап, жер берген Моғолстан ханы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Есен-Буга — хан Могулистана, принявший султанов и выделивший им земли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q_s1e01_007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Жәнібекке жер берген Моғолстан ханы кім?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Какой хан Могулистана предоставил земли Керею и Жанибеку?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Есен-Бұға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Есен-Буга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Мұхаммед Шайбани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Мухаммед Шайбани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Жүніс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Жунус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Есен-Бұға Моғолстан ханы болды және Әбілқайырға қарсы одақтас іздеді. Жүніс — оның ағасы, билік үшін бақталасы. Шайбани — Әбілқайырдың немересі.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Есен-Буга правил Могулистаном и искал союзников против Абулхайра. Жунус — его брат и соперник за трон. Шайбани — внук Абулхайра.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Жунус — тоже хан Могулистана, но соперник Есен-Буги: проверяем точность, а не «любого могульского хана».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q_s1e01_012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sc030     сложность 3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Есен-Бұға көшіп келген сұлтандарды неге қабылдады?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Почему Есен-Буга принял откочевавших султанов?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Әбілқайырмен құдандалы болғысы келді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Хотел породниться с Абулхайром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Батыс шекараға қалқан және Әбілқайырға қарсы одақтас керек болды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Ему нужен был щит на западной границе и союзник против Абулхайра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Оларды Қашқарға қоныстандыру үшін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Чтобы переселить их в Кашгар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Темір әулетінің талабы бойынша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По требованию Тимуридов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Есен-Бұғаның жағдайы қиын еді: батыста Әбілқайыр, ішінде — ағасы Жүніспен тақ таласы. Күшті сұлтандардың келуі оған қорғаныс та, одақтас та берді. Бұл — саяси есеп, мейірімділік емес.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Положение Есен-Буги было шатким: на западе — Абулхайр, внутри — борьба за трон с братом Жунусом. Приход сильных султанов давал ему и щит, и союзника. Это политический расчёт, а не милосердие.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Вопрос на причину, не на факт. Ловим тех, кто помнит имя, но не понимает мотив.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q_s1e01_021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sc030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Есен-Бұға қай мемлекеттің ханы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Ханом какого государства был Есен-Буга?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Моғолстан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Могулистана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Көшпелі өзбектер мемлекеті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Государства кочевых узбеков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Ноғай Ордасы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Ногайской Орды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Ақ Орда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Ак Орды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Есен-Бұға — Моғолстан ханы, Шағатай әулетінен. Керей мен Жәнібек дәл соған келді, ол оларға Батыс Жетісудан жер берді. Көшпелі өзбектер мемлекеті — Әбілқайырдікі, олар одан кетті.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Есен-Буга — хан Могулистана, Чагатаид. Именно к нему пришли Керей и Жанибек, и он выделил им земли в Западном Жетысу. Государство кочевых узбеков — это Абулхайр, откуда они ушли.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Зеркало q_s1e01_011: там государство Абулхайра, здесь — Есен-Буги. Ловим путаницу двух ханов и двух государств.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f.4.1.e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Керей мен Жәнібек Әбілқайыр хандығынан (Көшпелі өзбектер мемлекеті) бөлініп кетті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Керей и Жанибек откочевали от Абулхайр-хана (ханство Абулхайра / Государство кочевых узбеков)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q_s1e01_002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sc010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 қай билеушіден бөлініп кетті?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От какого правителя откочевали Керей и Жанибек?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Есен-Бұға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Есен-Буга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Әбілқайыр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Абулхайр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Орыс хан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Урус-хан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Тоқтамыс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Тохтамыш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Сұлтандар Әбілқайыр хандығынан (Көшпелі өзбектер мемлекеті) кетті. Есен-Бұға — оларды ҚАБЫЛДАҒАН хан, Орыс хан — олардың АТАСЫ.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Султаны ушли из ханства Абулхайра (Государства кочевых узбеков). Есен-Буга — тот, кто их ПРИНЯЛ; Урус-хан — их ПРЕДОК.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Главная путаница темы: «от кого ушли» (Абулхайр) vs «к кому пришли» (Есен-Буга). Урус-хан — предок, не современник.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q_s1e01_011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 кеткен Әбілқайыр мемлекеті қалай аталды?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 называлось государство Абулхайра, из которого ушли Керей и Жанибек?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Моғолстан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Могулистан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Көшпелі өзбектер мемлекеті (Әбілқайыр хандығы)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Государство кочевых узбеков (ханство Абулхайра)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Ноғай Ордасы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Ногайская Орда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Ақ Орда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Ак Орда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Әбілқайыр 1428 жылдан Дешті Қыпшақта Көшпелі өзбектер мемлекетін биледі. Моғолстан — керісінше, олар КЕЛГЕН мемлекет. Ақ Орда — Орыс ханның бұрынғы мемлекеті, XV ғасырдың басында әлсіреген.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Абулхайр с 1428 года правил Государством кочевых узбеков в Дешт-и-Кипчаке. Могулистан — наоборот, государство, КУДА они пришли. Ак Орда — прежнее государство Урус-хана, ослабевшее к началу XV века.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Могулистан — снова путаница «откуда/куда». Ак Орда — предшественник, к 1450-м уже не существовала как сила.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«Ханство Абулхайра»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f.4.1.f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1457 жыл — Әбілқайырдың Сығанақ түбінде ойраттардан жеңілуі, көшудің себептерінің бірі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1457 год — поражение Абулхайра от ойратов под Сыгнаком, одна из причин откочёвки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q_s1e01_001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Әбілқайыр хан Сығанақ түбінде ойраттардан қай жылы жеңілді?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каком году Абулхайр-хан потерпел поражение от ойратов под Сыгнаком?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1428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1457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1465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1468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1457 жылы Әбілқайыр ойраттардан жеңіліп, беделі әлсіреді. Осыдан кейін оның қысымы күшейіп, сұлтандардың көшуіне себеп болды. 1465 — хандықтың құрылуы, 1468 — Әбілқайырдың қазасы.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В 1457 году Абулхайр был разбит ойратами, и его авторитет пошатнулся. После этого его давление на султанов усилилось — это одна из причин откочёвки. 1465 — образование ханства, 1468 — смерть Абулхайра.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1465 и 1468 — соседние ключевые даты темы, их путают между собой. 1428 — начало правления Абулхайра.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«Ханство Абулхайра»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q_s1e01_013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sc010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1457 жылы Сығанақ түбінде Әбілқайыр ханның әскерін кім талқандады?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Кто разбил войско Абулхайр-хана под Сыгнаком в 1457 году?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Ойраттар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Ойраты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Моғолстан әскері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Могулы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Ноғайлар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Ногайцы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Темір әулеті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Тимуриды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Ойраттар — батыс моңғол тайпалары, XV ғасырда Дешті Қыпшақтың шығысына жиі шабуыл жасады. 1457 жылғы жеңіліс Әбілқайырдың беделін түсіріп, ел қорғансыз қалды. Моғолдар мен ноғайлар — көршілер, бірақ бұл шайқасқа қатысы жоқ.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Ойраты — западномонгольские племена, в XV веке они регулярно вторгались с востока в Дешт-и-Кипчак. Поражение 1457 года подорвало авторитет Абулхайра и оставило народ без защиты. Могулы и ногайцы — соседи, но к этой битве отношения не имеют.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Могулы — потому что Могулистан звучит в теме рядом; ногайцы и Тимуриды — соседи Абулхайра по западу и югу. Ловим «любой сосед-враг» вместо ойратов.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«Ханство Абулхайра»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q_s1e01_014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3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1457 жылғы Сығанақ түбіндегі жеңілістің Әбілқайыр хандығы үшін салдары қандай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Каким было последствие поражения под Сыгнаком в 1457 году для ханства Абулхайра?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Хан беделі әлсіреп, қысымы күшейді — сұлтандар шығар жол іздей бастады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Авторитет хана ослаб, давление усилилось — султаны начали искать выход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Ойраттар Дешті Қыпшақты түгел жаулап алды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Ойраты завоевали весь Дешт-и-Кипчак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 ордасын Моғолстанға көшірді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Абулхайр перенёс ставку в Могулистан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Хан Есен-Бұғамен одақ жасасты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Хан заключил союз с Есен-Бугой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Ойраттар жаулап алуды мақсат етпеді — олжа алып, кетті. Бірақ жеңіліс ханның әлсіздігін көрсетті. Әбілқайыр билігін сақтау үшін сұлтандарға қысымды күшейтті, ал бұл керісінше Керей мен Жәнібектің көшуіне түрткі болды.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Ойраты не ставили целью завоевание — взяли добычу и ушли. Но поражение показало слабость хана. Чтобы удержать власть, Абулхайр усилил давление на султанов, а это, наоборот, подтолкнуло Керея и Жанибека к откочёвке.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Вопрос на причинно-следственную связь. «Завоевали» — преувеличение набега; «союз с Есен-Бугой» — Есен-Буга был противником Абулхайра, а не союзником.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«Ханство Абулхайра»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f.4.1.g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1468 жыл — Әбілқайырдың Керей мен Жәнібекке қарсы жорықта қаза табуы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1468 год — смерть Абулхайра во время похода против Керея и Жанибека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q_s1e01_008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sc040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1468 жылы қандай оқиға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Что произошло в 1468 году?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Қазақ хандығы құрылды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Образовано Казахское ханство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Әбілқайыр қазақтарға қарсы жорықта қаза тапты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Абулхайр умер во время похода против казахов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Сығанақ түбіндегі шайқас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Битва под Сыгнаком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Қасым хан таққа отырды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Касым стал ханом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1468 жылы Әбілқайыр Керей мен Жәнібекке қарсы жорыққа шығып, жолда қайтыс болды. Оның мемлекеті ыдырап, рулар жаппай қазақ хандарына өтті — хандықтың нығаюына түрткі болған оқиға.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В 1468 году Абулхайр выступил против Керея и Жанибека и умер в пути. Его государство распалось, роды массово перешли к казахским ханам — это событие резко усилило молодое ханство.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Три другие даты темы, сдвинутые на 1468. Ловим привязку событий к годам.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q_s1e01_024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1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Әбілқайыр хан қай жылы қайтыс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каком году умер Абулхайр-хан?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1457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1465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1468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1480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Әбілқайыр 1468 жылы Керей мен Жәнібекке қарсы жорыққа шығып, жолда қайтыс болды. Осыдан кейін мемлекеті ыдырады. 1457 — Сығанақ түбіндегі жеңілісі, 1465 — хандықтың құрылуы, 1480 — Бұрындықтың билігінің басы.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Абулхайр умер в 1468 году, выступив в поход против Керея и Жанибека. После этого его государство распалось. 1457 — его поражение под Сыгнаком, 1465 — образование ханства, 1480 — начало правления Бурундука.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Три соседние даты темы. Особенно путают 1465 и 1468: «ханство образовалось, когда умер Абулхайр» — нет, за три года до.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q_s1e01_025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sc040     сложность 3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Әбілқайырдың 1468 жылғы қазасының Қазақ хандығы үшін маңызы неде?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чём значение смерти Абулхайра в 1468 году для Казахского ханства?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Оның мемлекеті ыдырап, рулар жаппай қазақ хандарына өтті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Его государство распалось, и роды массово перешли к казахским ханам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Ойраттар Дешті Қыпшақты басып алып, хандыққа қауіп төндірді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Ойраты захватили Дешт-и-Кипчак и стали угрозой ханству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Моғолстан Жетісуды сұлтандардан қайтарып алды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Могулистан вернул Жетысу у султанов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Билік Әбілқайырдың ұлына өтіп, мемлекет күшейе түсті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Власть перешла к сыну Абулхайра, и государство усилилось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Әбілқайырдың мемлекеті оның жеке беделіне сүйенді. Ол қайтыс болғанда бірлік ыдырап, Дешті Қыпшақ рулары Жетісуға — Керей мен Жәнібекке — ағылды. Жас хандық осылайша адаммен де, жермен де толықты. Бұл — оның нығаюының басты түрткісі.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Государство Абулхайра держалось на его личном авторитете. Когда он умер, единство распалось, и роды Дешт-и-Кипчака потянулись в Жетысу — к Керею и Жанибеку. Так молодое ханство пополнилось и людьми, и землёй. Это главный толчок к его усилению.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Вопрос на следствие. «Сын усилил государство» — противоположность реальности; «ойраты захватили» и «Могулистан вернул» — выдуманные внешние угрозы вместо внутреннего распада.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«Образование Казахского ханства»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f.4.1.h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«Тарих-и Рашиди» (Мұхаммед Хайдар Дулати) — хандықтың құрылуы туралы негізгі жазба дерек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«Тарих-и Рашиди» Мухаммада Хайдара Дулати — основной письменный источник об образовании ханства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q_s1e01_010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sc040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Қазақ хандығының құрылуы туралы негізгі жазба дерек: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Основной письменный источник об образовании Казахского ханства: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«Тарих-и Рашиди», Мұхаммед Хайдар Дулати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«Тарих-и Рашиди» Мухаммада Хайдара Дулати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«Жами ат-тауарих», Қадырғали Жалайыри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«Жами ат-таварих» Кадыргали Жалаири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«Бабыр-нама», Захир ад-дин Бабыр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«Бабур-наме» Захир ад-дина Бабура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«Шежіре-и түрк», Әбілғазы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«Шежире-и тюрк» Абулгази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Дулати XVI ғасырда өз еңбегінде Керей мен Жәнібектің көшуін, Есен-Бұғаның жер беруін және 870 хижра жылын тікелей жазған. Басқа авторлар — кейінгі немесе басқа тақырыпта.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Дулати в XVI веке прямо описал откочёвку Керея и Жанибека, дар Есен-Буги и назвал 870 год хиджры. Остальные авторы — либо позже, либо о другом.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Все четыре — реальные тюркские/персоязычные источники, встречаются в ЕНТ. Проверяем привязку источника к событию.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предисловие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q_s1e01_026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«Тарих-и Рашиди» еңбегінің авторы кім?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Кто автор труда «Тарих-и Рашиди»?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Мұхаммед Хайдар Дулати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Мухаммад Хайдар Дулати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Рашид ад-Дин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Қадырғали Жалайыри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Кадыргали Жалаири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Әбілғазы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Абулгази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«Тарих-и Рашиди» — XVI ғасырда Мұхаммед Хайдар Дулати жазған еңбек, Керей мен Жәнібектің көшуі туралы негізгі дерек. Атаудағы «Рашиди» — автордың есімі емес. Рашид ад-Дин — басқа автор, XIV ғасырдағы парсы тарихшысы.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«Тарих-и Рашиди» написал Мухаммад Хайдар Дулати в XVI веке — это главный источник об откочёвке Керея и Жанибека. «Рашиди» в названии — не имя автора. Рашид ад-Дин — другой историк, персидский, XIV века.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Рашид ад-Дин — ловушка по созвучию с названием. Жалаири и Абулгази — тюркские авторы XVII века, встречаются в ЕНТ по соседним темам.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предисловие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q_s1e01_027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sc040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«Тарих-и Рашиди» қай ғасырда жазылды?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В каком веке был написан «Тарих-и Рашиди»?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XIV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XIV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XV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XV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XVI ғасырда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В XVI веке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XVII ғасырда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 XVII веке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Дулати еңбегін XVI ғасырдың ортасында жазды — хандық құрылғаннан кейін шамамен 80 жыл өткенде. Яғни бұл оқиғаның куәгері емес, кейінгі ұрпақтың жазбасы. Дегенмен ол — көшуді ең толық сипаттаған дерек, сондықтан негізгі саналады.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Дулати написал свой труд в середине XVI века — примерно через 80 лет после образования ханства. То есть это не свидетельство очевидца, а запись следующего поколения. Тем не менее это самое подробное описание откочёвки, поэтому источник считается основным.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XV — век самих событий, главная путаница: источник написан позже, чем произошло описанное. XVII — век Жалаири и Абулгази из q_s1e01_010.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предисловие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f.4.1.i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«Қазақ» сөзі — «ерікті, бөлініп шыққан адам»; кеткендерді әуелі өзбек-қазақ деп атады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«Казах» — «вольный, отделившийся человек»; откочевавших сначала называли узбек-казахами, затем казахами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q_s1e01_009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XV ғасырда «қазақ» сөзі қандай мағына берді?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Что означало слово «казах» в XV веке?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Жалдамалы жауынгер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Воин-наёмник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Ерікті, бөлініп шыққан адам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Вольный, отделившийся человек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Ұлыс билеушісі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Правитель улуса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Мал бағатын көшпелі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Кочевник-скотовод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«Қазақ» — өз билеушісінен бөлініп, еркін жүрген адам. Керей мен Жәнібекпен кеткендерді әуелі «өзбек-қазақ», кейін жай «қазақ» деп атады — атау осылай халық атына айналды.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«Казах» — человек, отделившийся от своего правителя и живущий вольно. Ушедших с Кереем и Жанибеком сначала называли «узбек-казахами», потом просто «казахами» — так термин стал названием народа.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«Кочевник» — самый соблазнительный неверный ответ: все казахи были кочевниками, но слово значило не это.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«Этноним казах»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q_s1e01_022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Жәнібекпен бірге кеткен халықты әуелі қалай атады?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 первоначально называли людей, ушедших с Кереем и Жанибеком?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Өзбек-қазақтар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Узбек-казахи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Моғол-қазақтар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Могул-казахи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Ноғай-қазақтар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Ногай-казахи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Қырғыз-қазақтар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Киргиз-казаки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Әбілқайыр мемлекетінің халқын «өзбек» деп атаған, сондықтан одан бөлініп кеткендер әуелі «өзбек-қазақ» атанды — «өзбектерден бөлінген еріктілер». Уақыт өте «өзбек» бөлігі түсіп қалып, «қазақ» халық атауына айналды.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Население государства Абулхайра называли «узбеками», поэтому отделившихся от него сначала звали «узбек-казахами» — «вольными из узбеков». Со временем часть «узбек» отпала, и «казах» стало названием народа.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«Могул-казахи» — потому что ушли в Могулистан. «Киргиз-казаки» — так называли казахов в русских документах XVIII–XIX вв., это другая эпоха.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«Этноним казах»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q_s1e01_023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sc040     сложность 3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Керей мен Жәнібекпен кеткендерді неліктен «қазақ» деп атады?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Почему ушедших с Кереем и Жанибеком стали называть «казахами»?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Олар өз ханынан бөлініп, ерікті адамдар болғандықтан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Потому что они отделились от своего хана и стали вольными людьми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Жетісуда бұрыннан «қазақ» деген тайпа тұрғандықтан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Потому что в Жетысу издавна жило племя «казах»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Есен-Бұға оларға осы атауды бергендіктен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Потому что это имя дал им Есен-Буга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Олар Дешті Қыпшақтың ең үлкен руы болғандықтан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Потому что они были самым большим родом Дешт-и-Кипчака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«Қазақ» — сол дәуірде этноним емес, әлеуметтік атау: билеушісінен бөлініп, еркін жүрген адам. Керей мен Жәнібектің елі дәл осылай — Әбілқайырдан бөлініп — кетті, сондықтан атау оларға жабысты. Кейін ол тайпа емес, тұтас халықтың атына айналды.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«Казах» в ту эпоху — не этноним, а социальный термин: человек, отделившийся от правителя и живущий вольно. Народ Керея и Жанибека ушёл именно так — отделившись от Абулхайра, — поэтому название закрепилось за ними. Позже оно стало именем всего народа.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«Племя казах» и «самый большой род» — самое частое заблуждение: слово изначально означало статус, а не род. «Дар Есен-Буги» — для тех, кто ищет внешнее происхождение имени.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История Казахстана (с древнейших времён до наших дней). В пяти томах. Том 2, гл. «Этноним казах»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60" w:before="300"/>
      </w:pPr>
      <w:r>
        <w:rPr>
          <w:rFonts w:ascii="Arial" w:cs="Arial" w:eastAsia="Arial" w:hAnsi="Arial"/>
          <w:b/>
          <w:bCs/>
          <w:color w:val="8C5A2B"/>
          <w:spacing w:val="20"/>
          <w:sz w:val="18"/>
          <w:szCs w:val="18"/>
        </w:rPr>
        <w:t xml:space="preserve">ФАКТ f.4.1.j</w:t>
      </w:r>
    </w:p>
    <w:p>
      <w:pPr>
        <w:keepNext/>
        <w:spacing w:after="2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Дулатидің дерегі бойынша, Керей мен Жәнібекке қосылғандардың саны 200 мыңға жетті</w:t>
      </w:r>
    </w:p>
    <w:p>
      <w:pPr>
        <w:keepNext/>
        <w:spacing w:after="60"/>
      </w:pPr>
      <w:r>
        <w:rPr>
          <w:rFonts w:ascii="Arial" w:cs="Arial" w:eastAsia="Arial" w:hAnsi="Arial"/>
          <w:i/>
          <w:iCs/>
          <w:color w:val="6E665C"/>
          <w:sz w:val="22"/>
          <w:szCs w:val="22"/>
        </w:rPr>
        <w:t xml:space="preserve">По данным Дулати, число присоединившихся к Керею и Жанибеку достигло 200 тысяч человек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q_s1e01_028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Дулатидің дерегі бойынша, Керей мен Жәнібекке қосылғандардың саны қандай болды?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Какого числа, по данным Дулати, достигло количество присоединившихся к Керею и Жанибеку?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20 мың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20 тысяч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200 мың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200 тысяч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500 мың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500 тысяч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1 миллион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«Тарих-и Рашидиде» 200 мың саны аталады — көш жылдан жылға өсіп отырды. 1 миллион — бұл кейінгі дәуір, Қасым хан тұсындағы халық саны. Екі санды шатастырмау керек: 200 мың — хандықтың басы, 1 миллион — оның шыңы.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В «Тарих-и Рашиди» названо 200 тысяч — кочевье росло год за годом. 1 миллион — это уже другая эпоха, население при Касым-хане.Две цифры не путать: 200 тысяч — начало ханства, 1 миллион — его расцвет.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1 миллион — численность при Касым-хане (f.4.2.d), самая частая подмена: обе цифры из одной темы, но из разных эпох.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q_s1e01_029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контекстный · sc031     сложность 2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Қазақ хандығының тарихындағы 200 мың саны нені білдіреді?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Что означает цифра в 200 тысяч в истории Казахского ханства?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Керей мен Жәнібекке қосылғандардың саны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Число присоединившихся к Керею и Жанибеку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Қасым хан тұсындағы халық саны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Население ханства при Касым-хане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Әбілқайырдың әскер саны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Численность войска Абулхайра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Моғолстанның халық саны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Население Могулистана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200 мың — көшіп келіп, жаңа хандыққа қосылған адамдардың саны. Бұл әскер емес, бүкіл ел: әйел, бала-шаға, қарт — бәрі кірді. Сан бір күнде емес, бірнеше жыл ішінде жиналды.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200 тысяч — это число людей, откочевавших и примкнувших к новому ханству. Не войско, а весь народ: женщины, дети, старики. И собралось это число не сразу, а за несколько лет.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«Войско» — типичная ошибка: цифру принимают за военную силу, хотя речь о населении. «При Касым-хане» — путаница с 1 миллионом.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4A4237"/>
          <w:sz w:val="19"/>
          <w:szCs w:val="19"/>
        </w:rPr>
        <w:t xml:space="preserve">q_s1e01_030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     одиночный     сложность 3 из 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b/>
          <w:bCs/>
          <w:color w:val="22201D"/>
          <w:sz w:val="22"/>
          <w:szCs w:val="22"/>
        </w:rPr>
        <w:t xml:space="preserve">200 мың мен 1 миллион — бұл екі сан немен ерекшеленеді?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i/>
          <w:iCs/>
          <w:color w:val="6E665C"/>
          <w:sz w:val="22"/>
          <w:szCs w:val="22"/>
        </w:rPr>
        <w:t xml:space="preserve">Чем различаются цифры в 200 тысяч и в 1 миллион?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2C6B45"/>
          <w:sz w:val="21"/>
          <w:szCs w:val="21"/>
        </w:rPr>
        <w:t xml:space="preserve">A)  </w:t>
      </w:r>
      <w:r>
        <w:rPr>
          <w:rFonts w:ascii="Times New Roman" w:cs="Times New Roman" w:eastAsia="Times New Roman" w:hAnsi="Times New Roman"/>
          <w:b/>
          <w:bCs/>
          <w:color w:val="2C6B45"/>
          <w:sz w:val="21"/>
          <w:szCs w:val="21"/>
        </w:rPr>
        <w:t xml:space="preserve">200 мың — хандықтың құрылуы кезіндегі сан, 1 миллион — Қасым хан тұсындағы сан</w:t>
      </w:r>
      <w:r>
        <w:rPr>
          <w:rFonts w:ascii="Arial" w:cs="Arial" w:eastAsia="Arial" w:hAnsi="Arial"/>
          <w:b/>
          <w:bCs/>
          <w:color w:val="2C6B45"/>
          <w:sz w:val="17"/>
          <w:szCs w:val="17"/>
        </w:rPr>
        <w:t xml:space="preserve">   — правильный ответ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/>
          <w:bCs/>
          <w:i/>
          <w:iCs/>
          <w:color w:val="2C6B45"/>
          <w:sz w:val="21"/>
          <w:szCs w:val="21"/>
        </w:rPr>
        <w:t xml:space="preserve">     200 тысяч — время образования ханства, 1 миллион — время Касым-хана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B)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200 мың — әскер, 1 миллион — бейбіт халық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200 тысяч — войско, 1 миллион — мирное население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C)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200 мың — қазақтар, 1 миллион — барлық көшпелілер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200 тысяч — казахи, 1 миллион — все кочевники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6E665C"/>
          <w:sz w:val="21"/>
          <w:szCs w:val="21"/>
        </w:rPr>
        <w:t xml:space="preserve">D)  </w:t>
      </w:r>
      <w:r>
        <w:rPr>
          <w:rFonts w:ascii="Times New Roman" w:cs="Times New Roman" w:eastAsia="Times New Roman" w:hAnsi="Times New Roman"/>
          <w:b w:val="false"/>
          <w:bCs w:val="false"/>
          <w:color w:val="22201D"/>
          <w:sz w:val="21"/>
          <w:szCs w:val="21"/>
        </w:rPr>
        <w:t xml:space="preserve">Екеуі де бір жылдың дерегі, тек әр авторда әртүрлі</w:t>
      </w:r>
    </w:p>
    <w:p>
      <w:pPr>
        <w:spacing w:after="6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E665C"/>
          <w:sz w:val="21"/>
          <w:szCs w:val="21"/>
        </w:rPr>
        <w:t xml:space="preserve">     Обе относятся к одному году, просто у разных авторов</w:t>
      </w:r>
    </w:p>
    <w:p>
      <w:pPr>
        <w:spacing w:after="60"/>
      </w:pPr>
    </w:p>
    <w:tbl>
      <w:tblPr>
        <w:tblW w:type="dxa" w:w="9354"/>
        <w:tblBorders>
          <w:top w:val="single" w:color="D9D2C6" w:sz="2"/>
          <w:left w:val="single" w:color="8C5A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F3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8C5A2B"/>
                <w:spacing w:val="20"/>
                <w:sz w:val="17"/>
                <w:szCs w:val="17"/>
              </w:rPr>
              <w:t xml:space="preserve">Пояснение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Бұл — уақыт айырмасы, шамамен елу жыл. 1465–1470 жылдары хандыққа 200 мыңдай адам жиналды; 1511–1521 жылдары, Қасым хан тұсында, халық саны бір миллионға жетті. Сан хандықтың қалай өскенін көрсетеді.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E665C"/>
                <w:sz w:val="20"/>
                <w:szCs w:val="20"/>
              </w:rPr>
              <w:t xml:space="preserve">Разница во времени, примерно полвека. К 1465–1470 годам вокруг ханства собралось около 200 тысяч человек; к 1511–1521 годам, при Касым-хане, население достигло миллиона. Цифры показывают, как ханство росло.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4A4237"/>
          <w:sz w:val="18"/>
          <w:szCs w:val="18"/>
        </w:rPr>
        <w:t xml:space="preserve">Ловушка.  </w:t>
      </w:r>
      <w:r>
        <w:rPr>
          <w:rFonts w:ascii="Times New Roman" w:cs="Times New Roman" w:eastAsia="Times New Roman" w:hAnsi="Times New Roman"/>
          <w:color w:val="4A4237"/>
          <w:sz w:val="18"/>
          <w:szCs w:val="18"/>
        </w:rPr>
        <w:t xml:space="preserve">Ловим тех, кто помнит обе цифры, но не привязывает их к эпохам. Вариант «у разных авторов» — для тех, кто считает расхождение спором источников.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cs="Arial" w:eastAsia="Arial" w:hAnsi="Arial"/>
          <w:color w:val="6E665C"/>
          <w:sz w:val="18"/>
          <w:szCs w:val="18"/>
        </w:rPr>
        <w:t xml:space="preserve">Тарих-и Рашиди, гл. об откочёвке</w:t>
      </w:r>
    </w:p>
    <w:p>
      <w:pPr>
        <w:pBdr>
          <w:bottom w:val="single" w:color="D9D2C6" w:sz="6" w:space="1"/>
        </w:pBdr>
        <w:spacing w:after="160" w:before="40"/>
      </w:pP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5E8C"/>
          <w:spacing w:val="30"/>
          <w:sz w:val="18"/>
          <w:szCs w:val="18"/>
        </w:rPr>
        <w:t xml:space="preserve">ЧАСТЬ III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01D"/>
          <w:sz w:val="40"/>
          <w:szCs w:val="40"/>
        </w:rPr>
        <w:t xml:space="preserve">Что ждёт от кода и от медиа</w:t>
      </w:r>
    </w:p>
    <w:p>
      <w:pPr>
        <w:pBdr>
          <w:bottom w:val="single" w:color="1F5E8C" w:sz="6" w:space="1"/>
        </w:pBdr>
        <w:spacing w:after="160" w:before="40"/>
      </w:pP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E665C"/>
          <w:sz w:val="20"/>
          <w:szCs w:val="20"/>
        </w:rPr>
        <w:t xml:space="preserve">Сценарий готов к этим полям и файлам, но сам их не создаёт. Всё записано в docs/DECISIONS.md.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4A4237"/>
          <w:sz w:val="26"/>
          <w:szCs w:val="26"/>
        </w:rPr>
        <w:t xml:space="preserve">Окну «Код»: два поля формата</w:t>
      </w:r>
    </w:p>
    <w:tbl>
      <w:tblPr>
        <w:tblW w:type="dxa" w:w="9354"/>
        <w:tblBorders>
          <w:top w:val="single" w:color="D9D2C6" w:sz="4"/>
          <w:left w:val="none" w:color="FFFFFF" w:sz="0"/>
          <w:bottom w:val="single" w:color="D9D2C6" w:sz="4"/>
          <w:right w:val="none" w:color="FFFFFF" w:sz="0"/>
          <w:insideH w:val="single" w:color="D9D2C6" w:sz="4"/>
          <w:insideV w:val="none" w:color="FFFFFF" w:sz="0"/>
        </w:tblBorders>
        <w:tblLayout w:type="fixed"/>
      </w:tblPr>
      <w:tblGrid>
        <w:gridCol w:w="2200"/>
        <w:gridCol w:w="7154"/>
      </w:tblGrid>
      <w:tr>
        <w:tc>
          <w:tcPr>
            <w:tcW w:type="dxa" w:w="22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reply у опции</w:t>
            </w:r>
          </w:p>
        </w:tc>
        <w:tc>
          <w:tcPr>
            <w:tcW w:type="dxa" w:w="71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Реплика аватара сразу после выбора, до вопросов. Поле уже стоит у всех шести опций в sc012, sc023 и sc032, компилятор его пока отбрасывает.</w:t>
            </w:r>
          </w:p>
        </w:tc>
      </w:tr>
      <w:tr>
        <w:tc>
          <w:tcPr>
            <w:tcW w:type="dxa" w:w="22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emotion у реплики</w:t>
            </w:r>
          </w:p>
        </w:tc>
        <w:tc>
          <w:tcPr>
            <w:tcW w:type="dxa" w:w="71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Одно из пяти: calm, joy, alarm, resolve, sorrow. Поле уже стоит у всех девяти реплик аватара и внутри каждого reply. Без поля клиент показывает calm.</w:t>
            </w:r>
          </w:p>
        </w:tc>
      </w:tr>
      <w:tr>
        <w:tc>
          <w:tcPr>
            <w:tcW w:type="dxa" w:w="22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portrait у персонажа</w:t>
            </w:r>
          </w:p>
        </w:tc>
        <w:tc>
          <w:tcPr>
            <w:tcW w:type="dxa" w:w="71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Привязка портрета к персонажу. Сейчас у реплик аксакала и султанов рисуется лицо самого игрока.</w:t>
            </w:r>
          </w:p>
        </w:tc>
      </w:tr>
      <w:tr>
        <w:tc>
          <w:tcPr>
            <w:tcW w:type="dxa" w:w="2200"/>
            <w:shd w:fill="F7F3E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4237"/>
                <w:sz w:val="20"/>
                <w:szCs w:val="20"/>
              </w:rPr>
              <w:t xml:space="preserve">avatar у Айдара</w:t>
            </w:r>
          </w:p>
        </w:tc>
        <w:tc>
          <w:tcPr>
            <w:tcW w:type="dxa" w:w="7154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Поле avatar: true и default_name. Пока клиент держится на заглушке по идентификатору aidar.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4A4237"/>
          <w:sz w:val="26"/>
          <w:szCs w:val="26"/>
        </w:rPr>
        <w:t xml:space="preserve">Медиа: что поменялось по кадрам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art_s1e01_023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новый кадр: сборы кочевья, личный слой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art_s1e01_035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больше не используется, сцена удалена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art_s1e01_038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бриф переписать: ставка Абулхайра до похода, не колонна войска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портрет аксакала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нужен в приоритете, он второй по числу реплик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портрет Абулхайра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поднимается в приоритете, у него появились реплики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4A4237"/>
          <w:sz w:val="20"/>
          <w:szCs w:val="20"/>
        </w:rPr>
        <w:t xml:space="preserve">аватар   </w:t>
      </w:r>
      <w:r>
        <w:rPr>
          <w:rFonts w:ascii="Times New Roman" w:cs="Times New Roman" w:eastAsia="Times New Roman" w:hAnsi="Times New Roman"/>
          <w:color w:val="22201D"/>
          <w:sz w:val="20"/>
          <w:szCs w:val="20"/>
        </w:rPr>
        <w:t xml:space="preserve">пять эмоций на каждую внешность, использование по репликам расписано в части I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8C5A2B"/>
          <w:spacing w:val="30"/>
          <w:sz w:val="18"/>
          <w:szCs w:val="18"/>
        </w:rPr>
        <w:t xml:space="preserve">ЧАСТЬ IV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201D"/>
          <w:sz w:val="40"/>
          <w:szCs w:val="40"/>
        </w:rPr>
        <w:t xml:space="preserve">Источники и вопросы историку</w:t>
      </w:r>
    </w:p>
    <w:p>
      <w:pPr>
        <w:pBdr>
          <w:bottom w:val="single" w:color="8C5A2B" w:sz="6" w:space="1"/>
        </w:pBdr>
        <w:spacing w:after="160" w:before="4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Спецификация теста ЕНТ по предмету «История Казахстана»</w:t>
      </w:r>
    </w:p>
    <w:p>
      <w:pPr>
        <w:spacing w:after="60"/>
      </w:pPr>
      <w:r>
        <w:rPr>
          <w:rFonts w:ascii="Arial" w:cs="Arial" w:eastAsia="Arial" w:hAnsi="Arial"/>
          <w:color w:val="8C5A2B"/>
          <w:sz w:val="19"/>
          <w:szCs w:val="19"/>
        </w:rPr>
        <w:t xml:space="preserve">Национальный центр тестирования (НЦТ)   ·   спецификация   ·   2026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A4237"/>
          <w:sz w:val="19"/>
          <w:szCs w:val="19"/>
        </w:rPr>
        <w:t xml:space="preserve">ЗАПОЛНИТЬ: скачать актуальную спецификацию с testcenter.kz и указать точную версию/дату. Структура (10 одиночных + 10 по двум контекстам) — проверить по ней.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Тарих-и Рашиди</w:t>
      </w:r>
    </w:p>
    <w:p>
      <w:pPr>
        <w:spacing w:after="60"/>
      </w:pPr>
      <w:r>
        <w:rPr>
          <w:rFonts w:ascii="Arial" w:cs="Arial" w:eastAsia="Arial" w:hAnsi="Arial"/>
          <w:color w:val="8C5A2B"/>
          <w:sz w:val="19"/>
          <w:szCs w:val="19"/>
        </w:rPr>
        <w:t xml:space="preserve">Мухаммад Хайдар Дулати   ·   первоисточник   ·   1546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A4237"/>
          <w:sz w:val="19"/>
          <w:szCs w:val="19"/>
        </w:rPr>
        <w:t xml:space="preserve">Основной письменный источник об откочёвке Керея и Жанибека и образовании ханства. Датирует событие 870 г. хиджры (1465–1466). Использовать по академическому переводу; указывать главу.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История Казахстана (с древнейших времён до наших дней). В пяти томах. Том 2</w:t>
      </w:r>
    </w:p>
    <w:p>
      <w:pPr>
        <w:spacing w:after="60"/>
      </w:pPr>
      <w:r>
        <w:rPr>
          <w:rFonts w:ascii="Arial" w:cs="Arial" w:eastAsia="Arial" w:hAnsi="Arial"/>
          <w:color w:val="8C5A2B"/>
          <w:sz w:val="19"/>
          <w:szCs w:val="19"/>
        </w:rPr>
        <w:t xml:space="preserve">Институт истории и этнологии им. Ч. Ч. Валиханова   ·   академическое издание   ·   1997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A4237"/>
          <w:sz w:val="19"/>
          <w:szCs w:val="19"/>
        </w:rPr>
        <w:t xml:space="preserve">Академическое издание. Локатор — страница. ЗАПОЛНИТЬ точные страницы при вычитке историком.</w:t>
      </w:r>
    </w:p>
    <w:p>
      <w:pPr>
        <w:pBdr>
          <w:bottom w:val="single" w:color="D9D2C6" w:sz="6" w:space="1"/>
        </w:pBdr>
        <w:spacing w:after="160" w:before="40"/>
      </w:pP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22201D"/>
          <w:sz w:val="24"/>
          <w:szCs w:val="24"/>
        </w:rPr>
        <w:t xml:space="preserve">История Казахстана. 7 класс</w:t>
      </w:r>
    </w:p>
    <w:p>
      <w:pPr>
        <w:spacing w:after="60"/>
      </w:pPr>
      <w:r>
        <w:rPr>
          <w:rFonts w:ascii="Arial" w:cs="Arial" w:eastAsia="Arial" w:hAnsi="Arial"/>
          <w:color w:val="8C5A2B"/>
          <w:sz w:val="19"/>
          <w:szCs w:val="19"/>
        </w:rPr>
        <w:t xml:space="preserve">учебник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4A4237"/>
          <w:sz w:val="19"/>
          <w:szCs w:val="19"/>
        </w:rPr>
        <w:t xml:space="preserve">ЗАПОЛНИТЬ: действующий учебник по программе, по которому готовят к ЕНТ. Указать издательство и год. Формулировки must_know сверять с ним — на экзамене спрашивают так, как написано в учебнике.</w:t>
      </w:r>
    </w:p>
    <w:p>
      <w:pPr>
        <w:pBdr>
          <w:bottom w:val="single" w:color="D9D2C6" w:sz="6" w:space="1"/>
        </w:pBdr>
        <w:spacing w:after="160" w:before="40"/>
      </w:pPr>
    </w:p>
    <w:p>
      <w:pPr>
        <w:spacing w:after="200"/>
      </w:pPr>
    </w:p>
    <w:tbl>
      <w:tblPr>
        <w:tblW w:type="dxa" w:w="9354"/>
        <w:tblBorders>
          <w:top w:val="single" w:color="D9D2C6" w:sz="2"/>
          <w:left w:val="single" w:color="8C2B2B" w:sz="18"/>
          <w:bottom w:val="single" w:color="D9D2C6" w:sz="2"/>
          <w:right w:val="single" w:color="D9D2C6" w:sz="2"/>
          <w:insideH w:val="none" w:color="FFFFFF" w:sz="0"/>
          <w:insideV w:val="none" w:color="FFFFFF" w:sz="0"/>
        </w:tblBorders>
        <w:tblLayout w:type="fixed"/>
      </w:tblPr>
      <w:tblGrid>
        <w:gridCol w:w="9354"/>
      </w:tblGrid>
      <w:tr>
        <w:tc>
          <w:tcPr>
            <w:tcW w:type="dxa" w:w="9354"/>
            <w:shd w:fill="F7EF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8C2B2B"/>
                <w:sz w:val="20"/>
                <w:szCs w:val="20"/>
              </w:rPr>
              <w:t xml:space="preserve">Историку перед визой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1.  Реплики реальных лиц придуманы: Керей и Жанибек в сценах 3, 4, 7 и 12, Абулхайр в сцене 10. Факты за ними задокументированы, слова нет.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2.  Цифра 200 тысяч внесена со ссылкой на Дулати, точная страница не сверена.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3.  Возраст и внешность султанов в портретах производственная условность, чтобы зритель различал их с первого кадра.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22201D"/>
                <w:sz w:val="20"/>
                <w:szCs w:val="20"/>
              </w:rPr>
              <w:t xml:space="preserve">4.  Личный слой вымысел целиком: аул аватара, потеря коней, родичи, что остались и пришли. Историю он не задевает.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color w:val="6E665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Arial" w:cs="Arial" w:eastAsia="Arial" w:hAnsi="Arial"/>
        <w:color w:val="6E665C"/>
        <w:sz w:val="16"/>
        <w:szCs w:val="16"/>
      </w:rPr>
      <w:t xml:space="preserve">Nomad's Way  ·  s1e01 «Шу бойында» / «На берегу Шу»  ·  редакция 3</w:t>
    </w:r>
  </w:p>
  <w:p>
    <w:pPr>
      <w:pBdr>
        <w:bottom w:val="single" w:color="D9D2C6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01D"/>
        <w:sz w:val="22"/>
        <w:szCs w:val="22"/>
      </w:rPr>
    </w:rPrDefault>
    <w:pPrDefault>
      <w:pPr>
        <w:spacing w:after="8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Шу бойында — s1e01, редакция 3</dc:title>
  <dc:creator>Nomad's Way</dc:creator>
  <cp:lastModifiedBy>Un-named</cp:lastModifiedBy>
  <cp:revision>1</cp:revision>
  <dcterms:created xsi:type="dcterms:W3CDTF">2026-09-13T18:13:45.986Z</dcterms:created>
  <dcterms:modified xsi:type="dcterms:W3CDTF">2026-09-13T18:13:45.991Z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