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Default Extension="jpg" ContentType="image/jpeg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4F46E" w14:textId="77777777" w:rsidR="008E6868" w:rsidRPr="00EF60AD" w:rsidRDefault="00762971" w:rsidP="00EF60AD">
      <w:pPr>
        <w:pStyle w:val="BasicParagraph"/>
        <w:spacing w:line="240" w:lineRule="auto"/>
        <w:jc w:val="center"/>
        <w:rPr>
          <w:rFonts w:ascii="Calibri" w:hAnsi="Calibri" w:cs="NeutraText-BoldItalic"/>
          <w:bCs/>
          <w:iCs/>
          <w:spacing w:val="7"/>
          <w:sz w:val="28"/>
          <w:szCs w:val="28"/>
        </w:rPr>
      </w:pPr>
      <w:bookmarkStart w:id="0" w:name="_GoBack"/>
      <w:bookmarkEnd w:id="0"/>
      <w:r w:rsidRPr="008E732A">
        <w:rPr>
          <w:rFonts w:ascii="Calibri" w:hAnsi="Calibri" w:cs="NeutraText-BoldItalic"/>
          <w:b/>
          <w:bCs/>
          <w:i/>
          <w:iCs/>
          <w:spacing w:val="7"/>
          <w:sz w:val="48"/>
          <w:szCs w:val="72"/>
        </w:rPr>
        <w:t xml:space="preserve">Basic </w:t>
      </w:r>
      <w:r w:rsidR="000A2ADD" w:rsidRPr="008E732A">
        <w:rPr>
          <w:rFonts w:ascii="Calibri" w:hAnsi="Calibri" w:cs="NeutraText-BoldItalic"/>
          <w:b/>
          <w:bCs/>
          <w:i/>
          <w:iCs/>
          <w:spacing w:val="7"/>
          <w:sz w:val="48"/>
          <w:szCs w:val="72"/>
        </w:rPr>
        <w:t xml:space="preserve">Partnership </w:t>
      </w:r>
      <w:r w:rsidR="00637256" w:rsidRPr="008E732A">
        <w:rPr>
          <w:rFonts w:ascii="Calibri" w:hAnsi="Calibri" w:cs="NeutraText-BoldItalic"/>
          <w:b/>
          <w:bCs/>
          <w:i/>
          <w:iCs/>
          <w:spacing w:val="7"/>
          <w:sz w:val="48"/>
          <w:szCs w:val="72"/>
        </w:rPr>
        <w:t>Guidelines</w:t>
      </w:r>
    </w:p>
    <w:p w14:paraId="3254F46F" w14:textId="77777777" w:rsidR="00B40E8A" w:rsidRPr="00762971" w:rsidRDefault="00B40E8A" w:rsidP="00EF60AD">
      <w:pPr>
        <w:spacing w:line="240" w:lineRule="exact"/>
        <w:rPr>
          <w:rFonts w:ascii="Calibri" w:hAnsi="Calibri"/>
        </w:rPr>
      </w:pPr>
    </w:p>
    <w:p w14:paraId="3254F470" w14:textId="77777777" w:rsidR="00C2503B" w:rsidRPr="00FE0A02" w:rsidRDefault="00637256" w:rsidP="00FA31B5">
      <w:pPr>
        <w:spacing w:line="250" w:lineRule="exact"/>
        <w:rPr>
          <w:rFonts w:ascii="Calibri" w:hAnsi="Calibri"/>
          <w:b/>
        </w:rPr>
      </w:pPr>
      <w:r w:rsidRPr="00762971">
        <w:rPr>
          <w:rFonts w:ascii="Calibri" w:hAnsi="Calibri"/>
          <w:b/>
        </w:rPr>
        <w:t>Before the Moment</w:t>
      </w:r>
    </w:p>
    <w:p w14:paraId="3254F471" w14:textId="77777777" w:rsidR="00B40E8A" w:rsidRPr="00762971" w:rsidRDefault="00FE0A02" w:rsidP="00FA31B5">
      <w:pPr>
        <w:pStyle w:val="ListParagraph"/>
        <w:numPr>
          <w:ilvl w:val="0"/>
          <w:numId w:val="27"/>
        </w:numPr>
        <w:spacing w:line="250" w:lineRule="exact"/>
        <w:rPr>
          <w:rFonts w:ascii="Calibri" w:hAnsi="Calibri"/>
        </w:rPr>
      </w:pPr>
      <w:r>
        <w:rPr>
          <w:rFonts w:ascii="Calibri" w:hAnsi="Calibri"/>
        </w:rPr>
        <w:t>Review entire kit, worksheets</w:t>
      </w:r>
      <w:r w:rsidR="00B40E8A" w:rsidRPr="0076297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and </w:t>
      </w:r>
      <w:r w:rsidR="00B40E8A" w:rsidRPr="00EF60AD">
        <w:rPr>
          <w:rFonts w:ascii="Calibri" w:hAnsi="Calibri"/>
          <w:i/>
        </w:rPr>
        <w:t xml:space="preserve">ROI </w:t>
      </w:r>
      <w:r w:rsidR="00EF60AD">
        <w:rPr>
          <w:rFonts w:ascii="Calibri" w:hAnsi="Calibri"/>
          <w:i/>
        </w:rPr>
        <w:t>C</w:t>
      </w:r>
      <w:r w:rsidR="00B40E8A" w:rsidRPr="00EF60AD">
        <w:rPr>
          <w:rFonts w:ascii="Calibri" w:hAnsi="Calibri"/>
          <w:i/>
        </w:rPr>
        <w:t>alculator</w:t>
      </w:r>
      <w:r w:rsidR="00C36312" w:rsidRPr="00762971">
        <w:rPr>
          <w:rFonts w:ascii="Calibri" w:hAnsi="Calibri"/>
        </w:rPr>
        <w:t>.</w:t>
      </w:r>
    </w:p>
    <w:p w14:paraId="3254F472" w14:textId="77777777" w:rsidR="00EF60AD" w:rsidRPr="00762971" w:rsidRDefault="00EF60AD" w:rsidP="00FA31B5">
      <w:pPr>
        <w:pStyle w:val="ListParagraph"/>
        <w:numPr>
          <w:ilvl w:val="0"/>
          <w:numId w:val="27"/>
        </w:numPr>
        <w:spacing w:line="250" w:lineRule="exact"/>
        <w:rPr>
          <w:rFonts w:ascii="Calibri" w:hAnsi="Calibri"/>
        </w:rPr>
      </w:pPr>
      <w:r>
        <w:rPr>
          <w:rFonts w:ascii="Calibri" w:hAnsi="Calibri"/>
        </w:rPr>
        <w:t xml:space="preserve">If you need additional </w:t>
      </w:r>
      <w:r w:rsidRPr="00EF60AD">
        <w:rPr>
          <w:rFonts w:ascii="Calibri" w:hAnsi="Calibri"/>
          <w:i/>
        </w:rPr>
        <w:t>Large Posters</w:t>
      </w:r>
      <w:r>
        <w:rPr>
          <w:rFonts w:ascii="Calibri" w:hAnsi="Calibri"/>
        </w:rPr>
        <w:t xml:space="preserve"> (11 x 17) for your restaurant, email </w:t>
      </w:r>
      <w:proofErr w:type="spellStart"/>
      <w:r>
        <w:rPr>
          <w:rFonts w:ascii="Calibri" w:hAnsi="Calibri"/>
        </w:rPr>
        <w:t>Lazerquick</w:t>
      </w:r>
      <w:proofErr w:type="spellEnd"/>
      <w:r>
        <w:rPr>
          <w:rFonts w:ascii="Calibri" w:hAnsi="Calibri"/>
        </w:rPr>
        <w:t xml:space="preserve"> directly.</w:t>
      </w:r>
    </w:p>
    <w:p w14:paraId="3254F473" w14:textId="77777777" w:rsidR="00C2503B" w:rsidRDefault="00C2503B" w:rsidP="00FA31B5">
      <w:pPr>
        <w:pStyle w:val="ListParagraph"/>
        <w:numPr>
          <w:ilvl w:val="0"/>
          <w:numId w:val="27"/>
        </w:numPr>
        <w:spacing w:line="250" w:lineRule="exact"/>
        <w:rPr>
          <w:rFonts w:ascii="Calibri" w:hAnsi="Calibri"/>
        </w:rPr>
      </w:pPr>
      <w:r w:rsidRPr="00762971">
        <w:rPr>
          <w:rFonts w:ascii="Calibri" w:hAnsi="Calibri"/>
        </w:rPr>
        <w:t>Establish Partner contact via phone or email and set an appointment to meet in person.</w:t>
      </w:r>
    </w:p>
    <w:p w14:paraId="3254F474" w14:textId="77777777" w:rsidR="00AD258A" w:rsidRPr="00762971" w:rsidRDefault="00AD258A" w:rsidP="00AD258A">
      <w:pPr>
        <w:pStyle w:val="ListParagraph"/>
        <w:numPr>
          <w:ilvl w:val="1"/>
          <w:numId w:val="27"/>
        </w:numPr>
        <w:spacing w:line="250" w:lineRule="exact"/>
        <w:rPr>
          <w:rFonts w:ascii="Calibri" w:hAnsi="Calibri"/>
        </w:rPr>
      </w:pPr>
      <w:r>
        <w:rPr>
          <w:rFonts w:ascii="Calibri" w:hAnsi="Calibri"/>
        </w:rPr>
        <w:t>Document contact on the Community Outreach Tracking Log.</w:t>
      </w:r>
    </w:p>
    <w:p w14:paraId="3254F475" w14:textId="77777777" w:rsidR="00C2503B" w:rsidRPr="00762971" w:rsidRDefault="00AD258A" w:rsidP="00FA31B5">
      <w:pPr>
        <w:pStyle w:val="ListParagraph"/>
        <w:numPr>
          <w:ilvl w:val="1"/>
          <w:numId w:val="27"/>
        </w:numPr>
        <w:spacing w:line="250" w:lineRule="exact"/>
        <w:rPr>
          <w:rFonts w:ascii="Calibri" w:hAnsi="Calibri"/>
        </w:rPr>
      </w:pPr>
      <w:r>
        <w:rPr>
          <w:rFonts w:ascii="Calibri" w:hAnsi="Calibri"/>
        </w:rPr>
        <w:t xml:space="preserve">Put </w:t>
      </w:r>
      <w:r w:rsidR="00C2503B" w:rsidRPr="00762971">
        <w:rPr>
          <w:rFonts w:ascii="Calibri" w:hAnsi="Calibri"/>
        </w:rPr>
        <w:t>meeting on My</w:t>
      </w:r>
      <w:r w:rsidR="00762971">
        <w:rPr>
          <w:rFonts w:ascii="Calibri" w:hAnsi="Calibri"/>
        </w:rPr>
        <w:t xml:space="preserve"> </w:t>
      </w:r>
      <w:r w:rsidR="00C2503B" w:rsidRPr="00762971">
        <w:rPr>
          <w:rFonts w:ascii="Calibri" w:hAnsi="Calibri"/>
        </w:rPr>
        <w:t>BV calendar or use Outlook</w:t>
      </w:r>
    </w:p>
    <w:p w14:paraId="3254F476" w14:textId="77777777" w:rsidR="00C2503B" w:rsidRPr="00762971" w:rsidRDefault="00C2503B" w:rsidP="00FA31B5">
      <w:pPr>
        <w:pStyle w:val="ListParagraph"/>
        <w:numPr>
          <w:ilvl w:val="1"/>
          <w:numId w:val="27"/>
        </w:numPr>
        <w:spacing w:line="250" w:lineRule="exact"/>
        <w:rPr>
          <w:rFonts w:ascii="Calibri" w:hAnsi="Calibri"/>
        </w:rPr>
      </w:pPr>
      <w:r w:rsidRPr="00762971">
        <w:rPr>
          <w:rFonts w:ascii="Calibri" w:hAnsi="Calibri"/>
        </w:rPr>
        <w:t xml:space="preserve">Begin to fill in the </w:t>
      </w:r>
      <w:r w:rsidRPr="00EF60AD">
        <w:rPr>
          <w:rFonts w:ascii="Calibri" w:hAnsi="Calibri"/>
          <w:i/>
        </w:rPr>
        <w:t xml:space="preserve">Before the Moment </w:t>
      </w:r>
      <w:r w:rsidR="00DA27FD" w:rsidRPr="00EF60AD">
        <w:rPr>
          <w:rFonts w:ascii="Calibri" w:hAnsi="Calibri"/>
          <w:i/>
        </w:rPr>
        <w:t xml:space="preserve">Partnership </w:t>
      </w:r>
      <w:r w:rsidRPr="00EF60AD">
        <w:rPr>
          <w:rFonts w:ascii="Calibri" w:hAnsi="Calibri"/>
          <w:i/>
        </w:rPr>
        <w:t>Worksheet</w:t>
      </w:r>
      <w:r w:rsidRPr="00762971">
        <w:rPr>
          <w:rFonts w:ascii="Calibri" w:hAnsi="Calibri"/>
        </w:rPr>
        <w:t>.</w:t>
      </w:r>
    </w:p>
    <w:p w14:paraId="3254F477" w14:textId="77777777" w:rsidR="00B40E8A" w:rsidRPr="00762971" w:rsidRDefault="00B40E8A" w:rsidP="00FA31B5">
      <w:pPr>
        <w:pStyle w:val="ListParagraph"/>
        <w:numPr>
          <w:ilvl w:val="0"/>
          <w:numId w:val="21"/>
        </w:numPr>
        <w:spacing w:line="250" w:lineRule="exact"/>
        <w:rPr>
          <w:rFonts w:ascii="Calibri" w:hAnsi="Calibri"/>
        </w:rPr>
      </w:pPr>
      <w:r w:rsidRPr="00762971">
        <w:rPr>
          <w:rFonts w:ascii="Calibri" w:hAnsi="Calibri"/>
        </w:rPr>
        <w:t>Make additional hard copies of the following:</w:t>
      </w:r>
    </w:p>
    <w:p w14:paraId="3254F478" w14:textId="77777777" w:rsidR="00DA27FD" w:rsidRDefault="00EF60AD" w:rsidP="00FA31B5">
      <w:pPr>
        <w:pStyle w:val="ListParagraph"/>
        <w:numPr>
          <w:ilvl w:val="1"/>
          <w:numId w:val="21"/>
        </w:numPr>
        <w:spacing w:line="250" w:lineRule="exact"/>
        <w:rPr>
          <w:rFonts w:ascii="Calibri" w:hAnsi="Calibri"/>
        </w:rPr>
      </w:pPr>
      <w:r w:rsidRPr="00EF60AD">
        <w:rPr>
          <w:rFonts w:ascii="Calibri" w:hAnsi="Calibri"/>
          <w:i/>
        </w:rPr>
        <w:t>Building Partnerships in the Community</w:t>
      </w:r>
      <w:r w:rsidR="00B40E8A" w:rsidRPr="00762971">
        <w:rPr>
          <w:rFonts w:ascii="Calibri" w:hAnsi="Calibri"/>
        </w:rPr>
        <w:t xml:space="preserve"> document, to be reviewed in person with Partner.</w:t>
      </w:r>
    </w:p>
    <w:p w14:paraId="3254F479" w14:textId="77777777" w:rsidR="00AD258A" w:rsidRDefault="00AD258A" w:rsidP="00FA31B5">
      <w:pPr>
        <w:pStyle w:val="ListParagraph"/>
        <w:numPr>
          <w:ilvl w:val="1"/>
          <w:numId w:val="21"/>
        </w:numPr>
        <w:spacing w:line="250" w:lineRule="exact"/>
        <w:rPr>
          <w:rFonts w:ascii="Calibri" w:hAnsi="Calibri"/>
        </w:rPr>
      </w:pPr>
      <w:r>
        <w:rPr>
          <w:rFonts w:ascii="Calibri" w:hAnsi="Calibri"/>
        </w:rPr>
        <w:t>Sample Partner Calculator</w:t>
      </w:r>
    </w:p>
    <w:p w14:paraId="3254F47A" w14:textId="77777777" w:rsidR="00FE0A02" w:rsidRDefault="00FE0A02" w:rsidP="00FA31B5">
      <w:pPr>
        <w:spacing w:line="250" w:lineRule="exact"/>
        <w:rPr>
          <w:rFonts w:ascii="Calibri" w:hAnsi="Calibri"/>
          <w:b/>
        </w:rPr>
      </w:pPr>
      <w:r>
        <w:rPr>
          <w:rFonts w:ascii="Calibri" w:hAnsi="Calibri"/>
          <w:b/>
        </w:rPr>
        <w:t>During the face-to-face meeting:</w:t>
      </w:r>
    </w:p>
    <w:p w14:paraId="3254F47B" w14:textId="77777777" w:rsidR="00762971" w:rsidRPr="00762971" w:rsidRDefault="00762971" w:rsidP="00FA31B5">
      <w:pPr>
        <w:pStyle w:val="ListParagraph"/>
        <w:numPr>
          <w:ilvl w:val="0"/>
          <w:numId w:val="27"/>
        </w:numPr>
        <w:spacing w:line="250" w:lineRule="exact"/>
        <w:rPr>
          <w:rFonts w:ascii="Calibri" w:hAnsi="Calibri"/>
        </w:rPr>
      </w:pPr>
      <w:r w:rsidRPr="00762971">
        <w:rPr>
          <w:rFonts w:ascii="Calibri" w:hAnsi="Calibri"/>
        </w:rPr>
        <w:t xml:space="preserve">Complete </w:t>
      </w:r>
      <w:r w:rsidR="00AD258A">
        <w:rPr>
          <w:rFonts w:ascii="Calibri" w:hAnsi="Calibri"/>
          <w:i/>
        </w:rPr>
        <w:t>Partnership</w:t>
      </w:r>
      <w:r w:rsidRPr="00EF60AD">
        <w:rPr>
          <w:rFonts w:ascii="Calibri" w:hAnsi="Calibri"/>
          <w:i/>
        </w:rPr>
        <w:t xml:space="preserve"> Calculator</w:t>
      </w:r>
      <w:r w:rsidRPr="00762971">
        <w:rPr>
          <w:rFonts w:ascii="Calibri" w:hAnsi="Calibri"/>
        </w:rPr>
        <w:t xml:space="preserve"> for partnerships</w:t>
      </w:r>
      <w:r>
        <w:rPr>
          <w:rFonts w:ascii="Calibri" w:hAnsi="Calibri"/>
        </w:rPr>
        <w:t xml:space="preserve"> located on </w:t>
      </w:r>
      <w:r w:rsidR="00DA27FD">
        <w:rPr>
          <w:rFonts w:ascii="Calibri" w:hAnsi="Calibri"/>
        </w:rPr>
        <w:t xml:space="preserve">the Toolbox, My </w:t>
      </w:r>
      <w:r>
        <w:rPr>
          <w:rFonts w:ascii="Calibri" w:hAnsi="Calibri"/>
        </w:rPr>
        <w:t>BV page.</w:t>
      </w:r>
    </w:p>
    <w:p w14:paraId="3254F47C" w14:textId="77777777" w:rsidR="00C2503B" w:rsidRPr="00762971" w:rsidRDefault="00762971" w:rsidP="00FA31B5">
      <w:pPr>
        <w:pStyle w:val="ListParagraph"/>
        <w:numPr>
          <w:ilvl w:val="1"/>
          <w:numId w:val="27"/>
        </w:numPr>
        <w:spacing w:line="250" w:lineRule="exact"/>
        <w:rPr>
          <w:rFonts w:ascii="Calibri" w:hAnsi="Calibri"/>
        </w:rPr>
      </w:pPr>
      <w:r w:rsidRPr="00762971">
        <w:rPr>
          <w:rFonts w:ascii="Calibri" w:hAnsi="Calibri"/>
        </w:rPr>
        <w:t>Establish goal for guest count frequency increase.</w:t>
      </w:r>
    </w:p>
    <w:p w14:paraId="3254F47D" w14:textId="77777777" w:rsidR="00762971" w:rsidRDefault="00DA27FD" w:rsidP="00FA31B5">
      <w:pPr>
        <w:pStyle w:val="ListParagraph"/>
        <w:numPr>
          <w:ilvl w:val="0"/>
          <w:numId w:val="28"/>
        </w:numPr>
        <w:spacing w:line="250" w:lineRule="exact"/>
        <w:ind w:left="720"/>
        <w:rPr>
          <w:rFonts w:ascii="Calibri" w:hAnsi="Calibri"/>
        </w:rPr>
      </w:pPr>
      <w:r>
        <w:rPr>
          <w:rFonts w:ascii="Calibri" w:hAnsi="Calibri"/>
        </w:rPr>
        <w:t xml:space="preserve">Review </w:t>
      </w:r>
      <w:r w:rsidRPr="00EF60AD">
        <w:rPr>
          <w:rFonts w:ascii="Calibri" w:hAnsi="Calibri"/>
          <w:i/>
        </w:rPr>
        <w:t>Building Partnerships in the Community</w:t>
      </w:r>
      <w:r w:rsidRPr="00A56417">
        <w:rPr>
          <w:rFonts w:ascii="Calibri" w:hAnsi="Calibri"/>
        </w:rPr>
        <w:t xml:space="preserve"> </w:t>
      </w:r>
      <w:r w:rsidR="00EF60AD">
        <w:rPr>
          <w:rFonts w:ascii="Calibri" w:hAnsi="Calibri"/>
        </w:rPr>
        <w:t>document</w:t>
      </w:r>
      <w:r>
        <w:rPr>
          <w:rFonts w:ascii="Calibri" w:hAnsi="Calibri"/>
        </w:rPr>
        <w:t xml:space="preserve"> with Partner.</w:t>
      </w:r>
      <w:r w:rsidR="00FE0A02">
        <w:rPr>
          <w:rFonts w:ascii="Calibri" w:hAnsi="Calibri"/>
        </w:rPr>
        <w:t xml:space="preserve"> </w:t>
      </w:r>
    </w:p>
    <w:p w14:paraId="3254F47E" w14:textId="77777777" w:rsidR="00637256" w:rsidRPr="00762971" w:rsidRDefault="00637256" w:rsidP="00FA31B5">
      <w:pPr>
        <w:pStyle w:val="ListParagraph"/>
        <w:numPr>
          <w:ilvl w:val="0"/>
          <w:numId w:val="28"/>
        </w:numPr>
        <w:spacing w:line="250" w:lineRule="exact"/>
        <w:ind w:left="720"/>
        <w:rPr>
          <w:rFonts w:ascii="Calibri" w:hAnsi="Calibri"/>
        </w:rPr>
      </w:pPr>
      <w:r w:rsidRPr="00762971">
        <w:rPr>
          <w:rFonts w:ascii="Calibri" w:hAnsi="Calibri"/>
        </w:rPr>
        <w:t>Select a</w:t>
      </w:r>
      <w:r w:rsidR="00C2503B" w:rsidRPr="00762971">
        <w:rPr>
          <w:rFonts w:ascii="Calibri" w:hAnsi="Calibri"/>
        </w:rPr>
        <w:t>n Event</w:t>
      </w:r>
      <w:r w:rsidRPr="00762971">
        <w:rPr>
          <w:rFonts w:ascii="Calibri" w:hAnsi="Calibri"/>
        </w:rPr>
        <w:t xml:space="preserve"> date and time</w:t>
      </w:r>
      <w:r w:rsidR="00C2503B" w:rsidRPr="00762971">
        <w:rPr>
          <w:rFonts w:ascii="Calibri" w:hAnsi="Calibri"/>
        </w:rPr>
        <w:t>.</w:t>
      </w:r>
      <w:r w:rsidR="00BB718E">
        <w:rPr>
          <w:rFonts w:ascii="Calibri" w:hAnsi="Calibri"/>
        </w:rPr>
        <w:t xml:space="preserve"> A </w:t>
      </w:r>
      <w:r w:rsidR="00AD258A">
        <w:rPr>
          <w:rFonts w:ascii="Calibri" w:hAnsi="Calibri"/>
        </w:rPr>
        <w:t>three or f</w:t>
      </w:r>
      <w:r w:rsidR="00EF60AD">
        <w:rPr>
          <w:rFonts w:ascii="Calibri" w:hAnsi="Calibri"/>
        </w:rPr>
        <w:t>our</w:t>
      </w:r>
      <w:r w:rsidR="00BB718E">
        <w:rPr>
          <w:rFonts w:ascii="Calibri" w:hAnsi="Calibri"/>
        </w:rPr>
        <w:t>-</w:t>
      </w:r>
      <w:r w:rsidRPr="00762971">
        <w:rPr>
          <w:rFonts w:ascii="Calibri" w:hAnsi="Calibri"/>
        </w:rPr>
        <w:t xml:space="preserve">hour block of time </w:t>
      </w:r>
      <w:r w:rsidR="00AD258A">
        <w:rPr>
          <w:rFonts w:ascii="Calibri" w:hAnsi="Calibri"/>
        </w:rPr>
        <w:t xml:space="preserve">(5 PM to 8 PM is recommended) </w:t>
      </w:r>
      <w:r w:rsidRPr="00762971">
        <w:rPr>
          <w:rFonts w:ascii="Calibri" w:hAnsi="Calibri"/>
        </w:rPr>
        <w:t>on a weekday generally Monday, Tuesday or Wednesday</w:t>
      </w:r>
      <w:r w:rsidR="00C2503B" w:rsidRPr="00762971">
        <w:rPr>
          <w:rFonts w:ascii="Calibri" w:hAnsi="Calibri"/>
        </w:rPr>
        <w:t>.</w:t>
      </w:r>
    </w:p>
    <w:p w14:paraId="3254F47F" w14:textId="77777777" w:rsidR="00637256" w:rsidRPr="00762971" w:rsidRDefault="00637256" w:rsidP="00FA31B5">
      <w:pPr>
        <w:pStyle w:val="ListParagraph"/>
        <w:numPr>
          <w:ilvl w:val="0"/>
          <w:numId w:val="24"/>
        </w:numPr>
        <w:spacing w:line="250" w:lineRule="exact"/>
        <w:rPr>
          <w:rFonts w:ascii="Calibri" w:hAnsi="Calibri"/>
        </w:rPr>
      </w:pPr>
      <w:r w:rsidRPr="00762971">
        <w:rPr>
          <w:rFonts w:ascii="Calibri" w:hAnsi="Calibri"/>
        </w:rPr>
        <w:t>Review what support you will provide; reader board</w:t>
      </w:r>
      <w:r w:rsidR="00AD258A">
        <w:rPr>
          <w:rFonts w:ascii="Calibri" w:hAnsi="Calibri"/>
        </w:rPr>
        <w:t xml:space="preserve"> messaging, flyer templates, stickers, Facebook announcements (for restaurants with their own Facebook page)</w:t>
      </w:r>
      <w:r w:rsidR="00C2503B" w:rsidRPr="00762971">
        <w:rPr>
          <w:rFonts w:ascii="Calibri" w:hAnsi="Calibri"/>
        </w:rPr>
        <w:t>.</w:t>
      </w:r>
    </w:p>
    <w:p w14:paraId="3254F480" w14:textId="77777777" w:rsidR="00FE0A02" w:rsidRDefault="00C2503B" w:rsidP="00FA31B5">
      <w:pPr>
        <w:pStyle w:val="ListParagraph"/>
        <w:numPr>
          <w:ilvl w:val="0"/>
          <w:numId w:val="24"/>
        </w:numPr>
        <w:spacing w:line="250" w:lineRule="exact"/>
        <w:rPr>
          <w:rFonts w:ascii="Calibri" w:hAnsi="Calibri"/>
        </w:rPr>
      </w:pPr>
      <w:r w:rsidRPr="00762971">
        <w:rPr>
          <w:rFonts w:ascii="Calibri" w:hAnsi="Calibri"/>
        </w:rPr>
        <w:t>Discuss what role they will play and how they can support promoting the Event.</w:t>
      </w:r>
    </w:p>
    <w:p w14:paraId="3254F481" w14:textId="77777777" w:rsidR="00637256" w:rsidRPr="00FE0A02" w:rsidRDefault="00FE0A02" w:rsidP="00FA31B5">
      <w:pPr>
        <w:pStyle w:val="ListParagraph"/>
        <w:numPr>
          <w:ilvl w:val="0"/>
          <w:numId w:val="24"/>
        </w:numPr>
        <w:spacing w:line="250" w:lineRule="exact"/>
        <w:rPr>
          <w:rFonts w:ascii="Calibri" w:hAnsi="Calibri"/>
        </w:rPr>
      </w:pPr>
      <w:r w:rsidRPr="00762971">
        <w:rPr>
          <w:rFonts w:ascii="Calibri" w:hAnsi="Calibri"/>
        </w:rPr>
        <w:t>Add Partnership Event related dates to My</w:t>
      </w:r>
      <w:r>
        <w:rPr>
          <w:rFonts w:ascii="Calibri" w:hAnsi="Calibri"/>
        </w:rPr>
        <w:t xml:space="preserve"> </w:t>
      </w:r>
      <w:r w:rsidRPr="00762971">
        <w:rPr>
          <w:rFonts w:ascii="Calibri" w:hAnsi="Calibri"/>
        </w:rPr>
        <w:t>BV page calendar or use Outlook, be sure to include After the Moment dates as well.</w:t>
      </w:r>
    </w:p>
    <w:p w14:paraId="3254F482" w14:textId="77777777" w:rsidR="00FE0A02" w:rsidRDefault="00FE0A02" w:rsidP="00FA31B5">
      <w:pPr>
        <w:spacing w:line="250" w:lineRule="exact"/>
        <w:rPr>
          <w:rFonts w:ascii="Calibri" w:hAnsi="Calibri"/>
          <w:b/>
        </w:rPr>
      </w:pPr>
      <w:r>
        <w:rPr>
          <w:rFonts w:ascii="Calibri" w:hAnsi="Calibri"/>
          <w:b/>
        </w:rPr>
        <w:t>In the Moment</w:t>
      </w:r>
    </w:p>
    <w:p w14:paraId="3254F483" w14:textId="77777777" w:rsidR="00FE0A02" w:rsidRPr="00FE0A02" w:rsidRDefault="00FE0A02" w:rsidP="00FA31B5">
      <w:pPr>
        <w:pStyle w:val="ListParagraph"/>
        <w:numPr>
          <w:ilvl w:val="0"/>
          <w:numId w:val="18"/>
        </w:numPr>
        <w:spacing w:after="0" w:line="250" w:lineRule="exact"/>
        <w:rPr>
          <w:rFonts w:ascii="Calibri" w:hAnsi="Calibri" w:cs="Arial"/>
        </w:rPr>
      </w:pPr>
      <w:r>
        <w:rPr>
          <w:rFonts w:ascii="Calibri" w:hAnsi="Calibri" w:cs="Arial"/>
        </w:rPr>
        <w:t xml:space="preserve">Review and implement the </w:t>
      </w:r>
      <w:r w:rsidR="00AD258A">
        <w:rPr>
          <w:rFonts w:ascii="Calibri" w:hAnsi="Calibri" w:cs="Arial"/>
          <w:i/>
        </w:rPr>
        <w:t xml:space="preserve">Partnership Steps for </w:t>
      </w:r>
      <w:r w:rsidRPr="00EF60AD">
        <w:rPr>
          <w:rFonts w:ascii="Calibri" w:hAnsi="Calibri" w:cs="Arial"/>
          <w:i/>
        </w:rPr>
        <w:t>In the Moment</w:t>
      </w:r>
      <w:r>
        <w:rPr>
          <w:rFonts w:ascii="Calibri" w:hAnsi="Calibri" w:cs="Arial"/>
        </w:rPr>
        <w:t>.</w:t>
      </w:r>
    </w:p>
    <w:p w14:paraId="3254F484" w14:textId="77777777" w:rsidR="00FE0A02" w:rsidRPr="00762971" w:rsidRDefault="00FE0A02" w:rsidP="00FA31B5">
      <w:pPr>
        <w:spacing w:line="250" w:lineRule="exact"/>
        <w:rPr>
          <w:rFonts w:ascii="Calibri" w:hAnsi="Calibri"/>
          <w:b/>
        </w:rPr>
      </w:pPr>
    </w:p>
    <w:p w14:paraId="3254F485" w14:textId="77777777" w:rsidR="00CC00E9" w:rsidRPr="00762971" w:rsidRDefault="00FE0A02" w:rsidP="00FA31B5">
      <w:pPr>
        <w:spacing w:line="250" w:lineRule="exact"/>
        <w:rPr>
          <w:rFonts w:ascii="Calibri" w:hAnsi="Calibri"/>
          <w:b/>
        </w:rPr>
      </w:pPr>
      <w:r>
        <w:rPr>
          <w:rFonts w:ascii="Calibri" w:hAnsi="Calibri"/>
          <w:b/>
        </w:rPr>
        <w:t>A</w:t>
      </w:r>
      <w:r w:rsidR="00CC00E9" w:rsidRPr="00762971">
        <w:rPr>
          <w:rFonts w:ascii="Calibri" w:hAnsi="Calibri"/>
          <w:b/>
        </w:rPr>
        <w:t>fter the Moment</w:t>
      </w:r>
    </w:p>
    <w:p w14:paraId="3254F486" w14:textId="77777777" w:rsidR="00CC00E9" w:rsidRDefault="00762971" w:rsidP="00FA31B5">
      <w:pPr>
        <w:pStyle w:val="ListParagraph"/>
        <w:numPr>
          <w:ilvl w:val="0"/>
          <w:numId w:val="18"/>
        </w:numPr>
        <w:spacing w:after="0" w:line="250" w:lineRule="exact"/>
        <w:rPr>
          <w:rFonts w:ascii="Calibri" w:hAnsi="Calibri" w:cs="Arial"/>
        </w:rPr>
      </w:pPr>
      <w:r>
        <w:rPr>
          <w:rFonts w:ascii="Calibri" w:hAnsi="Calibri" w:cs="Arial"/>
        </w:rPr>
        <w:t xml:space="preserve">Submit the completed </w:t>
      </w:r>
      <w:r w:rsidR="00AD258A">
        <w:rPr>
          <w:rFonts w:ascii="Calibri" w:hAnsi="Calibri" w:cs="Arial"/>
          <w:i/>
        </w:rPr>
        <w:t>Partnership</w:t>
      </w:r>
      <w:r w:rsidRPr="00EF60AD">
        <w:rPr>
          <w:rFonts w:ascii="Calibri" w:hAnsi="Calibri" w:cs="Arial"/>
          <w:i/>
        </w:rPr>
        <w:t xml:space="preserve"> Calculator</w:t>
      </w:r>
      <w:r>
        <w:rPr>
          <w:rFonts w:ascii="Calibri" w:hAnsi="Calibri" w:cs="Arial"/>
        </w:rPr>
        <w:t xml:space="preserve"> and</w:t>
      </w:r>
      <w:r w:rsidR="00CC00E9" w:rsidRPr="00762971">
        <w:rPr>
          <w:rFonts w:ascii="Calibri" w:hAnsi="Calibri" w:cs="Arial"/>
        </w:rPr>
        <w:t xml:space="preserve"> the </w:t>
      </w:r>
      <w:r w:rsidR="00B230E3" w:rsidRPr="00B230E3">
        <w:rPr>
          <w:rFonts w:ascii="Calibri" w:hAnsi="Calibri" w:cs="Arial"/>
          <w:i/>
        </w:rPr>
        <w:t>Hourly Sales Report from POSI</w:t>
      </w:r>
      <w:r w:rsidR="00CC00E9" w:rsidRPr="00762971">
        <w:rPr>
          <w:rFonts w:ascii="Calibri" w:hAnsi="Calibri" w:cs="Arial"/>
        </w:rPr>
        <w:t xml:space="preserve"> within 24 hours after conclusion of the partnership</w:t>
      </w:r>
      <w:r>
        <w:rPr>
          <w:rFonts w:ascii="Calibri" w:hAnsi="Calibri" w:cs="Arial"/>
        </w:rPr>
        <w:t xml:space="preserve"> by email to </w:t>
      </w:r>
      <w:hyperlink r:id="rId9" w:history="1">
        <w:r w:rsidR="00857FB3" w:rsidRPr="00115077">
          <w:rPr>
            <w:rStyle w:val="Hyperlink"/>
            <w:rFonts w:ascii="Calibri" w:hAnsi="Calibri" w:cs="Arial"/>
          </w:rPr>
          <w:t>servicedesk@burgerville.com</w:t>
        </w:r>
      </w:hyperlink>
    </w:p>
    <w:p w14:paraId="3254F487" w14:textId="77777777" w:rsidR="00CC00E9" w:rsidRPr="00762971" w:rsidRDefault="00CC00E9" w:rsidP="00FA31B5">
      <w:pPr>
        <w:pStyle w:val="ListParagraph"/>
        <w:numPr>
          <w:ilvl w:val="1"/>
          <w:numId w:val="18"/>
        </w:numPr>
        <w:spacing w:after="0" w:line="250" w:lineRule="exact"/>
        <w:rPr>
          <w:rFonts w:ascii="Calibri" w:hAnsi="Calibri" w:cs="Arial"/>
        </w:rPr>
      </w:pPr>
      <w:r w:rsidRPr="00762971">
        <w:rPr>
          <w:rFonts w:ascii="Calibri" w:hAnsi="Calibri" w:cs="Arial"/>
        </w:rPr>
        <w:t>Have check sent to your restaurant</w:t>
      </w:r>
      <w:r w:rsidR="00FE0A02">
        <w:rPr>
          <w:rFonts w:ascii="Calibri" w:hAnsi="Calibri" w:cs="Arial"/>
        </w:rPr>
        <w:t>.</w:t>
      </w:r>
    </w:p>
    <w:p w14:paraId="3254F488" w14:textId="77777777" w:rsidR="00CC00E9" w:rsidRPr="00762971" w:rsidRDefault="00CC00E9" w:rsidP="00FA31B5">
      <w:pPr>
        <w:pStyle w:val="ListParagraph"/>
        <w:numPr>
          <w:ilvl w:val="0"/>
          <w:numId w:val="18"/>
        </w:numPr>
        <w:spacing w:after="0" w:line="250" w:lineRule="exact"/>
        <w:rPr>
          <w:rFonts w:ascii="Calibri" w:hAnsi="Calibri" w:cs="Arial"/>
        </w:rPr>
      </w:pPr>
      <w:r w:rsidRPr="00762971">
        <w:rPr>
          <w:rFonts w:ascii="Calibri" w:hAnsi="Calibri" w:cs="Arial"/>
        </w:rPr>
        <w:t xml:space="preserve">Complete </w:t>
      </w:r>
      <w:r w:rsidRPr="00EF60AD">
        <w:rPr>
          <w:rFonts w:ascii="Calibri" w:hAnsi="Calibri" w:cs="Arial"/>
          <w:i/>
        </w:rPr>
        <w:t>Thank You Letter</w:t>
      </w:r>
      <w:r w:rsidRPr="00762971">
        <w:rPr>
          <w:rFonts w:ascii="Calibri" w:hAnsi="Calibri" w:cs="Arial"/>
        </w:rPr>
        <w:t xml:space="preserve"> and send to the organization within 2 days.</w:t>
      </w:r>
    </w:p>
    <w:p w14:paraId="3254F489" w14:textId="77777777" w:rsidR="00CC00E9" w:rsidRPr="00762971" w:rsidRDefault="00CC00E9" w:rsidP="00FA31B5">
      <w:pPr>
        <w:pStyle w:val="ListParagraph"/>
        <w:numPr>
          <w:ilvl w:val="0"/>
          <w:numId w:val="18"/>
        </w:numPr>
        <w:spacing w:after="0" w:line="250" w:lineRule="exact"/>
        <w:rPr>
          <w:rFonts w:ascii="Calibri" w:hAnsi="Calibri" w:cs="Arial"/>
        </w:rPr>
      </w:pPr>
      <w:r w:rsidRPr="00762971">
        <w:rPr>
          <w:rFonts w:ascii="Calibri" w:hAnsi="Calibri" w:cs="Arial"/>
        </w:rPr>
        <w:t xml:space="preserve">Deliver check to organization within </w:t>
      </w:r>
      <w:r w:rsidR="00DA27FD">
        <w:rPr>
          <w:rFonts w:ascii="Calibri" w:hAnsi="Calibri" w:cs="Arial"/>
        </w:rPr>
        <w:t>30</w:t>
      </w:r>
      <w:r w:rsidR="00EF60AD">
        <w:rPr>
          <w:rFonts w:ascii="Calibri" w:hAnsi="Calibri" w:cs="Arial"/>
        </w:rPr>
        <w:t xml:space="preserve"> days of partnership, preferably in person.</w:t>
      </w:r>
    </w:p>
    <w:p w14:paraId="3254F48A" w14:textId="77777777" w:rsidR="00CC00E9" w:rsidRPr="00762971" w:rsidRDefault="00CC00E9" w:rsidP="00FA31B5">
      <w:pPr>
        <w:pStyle w:val="ListParagraph"/>
        <w:numPr>
          <w:ilvl w:val="0"/>
          <w:numId w:val="18"/>
        </w:numPr>
        <w:spacing w:after="0" w:line="250" w:lineRule="exact"/>
        <w:rPr>
          <w:rFonts w:ascii="Calibri" w:hAnsi="Calibri" w:cs="Arial"/>
        </w:rPr>
      </w:pPr>
      <w:r w:rsidRPr="00762971">
        <w:rPr>
          <w:rFonts w:ascii="Calibri" w:hAnsi="Calibri" w:cs="Arial"/>
        </w:rPr>
        <w:t xml:space="preserve">Complete </w:t>
      </w:r>
      <w:r w:rsidR="00AD258A">
        <w:rPr>
          <w:rFonts w:ascii="Calibri" w:hAnsi="Calibri" w:cs="Arial"/>
          <w:i/>
        </w:rPr>
        <w:t>Partnership</w:t>
      </w:r>
      <w:r w:rsidRPr="00EF60AD">
        <w:rPr>
          <w:rFonts w:ascii="Calibri" w:hAnsi="Calibri" w:cs="Arial"/>
          <w:i/>
        </w:rPr>
        <w:t xml:space="preserve"> Worksheet</w:t>
      </w:r>
      <w:r w:rsidR="00AD258A">
        <w:rPr>
          <w:rFonts w:ascii="Calibri" w:hAnsi="Calibri" w:cs="Arial"/>
          <w:i/>
        </w:rPr>
        <w:t xml:space="preserve"> (Before &amp; After the Moment)</w:t>
      </w:r>
      <w:r w:rsidRPr="00762971">
        <w:rPr>
          <w:rFonts w:ascii="Calibri" w:hAnsi="Calibri" w:cs="Arial"/>
        </w:rPr>
        <w:t xml:space="preserve"> with partner. </w:t>
      </w:r>
    </w:p>
    <w:p w14:paraId="3254F48B" w14:textId="77777777" w:rsidR="00CC00E9" w:rsidRPr="00FE0A02" w:rsidRDefault="00CC00E9" w:rsidP="00FA31B5">
      <w:pPr>
        <w:pStyle w:val="ListParagraph"/>
        <w:numPr>
          <w:ilvl w:val="1"/>
          <w:numId w:val="18"/>
        </w:numPr>
        <w:spacing w:after="0" w:line="250" w:lineRule="exact"/>
        <w:rPr>
          <w:rFonts w:ascii="Calibri" w:hAnsi="Calibri" w:cs="Arial"/>
        </w:rPr>
      </w:pPr>
      <w:r w:rsidRPr="00762971">
        <w:rPr>
          <w:rFonts w:ascii="Calibri" w:hAnsi="Calibri" w:cs="Arial"/>
        </w:rPr>
        <w:t>File under organization name in a binder for future partnerships.</w:t>
      </w:r>
    </w:p>
    <w:p w14:paraId="3254F48C" w14:textId="77777777" w:rsidR="00DA27FD" w:rsidRDefault="00CC00E9" w:rsidP="00FA31B5">
      <w:pPr>
        <w:pStyle w:val="ListParagraph"/>
        <w:numPr>
          <w:ilvl w:val="0"/>
          <w:numId w:val="18"/>
        </w:numPr>
        <w:spacing w:after="0" w:line="250" w:lineRule="exact"/>
        <w:ind w:right="-270"/>
        <w:rPr>
          <w:rFonts w:ascii="Calibri" w:hAnsi="Calibri" w:cs="Arial"/>
        </w:rPr>
      </w:pPr>
      <w:r w:rsidRPr="00762971">
        <w:rPr>
          <w:rFonts w:ascii="Calibri" w:hAnsi="Calibri" w:cs="Arial"/>
        </w:rPr>
        <w:t>Call organization 30 days after the par</w:t>
      </w:r>
      <w:r w:rsidR="00FE0A02">
        <w:rPr>
          <w:rFonts w:ascii="Calibri" w:hAnsi="Calibri" w:cs="Arial"/>
        </w:rPr>
        <w:t xml:space="preserve">tnership to request setting up </w:t>
      </w:r>
      <w:r w:rsidRPr="00762971">
        <w:rPr>
          <w:rFonts w:ascii="Calibri" w:hAnsi="Calibri" w:cs="Arial"/>
        </w:rPr>
        <w:t>another partnership!</w:t>
      </w:r>
      <w:r w:rsidR="00FE0A02" w:rsidRPr="00762971">
        <w:rPr>
          <w:rFonts w:ascii="Calibri" w:hAnsi="Calibri" w:cs="Arial"/>
        </w:rPr>
        <w:t xml:space="preserve"> </w:t>
      </w:r>
    </w:p>
    <w:p w14:paraId="3254F48D" w14:textId="77777777" w:rsidR="00DA27FD" w:rsidRDefault="00DA27FD" w:rsidP="00FA31B5">
      <w:pPr>
        <w:spacing w:line="250" w:lineRule="exact"/>
        <w:ind w:right="-270"/>
        <w:rPr>
          <w:rFonts w:ascii="Calibri" w:hAnsi="Calibri" w:cs="Arial"/>
        </w:rPr>
      </w:pPr>
    </w:p>
    <w:p w14:paraId="3254F48E" w14:textId="77777777" w:rsidR="00DA27FD" w:rsidRPr="00762971" w:rsidRDefault="00DA27FD" w:rsidP="00FA31B5">
      <w:pPr>
        <w:pStyle w:val="ListParagraph"/>
        <w:numPr>
          <w:ilvl w:val="0"/>
          <w:numId w:val="24"/>
        </w:numPr>
        <w:spacing w:line="250" w:lineRule="exact"/>
        <w:rPr>
          <w:rFonts w:ascii="Calibri" w:hAnsi="Calibri"/>
        </w:rPr>
      </w:pPr>
      <w:r w:rsidRPr="00762971">
        <w:rPr>
          <w:rFonts w:ascii="Calibri" w:hAnsi="Calibri"/>
        </w:rPr>
        <w:t>Review and complete forms:</w:t>
      </w:r>
    </w:p>
    <w:p w14:paraId="3254F48F" w14:textId="77777777" w:rsidR="00DA27FD" w:rsidRPr="00762971" w:rsidRDefault="00DA27FD" w:rsidP="00FA31B5">
      <w:pPr>
        <w:pStyle w:val="ListParagraph"/>
        <w:numPr>
          <w:ilvl w:val="0"/>
          <w:numId w:val="30"/>
        </w:numPr>
        <w:spacing w:line="250" w:lineRule="exact"/>
        <w:ind w:left="1170"/>
        <w:rPr>
          <w:rFonts w:ascii="Calibri" w:hAnsi="Calibri"/>
        </w:rPr>
      </w:pPr>
      <w:r w:rsidRPr="00762971">
        <w:rPr>
          <w:rFonts w:ascii="Calibri" w:hAnsi="Calibri"/>
        </w:rPr>
        <w:t>W-9</w:t>
      </w:r>
    </w:p>
    <w:p w14:paraId="3254F490" w14:textId="77777777" w:rsidR="00DA27FD" w:rsidRPr="00762971" w:rsidRDefault="00DA27FD" w:rsidP="00FA31B5">
      <w:pPr>
        <w:pStyle w:val="ListParagraph"/>
        <w:numPr>
          <w:ilvl w:val="0"/>
          <w:numId w:val="30"/>
        </w:numPr>
        <w:spacing w:line="250" w:lineRule="exact"/>
        <w:ind w:left="1170"/>
        <w:rPr>
          <w:rFonts w:ascii="Calibri" w:hAnsi="Calibri"/>
        </w:rPr>
      </w:pPr>
      <w:r w:rsidRPr="00762971">
        <w:rPr>
          <w:rFonts w:ascii="Calibri" w:hAnsi="Calibri"/>
        </w:rPr>
        <w:t>Vendor Add Form</w:t>
      </w:r>
    </w:p>
    <w:p w14:paraId="3254F491" w14:textId="77777777" w:rsidR="00DA27FD" w:rsidRPr="00A56417" w:rsidRDefault="00DA27FD" w:rsidP="00FA31B5">
      <w:pPr>
        <w:pStyle w:val="ListParagraph"/>
        <w:numPr>
          <w:ilvl w:val="1"/>
          <w:numId w:val="30"/>
        </w:numPr>
        <w:spacing w:line="250" w:lineRule="exact"/>
        <w:rPr>
          <w:rFonts w:ascii="Calibri" w:hAnsi="Calibri"/>
        </w:rPr>
      </w:pPr>
      <w:r w:rsidRPr="00A56417">
        <w:rPr>
          <w:rFonts w:ascii="Calibri" w:hAnsi="Calibri"/>
        </w:rPr>
        <w:t xml:space="preserve">To be completed only if organization has not established vendor status with </w:t>
      </w:r>
      <w:r w:rsidR="00A56417">
        <w:rPr>
          <w:rFonts w:ascii="Calibri" w:hAnsi="Calibri"/>
        </w:rPr>
        <w:br/>
      </w:r>
      <w:r w:rsidRPr="00A56417">
        <w:rPr>
          <w:rFonts w:ascii="Calibri" w:hAnsi="Calibri"/>
        </w:rPr>
        <w:t>The Holland, Inc.</w:t>
      </w:r>
    </w:p>
    <w:p w14:paraId="3254F492" w14:textId="77777777" w:rsidR="00CC00E9" w:rsidRPr="00AD258A" w:rsidRDefault="00DA27FD" w:rsidP="00AD258A">
      <w:pPr>
        <w:pStyle w:val="ListParagraph"/>
        <w:numPr>
          <w:ilvl w:val="0"/>
          <w:numId w:val="30"/>
        </w:numPr>
        <w:spacing w:line="250" w:lineRule="exact"/>
        <w:ind w:left="1170"/>
        <w:rPr>
          <w:rFonts w:ascii="Calibri" w:hAnsi="Calibri"/>
          <w:i/>
        </w:rPr>
      </w:pPr>
      <w:r w:rsidRPr="00EF60AD">
        <w:rPr>
          <w:rFonts w:ascii="Calibri" w:hAnsi="Calibri"/>
          <w:i/>
        </w:rPr>
        <w:t xml:space="preserve">Partnership Event Agreement </w:t>
      </w:r>
    </w:p>
    <w:sectPr w:rsidR="00CC00E9" w:rsidRPr="00AD258A" w:rsidSect="0083721F">
      <w:headerReference w:type="default" r:id="rId10"/>
      <w:footerReference w:type="default" r:id="rId11"/>
      <w:pgSz w:w="12240" w:h="15840"/>
      <w:pgMar w:top="1440" w:right="1350" w:bottom="72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4F495" w14:textId="77777777" w:rsidR="00EF60AD" w:rsidRDefault="00EF60AD" w:rsidP="00611099">
      <w:r>
        <w:separator/>
      </w:r>
    </w:p>
  </w:endnote>
  <w:endnote w:type="continuationSeparator" w:id="0">
    <w:p w14:paraId="3254F496" w14:textId="77777777" w:rsidR="00EF60AD" w:rsidRDefault="00EF60AD" w:rsidP="00611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ZapfDingba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utraText-BoldItalic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4F498" w14:textId="77777777" w:rsidR="00EF60AD" w:rsidRPr="00DA27FD" w:rsidRDefault="00857FB3" w:rsidP="00FA31B5">
    <w:pPr>
      <w:pStyle w:val="Footer"/>
      <w:tabs>
        <w:tab w:val="clear" w:pos="8640"/>
        <w:tab w:val="right" w:pos="9360"/>
      </w:tabs>
      <w:rPr>
        <w:rFonts w:ascii="Calibri" w:hAnsi="Calibri"/>
        <w:sz w:val="14"/>
      </w:rPr>
    </w:pPr>
    <w:r>
      <w:rPr>
        <w:rFonts w:ascii="Calibri" w:hAnsi="Calibri"/>
        <w:sz w:val="14"/>
      </w:rPr>
      <w:t>©2011</w:t>
    </w:r>
    <w:r w:rsidR="00EF60AD" w:rsidRPr="00DA27FD">
      <w:rPr>
        <w:rFonts w:ascii="Calibri" w:hAnsi="Calibri"/>
        <w:sz w:val="14"/>
      </w:rPr>
      <w:t xml:space="preserve"> The Holland, </w:t>
    </w:r>
    <w:r>
      <w:rPr>
        <w:rFonts w:ascii="Calibri" w:hAnsi="Calibri"/>
        <w:sz w:val="14"/>
      </w:rPr>
      <w:t>Inc. BV_Guidelines_0311</w:t>
    </w:r>
    <w:r w:rsidR="003D16E4">
      <w:rPr>
        <w:rFonts w:ascii="Calibri" w:hAnsi="Calibri"/>
        <w:sz w:val="14"/>
      </w:rPr>
      <w:tab/>
    </w:r>
    <w:r w:rsidR="003D16E4">
      <w:rPr>
        <w:rFonts w:ascii="Calibri" w:hAnsi="Calibri"/>
        <w:sz w:val="14"/>
      </w:rPr>
      <w:tab/>
      <w:t>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4F493" w14:textId="77777777" w:rsidR="00EF60AD" w:rsidRDefault="00EF60AD" w:rsidP="00611099">
      <w:r>
        <w:separator/>
      </w:r>
    </w:p>
  </w:footnote>
  <w:footnote w:type="continuationSeparator" w:id="0">
    <w:p w14:paraId="3254F494" w14:textId="77777777" w:rsidR="00EF60AD" w:rsidRDefault="00EF60AD" w:rsidP="006110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4F497" w14:textId="4A66AE4E" w:rsidR="00EF60AD" w:rsidRDefault="0085489A" w:rsidP="0085489A">
    <w:pPr>
      <w:pStyle w:val="Header"/>
      <w:jc w:val="center"/>
    </w:pPr>
    <w:r>
      <w:rPr>
        <w:noProof/>
      </w:rPr>
      <w:drawing>
        <wp:inline distT="0" distB="0" distL="0" distR="0" wp14:anchorId="0FAA6CBE" wp14:editId="181A777D">
          <wp:extent cx="953770" cy="666115"/>
          <wp:effectExtent l="0" t="0" r="0" b="635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770" cy="666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3EAA8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C3846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54E3C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4D62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376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64520A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47E02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3B89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E0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41455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A20BF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1F412D"/>
    <w:multiLevelType w:val="hybridMultilevel"/>
    <w:tmpl w:val="44CCB74C"/>
    <w:lvl w:ilvl="0" w:tplc="04090003">
      <w:start w:val="1"/>
      <w:numFmt w:val="bullet"/>
      <w:lvlText w:val=""/>
      <w:lvlJc w:val="left"/>
      <w:pPr>
        <w:ind w:left="1080" w:hanging="360"/>
      </w:pPr>
      <w:rPr>
        <w:rFonts w:ascii="Zapf Dingbats" w:hAnsi="Zapf Dingbat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CEE2894"/>
    <w:multiLevelType w:val="hybridMultilevel"/>
    <w:tmpl w:val="E02213B4"/>
    <w:lvl w:ilvl="0" w:tplc="85D26E5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B90760"/>
    <w:multiLevelType w:val="hybridMultilevel"/>
    <w:tmpl w:val="866A115A"/>
    <w:lvl w:ilvl="0" w:tplc="4378D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A600816"/>
    <w:multiLevelType w:val="hybridMultilevel"/>
    <w:tmpl w:val="ECC042E0"/>
    <w:lvl w:ilvl="0" w:tplc="04090003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726D8F"/>
    <w:multiLevelType w:val="hybridMultilevel"/>
    <w:tmpl w:val="99061A5A"/>
    <w:lvl w:ilvl="0" w:tplc="04090003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6C2DCD"/>
    <w:multiLevelType w:val="hybridMultilevel"/>
    <w:tmpl w:val="12F0DD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F15A64"/>
    <w:multiLevelType w:val="hybridMultilevel"/>
    <w:tmpl w:val="69F69380"/>
    <w:lvl w:ilvl="0" w:tplc="85D26E58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9E38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C9015C5"/>
    <w:multiLevelType w:val="hybridMultilevel"/>
    <w:tmpl w:val="D67037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DD262B9"/>
    <w:multiLevelType w:val="hybridMultilevel"/>
    <w:tmpl w:val="5752488E"/>
    <w:lvl w:ilvl="0" w:tplc="04090003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EE0AD7"/>
    <w:multiLevelType w:val="hybridMultilevel"/>
    <w:tmpl w:val="1A68620E"/>
    <w:lvl w:ilvl="0" w:tplc="04090003">
      <w:start w:val="1"/>
      <w:numFmt w:val="bullet"/>
      <w:lvlText w:val=""/>
      <w:lvlJc w:val="left"/>
      <w:pPr>
        <w:ind w:left="750" w:hanging="360"/>
      </w:pPr>
      <w:rPr>
        <w:rFonts w:ascii="Zapf Dingbats" w:hAnsi="Zapf Dingbats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>
    <w:nsid w:val="3FAC5BB7"/>
    <w:multiLevelType w:val="hybridMultilevel"/>
    <w:tmpl w:val="69F69380"/>
    <w:lvl w:ilvl="0" w:tplc="85D26E5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7349D7"/>
    <w:multiLevelType w:val="hybridMultilevel"/>
    <w:tmpl w:val="E02213B4"/>
    <w:lvl w:ilvl="0" w:tplc="85D26E5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99427F"/>
    <w:multiLevelType w:val="hybridMultilevel"/>
    <w:tmpl w:val="62445EAC"/>
    <w:lvl w:ilvl="0" w:tplc="04090003">
      <w:start w:val="1"/>
      <w:numFmt w:val="bullet"/>
      <w:lvlText w:val=""/>
      <w:lvlJc w:val="left"/>
      <w:pPr>
        <w:ind w:left="1080" w:hanging="360"/>
      </w:pPr>
      <w:rPr>
        <w:rFonts w:ascii="Zapf Dingbats" w:hAnsi="Zapf Dingbat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0411EF"/>
    <w:multiLevelType w:val="hybridMultilevel"/>
    <w:tmpl w:val="7A2E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C7044"/>
    <w:multiLevelType w:val="multilevel"/>
    <w:tmpl w:val="B840E944"/>
    <w:lvl w:ilvl="0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066F95"/>
    <w:multiLevelType w:val="hybridMultilevel"/>
    <w:tmpl w:val="D80A8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C9B39FE"/>
    <w:multiLevelType w:val="hybridMultilevel"/>
    <w:tmpl w:val="F21CA4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0647FFA"/>
    <w:multiLevelType w:val="hybridMultilevel"/>
    <w:tmpl w:val="CD1E9C00"/>
    <w:lvl w:ilvl="0" w:tplc="04090003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04090003">
      <w:start w:val="1"/>
      <w:numFmt w:val="bullet"/>
      <w:lvlText w:val=""/>
      <w:lvlJc w:val="left"/>
      <w:pPr>
        <w:ind w:left="1440" w:hanging="360"/>
      </w:pPr>
      <w:rPr>
        <w:rFonts w:ascii="Zapf Dingbats" w:hAnsi="Zapf Dingbat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2000F7"/>
    <w:multiLevelType w:val="hybridMultilevel"/>
    <w:tmpl w:val="79541B2C"/>
    <w:lvl w:ilvl="0" w:tplc="04090003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13"/>
  </w:num>
  <w:num w:numId="14">
    <w:abstractNumId w:val="16"/>
  </w:num>
  <w:num w:numId="15">
    <w:abstractNumId w:val="23"/>
  </w:num>
  <w:num w:numId="16">
    <w:abstractNumId w:val="12"/>
  </w:num>
  <w:num w:numId="17">
    <w:abstractNumId w:val="18"/>
  </w:num>
  <w:num w:numId="18">
    <w:abstractNumId w:val="26"/>
  </w:num>
  <w:num w:numId="19">
    <w:abstractNumId w:val="22"/>
  </w:num>
  <w:num w:numId="20">
    <w:abstractNumId w:val="17"/>
  </w:num>
  <w:num w:numId="21">
    <w:abstractNumId w:val="21"/>
  </w:num>
  <w:num w:numId="22">
    <w:abstractNumId w:val="19"/>
  </w:num>
  <w:num w:numId="23">
    <w:abstractNumId w:val="25"/>
  </w:num>
  <w:num w:numId="24">
    <w:abstractNumId w:val="29"/>
  </w:num>
  <w:num w:numId="25">
    <w:abstractNumId w:val="27"/>
  </w:num>
  <w:num w:numId="26">
    <w:abstractNumId w:val="30"/>
  </w:num>
  <w:num w:numId="27">
    <w:abstractNumId w:val="20"/>
  </w:num>
  <w:num w:numId="28">
    <w:abstractNumId w:val="11"/>
  </w:num>
  <w:num w:numId="29">
    <w:abstractNumId w:val="15"/>
  </w:num>
  <w:num w:numId="30">
    <w:abstractNumId w:val="14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68"/>
    <w:rsid w:val="000070C5"/>
    <w:rsid w:val="00015330"/>
    <w:rsid w:val="00017FB3"/>
    <w:rsid w:val="00030614"/>
    <w:rsid w:val="00086EDA"/>
    <w:rsid w:val="000A2ADD"/>
    <w:rsid w:val="000D6161"/>
    <w:rsid w:val="00127CA8"/>
    <w:rsid w:val="001F4BC8"/>
    <w:rsid w:val="002834D2"/>
    <w:rsid w:val="002C0F51"/>
    <w:rsid w:val="003061AF"/>
    <w:rsid w:val="00334537"/>
    <w:rsid w:val="003D16E4"/>
    <w:rsid w:val="003D77D7"/>
    <w:rsid w:val="00445966"/>
    <w:rsid w:val="00481CD8"/>
    <w:rsid w:val="00534B14"/>
    <w:rsid w:val="00543A4E"/>
    <w:rsid w:val="005A3B99"/>
    <w:rsid w:val="005A5E0B"/>
    <w:rsid w:val="00611099"/>
    <w:rsid w:val="00637256"/>
    <w:rsid w:val="006A09AD"/>
    <w:rsid w:val="00762971"/>
    <w:rsid w:val="00810AAF"/>
    <w:rsid w:val="0083721F"/>
    <w:rsid w:val="0085489A"/>
    <w:rsid w:val="00857FB3"/>
    <w:rsid w:val="008D1A9A"/>
    <w:rsid w:val="008E6868"/>
    <w:rsid w:val="008E732A"/>
    <w:rsid w:val="0091030E"/>
    <w:rsid w:val="009110D0"/>
    <w:rsid w:val="00930663"/>
    <w:rsid w:val="009B0034"/>
    <w:rsid w:val="009C621F"/>
    <w:rsid w:val="00A02ED6"/>
    <w:rsid w:val="00A07F8E"/>
    <w:rsid w:val="00A56417"/>
    <w:rsid w:val="00A61789"/>
    <w:rsid w:val="00A82299"/>
    <w:rsid w:val="00AD10B3"/>
    <w:rsid w:val="00AD258A"/>
    <w:rsid w:val="00B230E3"/>
    <w:rsid w:val="00B24649"/>
    <w:rsid w:val="00B40E8A"/>
    <w:rsid w:val="00B95F57"/>
    <w:rsid w:val="00BB718E"/>
    <w:rsid w:val="00BE52EB"/>
    <w:rsid w:val="00C2503B"/>
    <w:rsid w:val="00C256A0"/>
    <w:rsid w:val="00C36312"/>
    <w:rsid w:val="00C441F1"/>
    <w:rsid w:val="00C52BC6"/>
    <w:rsid w:val="00CC00E9"/>
    <w:rsid w:val="00D50C6A"/>
    <w:rsid w:val="00D80104"/>
    <w:rsid w:val="00DA27FD"/>
    <w:rsid w:val="00DD1E8C"/>
    <w:rsid w:val="00DF6B35"/>
    <w:rsid w:val="00E17AA5"/>
    <w:rsid w:val="00E17BB2"/>
    <w:rsid w:val="00E4344E"/>
    <w:rsid w:val="00EF60AD"/>
    <w:rsid w:val="00FA31B5"/>
    <w:rsid w:val="00FD79B9"/>
    <w:rsid w:val="00FE0A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4F4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E686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ListBullet">
    <w:name w:val="List Bullet"/>
    <w:basedOn w:val="Normal"/>
    <w:uiPriority w:val="99"/>
    <w:unhideWhenUsed/>
    <w:rsid w:val="008E6868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68"/>
  </w:style>
  <w:style w:type="paragraph" w:styleId="Footer">
    <w:name w:val="footer"/>
    <w:basedOn w:val="Normal"/>
    <w:link w:val="FooterChar"/>
    <w:uiPriority w:val="99"/>
    <w:unhideWhenUsed/>
    <w:rsid w:val="008E68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68"/>
  </w:style>
  <w:style w:type="paragraph" w:styleId="ListParagraph">
    <w:name w:val="List Paragraph"/>
    <w:basedOn w:val="Normal"/>
    <w:uiPriority w:val="34"/>
    <w:qFormat/>
    <w:rsid w:val="00A82299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59"/>
    <w:rsid w:val="00015330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00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E686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ListBullet">
    <w:name w:val="List Bullet"/>
    <w:basedOn w:val="Normal"/>
    <w:uiPriority w:val="99"/>
    <w:unhideWhenUsed/>
    <w:rsid w:val="008E6868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68"/>
  </w:style>
  <w:style w:type="paragraph" w:styleId="Footer">
    <w:name w:val="footer"/>
    <w:basedOn w:val="Normal"/>
    <w:link w:val="FooterChar"/>
    <w:uiPriority w:val="99"/>
    <w:unhideWhenUsed/>
    <w:rsid w:val="008E68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68"/>
  </w:style>
  <w:style w:type="paragraph" w:styleId="ListParagraph">
    <w:name w:val="List Paragraph"/>
    <w:basedOn w:val="Normal"/>
    <w:uiPriority w:val="34"/>
    <w:qFormat/>
    <w:rsid w:val="00A82299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59"/>
    <w:rsid w:val="00015330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00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ervicedesk@burgerville.com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9542E22469741A453D6420216C193" ma:contentTypeVersion="1" ma:contentTypeDescription="Create a new document." ma:contentTypeScope="" ma:versionID="ab4d46a06da1e6f024acfcd65d775559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4AE158E-C056-4F44-94A1-C3BC999731BE}"/>
</file>

<file path=customXml/itemProps2.xml><?xml version="1.0" encoding="utf-8"?>
<ds:datastoreItem xmlns:ds="http://schemas.openxmlformats.org/officeDocument/2006/customXml" ds:itemID="{1D573C71-A2CA-49EA-B706-C17194E0B0F9}"/>
</file>

<file path=customXml/itemProps3.xml><?xml version="1.0" encoding="utf-8"?>
<ds:datastoreItem xmlns:ds="http://schemas.openxmlformats.org/officeDocument/2006/customXml" ds:itemID="{4D15004F-BAD2-469E-9E41-F2E730A9571D}"/>
</file>

<file path=customXml/itemProps4.xml><?xml version="1.0" encoding="utf-8"?>
<ds:datastoreItem xmlns:ds="http://schemas.openxmlformats.org/officeDocument/2006/customXml" ds:itemID="{AC2F942E-D560-4DFD-9D21-16E53A914A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Holland, Inc.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Register</dc:creator>
  <cp:lastModifiedBy>barbarap</cp:lastModifiedBy>
  <cp:revision>2</cp:revision>
  <cp:lastPrinted>2010-01-15T18:46:00Z</cp:lastPrinted>
  <dcterms:created xsi:type="dcterms:W3CDTF">2013-09-23T22:06:00Z</dcterms:created>
  <dcterms:modified xsi:type="dcterms:W3CDTF">2013-09-23T22:06:00Z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0x0101009609542E22469741A453D6420216C193</vt:lpwstr>
  </property>
</Properties>
</file>