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游明朝" w:hAnsi="游明朝" w:eastAsia="游明朝"/>
          <w:b/>
          <w:sz w:val="32"/>
        </w:rPr>
        <w:t>車両売買契約書</w:t>
      </w:r>
    </w:p>
    <w:p>
      <w:pPr>
        <w:spacing w:before="240" w:after="80"/>
      </w:pPr>
      <w:r>
        <w:rPr>
          <w:rFonts w:ascii="游明朝" w:hAnsi="游明朝" w:eastAsia="游明朝"/>
          <w:b/>
          <w:sz w:val="24"/>
        </w:rPr>
        <w:t>当事者</w:t>
      </w:r>
    </w:p>
    <w:p>
      <w:pPr>
        <w:spacing w:after="80"/>
      </w:pPr>
      <w:r>
        <w:rPr>
          <w:rFonts w:ascii="游明朝" w:hAnsi="游明朝" w:eastAsia="游明朝"/>
          <w:b w:val="0"/>
          <w:sz w:val="21"/>
        </w:rPr>
        <w:t>甲（売主）: {{ party_a_name }} ({{ party_a_address }})</w:t>
      </w:r>
    </w:p>
    <w:p>
      <w:pPr>
        <w:spacing w:after="80"/>
      </w:pPr>
      <w:r>
        <w:rPr>
          <w:rFonts w:ascii="游明朝" w:hAnsi="游明朝" w:eastAsia="游明朝"/>
          <w:b w:val="0"/>
          <w:sz w:val="21"/>
        </w:rPr>
        <w:t>代表者: {{ party_a_representative }}</w:t>
      </w:r>
    </w:p>
    <w:p/>
    <w:p>
      <w:pPr>
        <w:spacing w:after="80"/>
      </w:pPr>
      <w:r>
        <w:rPr>
          <w:rFonts w:ascii="游明朝" w:hAnsi="游明朝" w:eastAsia="游明朝"/>
          <w:b w:val="0"/>
          <w:sz w:val="21"/>
        </w:rPr>
        <w:t>乙（買主）: {{ party_b_name }} ({{ party_b_address }})</w:t>
      </w:r>
    </w:p>
    <w:p>
      <w:pPr>
        <w:spacing w:after="80"/>
      </w:pPr>
      <w:r>
        <w:rPr>
          <w:rFonts w:ascii="游明朝" w:hAnsi="游明朝" w:eastAsia="游明朝"/>
          <w:b w:val="0"/>
          <w:sz w:val="21"/>
        </w:rPr>
        <w:t>代表者: {{ party_b_representative }}</w:t>
      </w:r>
    </w:p>
    <w:p/>
    <w:p>
      <w:pPr>
        <w:spacing w:after="80"/>
      </w:pPr>
      <w:r>
        <w:rPr>
          <w:rFonts w:ascii="游明朝" w:hAnsi="游明朝" w:eastAsia="游明朝"/>
          <w:b w:val="0"/>
          <w:sz w:val="21"/>
        </w:rPr>
        <w:t>契約日: {{ contract_date }}</w:t>
      </w:r>
    </w:p>
    <w:p>
      <w:pPr>
        <w:spacing w:before="240" w:after="80"/>
      </w:pPr>
      <w:r>
        <w:rPr>
          <w:rFonts w:ascii="游明朝" w:hAnsi="游明朝" w:eastAsia="游明朝"/>
          <w:b/>
          <w:sz w:val="24"/>
        </w:rPr>
        <w:t>第1条（売買の合意）</w:t>
      </w:r>
    </w:p>
    <w:p>
      <w:pPr>
        <w:spacing w:after="80"/>
      </w:pPr>
      <w:r>
        <w:rPr>
          <w:rFonts w:ascii="游明朝" w:hAnsi="游明朝" w:eastAsia="游明朝"/>
          <w:b w:val="0"/>
          <w:sz w:val="21"/>
        </w:rPr>
        <w:t>甲は、乙に対し、末尾記載の車両を金{{ purchase_price }}円（消費税別）にて売却し、乙はこれを買い受ける。</w:t>
      </w:r>
    </w:p>
    <w:p>
      <w:pPr>
        <w:spacing w:before="240" w:after="80"/>
      </w:pPr>
      <w:r>
        <w:rPr>
          <w:rFonts w:ascii="游明朝" w:hAnsi="游明朝" w:eastAsia="游明朝"/>
          <w:b/>
          <w:sz w:val="24"/>
        </w:rPr>
        <w:t>第2条（対象車両）</w:t>
      </w:r>
    </w:p>
    <w:p>
      <w:pPr>
        <w:spacing w:after="80"/>
      </w:pPr>
      <w:r>
        <w:rPr>
          <w:rFonts w:ascii="游明朝" w:hAnsi="游明朝" w:eastAsia="游明朝"/>
          <w:b w:val="0"/>
          <w:sz w:val="21"/>
        </w:rPr>
        <w:t>メーカー: {{ vehicle_maker }}</w:t>
      </w:r>
    </w:p>
    <w:p>
      <w:pPr>
        <w:spacing w:after="80"/>
      </w:pPr>
      <w:r>
        <w:rPr>
          <w:rFonts w:ascii="游明朝" w:hAnsi="游明朝" w:eastAsia="游明朝"/>
          <w:b w:val="0"/>
          <w:sz w:val="21"/>
        </w:rPr>
        <w:t>車種: {{ vehicle_model }} / 年式: {{ vehicle_year }}年</w:t>
      </w:r>
    </w:p>
    <w:p>
      <w:pPr>
        <w:spacing w:after="80"/>
      </w:pPr>
      <w:r>
        <w:rPr>
          <w:rFonts w:ascii="游明朝" w:hAnsi="游明朝" w:eastAsia="游明朝"/>
          <w:b w:val="0"/>
          <w:sz w:val="21"/>
        </w:rPr>
        <w:t>走行距離: {{ vehicle_mileage }}</w:t>
      </w:r>
    </w:p>
    <w:p>
      <w:pPr>
        <w:spacing w:after="80"/>
      </w:pPr>
      <w:r>
        <w:rPr>
          <w:rFonts w:ascii="游明朝" w:hAnsi="游明朝" w:eastAsia="游明朝"/>
          <w:b w:val="0"/>
          <w:sz w:val="21"/>
        </w:rPr>
        <w:t>架装: {{ vehicle_body_type }}</w:t>
      </w:r>
    </w:p>
    <w:p>
      <w:pPr>
        <w:spacing w:after="80"/>
      </w:pPr>
      <w:r>
        <w:rPr>
          <w:rFonts w:ascii="游明朝" w:hAnsi="游明朝" w:eastAsia="游明朝"/>
          <w:b w:val="0"/>
          <w:sz w:val="21"/>
        </w:rPr>
        <w:t>車台番号: {{ vehicle_chassis_number }}</w:t>
      </w:r>
    </w:p>
    <w:p>
      <w:pPr>
        <w:spacing w:after="80"/>
      </w:pPr>
      <w:r>
        <w:rPr>
          <w:rFonts w:ascii="游明朝" w:hAnsi="游明朝" w:eastAsia="游明朝"/>
          <w:b w:val="0"/>
          <w:sz w:val="21"/>
        </w:rPr>
        <w:t>登録番号: {{ vehicle_registration_number }}</w:t>
      </w:r>
    </w:p>
    <w:p>
      <w:pPr>
        <w:spacing w:before="240" w:after="80"/>
      </w:pPr>
      <w:r>
        <w:rPr>
          <w:rFonts w:ascii="游明朝" w:hAnsi="游明朝" w:eastAsia="游明朝"/>
          <w:b/>
          <w:sz w:val="24"/>
        </w:rPr>
        <w:t>第3条（代金支払い）</w:t>
      </w:r>
    </w:p>
    <w:p>
      <w:pPr>
        <w:spacing w:after="80"/>
      </w:pPr>
      <w:r>
        <w:rPr>
          <w:rFonts w:ascii="游明朝" w:hAnsi="游明朝" w:eastAsia="游明朝"/>
          <w:b w:val="0"/>
          <w:sz w:val="21"/>
        </w:rPr>
        <w:t>乙は、本契約締結後速やかに売買代金を甲の指定する口座に振り込むものとする。</w:t>
      </w:r>
    </w:p>
    <w:p>
      <w:pPr>
        <w:spacing w:after="80"/>
      </w:pPr>
      <w:r>
        <w:rPr>
          <w:rFonts w:ascii="游明朝" w:hAnsi="游明朝" w:eastAsia="游明朝"/>
          <w:b w:val="0"/>
          <w:sz w:val="21"/>
        </w:rPr>
        <w:t>振込先: {{ payment_bank_name }} {{ payment_branch_name }} {{ payment_account_type }} {{ payment_account_number }}</w:t>
      </w:r>
    </w:p>
    <w:p>
      <w:pPr>
        <w:spacing w:before="240" w:after="80"/>
      </w:pPr>
      <w:r>
        <w:rPr>
          <w:rFonts w:ascii="游明朝" w:hAnsi="游明朝" w:eastAsia="游明朝"/>
          <w:b/>
          <w:sz w:val="24"/>
        </w:rPr>
        <w:t>第4条（名義変更・引渡し）</w:t>
      </w:r>
    </w:p>
    <w:p>
      <w:pPr>
        <w:spacing w:after="80"/>
      </w:pPr>
      <w:r>
        <w:rPr>
          <w:rFonts w:ascii="游明朝" w:hAnsi="游明朝" w:eastAsia="游明朝"/>
          <w:b w:val="0"/>
          <w:sz w:val="21"/>
        </w:rPr>
        <w:t>甲は、売買代金の受領を確認後、速やかに車両の名義変更手続を行い、乙に対して車両を引き渡すものとする。</w:t>
      </w:r>
    </w:p>
    <w:p>
      <w:pPr>
        <w:spacing w:after="80"/>
      </w:pPr>
      <w:r>
        <w:rPr>
          <w:rFonts w:ascii="游明朝" w:hAnsi="游明朝" w:eastAsia="游明朝"/>
          <w:b w:val="0"/>
          <w:sz w:val="21"/>
        </w:rPr>
        <w:t>名義変更に要する費用は、乙の負担とする。</w:t>
      </w:r>
    </w:p>
    <w:p>
      <w:pPr>
        <w:spacing w:before="240" w:after="80"/>
      </w:pPr>
      <w:r>
        <w:rPr>
          <w:rFonts w:ascii="游明朝" w:hAnsi="游明朝" w:eastAsia="游明朝"/>
          <w:b/>
          <w:sz w:val="24"/>
        </w:rPr>
        <w:t>第5条（瑕疵担保）</w:t>
      </w:r>
    </w:p>
    <w:p>
      <w:pPr>
        <w:spacing w:after="80"/>
      </w:pPr>
      <w:r>
        <w:rPr>
          <w:rFonts w:ascii="游明朝" w:hAnsi="游明朝" w:eastAsia="游明朝"/>
          <w:b w:val="0"/>
          <w:sz w:val="21"/>
        </w:rPr>
        <w:t>甲は、引渡し後{{ warranty_months }}ヶ月間、対象車両の隠れた瑕疵について担保責任を負う。ただし、乙の故意又は過失による損傷についてはこの限りでない。</w:t>
      </w:r>
    </w:p>
    <w:p>
      <w:pPr>
        <w:spacing w:before="240" w:after="80"/>
      </w:pPr>
      <w:r>
        <w:rPr>
          <w:rFonts w:ascii="游明朝" w:hAnsi="游明朝" w:eastAsia="游明朝"/>
          <w:b/>
          <w:sz w:val="24"/>
        </w:rPr>
        <w:t>第6条（危険負担）</w:t>
      </w:r>
    </w:p>
    <w:p>
      <w:pPr>
        <w:spacing w:after="80"/>
      </w:pPr>
      <w:r>
        <w:rPr>
          <w:rFonts w:ascii="游明朝" w:hAnsi="游明朝" w:eastAsia="游明朝"/>
          <w:b w:val="0"/>
          <w:sz w:val="21"/>
        </w:rPr>
        <w:t>車両の引渡し前に生じた滅失・毀損の危険は甲が負担し、引渡し後の危険は乙が負担する。</w:t>
      </w:r>
    </w:p>
    <w:p>
      <w:pPr>
        <w:spacing w:before="240" w:after="80"/>
      </w:pPr>
      <w:r>
        <w:rPr>
          <w:rFonts w:ascii="游明朝" w:hAnsi="游明朝" w:eastAsia="游明朝"/>
          <w:b/>
          <w:sz w:val="24"/>
        </w:rPr>
        <w:t>第7条（契約解除）</w:t>
      </w:r>
    </w:p>
    <w:p>
      <w:pPr>
        <w:spacing w:after="80"/>
      </w:pPr>
      <w:r>
        <w:rPr>
          <w:rFonts w:ascii="游明朝" w:hAnsi="游明朝" w:eastAsia="游明朝"/>
          <w:b w:val="0"/>
          <w:sz w:val="21"/>
        </w:rPr>
        <w:t>甲又は乙が本契約に違反し、相当の期間を定めて催告したにもかかわらず是正されない場合、相手方は本契約を解除することができる。</w:t>
      </w:r>
    </w:p>
    <w:p>
      <w:pPr>
        <w:spacing w:before="240" w:after="80"/>
      </w:pPr>
      <w:r>
        <w:rPr>
          <w:rFonts w:ascii="游明朝" w:hAnsi="游明朝" w:eastAsia="游明朝"/>
          <w:b/>
          <w:sz w:val="24"/>
        </w:rPr>
        <w:t>第8条（管轄裁判所）</w:t>
      </w:r>
    </w:p>
    <w:p>
      <w:pPr>
        <w:spacing w:after="80"/>
      </w:pPr>
      <w:r>
        <w:rPr>
          <w:rFonts w:ascii="游明朝" w:hAnsi="游明朝" w:eastAsia="游明朝"/>
          <w:b w:val="0"/>
          <w:sz w:val="21"/>
        </w:rPr>
        <w:t>本契約に関する紛争については、東京地方裁判所を第一審の専属的合意管轄裁判所とする。</w:t>
      </w:r>
    </w:p>
    <w:p>
      <w:pPr>
        <w:spacing w:after="80"/>
      </w:pPr>
      <w:r>
        <w:rPr>
          <w:rFonts w:ascii="游明朝" w:hAnsi="游明朝" w:eastAsia="游明朝"/>
          <w:b w:val="0"/>
          <w:sz w:val="21"/>
        </w:rPr>
        <w:t>本契約の成立を証するため、本書2通を作成し、甲乙記名押印のうえ各1通を保有する。</w:t>
      </w:r>
    </w:p>
    <w:p/>
    <w:p/>
    <w:p>
      <w:pPr>
        <w:spacing w:after="80"/>
      </w:pPr>
      <w:r>
        <w:rPr>
          <w:rFonts w:ascii="游明朝" w:hAnsi="游明朝" w:eastAsia="游明朝"/>
          <w:b w:val="0"/>
          <w:sz w:val="21"/>
        </w:rPr>
        <w:t>甲 署名: ____________________  印</w:t>
      </w:r>
    </w:p>
    <w:p/>
    <w:p>
      <w:pPr>
        <w:spacing w:after="80"/>
      </w:pPr>
      <w:r>
        <w:rPr>
          <w:rFonts w:ascii="游明朝" w:hAnsi="游明朝" w:eastAsia="游明朝"/>
          <w:b w:val="0"/>
          <w:sz w:val="21"/>
        </w:rPr>
        <w:t>乙 署名: ____________________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