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2448" w14:textId="77777777" w:rsidR="00E43C30" w:rsidRDefault="00000000">
      <w:pPr>
        <w:pStyle w:val="Heading1"/>
        <w:spacing w:before="56"/>
        <w:ind w:right="9"/>
        <w:jc w:val="center"/>
        <w:rPr>
          <w:b w:val="0"/>
          <w:bCs w:val="0"/>
        </w:rPr>
      </w:pPr>
      <w:r>
        <w:t>STOCK</w:t>
      </w:r>
      <w:r>
        <w:rPr>
          <w:spacing w:val="-11"/>
        </w:rPr>
        <w:t xml:space="preserve"> </w:t>
      </w:r>
      <w:r>
        <w:t>REDEMPTION</w:t>
      </w:r>
      <w:r>
        <w:rPr>
          <w:spacing w:val="-11"/>
        </w:rPr>
        <w:t xml:space="preserve"> </w:t>
      </w:r>
      <w:r>
        <w:t>AGREEMENT</w:t>
      </w:r>
    </w:p>
    <w:p w14:paraId="60D896F3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23DC57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C8DD4F" w14:textId="77777777" w:rsidR="00E43C30" w:rsidRDefault="00E43C30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76DEE228" w14:textId="77777777" w:rsidR="00E43C30" w:rsidRDefault="00000000">
      <w:pPr>
        <w:pStyle w:val="BodyText"/>
        <w:tabs>
          <w:tab w:val="left" w:pos="8648"/>
        </w:tabs>
        <w:ind w:left="0" w:right="10"/>
        <w:jc w:val="center"/>
      </w:pPr>
      <w:r>
        <w:t>This</w:t>
      </w:r>
      <w:r>
        <w:rPr>
          <w:spacing w:val="11"/>
        </w:rPr>
        <w:t xml:space="preserve"> </w:t>
      </w:r>
      <w:r>
        <w:t>STOCK</w:t>
      </w:r>
      <w:r>
        <w:rPr>
          <w:spacing w:val="12"/>
        </w:rPr>
        <w:t xml:space="preserve"> </w:t>
      </w:r>
      <w:r>
        <w:t>REDEMPTION</w:t>
      </w:r>
      <w:r>
        <w:rPr>
          <w:spacing w:val="11"/>
        </w:rPr>
        <w:t xml:space="preserve"> </w:t>
      </w:r>
      <w:r>
        <w:t>AGREEMENT</w:t>
      </w:r>
      <w:r>
        <w:rPr>
          <w:spacing w:val="12"/>
        </w:rPr>
        <w:t xml:space="preserve"> </w:t>
      </w:r>
      <w:r>
        <w:t>("Agreement")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the</w:t>
      </w:r>
      <w:r>
        <w:rPr>
          <w:u w:val="single" w:color="000000"/>
        </w:rPr>
        <w:tab/>
      </w:r>
      <w:r>
        <w:t>day</w:t>
      </w:r>
    </w:p>
    <w:p w14:paraId="5F971D27" w14:textId="77777777" w:rsidR="00E43C30" w:rsidRDefault="00E43C30">
      <w:pPr>
        <w:jc w:val="center"/>
        <w:sectPr w:rsidR="00E43C30">
          <w:footerReference w:type="default" r:id="rId7"/>
          <w:type w:val="continuous"/>
          <w:pgSz w:w="12240" w:h="15840"/>
          <w:pgMar w:top="1500" w:right="1320" w:bottom="1140" w:left="1620" w:header="720" w:footer="957" w:gutter="0"/>
          <w:pgNumType w:start="1"/>
          <w:cols w:space="720"/>
        </w:sectPr>
      </w:pPr>
    </w:p>
    <w:p w14:paraId="43464E7D" w14:textId="0B0EAAC8" w:rsidR="00E43C30" w:rsidRDefault="00020FC3">
      <w:pPr>
        <w:pStyle w:val="BodyText"/>
        <w:tabs>
          <w:tab w:val="left" w:pos="2785"/>
          <w:tab w:val="left" w:pos="3523"/>
        </w:tabs>
        <w:spacing w:before="2"/>
      </w:pPr>
      <w:r>
        <w:t>O</w:t>
      </w:r>
      <w:r w:rsidR="00000000">
        <w:t>f</w:t>
      </w:r>
      <w:r>
        <w:t xml:space="preserve"> _____________</w:t>
      </w:r>
      <w:r w:rsidR="00000000">
        <w:t>, 20</w:t>
      </w:r>
      <w:r w:rsidR="00000000">
        <w:rPr>
          <w:u w:val="single" w:color="000000"/>
        </w:rPr>
        <w:t xml:space="preserve"> </w:t>
      </w:r>
      <w:r w:rsidR="00000000">
        <w:rPr>
          <w:u w:val="single" w:color="000000"/>
        </w:rPr>
        <w:tab/>
      </w:r>
    </w:p>
    <w:p w14:paraId="7B3DEBC5" w14:textId="77777777" w:rsidR="00E43C30" w:rsidRDefault="00000000">
      <w:pPr>
        <w:pStyle w:val="BodyText"/>
        <w:tabs>
          <w:tab w:val="left" w:pos="5566"/>
        </w:tabs>
        <w:spacing w:before="2"/>
      </w:pPr>
      <w:r>
        <w:br w:type="column"/>
      </w:r>
      <w:r>
        <w:t xml:space="preserve">by  </w:t>
      </w:r>
      <w:r>
        <w:rPr>
          <w:spacing w:val="13"/>
        </w:rPr>
        <w:t xml:space="preserve"> </w:t>
      </w:r>
      <w:r>
        <w:t xml:space="preserve">and  </w:t>
      </w:r>
      <w:r>
        <w:rPr>
          <w:spacing w:val="14"/>
        </w:rPr>
        <w:t xml:space="preserve"> </w:t>
      </w:r>
      <w:r>
        <w:t xml:space="preserve">between  </w:t>
      </w:r>
      <w:r>
        <w:rPr>
          <w:spacing w:val="1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18AE705" w14:textId="77777777" w:rsidR="00E43C30" w:rsidRDefault="00E43C30">
      <w:pPr>
        <w:sectPr w:rsidR="00E43C30">
          <w:type w:val="continuous"/>
          <w:pgSz w:w="12240" w:h="15840"/>
          <w:pgMar w:top="1500" w:right="1320" w:bottom="1140" w:left="1620" w:header="720" w:footer="720" w:gutter="0"/>
          <w:cols w:num="2" w:space="720" w:equalWidth="0">
            <w:col w:w="3524" w:space="89"/>
            <w:col w:w="5687"/>
          </w:cols>
        </w:sectPr>
      </w:pPr>
    </w:p>
    <w:p w14:paraId="18CD6770" w14:textId="77777777" w:rsidR="00E43C30" w:rsidRDefault="00000000">
      <w:pPr>
        <w:pStyle w:val="BodyText"/>
        <w:tabs>
          <w:tab w:val="left" w:pos="5172"/>
        </w:tabs>
        <w:spacing w:line="242" w:lineRule="auto"/>
      </w:pPr>
      <w:r>
        <w:t xml:space="preserve">("Seller") </w:t>
      </w:r>
      <w:r>
        <w:rPr>
          <w:spacing w:val="36"/>
        </w:rPr>
        <w:t xml:space="preserve"> </w:t>
      </w:r>
      <w:r>
        <w:t xml:space="preserve">and  </w:t>
      </w:r>
      <w:r>
        <w:rPr>
          <w:spacing w:val="-19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corporation.</w:t>
      </w:r>
    </w:p>
    <w:p w14:paraId="1B05E525" w14:textId="4FFF8614" w:rsidR="00E43C30" w:rsidRDefault="00000000">
      <w:pPr>
        <w:pStyle w:val="BodyText"/>
        <w:tabs>
          <w:tab w:val="left" w:pos="3792"/>
        </w:tabs>
        <w:spacing w:line="274" w:lineRule="exact"/>
      </w:pPr>
      <w:r>
        <w:br w:type="column"/>
      </w:r>
      <w:r>
        <w:rPr>
          <w:spacing w:val="-1"/>
        </w:rPr>
        <w:t>("Corporation"),</w:t>
      </w:r>
      <w:r>
        <w:t xml:space="preserve"> a  </w:t>
      </w:r>
      <w:r>
        <w:rPr>
          <w:spacing w:val="-19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C346B6C" w14:textId="77777777" w:rsidR="00E43C30" w:rsidRDefault="00E43C30">
      <w:pPr>
        <w:spacing w:line="274" w:lineRule="exact"/>
        <w:sectPr w:rsidR="00E43C30">
          <w:type w:val="continuous"/>
          <w:pgSz w:w="12240" w:h="15840"/>
          <w:pgMar w:top="1500" w:right="1320" w:bottom="1140" w:left="1620" w:header="720" w:footer="720" w:gutter="0"/>
          <w:cols w:num="2" w:space="720" w:equalWidth="0">
            <w:col w:w="5173" w:space="214"/>
            <w:col w:w="3913"/>
          </w:cols>
        </w:sectPr>
      </w:pPr>
    </w:p>
    <w:p w14:paraId="1209E3CE" w14:textId="77777777" w:rsidR="00E43C30" w:rsidRDefault="00E43C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7519F3" w14:textId="77777777" w:rsidR="00E43C30" w:rsidRDefault="00E43C3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47713706" w14:textId="77777777" w:rsidR="00E43C30" w:rsidRDefault="00000000">
      <w:pPr>
        <w:pStyle w:val="Heading1"/>
        <w:spacing w:before="69"/>
        <w:ind w:right="9"/>
        <w:jc w:val="center"/>
        <w:rPr>
          <w:b w:val="0"/>
          <w:bCs w:val="0"/>
        </w:rPr>
      </w:pPr>
      <w:r>
        <w:t>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H:</w:t>
      </w:r>
    </w:p>
    <w:p w14:paraId="5D58C069" w14:textId="10E368C4" w:rsidR="00E43C30" w:rsidRDefault="00000000">
      <w:pPr>
        <w:pStyle w:val="BodyText"/>
        <w:tabs>
          <w:tab w:val="left" w:pos="4427"/>
        </w:tabs>
        <w:spacing w:before="117" w:line="242" w:lineRule="auto"/>
        <w:ind w:right="118"/>
        <w:jc w:val="both"/>
      </w:pPr>
      <w:r>
        <w:rPr>
          <w:rFonts w:cs="Times New Roman"/>
          <w:b/>
          <w:bCs/>
        </w:rPr>
        <w:t>WHEREAS</w:t>
      </w:r>
      <w:r>
        <w:t>,</w:t>
      </w:r>
      <w:r>
        <w:rPr>
          <w:spacing w:val="-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owner</w:t>
      </w:r>
      <w:r>
        <w:rPr>
          <w:spacing w:val="-1"/>
        </w:rPr>
        <w:t xml:space="preserve"> </w:t>
      </w:r>
      <w:r>
        <w:t>of</w:t>
      </w:r>
      <w:r w:rsidR="007041E0">
        <w:t xml:space="preserve"> </w:t>
      </w:r>
      <w:r>
        <w:rPr>
          <w:u w:val="single" w:color="000000"/>
        </w:rPr>
        <w:tab/>
      </w:r>
      <w:r w:rsidR="007041E0" w:rsidRPr="007041E0">
        <w:t xml:space="preserve"> </w:t>
      </w:r>
      <w:r>
        <w:t>shares</w:t>
      </w:r>
      <w:r>
        <w:rPr>
          <w:spacing w:val="3"/>
        </w:rPr>
        <w:t xml:space="preserve"> </w:t>
      </w:r>
      <w:r>
        <w:t>of common</w:t>
      </w:r>
      <w:r>
        <w:rPr>
          <w:spacing w:val="-1"/>
        </w:rPr>
        <w:t xml:space="preserve"> </w:t>
      </w:r>
      <w:r>
        <w:t>stock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Corporation,</w:t>
      </w:r>
      <w:r>
        <w:t xml:space="preserve"> said</w:t>
      </w:r>
      <w:r>
        <w:rPr>
          <w:spacing w:val="22"/>
        </w:rPr>
        <w:t xml:space="preserve"> </w:t>
      </w:r>
      <w:r>
        <w:t>shares</w:t>
      </w:r>
      <w:r>
        <w:rPr>
          <w:spacing w:val="-6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Seller’s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Corporation;</w:t>
      </w:r>
      <w:r>
        <w:rPr>
          <w:spacing w:val="-5"/>
        </w:rPr>
        <w:t xml:space="preserve"> </w:t>
      </w:r>
      <w:r>
        <w:t>and</w:t>
      </w:r>
    </w:p>
    <w:p w14:paraId="30DA772E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ADCED" w14:textId="77777777" w:rsidR="00E43C30" w:rsidRDefault="00E43C3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99A594C" w14:textId="77777777" w:rsidR="00E43C30" w:rsidRDefault="00000000">
      <w:pPr>
        <w:pStyle w:val="BodyText"/>
        <w:spacing w:line="274" w:lineRule="exact"/>
        <w:ind w:right="118"/>
        <w:jc w:val="both"/>
      </w:pPr>
      <w:r>
        <w:rPr>
          <w:b/>
        </w:rPr>
        <w:t>WHEREAS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parties</w:t>
      </w:r>
      <w:r>
        <w:rPr>
          <w:spacing w:val="2"/>
        </w:rPr>
        <w:t xml:space="preserve"> </w:t>
      </w:r>
      <w:r>
        <w:t>hereto</w:t>
      </w:r>
      <w:r>
        <w:rPr>
          <w:spacing w:val="3"/>
        </w:rPr>
        <w:t xml:space="preserve"> </w:t>
      </w:r>
      <w:r>
        <w:t>believe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desirable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mutual</w:t>
      </w:r>
      <w:r>
        <w:rPr>
          <w:spacing w:val="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interests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Corporation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shares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Seller;</w:t>
      </w:r>
      <w:r>
        <w:rPr>
          <w:spacing w:val="-5"/>
        </w:rPr>
        <w:t xml:space="preserve"> </w:t>
      </w:r>
      <w:r>
        <w:t>and,</w:t>
      </w:r>
    </w:p>
    <w:p w14:paraId="41609359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0195E6" w14:textId="77777777" w:rsidR="00E43C30" w:rsidRDefault="00E43C30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4E066DB" w14:textId="77777777" w:rsidR="00E43C30" w:rsidRDefault="00000000">
      <w:pPr>
        <w:pStyle w:val="BodyText"/>
        <w:ind w:right="118"/>
        <w:jc w:val="both"/>
      </w:pPr>
      <w:r>
        <w:rPr>
          <w:rFonts w:cs="Times New Roman"/>
          <w:b/>
          <w:bCs/>
        </w:rPr>
        <w:t>WHEREAS</w:t>
      </w:r>
      <w:r>
        <w:t>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mutually</w:t>
      </w:r>
      <w:r>
        <w:rPr>
          <w:spacing w:val="5"/>
        </w:rPr>
        <w:t xml:space="preserve"> </w:t>
      </w:r>
      <w:r>
        <w:t>agreed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shares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believe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 desirable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mutual</w:t>
      </w:r>
      <w:r>
        <w:rPr>
          <w:spacing w:val="38"/>
        </w:rPr>
        <w:t xml:space="preserve"> </w:t>
      </w:r>
      <w:r>
        <w:t>best</w:t>
      </w:r>
      <w:r>
        <w:rPr>
          <w:spacing w:val="38"/>
        </w:rPr>
        <w:t xml:space="preserve"> </w:t>
      </w:r>
      <w:r>
        <w:t>interests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Corporation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purchase</w:t>
      </w:r>
      <w:r>
        <w:rPr>
          <w:spacing w:val="39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Seller’s</w:t>
      </w:r>
      <w:r>
        <w:rPr>
          <w:spacing w:val="20"/>
        </w:rPr>
        <w:t xml:space="preserve"> </w:t>
      </w:r>
      <w:r>
        <w:t>shares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arrangement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below;</w:t>
      </w:r>
    </w:p>
    <w:p w14:paraId="4FD6B247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23C02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1452058" w14:textId="77777777" w:rsidR="00E43C30" w:rsidRDefault="00000000">
      <w:pPr>
        <w:pStyle w:val="BodyText"/>
        <w:ind w:right="118"/>
        <w:jc w:val="both"/>
      </w:pPr>
      <w:r>
        <w:rPr>
          <w:b/>
        </w:rPr>
        <w:t>NOW,</w:t>
      </w:r>
      <w:r>
        <w:rPr>
          <w:b/>
          <w:spacing w:val="-4"/>
        </w:rPr>
        <w:t xml:space="preserve"> </w:t>
      </w:r>
      <w:r>
        <w:rPr>
          <w:b/>
        </w:rPr>
        <w:t>THEREFORE</w:t>
      </w:r>
      <w:r>
        <w:t>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covenants,</w:t>
      </w:r>
      <w:r>
        <w:rPr>
          <w:spacing w:val="-4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agreements</w:t>
      </w:r>
      <w:r>
        <w:rPr>
          <w:spacing w:val="-3"/>
        </w:rPr>
        <w:t xml:space="preserve"> </w:t>
      </w:r>
      <w:r>
        <w:t>of the</w:t>
      </w:r>
      <w:r>
        <w:rPr>
          <w:spacing w:val="24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hereto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valuable</w:t>
      </w:r>
      <w:r>
        <w:rPr>
          <w:spacing w:val="25"/>
        </w:rPr>
        <w:t xml:space="preserve"> </w:t>
      </w:r>
      <w:r>
        <w:t>consideration,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receipt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sufficiency</w:t>
      </w:r>
      <w:r>
        <w:rPr>
          <w:spacing w:val="24"/>
        </w:rPr>
        <w:t xml:space="preserve"> </w:t>
      </w:r>
      <w:r>
        <w:t>of 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acknowledged,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hereto</w:t>
      </w:r>
      <w:r>
        <w:rPr>
          <w:spacing w:val="-4"/>
        </w:rPr>
        <w:t xml:space="preserve"> </w:t>
      </w:r>
      <w:r>
        <w:t>covenant,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03F6C77C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4F88BC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F3D5FF9" w14:textId="77777777" w:rsidR="00E43C30" w:rsidRDefault="00000000">
      <w:pPr>
        <w:pStyle w:val="BodyText"/>
        <w:numPr>
          <w:ilvl w:val="0"/>
          <w:numId w:val="1"/>
        </w:numPr>
        <w:tabs>
          <w:tab w:val="left" w:pos="382"/>
          <w:tab w:val="left" w:pos="3994"/>
          <w:tab w:val="left" w:pos="7258"/>
        </w:tabs>
        <w:spacing w:line="242" w:lineRule="auto"/>
        <w:ind w:right="118" w:firstLine="0"/>
        <w:jc w:val="both"/>
      </w:pPr>
      <w:r>
        <w:rPr>
          <w:rFonts w:cs="Times New Roman"/>
          <w:b/>
          <w:bCs/>
          <w:u w:val="single" w:color="000000"/>
        </w:rPr>
        <w:t>Purchase</w:t>
      </w:r>
      <w:r>
        <w:rPr>
          <w:rFonts w:cs="Times New Roman"/>
          <w:b/>
          <w:bCs/>
          <w:spacing w:val="31"/>
          <w:u w:val="single" w:color="000000"/>
        </w:rPr>
        <w:t xml:space="preserve"> </w:t>
      </w:r>
      <w:r>
        <w:rPr>
          <w:rFonts w:cs="Times New Roman"/>
          <w:b/>
          <w:bCs/>
          <w:u w:val="single" w:color="000000"/>
        </w:rPr>
        <w:t>Price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total</w:t>
      </w:r>
      <w:r>
        <w:rPr>
          <w:spacing w:val="31"/>
        </w:rPr>
        <w:t xml:space="preserve"> </w:t>
      </w:r>
      <w:r>
        <w:t>purchase</w:t>
      </w:r>
      <w:r>
        <w:rPr>
          <w:spacing w:val="32"/>
        </w:rPr>
        <w:t xml:space="preserve"> </w:t>
      </w:r>
      <w:r>
        <w:t>price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Seller’s</w:t>
      </w:r>
      <w:r>
        <w:rPr>
          <w:u w:val="single" w:color="000000"/>
        </w:rPr>
        <w:tab/>
      </w:r>
      <w:r>
        <w:t>shares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common stock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$</w:t>
      </w:r>
      <w:r>
        <w:rPr>
          <w:u w:val="single" w:color="000000"/>
        </w:rPr>
        <w:tab/>
      </w:r>
      <w:r>
        <w:t>.</w:t>
      </w:r>
    </w:p>
    <w:p w14:paraId="5097BED4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0B004" w14:textId="77777777" w:rsidR="00E43C30" w:rsidRDefault="00E43C3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BED83F6" w14:textId="60A43253" w:rsidR="00E43C30" w:rsidRDefault="00000000">
      <w:pPr>
        <w:pStyle w:val="BodyText"/>
        <w:numPr>
          <w:ilvl w:val="0"/>
          <w:numId w:val="1"/>
        </w:numPr>
        <w:tabs>
          <w:tab w:val="left" w:pos="356"/>
          <w:tab w:val="left" w:pos="6341"/>
        </w:tabs>
        <w:spacing w:line="274" w:lineRule="exact"/>
        <w:ind w:right="118" w:firstLine="0"/>
        <w:jc w:val="both"/>
      </w:pPr>
      <w:r>
        <w:rPr>
          <w:b/>
          <w:u w:val="single" w:color="000000"/>
        </w:rPr>
        <w:t>Closing</w:t>
      </w:r>
      <w:r>
        <w:rPr>
          <w:b/>
          <w:spacing w:val="2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Date</w:t>
      </w:r>
      <w:r>
        <w:rPr>
          <w:b/>
          <w:spacing w:val="-1"/>
        </w:rPr>
        <w:t>.</w:t>
      </w:r>
      <w:r>
        <w:rPr>
          <w:b/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closing</w:t>
      </w:r>
      <w:r>
        <w:rPr>
          <w:spacing w:val="3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September</w:t>
      </w:r>
      <w:r w:rsidR="00DE04E9">
        <w:t xml:space="preserve"> ______, 20___ </w:t>
      </w:r>
      <w:r>
        <w:t>at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location</w:t>
      </w:r>
      <w:r>
        <w:rPr>
          <w:spacing w:val="24"/>
        </w:rPr>
        <w:t xml:space="preserve"> </w:t>
      </w:r>
      <w:r>
        <w:t>designated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Buyer.</w:t>
      </w:r>
    </w:p>
    <w:p w14:paraId="51EC4D88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73A16" w14:textId="77777777" w:rsidR="00E43C30" w:rsidRDefault="00E43C30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02C5C79" w14:textId="77777777" w:rsidR="00E43C30" w:rsidRDefault="00000000">
      <w:pPr>
        <w:pStyle w:val="BodyText"/>
        <w:numPr>
          <w:ilvl w:val="0"/>
          <w:numId w:val="1"/>
        </w:numPr>
        <w:tabs>
          <w:tab w:val="left" w:pos="390"/>
        </w:tabs>
        <w:ind w:right="118" w:firstLine="0"/>
        <w:jc w:val="both"/>
      </w:pPr>
      <w:r>
        <w:rPr>
          <w:rFonts w:cs="Times New Roman"/>
          <w:b/>
          <w:bCs/>
          <w:u w:val="single" w:color="000000"/>
        </w:rPr>
        <w:t>Delivery</w:t>
      </w:r>
      <w:r>
        <w:rPr>
          <w:rFonts w:cs="Times New Roman"/>
          <w:b/>
          <w:bCs/>
          <w:spacing w:val="37"/>
          <w:u w:val="single" w:color="000000"/>
        </w:rPr>
        <w:t xml:space="preserve"> </w:t>
      </w:r>
      <w:r>
        <w:rPr>
          <w:rFonts w:cs="Times New Roman"/>
          <w:b/>
          <w:bCs/>
          <w:u w:val="single" w:color="000000"/>
        </w:rPr>
        <w:t>of</w:t>
      </w:r>
      <w:r>
        <w:rPr>
          <w:rFonts w:cs="Times New Roman"/>
          <w:b/>
          <w:bCs/>
          <w:spacing w:val="37"/>
          <w:u w:val="single" w:color="000000"/>
        </w:rPr>
        <w:t xml:space="preserve"> </w:t>
      </w:r>
      <w:r>
        <w:rPr>
          <w:rFonts w:cs="Times New Roman"/>
          <w:b/>
          <w:bCs/>
          <w:u w:val="single" w:color="000000"/>
        </w:rPr>
        <w:t>Certificates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Closing</w:t>
      </w:r>
      <w:r>
        <w:rPr>
          <w:spacing w:val="37"/>
        </w:rPr>
        <w:t xml:space="preserve"> </w:t>
      </w:r>
      <w:r>
        <w:t>Date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stock</w:t>
      </w:r>
      <w:r>
        <w:rPr>
          <w:spacing w:val="37"/>
        </w:rPr>
        <w:t xml:space="preserve"> </w:t>
      </w:r>
      <w:r>
        <w:t>certificates</w:t>
      </w:r>
      <w:r>
        <w:rPr>
          <w:spacing w:val="37"/>
        </w:rPr>
        <w:t xml:space="preserve"> </w:t>
      </w:r>
      <w:r>
        <w:t>representing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of Seller’s</w:t>
      </w:r>
      <w:r>
        <w:rPr>
          <w:spacing w:val="4"/>
        </w:rPr>
        <w:t xml:space="preserve"> </w:t>
      </w:r>
      <w:r>
        <w:t>shares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Corporation,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>stock</w:t>
      </w:r>
      <w:r>
        <w:rPr>
          <w:spacing w:val="4"/>
        </w:rPr>
        <w:t xml:space="preserve"> </w:t>
      </w:r>
      <w:r>
        <w:t>powers</w:t>
      </w:r>
      <w:r>
        <w:rPr>
          <w:spacing w:val="5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endorsements</w:t>
      </w:r>
      <w:r>
        <w:rPr>
          <w:spacing w:val="24"/>
        </w:rPr>
        <w:t xml:space="preserve"> </w:t>
      </w:r>
      <w:r>
        <w:t>duly</w:t>
      </w:r>
      <w:r>
        <w:rPr>
          <w:spacing w:val="25"/>
        </w:rPr>
        <w:t xml:space="preserve"> </w:t>
      </w:r>
      <w:r>
        <w:t>executed</w:t>
      </w:r>
      <w:r>
        <w:rPr>
          <w:spacing w:val="25"/>
        </w:rPr>
        <w:t xml:space="preserve"> </w:t>
      </w:r>
      <w:r>
        <w:t>conveying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transferring</w:t>
      </w:r>
      <w:r>
        <w:rPr>
          <w:spacing w:val="24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Seller’s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Corporation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Corporation.</w:t>
      </w:r>
    </w:p>
    <w:p w14:paraId="60E458CF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FE8A6" w14:textId="77777777" w:rsidR="00E43C30" w:rsidRDefault="00E43C30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4FFCEDEA" w14:textId="77777777" w:rsidR="00E43C30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240"/>
        <w:jc w:val="both"/>
        <w:rPr>
          <w:b w:val="0"/>
          <w:bCs w:val="0"/>
        </w:rPr>
      </w:pPr>
      <w:r>
        <w:rPr>
          <w:u w:val="single" w:color="000000"/>
        </w:rPr>
        <w:t>Seller’s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Warranties</w:t>
      </w:r>
      <w:r>
        <w:t>.</w:t>
      </w:r>
    </w:p>
    <w:p w14:paraId="353FFA08" w14:textId="77777777" w:rsidR="00E43C30" w:rsidRDefault="00E43C30">
      <w:pPr>
        <w:jc w:val="both"/>
        <w:sectPr w:rsidR="00E43C30">
          <w:type w:val="continuous"/>
          <w:pgSz w:w="12240" w:h="15840"/>
          <w:pgMar w:top="1500" w:right="1320" w:bottom="1140" w:left="1620" w:header="720" w:footer="720" w:gutter="0"/>
          <w:cols w:space="720"/>
        </w:sectPr>
      </w:pPr>
    </w:p>
    <w:p w14:paraId="7267DE71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spacing w:before="56"/>
        <w:ind w:right="118"/>
        <w:jc w:val="both"/>
      </w:pPr>
      <w:r>
        <w:lastRenderedPageBreak/>
        <w:t>Seller</w:t>
      </w:r>
      <w:r>
        <w:rPr>
          <w:spacing w:val="45"/>
        </w:rPr>
        <w:t xml:space="preserve"> </w:t>
      </w:r>
      <w:r>
        <w:t>represents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warrants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no</w:t>
      </w:r>
      <w:r>
        <w:rPr>
          <w:spacing w:val="45"/>
        </w:rPr>
        <w:t xml:space="preserve"> </w:t>
      </w:r>
      <w:r>
        <w:t>member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immediate</w:t>
      </w:r>
      <w:r>
        <w:rPr>
          <w:spacing w:val="45"/>
        </w:rPr>
        <w:t xml:space="preserve"> </w:t>
      </w:r>
      <w:r>
        <w:t>family</w:t>
      </w:r>
      <w:r>
        <w:rPr>
          <w:spacing w:val="45"/>
        </w:rPr>
        <w:t xml:space="preserve"> </w:t>
      </w:r>
      <w:r>
        <w:t>or former</w:t>
      </w:r>
      <w:r>
        <w:rPr>
          <w:spacing w:val="11"/>
        </w:rPr>
        <w:t xml:space="preserve"> </w:t>
      </w:r>
      <w:r>
        <w:t>spouse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Seller,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benefit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aforesaid</w:t>
      </w:r>
      <w:r>
        <w:rPr>
          <w:spacing w:val="11"/>
        </w:rPr>
        <w:t xml:space="preserve"> </w:t>
      </w:r>
      <w:r>
        <w:t>persons,</w:t>
      </w:r>
      <w:r>
        <w:rPr>
          <w:spacing w:val="12"/>
        </w:rPr>
        <w:t xml:space="preserve"> </w:t>
      </w:r>
      <w:r>
        <w:t>owns any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Corporation.</w:t>
      </w:r>
    </w:p>
    <w:p w14:paraId="15CD9794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spacing w:before="117"/>
        <w:ind w:right="118"/>
        <w:jc w:val="both"/>
      </w:pPr>
      <w:r>
        <w:t>Seller</w:t>
      </w:r>
      <w:r>
        <w:rPr>
          <w:spacing w:val="13"/>
        </w:rPr>
        <w:t xml:space="preserve"> </w:t>
      </w:r>
      <w:r>
        <w:t>represents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warrants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sole</w:t>
      </w:r>
      <w:r>
        <w:rPr>
          <w:spacing w:val="13"/>
        </w:rPr>
        <w:t xml:space="preserve"> </w:t>
      </w:r>
      <w:r>
        <w:t>owner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5,100</w:t>
      </w:r>
      <w:r>
        <w:rPr>
          <w:spacing w:val="13"/>
        </w:rPr>
        <w:t xml:space="preserve"> </w:t>
      </w:r>
      <w:r>
        <w:t>shares</w:t>
      </w:r>
      <w:r>
        <w:rPr>
          <w:spacing w:val="13"/>
        </w:rPr>
        <w:t xml:space="preserve"> </w:t>
      </w:r>
      <w:r>
        <w:t>of the</w:t>
      </w:r>
      <w:r>
        <w:rPr>
          <w:spacing w:val="42"/>
        </w:rPr>
        <w:t xml:space="preserve"> </w:t>
      </w:r>
      <w:r>
        <w:t>common</w:t>
      </w:r>
      <w:r>
        <w:rPr>
          <w:spacing w:val="42"/>
        </w:rPr>
        <w:t xml:space="preserve"> </w:t>
      </w:r>
      <w:r>
        <w:t>stock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Corporation,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shares</w:t>
      </w:r>
      <w:r>
        <w:rPr>
          <w:spacing w:val="42"/>
        </w:rPr>
        <w:t xml:space="preserve"> </w:t>
      </w:r>
      <w:r>
        <w:t>represent</w:t>
      </w:r>
      <w:r>
        <w:rPr>
          <w:spacing w:val="43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Corporation,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22"/>
          <w:w w:val="99"/>
        </w:rPr>
        <w:t xml:space="preserve"> </w:t>
      </w:r>
      <w:r>
        <w:t>liens, claims, charges, security interests, or encumbrances of any kind, and that</w:t>
      </w:r>
      <w:r>
        <w:rPr>
          <w:w w:val="99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lawful</w:t>
      </w:r>
      <w:r>
        <w:rPr>
          <w:spacing w:val="-3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shares.</w:t>
      </w:r>
    </w:p>
    <w:p w14:paraId="0B3CCC6E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B4C43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32977F0" w14:textId="77777777" w:rsidR="00E43C30" w:rsidRDefault="00000000">
      <w:pPr>
        <w:pStyle w:val="BodyText"/>
        <w:numPr>
          <w:ilvl w:val="0"/>
          <w:numId w:val="1"/>
        </w:numPr>
        <w:tabs>
          <w:tab w:val="left" w:pos="362"/>
        </w:tabs>
        <w:ind w:right="118" w:firstLine="0"/>
        <w:jc w:val="both"/>
      </w:pPr>
      <w:r>
        <w:rPr>
          <w:b/>
          <w:u w:val="single" w:color="000000"/>
        </w:rPr>
        <w:t>Additional</w:t>
      </w:r>
      <w:r>
        <w:rPr>
          <w:b/>
          <w:spacing w:val="10"/>
          <w:u w:val="single" w:color="000000"/>
        </w:rPr>
        <w:t xml:space="preserve"> </w:t>
      </w:r>
      <w:r>
        <w:rPr>
          <w:b/>
          <w:u w:val="single" w:color="000000"/>
        </w:rPr>
        <w:t>Actions</w:t>
      </w:r>
      <w:r>
        <w:rPr>
          <w:b/>
          <w:spacing w:val="10"/>
          <w:u w:val="single" w:color="000000"/>
        </w:rPr>
        <w:t xml:space="preserve"> </w:t>
      </w:r>
      <w:r>
        <w:rPr>
          <w:b/>
          <w:u w:val="single" w:color="000000"/>
        </w:rPr>
        <w:t>and</w:t>
      </w:r>
      <w:r>
        <w:rPr>
          <w:b/>
          <w:spacing w:val="10"/>
          <w:u w:val="single" w:color="000000"/>
        </w:rPr>
        <w:t xml:space="preserve"> </w:t>
      </w:r>
      <w:r>
        <w:rPr>
          <w:b/>
          <w:u w:val="single" w:color="000000"/>
        </w:rPr>
        <w:t>Documents</w:t>
      </w:r>
      <w:r>
        <w:rPr>
          <w:b/>
        </w:rPr>
        <w:t>.</w:t>
      </w:r>
      <w:r>
        <w:rPr>
          <w:b/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hereto</w:t>
      </w:r>
      <w:r>
        <w:rPr>
          <w:spacing w:val="10"/>
        </w:rPr>
        <w:t xml:space="preserve"> </w:t>
      </w:r>
      <w:r>
        <w:t>agrees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take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cause</w:t>
      </w:r>
      <w:r>
        <w:rPr>
          <w:spacing w:val="10"/>
        </w:rPr>
        <w:t xml:space="preserve"> </w:t>
      </w:r>
      <w:r>
        <w:t>to be</w:t>
      </w:r>
      <w:r>
        <w:rPr>
          <w:spacing w:val="24"/>
        </w:rPr>
        <w:t xml:space="preserve"> </w:t>
      </w:r>
      <w:r>
        <w:t>taken</w:t>
      </w:r>
      <w:r>
        <w:rPr>
          <w:spacing w:val="25"/>
        </w:rPr>
        <w:t xml:space="preserve"> </w:t>
      </w:r>
      <w:r>
        <w:t>further</w:t>
      </w:r>
      <w:r>
        <w:rPr>
          <w:spacing w:val="24"/>
        </w:rPr>
        <w:t xml:space="preserve"> </w:t>
      </w:r>
      <w:r>
        <w:t>actions,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execute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deliver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cause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executed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delivered</w:t>
      </w:r>
      <w:r>
        <w:rPr>
          <w:spacing w:val="25"/>
        </w:rPr>
        <w:t xml:space="preserve"> </w:t>
      </w:r>
      <w:r>
        <w:t>such further</w:t>
      </w:r>
      <w:r>
        <w:rPr>
          <w:spacing w:val="14"/>
        </w:rPr>
        <w:t xml:space="preserve"> </w:t>
      </w:r>
      <w:r>
        <w:t>instruments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efforts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requisite</w:t>
      </w:r>
      <w:r>
        <w:rPr>
          <w:spacing w:val="14"/>
        </w:rPr>
        <w:t xml:space="preserve"> </w:t>
      </w:r>
      <w:r>
        <w:t>consents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may 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time</w:t>
      </w:r>
      <w:r>
        <w:rPr>
          <w:spacing w:val="-1"/>
        </w:rPr>
        <w:t xml:space="preserve"> </w:t>
      </w:r>
      <w:r>
        <w:t>reasonably</w:t>
      </w:r>
      <w:r>
        <w:rPr>
          <w:spacing w:val="-1"/>
        </w:rPr>
        <w:t xml:space="preserve"> </w:t>
      </w:r>
      <w:r>
        <w:t>request 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fully</w:t>
      </w:r>
      <w:r>
        <w:rPr>
          <w:spacing w:val="-1"/>
        </w:rPr>
        <w:t xml:space="preserve"> </w:t>
      </w:r>
      <w:r>
        <w:t>effectuate the</w:t>
      </w:r>
      <w:r>
        <w:rPr>
          <w:spacing w:val="-1"/>
        </w:rPr>
        <w:t xml:space="preserve"> </w:t>
      </w:r>
      <w:r>
        <w:t>purposes, terms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58EB049C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CA705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5403632" w14:textId="77777777" w:rsidR="00E43C30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240"/>
        <w:jc w:val="both"/>
        <w:rPr>
          <w:b w:val="0"/>
          <w:bCs w:val="0"/>
        </w:rPr>
      </w:pPr>
      <w:r>
        <w:rPr>
          <w:u w:val="single" w:color="000000"/>
        </w:rPr>
        <w:t>Miscellaneous</w:t>
      </w:r>
      <w:r>
        <w:t>.</w:t>
      </w:r>
    </w:p>
    <w:p w14:paraId="2B6BEBAA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spacing w:before="122"/>
        <w:ind w:right="118"/>
        <w:jc w:val="both"/>
      </w:pP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covenants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agreements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behalf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any of the parties hereto</w:t>
      </w:r>
      <w:r>
        <w:rPr>
          <w:spacing w:val="-1"/>
        </w:rPr>
        <w:t xml:space="preserve"> </w:t>
      </w:r>
      <w:r>
        <w:t>shall bind and</w:t>
      </w:r>
      <w:r>
        <w:rPr>
          <w:spacing w:val="-1"/>
        </w:rPr>
        <w:t xml:space="preserve"> </w:t>
      </w:r>
      <w:r>
        <w:t>inure to the</w:t>
      </w:r>
      <w:r>
        <w:rPr>
          <w:spacing w:val="-1"/>
        </w:rPr>
        <w:t xml:space="preserve"> </w:t>
      </w:r>
      <w:r>
        <w:t>benefit of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 heirs, guardians,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representatives,</w:t>
      </w:r>
      <w:r>
        <w:rPr>
          <w:spacing w:val="-5"/>
        </w:rPr>
        <w:t xml:space="preserve"> </w:t>
      </w:r>
      <w:r>
        <w:t>successors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assigns.</w:t>
      </w:r>
    </w:p>
    <w:p w14:paraId="663CA7E1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15BBF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F2995A4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ind w:right="119"/>
        <w:jc w:val="both"/>
      </w:pP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construed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enforced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accordance</w:t>
      </w:r>
      <w:r>
        <w:rPr>
          <w:spacing w:val="22"/>
        </w:rPr>
        <w:t xml:space="preserve"> </w:t>
      </w:r>
      <w:r>
        <w:t>with,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parties</w:t>
      </w:r>
      <w:r>
        <w:rPr>
          <w:spacing w:val="18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governed</w:t>
      </w:r>
      <w:r>
        <w:rPr>
          <w:spacing w:val="18"/>
        </w:rPr>
        <w:t xml:space="preserve"> </w:t>
      </w:r>
      <w:r>
        <w:t>by,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laws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California, notwithstanding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contrary.</w:t>
      </w:r>
    </w:p>
    <w:p w14:paraId="495E7398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55ED7" w14:textId="77777777" w:rsidR="00E43C30" w:rsidRDefault="00E43C3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2944907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spacing w:line="239" w:lineRule="auto"/>
        <w:ind w:right="118"/>
        <w:jc w:val="both"/>
      </w:pP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more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provisions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be</w:t>
      </w:r>
      <w:r>
        <w:rPr>
          <w:w w:val="99"/>
        </w:rPr>
        <w:t xml:space="preserve"> </w:t>
      </w:r>
      <w:r>
        <w:t>invalid,</w:t>
      </w:r>
      <w:r>
        <w:rPr>
          <w:spacing w:val="7"/>
        </w:rPr>
        <w:t xml:space="preserve"> </w:t>
      </w:r>
      <w:r>
        <w:t>illegal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unenforceable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respect,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validity,</w:t>
      </w:r>
      <w:r>
        <w:rPr>
          <w:spacing w:val="8"/>
        </w:rPr>
        <w:t xml:space="preserve"> </w:t>
      </w:r>
      <w:r>
        <w:t>legality</w:t>
      </w:r>
      <w:r>
        <w:rPr>
          <w:spacing w:val="7"/>
        </w:rPr>
        <w:t xml:space="preserve"> </w:t>
      </w:r>
      <w:r>
        <w:t>and enforceability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remaining</w:t>
      </w:r>
      <w:r>
        <w:rPr>
          <w:spacing w:val="36"/>
        </w:rPr>
        <w:t xml:space="preserve"> </w:t>
      </w:r>
      <w:r>
        <w:t>provisions</w:t>
      </w:r>
      <w:r>
        <w:rPr>
          <w:spacing w:val="35"/>
        </w:rPr>
        <w:t xml:space="preserve"> </w:t>
      </w:r>
      <w:r>
        <w:t>contained</w:t>
      </w:r>
      <w:r>
        <w:rPr>
          <w:spacing w:val="35"/>
        </w:rPr>
        <w:t xml:space="preserve"> </w:t>
      </w:r>
      <w:r>
        <w:t>herein</w:t>
      </w:r>
      <w:r>
        <w:rPr>
          <w:spacing w:val="36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any way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impaired</w:t>
      </w:r>
      <w:r>
        <w:rPr>
          <w:spacing w:val="-4"/>
        </w:rPr>
        <w:t xml:space="preserve"> </w:t>
      </w:r>
      <w:r>
        <w:t>thereby.</w:t>
      </w:r>
    </w:p>
    <w:p w14:paraId="6DC27319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672F4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334D1A1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ind w:right="118"/>
        <w:jc w:val="both"/>
      </w:pPr>
      <w:r>
        <w:t>In the event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breach of</w:t>
      </w:r>
      <w:r>
        <w:rPr>
          <w:spacing w:val="1"/>
        </w:rPr>
        <w:t xml:space="preserve"> </w:t>
      </w:r>
      <w:r>
        <w:t>this Agreement,</w:t>
      </w:r>
      <w:r>
        <w:rPr>
          <w:spacing w:val="1"/>
        </w:rPr>
        <w:t xml:space="preserve"> </w:t>
      </w:r>
      <w:r>
        <w:t>any nonbreaching</w:t>
      </w:r>
      <w:r>
        <w:rPr>
          <w:spacing w:val="1"/>
        </w:rPr>
        <w:t xml:space="preserve"> </w:t>
      </w:r>
      <w:r>
        <w:t>party hereto</w:t>
      </w:r>
      <w:r>
        <w:rPr>
          <w:spacing w:val="1"/>
        </w:rPr>
        <w:t xml:space="preserve"> </w:t>
      </w:r>
      <w:r>
        <w:t>may maintain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action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against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party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parties</w:t>
      </w:r>
      <w:r>
        <w:rPr>
          <w:spacing w:val="11"/>
        </w:rPr>
        <w:t xml:space="preserve"> </w:t>
      </w:r>
      <w:r>
        <w:t>hereto 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alleged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breached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representations, warranties,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agreements</w:t>
      </w:r>
      <w:r>
        <w:rPr>
          <w:spacing w:val="8"/>
        </w:rPr>
        <w:t xml:space="preserve"> </w:t>
      </w:r>
      <w:r>
        <w:t>herein</w:t>
      </w:r>
      <w:r>
        <w:rPr>
          <w:spacing w:val="7"/>
        </w:rPr>
        <w:t xml:space="preserve"> </w:t>
      </w:r>
      <w:r>
        <w:t>contained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hereby</w:t>
      </w:r>
      <w:r>
        <w:rPr>
          <w:spacing w:val="8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agreed</w:t>
      </w:r>
      <w:r>
        <w:rPr>
          <w:spacing w:val="8"/>
        </w:rPr>
        <w:t xml:space="preserve"> </w:t>
      </w:r>
      <w:r>
        <w:t>that</w:t>
      </w:r>
      <w:r>
        <w:rPr>
          <w:w w:val="99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objection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proceeding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raised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party</w:t>
      </w:r>
      <w:r>
        <w:rPr>
          <w:spacing w:val="5"/>
        </w:rPr>
        <w:t xml:space="preserve"> </w:t>
      </w:r>
      <w:r>
        <w:t>hereto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obtained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aggrieved</w:t>
      </w:r>
      <w:r>
        <w:rPr>
          <w:spacing w:val="27"/>
        </w:rPr>
        <w:t xml:space="preserve"> </w:t>
      </w:r>
      <w:r>
        <w:t>party. The</w:t>
      </w:r>
      <w:r>
        <w:rPr>
          <w:spacing w:val="23"/>
        </w:rPr>
        <w:t xml:space="preserve"> </w:t>
      </w:r>
      <w:r>
        <w:t>prevailing</w:t>
      </w:r>
      <w:r>
        <w:rPr>
          <w:spacing w:val="24"/>
        </w:rPr>
        <w:t xml:space="preserve"> </w:t>
      </w:r>
      <w:r>
        <w:t>party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action</w:t>
      </w:r>
      <w:r>
        <w:rPr>
          <w:spacing w:val="23"/>
        </w:rPr>
        <w:t xml:space="preserve"> </w:t>
      </w:r>
      <w:r>
        <w:t>brought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enforce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terms</w:t>
      </w:r>
      <w:r>
        <w:rPr>
          <w:spacing w:val="24"/>
        </w:rPr>
        <w:t xml:space="preserve"> </w:t>
      </w:r>
      <w:r>
        <w:t>hereof,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to seek</w:t>
      </w:r>
      <w:r>
        <w:rPr>
          <w:spacing w:val="25"/>
        </w:rPr>
        <w:t xml:space="preserve"> </w:t>
      </w:r>
      <w:r>
        <w:t>damages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breach,</w:t>
      </w:r>
      <w:r>
        <w:rPr>
          <w:spacing w:val="25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entitled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recovery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reasonable</w:t>
      </w:r>
      <w:r>
        <w:rPr>
          <w:w w:val="99"/>
        </w:rPr>
        <w:t xml:space="preserve"> </w:t>
      </w:r>
      <w:r>
        <w:t>attorneys'</w:t>
      </w:r>
      <w:r>
        <w:rPr>
          <w:spacing w:val="5"/>
        </w:rPr>
        <w:t xml:space="preserve"> </w:t>
      </w:r>
      <w:r>
        <w:t>fees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costs.</w:t>
      </w:r>
      <w:r>
        <w:rPr>
          <w:spacing w:val="6"/>
        </w:rPr>
        <w:t xml:space="preserve"> </w:t>
      </w:r>
      <w:r>
        <w:t>Anything</w:t>
      </w:r>
      <w:r>
        <w:rPr>
          <w:spacing w:val="5"/>
        </w:rPr>
        <w:t xml:space="preserve"> </w:t>
      </w:r>
      <w:r>
        <w:t>contained</w:t>
      </w:r>
      <w:r>
        <w:rPr>
          <w:spacing w:val="6"/>
        </w:rPr>
        <w:t xml:space="preserve"> </w:t>
      </w:r>
      <w:r>
        <w:t>herein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contrary notwithstanding,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construed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limit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manner</w:t>
      </w:r>
    </w:p>
    <w:p w14:paraId="4C5B0945" w14:textId="77777777" w:rsidR="00E43C30" w:rsidRDefault="00E43C30">
      <w:pPr>
        <w:jc w:val="both"/>
        <w:sectPr w:rsidR="00E43C30">
          <w:pgSz w:w="12240" w:h="15840"/>
          <w:pgMar w:top="1380" w:right="1320" w:bottom="1140" w:left="1620" w:header="0" w:footer="957" w:gutter="0"/>
          <w:cols w:space="720"/>
        </w:sectPr>
      </w:pPr>
    </w:p>
    <w:p w14:paraId="5B7F789A" w14:textId="77777777" w:rsidR="00E43C30" w:rsidRDefault="00000000">
      <w:pPr>
        <w:pStyle w:val="BodyText"/>
        <w:spacing w:before="61" w:line="274" w:lineRule="exact"/>
        <w:ind w:left="1547"/>
      </w:pPr>
      <w:r>
        <w:lastRenderedPageBreak/>
        <w:t>whatsoever</w:t>
      </w:r>
      <w:r>
        <w:rPr>
          <w:spacing w:val="4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rights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remedies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aggrieved</w:t>
      </w:r>
      <w:r>
        <w:rPr>
          <w:spacing w:val="42"/>
        </w:rPr>
        <w:t xml:space="preserve"> </w:t>
      </w:r>
      <w:r>
        <w:t>party</w:t>
      </w:r>
      <w:r>
        <w:rPr>
          <w:spacing w:val="41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by virtue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4442924C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34C18" w14:textId="77777777" w:rsidR="00E43C30" w:rsidRDefault="00E43C30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8BB106F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ind w:right="98"/>
        <w:jc w:val="both"/>
      </w:pPr>
      <w:r>
        <w:t>The</w:t>
      </w:r>
      <w:r>
        <w:rPr>
          <w:spacing w:val="21"/>
        </w:rPr>
        <w:t xml:space="preserve"> </w:t>
      </w:r>
      <w:r>
        <w:t>descriptive</w:t>
      </w:r>
      <w:r>
        <w:rPr>
          <w:spacing w:val="22"/>
        </w:rPr>
        <w:t xml:space="preserve"> </w:t>
      </w:r>
      <w:r>
        <w:t>headings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several</w:t>
      </w:r>
      <w:r>
        <w:rPr>
          <w:spacing w:val="22"/>
        </w:rPr>
        <w:t xml:space="preserve"> </w:t>
      </w:r>
      <w:r>
        <w:t>sections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paragraphs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 Agreement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inserted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convenience</w:t>
      </w:r>
      <w:r>
        <w:rPr>
          <w:spacing w:val="27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constitute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of this</w:t>
      </w:r>
      <w:r>
        <w:rPr>
          <w:spacing w:val="-12"/>
        </w:rPr>
        <w:t xml:space="preserve"> </w:t>
      </w:r>
      <w:r>
        <w:t>Agreement.</w:t>
      </w:r>
    </w:p>
    <w:p w14:paraId="7B723262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3E56A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85119D" w14:textId="77777777" w:rsidR="00E43C30" w:rsidRDefault="00000000">
      <w:pPr>
        <w:pStyle w:val="BodyText"/>
        <w:numPr>
          <w:ilvl w:val="1"/>
          <w:numId w:val="1"/>
        </w:numPr>
        <w:tabs>
          <w:tab w:val="left" w:pos="1548"/>
        </w:tabs>
        <w:spacing w:line="242" w:lineRule="auto"/>
        <w:ind w:right="98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executed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counterparts,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an original,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document.</w:t>
      </w:r>
    </w:p>
    <w:p w14:paraId="5B018269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4CFD5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6087A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14:paraId="4B1011F4" w14:textId="77777777" w:rsidR="00E43C30" w:rsidRDefault="00000000">
      <w:pPr>
        <w:pStyle w:val="BodyText"/>
        <w:spacing w:line="242" w:lineRule="auto"/>
      </w:pPr>
      <w:r>
        <w:rPr>
          <w:b/>
        </w:rPr>
        <w:t xml:space="preserve">IN </w:t>
      </w:r>
      <w:r>
        <w:rPr>
          <w:b/>
          <w:spacing w:val="21"/>
        </w:rPr>
        <w:t xml:space="preserve"> </w:t>
      </w:r>
      <w:r>
        <w:rPr>
          <w:b/>
        </w:rPr>
        <w:t xml:space="preserve">WITNESS 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WHEREOF</w:t>
      </w:r>
      <w:r>
        <w:rPr>
          <w:spacing w:val="-1"/>
        </w:rPr>
        <w:t>,</w:t>
      </w:r>
      <w:r>
        <w:t xml:space="preserve">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1"/>
        </w:rPr>
        <w:t xml:space="preserve"> </w:t>
      </w:r>
      <w:r>
        <w:t xml:space="preserve">parties </w:t>
      </w:r>
      <w:r>
        <w:rPr>
          <w:spacing w:val="22"/>
        </w:rPr>
        <w:t xml:space="preserve"> </w:t>
      </w:r>
      <w:r>
        <w:t xml:space="preserve">have </w:t>
      </w:r>
      <w:r>
        <w:rPr>
          <w:spacing w:val="22"/>
        </w:rPr>
        <w:t xml:space="preserve"> </w:t>
      </w:r>
      <w:r>
        <w:t xml:space="preserve">hereunto </w:t>
      </w:r>
      <w:r>
        <w:rPr>
          <w:spacing w:val="22"/>
        </w:rPr>
        <w:t xml:space="preserve"> </w:t>
      </w:r>
      <w:r>
        <w:t xml:space="preserve">set </w:t>
      </w:r>
      <w:r>
        <w:rPr>
          <w:spacing w:val="21"/>
        </w:rPr>
        <w:t xml:space="preserve"> </w:t>
      </w:r>
      <w:r>
        <w:t xml:space="preserve">their </w:t>
      </w:r>
      <w:r>
        <w:rPr>
          <w:spacing w:val="22"/>
        </w:rPr>
        <w:t xml:space="preserve"> </w:t>
      </w:r>
      <w:r>
        <w:t xml:space="preserve">hands 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seals 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acknowledged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written.</w:t>
      </w:r>
    </w:p>
    <w:p w14:paraId="428D8B1E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ED0B2" w14:textId="77777777" w:rsidR="00E43C30" w:rsidRDefault="00E43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390B7C" w14:textId="77777777" w:rsidR="00E43C30" w:rsidRDefault="00E43C30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14:paraId="3F7A978C" w14:textId="77777777" w:rsidR="00E43C30" w:rsidRDefault="00000000">
      <w:pPr>
        <w:pStyle w:val="Heading1"/>
        <w:ind w:left="107"/>
        <w:rPr>
          <w:b w:val="0"/>
          <w:bCs w:val="0"/>
        </w:rPr>
      </w:pPr>
      <w:r>
        <w:t>Seller:</w:t>
      </w:r>
    </w:p>
    <w:p w14:paraId="5D14A74E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63462E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8853AB" w14:textId="77777777" w:rsidR="00E43C30" w:rsidRDefault="00E43C30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FE6B77" w14:textId="77777777" w:rsidR="00E43C30" w:rsidRDefault="00000000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B69359">
          <v:group id="_x0000_s2050" style="width:180.35pt;height:.35pt;mso-position-horizontal-relative:char;mso-position-vertical-relative:line" coordsize="3607,7">
            <v:group id="_x0000_s2051" style="position:absolute;left:3;top:3;width:3600;height:2" coordorigin="3,3" coordsize="3600,2">
              <v:shape id="_x0000_s2052" style="position:absolute;left:3;top:3;width:3600;height:2" coordorigin="3,3" coordsize="3600,0" path="m3,3r3600,e" filled="f" strokeweight=".34pt">
                <v:path arrowok="t"/>
              </v:shape>
            </v:group>
            <w10:anchorlock/>
          </v:group>
        </w:pict>
      </w:r>
    </w:p>
    <w:p w14:paraId="226D6B61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BD3616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D0DFA2" w14:textId="77777777" w:rsidR="00E43C30" w:rsidRDefault="00E43C30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14:paraId="13200413" w14:textId="77777777" w:rsidR="00E43C30" w:rsidRDefault="00000000">
      <w:pPr>
        <w:spacing w:before="69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Buyer:</w:t>
      </w:r>
    </w:p>
    <w:p w14:paraId="4E49058C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6B1FC" w14:textId="77777777" w:rsidR="00E43C30" w:rsidRDefault="00E43C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C7007E" w14:textId="77777777" w:rsidR="00E43C30" w:rsidRDefault="00E43C30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6AA37D" w14:textId="77777777" w:rsidR="00E43C30" w:rsidRDefault="00000000">
      <w:pPr>
        <w:pStyle w:val="BodyText"/>
        <w:tabs>
          <w:tab w:val="left" w:pos="3707"/>
        </w:tabs>
        <w:spacing w:line="242" w:lineRule="auto"/>
        <w:ind w:right="557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1"/>
        </w:rPr>
        <w:t xml:space="preserve"> </w:t>
      </w:r>
      <w:r>
        <w:t>President</w:t>
      </w:r>
    </w:p>
    <w:sectPr w:rsidR="00E43C30">
      <w:pgSz w:w="12240" w:h="15840"/>
      <w:pgMar w:top="1380" w:right="1340" w:bottom="1140" w:left="1620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CDA3" w14:textId="77777777" w:rsidR="006F30CC" w:rsidRDefault="006F30CC">
      <w:r>
        <w:separator/>
      </w:r>
    </w:p>
  </w:endnote>
  <w:endnote w:type="continuationSeparator" w:id="0">
    <w:p w14:paraId="620023F9" w14:textId="77777777" w:rsidR="006F30CC" w:rsidRDefault="006F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FFF5" w14:textId="77777777" w:rsidR="00E43C30" w:rsidRDefault="00000000">
    <w:pPr>
      <w:spacing w:line="14" w:lineRule="auto"/>
      <w:rPr>
        <w:sz w:val="20"/>
        <w:szCs w:val="20"/>
      </w:rPr>
    </w:pPr>
    <w:r>
      <w:pict w14:anchorId="144525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5.4pt;margin-top:733.15pt;width:123.05pt;height:23.4pt;z-index:-251658752;mso-position-horizontal-relative:page;mso-position-vertical-relative:page" filled="f" stroked="f">
          <v:textbox inset="0,0,0,0">
            <w:txbxContent>
              <w:p w14:paraId="3BC70335" w14:textId="77777777" w:rsidR="00E43C30" w:rsidRDefault="00000000">
                <w:pPr>
                  <w:spacing w:before="1" w:line="253" w:lineRule="auto"/>
                  <w:ind w:left="20" w:right="18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Stock</w:t>
                </w:r>
                <w:r>
                  <w:rPr>
                    <w:rFonts w:ascii="Times New Roman"/>
                    <w:spacing w:val="-2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Redemption</w:t>
                </w:r>
                <w:r>
                  <w:rPr>
                    <w:rFonts w:ascii="Times New Roman"/>
                    <w:spacing w:val="-20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spacing w:val="1"/>
                    <w:w w:val="105"/>
                    <w:sz w:val="19"/>
                  </w:rPr>
                  <w:t>Agreement</w:t>
                </w:r>
                <w:r>
                  <w:rPr>
                    <w:rFonts w:ascii="Times New Roman"/>
                    <w:spacing w:val="26"/>
                    <w:w w:val="103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2B5A" w14:textId="77777777" w:rsidR="006F30CC" w:rsidRDefault="006F30CC">
      <w:r>
        <w:separator/>
      </w:r>
    </w:p>
  </w:footnote>
  <w:footnote w:type="continuationSeparator" w:id="0">
    <w:p w14:paraId="238145B2" w14:textId="77777777" w:rsidR="006F30CC" w:rsidRDefault="006F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AB6"/>
    <w:multiLevelType w:val="hybridMultilevel"/>
    <w:tmpl w:val="F29CD74C"/>
    <w:lvl w:ilvl="0" w:tplc="38D6EC00">
      <w:start w:val="1"/>
      <w:numFmt w:val="decimal"/>
      <w:lvlText w:val="%1."/>
      <w:lvlJc w:val="left"/>
      <w:pPr>
        <w:ind w:left="108" w:hanging="27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7CE0120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644C3750">
      <w:start w:val="1"/>
      <w:numFmt w:val="bullet"/>
      <w:lvlText w:val="•"/>
      <w:lvlJc w:val="left"/>
      <w:pPr>
        <w:ind w:left="2409" w:hanging="360"/>
      </w:pPr>
      <w:rPr>
        <w:rFonts w:hint="default"/>
      </w:rPr>
    </w:lvl>
    <w:lvl w:ilvl="3" w:tplc="507E50D0">
      <w:start w:val="1"/>
      <w:numFmt w:val="bullet"/>
      <w:lvlText w:val="•"/>
      <w:lvlJc w:val="left"/>
      <w:pPr>
        <w:ind w:left="3270" w:hanging="360"/>
      </w:pPr>
      <w:rPr>
        <w:rFonts w:hint="default"/>
      </w:rPr>
    </w:lvl>
    <w:lvl w:ilvl="4" w:tplc="B3541F02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E1BA4160">
      <w:start w:val="1"/>
      <w:numFmt w:val="bullet"/>
      <w:lvlText w:val="•"/>
      <w:lvlJc w:val="left"/>
      <w:pPr>
        <w:ind w:left="4993" w:hanging="360"/>
      </w:pPr>
      <w:rPr>
        <w:rFonts w:hint="default"/>
      </w:rPr>
    </w:lvl>
    <w:lvl w:ilvl="6" w:tplc="6D12E312">
      <w:start w:val="1"/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CF081654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8" w:tplc="D3D661AA">
      <w:start w:val="1"/>
      <w:numFmt w:val="bullet"/>
      <w:lvlText w:val="•"/>
      <w:lvlJc w:val="left"/>
      <w:pPr>
        <w:ind w:left="7577" w:hanging="360"/>
      </w:pPr>
      <w:rPr>
        <w:rFonts w:hint="default"/>
      </w:rPr>
    </w:lvl>
  </w:abstractNum>
  <w:num w:numId="1" w16cid:durableId="127443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C30"/>
    <w:rsid w:val="00020FC3"/>
    <w:rsid w:val="006F30CC"/>
    <w:rsid w:val="007041E0"/>
    <w:rsid w:val="00B90BD4"/>
    <w:rsid w:val="00DE04E9"/>
    <w:rsid w:val="00E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A78AFC8"/>
  <w15:docId w15:val="{2020B088-2D16-4642-BC02-CD2817EA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5</cp:revision>
  <dcterms:created xsi:type="dcterms:W3CDTF">2022-08-30T12:04:00Z</dcterms:created>
  <dcterms:modified xsi:type="dcterms:W3CDTF">2022-08-30T22:47:00Z</dcterms:modified>
</cp:coreProperties>
</file>