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F32C" w14:textId="77777777" w:rsidR="00BC2C4A" w:rsidRDefault="00000000">
      <w:pPr>
        <w:pStyle w:val="Heading1"/>
        <w:spacing w:before="45" w:line="244" w:lineRule="auto"/>
        <w:ind w:left="1775" w:right="1754" w:firstLine="0"/>
        <w:jc w:val="center"/>
        <w:rPr>
          <w:b w:val="0"/>
          <w:bCs w:val="0"/>
        </w:rPr>
      </w:pPr>
      <w:r>
        <w:rPr>
          <w:spacing w:val="-1"/>
        </w:rPr>
        <w:t>WIRELESS COMMUNICATIONS CONSULTING</w:t>
      </w:r>
      <w:r>
        <w:rPr>
          <w:spacing w:val="22"/>
        </w:rPr>
        <w:t xml:space="preserve"> </w:t>
      </w:r>
      <w:r>
        <w:rPr>
          <w:spacing w:val="-1"/>
        </w:rPr>
        <w:t>AND MARKETING AGREEMENT</w:t>
      </w:r>
    </w:p>
    <w:p w14:paraId="0736CD0F" w14:textId="77777777" w:rsidR="00BC2C4A" w:rsidRDefault="00BC2C4A">
      <w:pPr>
        <w:rPr>
          <w:rFonts w:ascii="Times New Roman" w:eastAsia="Times New Roman" w:hAnsi="Times New Roman" w:cs="Times New Roman"/>
          <w:b/>
          <w:bCs/>
          <w:sz w:val="24"/>
          <w:szCs w:val="24"/>
        </w:rPr>
      </w:pPr>
    </w:p>
    <w:p w14:paraId="5C656568" w14:textId="77777777" w:rsidR="00BC2C4A" w:rsidRDefault="00BC2C4A">
      <w:pPr>
        <w:spacing w:before="10"/>
        <w:rPr>
          <w:rFonts w:ascii="Times New Roman" w:eastAsia="Times New Roman" w:hAnsi="Times New Roman" w:cs="Times New Roman"/>
          <w:b/>
          <w:bCs/>
          <w:sz w:val="24"/>
          <w:szCs w:val="24"/>
        </w:rPr>
      </w:pPr>
    </w:p>
    <w:p w14:paraId="38F02006" w14:textId="77777777" w:rsidR="00BC2C4A" w:rsidRDefault="00000000">
      <w:pPr>
        <w:ind w:left="840"/>
        <w:rPr>
          <w:rFonts w:ascii="Times New Roman" w:eastAsia="Times New Roman" w:hAnsi="Times New Roman" w:cs="Times New Roman"/>
          <w:sz w:val="24"/>
          <w:szCs w:val="24"/>
        </w:rPr>
      </w:pPr>
      <w:r>
        <w:rPr>
          <w:rFonts w:ascii="Times New Roman"/>
          <w:b/>
          <w:spacing w:val="-1"/>
          <w:sz w:val="24"/>
        </w:rPr>
        <w:t>THIS EXCLUSIVE WIRELESS COMMUNICATIONS CONSULTING</w:t>
      </w:r>
    </w:p>
    <w:p w14:paraId="6F094677" w14:textId="77777777" w:rsidR="00BC2C4A" w:rsidRDefault="00000000">
      <w:pPr>
        <w:tabs>
          <w:tab w:val="left" w:pos="8060"/>
        </w:tabs>
        <w:spacing w:before="5"/>
        <w:ind w:left="120"/>
        <w:rPr>
          <w:rFonts w:ascii="Times New Roman" w:eastAsia="Times New Roman" w:hAnsi="Times New Roman" w:cs="Times New Roman"/>
          <w:sz w:val="24"/>
          <w:szCs w:val="24"/>
        </w:rPr>
      </w:pPr>
      <w:r>
        <w:rPr>
          <w:rFonts w:ascii="Times New Roman"/>
          <w:b/>
          <w:spacing w:val="-1"/>
          <w:sz w:val="24"/>
        </w:rPr>
        <w:t xml:space="preserve">AND MARKETING AGREEMENT </w:t>
      </w:r>
      <w:r>
        <w:rPr>
          <w:rFonts w:ascii="Times New Roman"/>
          <w:spacing w:val="-1"/>
          <w:sz w:val="24"/>
        </w:rPr>
        <w:t>("Agreement")</w:t>
      </w:r>
      <w:r>
        <w:rPr>
          <w:rFonts w:ascii="Times New Roman"/>
          <w:sz w:val="24"/>
        </w:rPr>
        <w:t xml:space="preserve"> is entered into as of the</w:t>
      </w:r>
      <w:r>
        <w:rPr>
          <w:rFonts w:ascii="Times New Roman"/>
          <w:sz w:val="24"/>
          <w:u w:val="single" w:color="000000"/>
        </w:rPr>
        <w:tab/>
      </w:r>
      <w:r>
        <w:rPr>
          <w:rFonts w:ascii="Times New Roman"/>
          <w:sz w:val="24"/>
        </w:rPr>
        <w:t>day of</w:t>
      </w:r>
    </w:p>
    <w:p w14:paraId="51E13D96" w14:textId="063D9143" w:rsidR="00BC2C4A" w:rsidRDefault="00000000">
      <w:pPr>
        <w:pStyle w:val="BodyText"/>
        <w:tabs>
          <w:tab w:val="left" w:pos="720"/>
          <w:tab w:val="left" w:pos="5107"/>
          <w:tab w:val="left" w:pos="7051"/>
          <w:tab w:val="left" w:pos="7267"/>
        </w:tabs>
        <w:spacing w:before="7" w:line="243" w:lineRule="auto"/>
        <w:ind w:left="120" w:right="590"/>
        <w:rPr>
          <w:u w:val="none"/>
        </w:rPr>
      </w:pPr>
      <w:r>
        <w:rPr>
          <w:u w:color="000000"/>
        </w:rPr>
        <w:t xml:space="preserve"> </w:t>
      </w:r>
      <w:r>
        <w:rPr>
          <w:u w:color="000000"/>
        </w:rPr>
        <w:tab/>
      </w:r>
      <w:r>
        <w:rPr>
          <w:u w:val="none"/>
        </w:rPr>
        <w:t>, 20     by and between</w:t>
      </w:r>
      <w:r>
        <w:rPr>
          <w:u w:color="000000"/>
        </w:rPr>
        <w:tab/>
      </w:r>
      <w:r>
        <w:rPr>
          <w:b/>
          <w:u w:val="none"/>
        </w:rPr>
        <w:t>,</w:t>
      </w:r>
      <w:r w:rsidRPr="00CF78F9">
        <w:rPr>
          <w:bCs/>
          <w:u w:color="000000"/>
        </w:rPr>
        <w:tab/>
      </w:r>
      <w:r w:rsidRPr="00CF78F9">
        <w:rPr>
          <w:bCs/>
          <w:u w:color="000000"/>
        </w:rPr>
        <w:tab/>
      </w:r>
      <w:r w:rsidR="00CF78F9">
        <w:rPr>
          <w:u w:val="none"/>
        </w:rPr>
        <w:t xml:space="preserve"> </w:t>
      </w:r>
      <w:r>
        <w:rPr>
          <w:u w:val="none"/>
        </w:rPr>
        <w:t>having its principal place of business at</w:t>
      </w:r>
      <w:r>
        <w:rPr>
          <w:u w:color="000000"/>
        </w:rPr>
        <w:tab/>
      </w:r>
      <w:r>
        <w:rPr>
          <w:u w:val="none"/>
        </w:rPr>
        <w:t>,</w:t>
      </w:r>
      <w:r>
        <w:rPr>
          <w:u w:color="000000"/>
        </w:rPr>
        <w:tab/>
      </w:r>
      <w:r>
        <w:rPr>
          <w:u w:val="none"/>
        </w:rPr>
        <w:t>,</w:t>
      </w:r>
    </w:p>
    <w:p w14:paraId="49049528" w14:textId="77777777" w:rsidR="00BC2C4A" w:rsidRDefault="00000000">
      <w:pPr>
        <w:pStyle w:val="BodyText"/>
        <w:tabs>
          <w:tab w:val="left" w:pos="2281"/>
          <w:tab w:val="left" w:pos="3240"/>
        </w:tabs>
        <w:ind w:left="120"/>
        <w:rPr>
          <w:u w:val="none"/>
        </w:rPr>
      </w:pPr>
      <w:r>
        <w:rPr>
          <w:u w:color="000000"/>
        </w:rPr>
        <w:t xml:space="preserve"> </w:t>
      </w:r>
      <w:r>
        <w:rPr>
          <w:u w:color="000000"/>
        </w:rPr>
        <w:tab/>
      </w:r>
      <w:r>
        <w:rPr>
          <w:u w:val="none"/>
        </w:rPr>
        <w:t xml:space="preserve"> </w:t>
      </w:r>
      <w:r>
        <w:rPr>
          <w:w w:val="95"/>
          <w:u w:val="none"/>
        </w:rPr>
        <w:t>("</w:t>
      </w:r>
      <w:r>
        <w:rPr>
          <w:w w:val="95"/>
          <w:u w:color="000000"/>
        </w:rPr>
        <w:tab/>
      </w:r>
      <w:r>
        <w:rPr>
          <w:u w:val="none"/>
        </w:rPr>
        <w:t>"), and</w:t>
      </w:r>
    </w:p>
    <w:p w14:paraId="4FDB0E6D" w14:textId="77777777" w:rsidR="00BC2C4A" w:rsidRDefault="00000000">
      <w:pPr>
        <w:pStyle w:val="BodyText"/>
        <w:tabs>
          <w:tab w:val="left" w:pos="5163"/>
        </w:tabs>
        <w:spacing w:before="3"/>
        <w:ind w:left="120"/>
        <w:rPr>
          <w:u w:val="none"/>
        </w:rPr>
      </w:pPr>
      <w:r>
        <w:rPr>
          <w:u w:color="000000"/>
        </w:rPr>
        <w:t xml:space="preserve"> </w:t>
      </w:r>
      <w:r>
        <w:rPr>
          <w:u w:color="000000"/>
        </w:rPr>
        <w:tab/>
      </w:r>
      <w:r>
        <w:rPr>
          <w:u w:val="none"/>
        </w:rPr>
        <w:t>, (the "Client").</w:t>
      </w:r>
    </w:p>
    <w:p w14:paraId="21C53ED8" w14:textId="77777777" w:rsidR="00BC2C4A" w:rsidRDefault="00BC2C4A">
      <w:pPr>
        <w:spacing w:before="1"/>
        <w:rPr>
          <w:rFonts w:ascii="Times New Roman" w:eastAsia="Times New Roman" w:hAnsi="Times New Roman" w:cs="Times New Roman"/>
          <w:sz w:val="25"/>
          <w:szCs w:val="25"/>
        </w:rPr>
      </w:pPr>
    </w:p>
    <w:p w14:paraId="2708B6BE" w14:textId="77777777" w:rsidR="00BC2C4A" w:rsidRDefault="00000000">
      <w:pPr>
        <w:pStyle w:val="Heading1"/>
        <w:ind w:left="17" w:firstLine="0"/>
        <w:jc w:val="center"/>
        <w:rPr>
          <w:b w:val="0"/>
          <w:bCs w:val="0"/>
        </w:rPr>
      </w:pPr>
      <w:r>
        <w:rPr>
          <w:spacing w:val="-1"/>
        </w:rPr>
        <w:t>WITNESSETH:</w:t>
      </w:r>
    </w:p>
    <w:p w14:paraId="14575B70" w14:textId="77777777" w:rsidR="00BC2C4A" w:rsidRDefault="00BC2C4A">
      <w:pPr>
        <w:spacing w:before="10"/>
        <w:rPr>
          <w:rFonts w:ascii="Times New Roman" w:eastAsia="Times New Roman" w:hAnsi="Times New Roman" w:cs="Times New Roman"/>
          <w:b/>
          <w:bCs/>
          <w:sz w:val="24"/>
          <w:szCs w:val="24"/>
        </w:rPr>
      </w:pPr>
    </w:p>
    <w:p w14:paraId="765B84F1" w14:textId="77777777" w:rsidR="00BC2C4A" w:rsidRDefault="00000000">
      <w:pPr>
        <w:pStyle w:val="BodyText"/>
        <w:tabs>
          <w:tab w:val="left" w:pos="6223"/>
        </w:tabs>
        <w:spacing w:line="243" w:lineRule="auto"/>
        <w:ind w:left="119" w:right="124" w:firstLine="720"/>
        <w:rPr>
          <w:u w:val="none"/>
        </w:rPr>
      </w:pPr>
      <w:r>
        <w:rPr>
          <w:b/>
          <w:spacing w:val="-1"/>
          <w:u w:val="none"/>
        </w:rPr>
        <w:t>WHEREAS</w:t>
      </w:r>
      <w:r>
        <w:rPr>
          <w:spacing w:val="-1"/>
          <w:u w:val="none"/>
        </w:rPr>
        <w:t>,</w:t>
      </w:r>
      <w:r>
        <w:rPr>
          <w:u w:val="none"/>
        </w:rPr>
        <w:t xml:space="preserve"> the Client desires to engage</w:t>
      </w:r>
      <w:r>
        <w:rPr>
          <w:u w:color="000000"/>
        </w:rPr>
        <w:tab/>
      </w:r>
      <w:r>
        <w:rPr>
          <w:u w:val="none"/>
        </w:rPr>
        <w:t>to provide consulting and</w:t>
      </w:r>
      <w:r>
        <w:rPr>
          <w:spacing w:val="22"/>
          <w:u w:val="none"/>
        </w:rPr>
        <w:t xml:space="preserve"> </w:t>
      </w:r>
      <w:r>
        <w:rPr>
          <w:spacing w:val="-1"/>
          <w:u w:val="none"/>
        </w:rPr>
        <w:t>marketing</w:t>
      </w:r>
      <w:r>
        <w:rPr>
          <w:u w:val="none"/>
        </w:rPr>
        <w:t xml:space="preserve"> services to Client; and</w:t>
      </w:r>
    </w:p>
    <w:p w14:paraId="300806AA" w14:textId="77777777" w:rsidR="00BC2C4A" w:rsidRDefault="00BC2C4A">
      <w:pPr>
        <w:spacing w:before="9"/>
        <w:rPr>
          <w:rFonts w:ascii="Times New Roman" w:eastAsia="Times New Roman" w:hAnsi="Times New Roman" w:cs="Times New Roman"/>
          <w:sz w:val="24"/>
          <w:szCs w:val="24"/>
        </w:rPr>
      </w:pPr>
    </w:p>
    <w:p w14:paraId="3EF47E00" w14:textId="77777777" w:rsidR="00BC2C4A" w:rsidRDefault="00000000">
      <w:pPr>
        <w:pStyle w:val="BodyText"/>
        <w:tabs>
          <w:tab w:val="left" w:pos="3987"/>
        </w:tabs>
        <w:spacing w:line="243" w:lineRule="auto"/>
        <w:ind w:left="119" w:right="419" w:firstLine="720"/>
        <w:rPr>
          <w:u w:val="none"/>
        </w:rPr>
      </w:pPr>
      <w:r>
        <w:rPr>
          <w:b/>
          <w:spacing w:val="-1"/>
          <w:u w:val="none"/>
        </w:rPr>
        <w:t>WHEREAS</w:t>
      </w:r>
      <w:r>
        <w:rPr>
          <w:spacing w:val="-1"/>
          <w:u w:val="none"/>
        </w:rPr>
        <w:t>,</w:t>
      </w:r>
      <w:r>
        <w:rPr>
          <w:spacing w:val="-1"/>
          <w:u w:color="000000"/>
        </w:rPr>
        <w:tab/>
      </w:r>
      <w:r>
        <w:rPr>
          <w:u w:val="none"/>
        </w:rPr>
        <w:t xml:space="preserve">desires to enter into this </w:t>
      </w:r>
      <w:r>
        <w:rPr>
          <w:spacing w:val="-1"/>
          <w:u w:val="none"/>
        </w:rPr>
        <w:t>Agreement</w:t>
      </w:r>
      <w:r>
        <w:rPr>
          <w:u w:val="none"/>
        </w:rPr>
        <w:t xml:space="preserve"> subject to</w:t>
      </w:r>
      <w:r>
        <w:rPr>
          <w:spacing w:val="29"/>
          <w:u w:val="none"/>
        </w:rPr>
        <w:t xml:space="preserve"> </w:t>
      </w:r>
      <w:r>
        <w:rPr>
          <w:u w:val="none"/>
        </w:rPr>
        <w:t xml:space="preserve">the </w:t>
      </w:r>
      <w:r>
        <w:rPr>
          <w:spacing w:val="-1"/>
          <w:u w:val="none"/>
        </w:rPr>
        <w:t>terms,</w:t>
      </w:r>
      <w:r>
        <w:rPr>
          <w:u w:val="none"/>
        </w:rPr>
        <w:t xml:space="preserve"> covenants and conditions set forth herein.</w:t>
      </w:r>
    </w:p>
    <w:p w14:paraId="4492A276" w14:textId="77777777" w:rsidR="00BC2C4A" w:rsidRDefault="00BC2C4A">
      <w:pPr>
        <w:spacing w:before="9"/>
        <w:rPr>
          <w:rFonts w:ascii="Times New Roman" w:eastAsia="Times New Roman" w:hAnsi="Times New Roman" w:cs="Times New Roman"/>
          <w:sz w:val="24"/>
          <w:szCs w:val="24"/>
        </w:rPr>
      </w:pPr>
    </w:p>
    <w:p w14:paraId="486F6840" w14:textId="77777777" w:rsidR="00BC2C4A" w:rsidRDefault="00000000">
      <w:pPr>
        <w:pStyle w:val="BodyText"/>
        <w:spacing w:line="243" w:lineRule="auto"/>
        <w:ind w:left="119" w:right="124" w:firstLine="720"/>
        <w:rPr>
          <w:u w:val="none"/>
        </w:rPr>
      </w:pPr>
      <w:r>
        <w:rPr>
          <w:b/>
          <w:spacing w:val="-1"/>
          <w:u w:val="none"/>
        </w:rPr>
        <w:t>NOW, THEREFORE</w:t>
      </w:r>
      <w:r>
        <w:rPr>
          <w:spacing w:val="-1"/>
          <w:u w:val="none"/>
        </w:rPr>
        <w:t>,</w:t>
      </w:r>
      <w:r>
        <w:rPr>
          <w:u w:val="none"/>
        </w:rPr>
        <w:t xml:space="preserve"> in consideration of the </w:t>
      </w:r>
      <w:r>
        <w:rPr>
          <w:spacing w:val="-1"/>
          <w:u w:val="none"/>
        </w:rPr>
        <w:t>mutual</w:t>
      </w:r>
      <w:r>
        <w:rPr>
          <w:u w:val="none"/>
        </w:rPr>
        <w:t xml:space="preserve"> </w:t>
      </w:r>
      <w:r>
        <w:rPr>
          <w:spacing w:val="-1"/>
          <w:u w:val="none"/>
        </w:rPr>
        <w:t>promises</w:t>
      </w:r>
      <w:r>
        <w:rPr>
          <w:u w:val="none"/>
        </w:rPr>
        <w:t xml:space="preserve"> set forth herein</w:t>
      </w:r>
      <w:r>
        <w:rPr>
          <w:spacing w:val="25"/>
          <w:u w:val="none"/>
        </w:rPr>
        <w:t xml:space="preserve"> </w:t>
      </w:r>
      <w:r>
        <w:rPr>
          <w:u w:val="none"/>
        </w:rPr>
        <w:t>and other good and valuable consideration, the receipt and sufficiency of which are hereby acknowledged, the parties hereto agree as follows:</w:t>
      </w:r>
    </w:p>
    <w:p w14:paraId="74FF41DA" w14:textId="77777777" w:rsidR="00BC2C4A" w:rsidRDefault="00BC2C4A">
      <w:pPr>
        <w:spacing w:before="9"/>
        <w:rPr>
          <w:rFonts w:ascii="Times New Roman" w:eastAsia="Times New Roman" w:hAnsi="Times New Roman" w:cs="Times New Roman"/>
          <w:sz w:val="24"/>
          <w:szCs w:val="24"/>
        </w:rPr>
      </w:pPr>
    </w:p>
    <w:p w14:paraId="7F8E49E5" w14:textId="77777777" w:rsidR="00BC2C4A" w:rsidRDefault="00000000">
      <w:pPr>
        <w:pStyle w:val="Heading1"/>
        <w:numPr>
          <w:ilvl w:val="0"/>
          <w:numId w:val="8"/>
        </w:numPr>
        <w:tabs>
          <w:tab w:val="left" w:pos="840"/>
        </w:tabs>
        <w:ind w:hanging="719"/>
        <w:rPr>
          <w:b w:val="0"/>
          <w:bCs w:val="0"/>
        </w:rPr>
      </w:pPr>
      <w:r>
        <w:rPr>
          <w:spacing w:val="-1"/>
        </w:rPr>
        <w:t>SERVICES</w:t>
      </w:r>
    </w:p>
    <w:p w14:paraId="10B5C038" w14:textId="77777777" w:rsidR="00BC2C4A" w:rsidRDefault="00BC2C4A">
      <w:pPr>
        <w:spacing w:before="5"/>
        <w:rPr>
          <w:rFonts w:ascii="Times New Roman" w:eastAsia="Times New Roman" w:hAnsi="Times New Roman" w:cs="Times New Roman"/>
          <w:b/>
          <w:bCs/>
          <w:sz w:val="24"/>
          <w:szCs w:val="24"/>
        </w:rPr>
      </w:pPr>
    </w:p>
    <w:p w14:paraId="279BD8B8" w14:textId="77777777" w:rsidR="00BC2C4A" w:rsidRDefault="00000000">
      <w:pPr>
        <w:pStyle w:val="BodyText"/>
        <w:tabs>
          <w:tab w:val="left" w:pos="1560"/>
          <w:tab w:val="left" w:pos="6829"/>
        </w:tabs>
        <w:spacing w:line="243" w:lineRule="auto"/>
        <w:ind w:left="120" w:right="403" w:firstLine="720"/>
        <w:rPr>
          <w:u w:val="none"/>
        </w:rPr>
      </w:pPr>
      <w:r>
        <w:rPr>
          <w:u w:val="none"/>
        </w:rPr>
        <w:t>1.1</w:t>
      </w:r>
      <w:r>
        <w:rPr>
          <w:u w:val="none"/>
        </w:rPr>
        <w:tab/>
      </w:r>
      <w:r>
        <w:rPr>
          <w:u w:color="000000"/>
        </w:rPr>
        <w:t xml:space="preserve">Description and </w:t>
      </w:r>
      <w:r>
        <w:rPr>
          <w:spacing w:val="-1"/>
          <w:u w:color="000000"/>
        </w:rPr>
        <w:t>Performance</w:t>
      </w:r>
      <w:r>
        <w:rPr>
          <w:u w:color="000000"/>
        </w:rPr>
        <w:t xml:space="preserve"> of </w:t>
      </w:r>
      <w:r>
        <w:rPr>
          <w:spacing w:val="-1"/>
          <w:u w:color="000000"/>
        </w:rPr>
        <w:t>Services</w:t>
      </w:r>
      <w:r>
        <w:rPr>
          <w:spacing w:val="-1"/>
          <w:u w:val="none"/>
        </w:rPr>
        <w:t>.</w:t>
      </w:r>
      <w:r>
        <w:rPr>
          <w:spacing w:val="-1"/>
          <w:u w:color="000000"/>
        </w:rPr>
        <w:tab/>
      </w:r>
      <w:r>
        <w:rPr>
          <w:u w:val="none"/>
        </w:rPr>
        <w:t>shall provide the</w:t>
      </w:r>
      <w:r>
        <w:rPr>
          <w:spacing w:val="35"/>
          <w:u w:val="none"/>
        </w:rPr>
        <w:t xml:space="preserve"> </w:t>
      </w:r>
      <w:r>
        <w:rPr>
          <w:spacing w:val="-1"/>
          <w:u w:val="none"/>
        </w:rPr>
        <w:t>following</w:t>
      </w:r>
      <w:r>
        <w:rPr>
          <w:u w:val="none"/>
        </w:rPr>
        <w:t xml:space="preserve"> services to the Client during the Term</w:t>
      </w:r>
      <w:r>
        <w:rPr>
          <w:spacing w:val="-2"/>
          <w:u w:val="none"/>
        </w:rPr>
        <w:t xml:space="preserve"> </w:t>
      </w:r>
      <w:r>
        <w:rPr>
          <w:u w:val="none"/>
        </w:rPr>
        <w:t>of</w:t>
      </w:r>
      <w:r>
        <w:rPr>
          <w:spacing w:val="-1"/>
          <w:u w:val="none"/>
        </w:rPr>
        <w:t xml:space="preserve"> </w:t>
      </w:r>
      <w:r>
        <w:rPr>
          <w:u w:val="none"/>
        </w:rPr>
        <w:t xml:space="preserve">this </w:t>
      </w:r>
      <w:r>
        <w:rPr>
          <w:spacing w:val="-1"/>
          <w:u w:val="none"/>
        </w:rPr>
        <w:t>Agreement:</w:t>
      </w:r>
    </w:p>
    <w:p w14:paraId="20D5E369" w14:textId="77777777" w:rsidR="00BC2C4A" w:rsidRDefault="00BC2C4A">
      <w:pPr>
        <w:spacing w:before="4"/>
        <w:rPr>
          <w:rFonts w:ascii="Times New Roman" w:eastAsia="Times New Roman" w:hAnsi="Times New Roman" w:cs="Times New Roman"/>
          <w:sz w:val="24"/>
          <w:szCs w:val="24"/>
        </w:rPr>
      </w:pPr>
    </w:p>
    <w:p w14:paraId="48820172" w14:textId="77777777" w:rsidR="00BC2C4A" w:rsidRDefault="00000000">
      <w:pPr>
        <w:pStyle w:val="BodyText"/>
        <w:numPr>
          <w:ilvl w:val="1"/>
          <w:numId w:val="8"/>
        </w:numPr>
        <w:tabs>
          <w:tab w:val="left" w:pos="1560"/>
          <w:tab w:val="left" w:pos="3129"/>
        </w:tabs>
        <w:spacing w:line="243" w:lineRule="auto"/>
        <w:ind w:right="403" w:firstLine="720"/>
        <w:rPr>
          <w:u w:val="none"/>
        </w:rPr>
      </w:pPr>
      <w:r>
        <w:rPr>
          <w:u w:color="000000"/>
        </w:rPr>
        <w:t xml:space="preserve">Electronic </w:t>
      </w:r>
      <w:r>
        <w:rPr>
          <w:spacing w:val="-1"/>
          <w:u w:color="000000"/>
        </w:rPr>
        <w:t>Database</w:t>
      </w:r>
      <w:r>
        <w:rPr>
          <w:spacing w:val="-1"/>
          <w:u w:val="none"/>
        </w:rPr>
        <w:t>.</w:t>
      </w:r>
      <w:r>
        <w:rPr>
          <w:u w:val="none"/>
        </w:rPr>
        <w:t xml:space="preserve"> The </w:t>
      </w:r>
      <w:r>
        <w:rPr>
          <w:spacing w:val="-1"/>
          <w:u w:val="none"/>
        </w:rPr>
        <w:t>establishment</w:t>
      </w:r>
      <w:r>
        <w:rPr>
          <w:u w:val="none"/>
        </w:rPr>
        <w:t xml:space="preserve"> of an electronic database which</w:t>
      </w:r>
      <w:r>
        <w:rPr>
          <w:spacing w:val="39"/>
          <w:u w:val="none"/>
        </w:rPr>
        <w:t xml:space="preserve"> </w:t>
      </w:r>
      <w:r>
        <w:rPr>
          <w:u w:val="none"/>
        </w:rPr>
        <w:t xml:space="preserve">shall include an inventory of the </w:t>
      </w:r>
      <w:r>
        <w:rPr>
          <w:spacing w:val="-1"/>
          <w:u w:val="none"/>
        </w:rPr>
        <w:t>Client's</w:t>
      </w:r>
      <w:r>
        <w:rPr>
          <w:u w:val="none"/>
        </w:rPr>
        <w:t xml:space="preserve"> assets which </w:t>
      </w:r>
      <w:r>
        <w:rPr>
          <w:spacing w:val="-1"/>
          <w:u w:val="none"/>
        </w:rPr>
        <w:t>may</w:t>
      </w:r>
      <w:r>
        <w:rPr>
          <w:u w:val="none"/>
        </w:rPr>
        <w:t xml:space="preserve"> be </w:t>
      </w:r>
      <w:r>
        <w:rPr>
          <w:spacing w:val="-1"/>
          <w:u w:val="none"/>
        </w:rPr>
        <w:t>marketed</w:t>
      </w:r>
      <w:r>
        <w:rPr>
          <w:u w:val="none"/>
        </w:rPr>
        <w:t xml:space="preserve"> as potential</w:t>
      </w:r>
      <w:r>
        <w:rPr>
          <w:spacing w:val="27"/>
          <w:u w:val="none"/>
        </w:rPr>
        <w:t xml:space="preserve"> </w:t>
      </w:r>
      <w:r>
        <w:rPr>
          <w:u w:val="none"/>
        </w:rPr>
        <w:t xml:space="preserve">wireless </w:t>
      </w:r>
      <w:r>
        <w:rPr>
          <w:spacing w:val="-1"/>
          <w:u w:val="none"/>
        </w:rPr>
        <w:t>communications</w:t>
      </w:r>
      <w:r>
        <w:rPr>
          <w:u w:val="none"/>
        </w:rPr>
        <w:t xml:space="preserve"> </w:t>
      </w:r>
      <w:r>
        <w:rPr>
          <w:spacing w:val="-1"/>
          <w:u w:val="none"/>
        </w:rPr>
        <w:t>facilities</w:t>
      </w:r>
      <w:r>
        <w:rPr>
          <w:u w:val="none"/>
        </w:rPr>
        <w:t xml:space="preserve"> (Facilities). The Client shall provide the necessary</w:t>
      </w:r>
      <w:r>
        <w:rPr>
          <w:spacing w:val="39"/>
          <w:u w:val="none"/>
        </w:rPr>
        <w:t xml:space="preserve"> </w:t>
      </w:r>
      <w:r>
        <w:rPr>
          <w:spacing w:val="-1"/>
          <w:u w:val="none"/>
        </w:rPr>
        <w:t>information</w:t>
      </w:r>
      <w:r>
        <w:rPr>
          <w:u w:val="none"/>
        </w:rPr>
        <w:t xml:space="preserve"> or allow</w:t>
      </w:r>
      <w:r>
        <w:rPr>
          <w:u w:color="000000"/>
        </w:rPr>
        <w:tab/>
      </w:r>
      <w:r>
        <w:rPr>
          <w:u w:val="none"/>
        </w:rPr>
        <w:t>reasonable access to the Facilities to obtain such</w:t>
      </w:r>
      <w:r>
        <w:rPr>
          <w:spacing w:val="29"/>
          <w:u w:val="none"/>
        </w:rPr>
        <w:t xml:space="preserve"> </w:t>
      </w:r>
      <w:r>
        <w:rPr>
          <w:spacing w:val="-1"/>
          <w:u w:val="none"/>
        </w:rPr>
        <w:t>information.</w:t>
      </w:r>
    </w:p>
    <w:p w14:paraId="3E7E4523" w14:textId="77777777" w:rsidR="00BC2C4A" w:rsidRDefault="00BC2C4A">
      <w:pPr>
        <w:spacing w:before="4"/>
        <w:rPr>
          <w:rFonts w:ascii="Times New Roman" w:eastAsia="Times New Roman" w:hAnsi="Times New Roman" w:cs="Times New Roman"/>
          <w:sz w:val="24"/>
          <w:szCs w:val="24"/>
        </w:rPr>
      </w:pPr>
    </w:p>
    <w:p w14:paraId="0D2F1793" w14:textId="77777777" w:rsidR="00BC2C4A" w:rsidRDefault="00000000">
      <w:pPr>
        <w:pStyle w:val="BodyText"/>
        <w:numPr>
          <w:ilvl w:val="1"/>
          <w:numId w:val="8"/>
        </w:numPr>
        <w:tabs>
          <w:tab w:val="left" w:pos="1560"/>
          <w:tab w:val="left" w:pos="4364"/>
        </w:tabs>
        <w:spacing w:line="243" w:lineRule="auto"/>
        <w:ind w:right="350" w:firstLine="720"/>
        <w:rPr>
          <w:u w:val="none"/>
        </w:rPr>
      </w:pPr>
      <w:r>
        <w:rPr>
          <w:spacing w:val="-1"/>
          <w:u w:color="000000"/>
        </w:rPr>
        <w:t>Marketing</w:t>
      </w:r>
      <w:r>
        <w:rPr>
          <w:spacing w:val="-1"/>
          <w:u w:val="none"/>
        </w:rPr>
        <w:t>.</w:t>
      </w:r>
      <w:r>
        <w:rPr>
          <w:spacing w:val="-1"/>
          <w:u w:color="000000"/>
        </w:rPr>
        <w:tab/>
      </w:r>
      <w:r>
        <w:rPr>
          <w:u w:val="none"/>
        </w:rPr>
        <w:t xml:space="preserve">shall </w:t>
      </w:r>
      <w:r>
        <w:rPr>
          <w:spacing w:val="-1"/>
          <w:u w:val="none"/>
        </w:rPr>
        <w:t>market</w:t>
      </w:r>
      <w:r>
        <w:rPr>
          <w:u w:val="none"/>
        </w:rPr>
        <w:t xml:space="preserve"> Facilities for lease to wireless</w:t>
      </w:r>
      <w:r>
        <w:rPr>
          <w:spacing w:val="27"/>
          <w:u w:val="none"/>
        </w:rPr>
        <w:t xml:space="preserve"> </w:t>
      </w:r>
      <w:r>
        <w:rPr>
          <w:spacing w:val="-1"/>
          <w:u w:val="none"/>
        </w:rPr>
        <w:t>communications</w:t>
      </w:r>
      <w:r>
        <w:rPr>
          <w:u w:val="none"/>
        </w:rPr>
        <w:t xml:space="preserve"> </w:t>
      </w:r>
      <w:r>
        <w:rPr>
          <w:spacing w:val="-1"/>
          <w:u w:val="none"/>
        </w:rPr>
        <w:t>companies.</w:t>
      </w:r>
    </w:p>
    <w:p w14:paraId="62A81D4B" w14:textId="77777777" w:rsidR="00BC2C4A" w:rsidRDefault="00BC2C4A">
      <w:pPr>
        <w:spacing w:before="4"/>
        <w:rPr>
          <w:rFonts w:ascii="Times New Roman" w:eastAsia="Times New Roman" w:hAnsi="Times New Roman" w:cs="Times New Roman"/>
          <w:sz w:val="24"/>
          <w:szCs w:val="24"/>
        </w:rPr>
      </w:pPr>
    </w:p>
    <w:p w14:paraId="6678BD9B" w14:textId="77777777" w:rsidR="00BC2C4A" w:rsidRDefault="00000000">
      <w:pPr>
        <w:pStyle w:val="BodyText"/>
        <w:numPr>
          <w:ilvl w:val="1"/>
          <w:numId w:val="8"/>
        </w:numPr>
        <w:tabs>
          <w:tab w:val="left" w:pos="1560"/>
          <w:tab w:val="left" w:pos="3033"/>
          <w:tab w:val="left" w:pos="4016"/>
          <w:tab w:val="left" w:pos="8144"/>
        </w:tabs>
        <w:spacing w:line="243" w:lineRule="auto"/>
        <w:ind w:right="152" w:firstLine="720"/>
        <w:rPr>
          <w:u w:val="none"/>
        </w:rPr>
      </w:pPr>
      <w:r>
        <w:rPr>
          <w:spacing w:val="-1"/>
          <w:u w:color="000000"/>
        </w:rPr>
        <w:t>Negotiation</w:t>
      </w:r>
      <w:r>
        <w:rPr>
          <w:spacing w:val="-1"/>
          <w:u w:val="none"/>
        </w:rPr>
        <w:t>.</w:t>
      </w:r>
      <w:r>
        <w:rPr>
          <w:spacing w:val="-1"/>
          <w:u w:color="000000"/>
        </w:rPr>
        <w:tab/>
      </w:r>
      <w:r>
        <w:rPr>
          <w:spacing w:val="-1"/>
          <w:u w:color="000000"/>
        </w:rPr>
        <w:tab/>
      </w:r>
      <w:r>
        <w:rPr>
          <w:u w:val="none"/>
        </w:rPr>
        <w:t>shall coordinate in the negotiation of leases or</w:t>
      </w:r>
      <w:r>
        <w:rPr>
          <w:spacing w:val="22"/>
          <w:u w:val="none"/>
        </w:rPr>
        <w:t xml:space="preserve"> </w:t>
      </w:r>
      <w:r>
        <w:rPr>
          <w:u w:val="none"/>
        </w:rPr>
        <w:t>licenses on behalf of Client. Client shall provide reasonable assistance to</w:t>
      </w:r>
      <w:r>
        <w:rPr>
          <w:u w:color="000000"/>
        </w:rPr>
        <w:tab/>
      </w:r>
      <w:r>
        <w:rPr>
          <w:u w:val="none"/>
        </w:rPr>
        <w:t xml:space="preserve">in the </w:t>
      </w:r>
      <w:r>
        <w:rPr>
          <w:spacing w:val="-1"/>
          <w:u w:val="none"/>
        </w:rPr>
        <w:t>performance</w:t>
      </w:r>
      <w:r>
        <w:rPr>
          <w:u w:val="none"/>
        </w:rPr>
        <w:t xml:space="preserve"> of</w:t>
      </w:r>
      <w:r>
        <w:rPr>
          <w:u w:color="000000"/>
        </w:rPr>
        <w:tab/>
      </w:r>
      <w:r>
        <w:rPr>
          <w:u w:val="none"/>
        </w:rPr>
        <w:t xml:space="preserve">services under this </w:t>
      </w:r>
      <w:r>
        <w:rPr>
          <w:spacing w:val="-1"/>
          <w:u w:val="none"/>
        </w:rPr>
        <w:t>Agreement.</w:t>
      </w:r>
    </w:p>
    <w:p w14:paraId="410ECAB6" w14:textId="77777777" w:rsidR="00BC2C4A" w:rsidRDefault="00BC2C4A">
      <w:pPr>
        <w:spacing w:before="4"/>
        <w:rPr>
          <w:rFonts w:ascii="Times New Roman" w:eastAsia="Times New Roman" w:hAnsi="Times New Roman" w:cs="Times New Roman"/>
          <w:sz w:val="24"/>
          <w:szCs w:val="24"/>
        </w:rPr>
      </w:pPr>
    </w:p>
    <w:p w14:paraId="6F837511" w14:textId="77777777" w:rsidR="00BC2C4A" w:rsidRDefault="00000000">
      <w:pPr>
        <w:pStyle w:val="BodyText"/>
        <w:numPr>
          <w:ilvl w:val="1"/>
          <w:numId w:val="8"/>
        </w:numPr>
        <w:tabs>
          <w:tab w:val="left" w:pos="1560"/>
          <w:tab w:val="left" w:pos="4389"/>
        </w:tabs>
        <w:spacing w:line="243" w:lineRule="auto"/>
        <w:ind w:right="264" w:firstLine="720"/>
        <w:rPr>
          <w:u w:val="none"/>
        </w:rPr>
      </w:pPr>
      <w:r>
        <w:rPr>
          <w:spacing w:val="-1"/>
          <w:u w:color="000000"/>
        </w:rPr>
        <w:t>Coordination</w:t>
      </w:r>
      <w:r>
        <w:rPr>
          <w:spacing w:val="-1"/>
          <w:u w:val="none"/>
        </w:rPr>
        <w:t>.</w:t>
      </w:r>
      <w:r>
        <w:rPr>
          <w:spacing w:val="-1"/>
          <w:u w:color="000000"/>
        </w:rPr>
        <w:tab/>
      </w:r>
      <w:r>
        <w:rPr>
          <w:u w:val="none"/>
        </w:rPr>
        <w:t>shall provide assistance to and on behalf of</w:t>
      </w:r>
      <w:r>
        <w:rPr>
          <w:spacing w:val="24"/>
          <w:u w:val="none"/>
        </w:rPr>
        <w:t xml:space="preserve"> </w:t>
      </w:r>
      <w:r>
        <w:rPr>
          <w:u w:val="none"/>
        </w:rPr>
        <w:t xml:space="preserve">the Client in coordinating the </w:t>
      </w:r>
      <w:r>
        <w:rPr>
          <w:spacing w:val="-1"/>
          <w:u w:val="none"/>
        </w:rPr>
        <w:t>equipment</w:t>
      </w:r>
      <w:r>
        <w:rPr>
          <w:u w:val="none"/>
        </w:rPr>
        <w:t xml:space="preserve"> installation utility </w:t>
      </w:r>
      <w:r>
        <w:rPr>
          <w:spacing w:val="-1"/>
          <w:u w:val="none"/>
        </w:rPr>
        <w:t>requirements</w:t>
      </w:r>
      <w:r>
        <w:rPr>
          <w:u w:val="none"/>
        </w:rPr>
        <w:t xml:space="preserve"> and </w:t>
      </w:r>
      <w:r>
        <w:rPr>
          <w:spacing w:val="-1"/>
          <w:u w:val="none"/>
        </w:rPr>
        <w:t>means</w:t>
      </w:r>
      <w:r>
        <w:rPr>
          <w:u w:val="none"/>
        </w:rPr>
        <w:t xml:space="preserve"> of</w:t>
      </w:r>
      <w:r>
        <w:rPr>
          <w:spacing w:val="41"/>
          <w:u w:val="none"/>
        </w:rPr>
        <w:t xml:space="preserve"> </w:t>
      </w:r>
      <w:r>
        <w:rPr>
          <w:u w:val="none"/>
        </w:rPr>
        <w:t xml:space="preserve">ingress and egress of wireless </w:t>
      </w:r>
      <w:r>
        <w:rPr>
          <w:spacing w:val="-1"/>
          <w:u w:val="none"/>
        </w:rPr>
        <w:t>communications</w:t>
      </w:r>
      <w:r>
        <w:rPr>
          <w:u w:val="none"/>
        </w:rPr>
        <w:t xml:space="preserve"> </w:t>
      </w:r>
      <w:r>
        <w:rPr>
          <w:spacing w:val="-1"/>
          <w:u w:val="none"/>
        </w:rPr>
        <w:t>companies.</w:t>
      </w:r>
    </w:p>
    <w:p w14:paraId="212EFBEC" w14:textId="77777777" w:rsidR="00BC2C4A" w:rsidRDefault="00BC2C4A">
      <w:pPr>
        <w:spacing w:line="243" w:lineRule="auto"/>
        <w:sectPr w:rsidR="00BC2C4A">
          <w:type w:val="continuous"/>
          <w:pgSz w:w="12240" w:h="15840"/>
          <w:pgMar w:top="1400" w:right="1700" w:bottom="280" w:left="1680" w:header="720" w:footer="720" w:gutter="0"/>
          <w:cols w:space="720"/>
        </w:sectPr>
      </w:pPr>
    </w:p>
    <w:p w14:paraId="22835232" w14:textId="77777777" w:rsidR="00BC2C4A" w:rsidRDefault="00000000">
      <w:pPr>
        <w:pStyle w:val="BodyText"/>
        <w:numPr>
          <w:ilvl w:val="1"/>
          <w:numId w:val="8"/>
        </w:numPr>
        <w:tabs>
          <w:tab w:val="left" w:pos="1540"/>
          <w:tab w:val="left" w:pos="3319"/>
          <w:tab w:val="left" w:pos="5056"/>
          <w:tab w:val="left" w:pos="5795"/>
        </w:tabs>
        <w:spacing w:before="41" w:line="243" w:lineRule="auto"/>
        <w:ind w:left="100" w:right="214" w:firstLine="720"/>
        <w:rPr>
          <w:u w:val="none"/>
        </w:rPr>
      </w:pPr>
      <w:r>
        <w:rPr>
          <w:u w:color="000000"/>
        </w:rPr>
        <w:lastRenderedPageBreak/>
        <w:t xml:space="preserve">Lease </w:t>
      </w:r>
      <w:r>
        <w:rPr>
          <w:spacing w:val="-1"/>
          <w:u w:color="000000"/>
        </w:rPr>
        <w:t>Administration</w:t>
      </w:r>
      <w:r>
        <w:rPr>
          <w:spacing w:val="-1"/>
          <w:u w:val="none"/>
        </w:rPr>
        <w:t>.</w:t>
      </w:r>
      <w:r>
        <w:rPr>
          <w:spacing w:val="-1"/>
          <w:u w:color="000000"/>
        </w:rPr>
        <w:tab/>
      </w:r>
      <w:r>
        <w:rPr>
          <w:u w:val="none"/>
        </w:rPr>
        <w:t>shall collect on behalf of the Client</w:t>
      </w:r>
      <w:r>
        <w:rPr>
          <w:spacing w:val="25"/>
          <w:u w:val="none"/>
        </w:rPr>
        <w:t xml:space="preserve"> </w:t>
      </w:r>
      <w:r>
        <w:rPr>
          <w:u w:val="none"/>
        </w:rPr>
        <w:t>and shall disburse the revenues to the Client</w:t>
      </w:r>
      <w:r>
        <w:rPr>
          <w:spacing w:val="-1"/>
          <w:u w:val="none"/>
        </w:rPr>
        <w:t xml:space="preserve"> </w:t>
      </w:r>
      <w:r>
        <w:rPr>
          <w:u w:val="none"/>
        </w:rPr>
        <w:t>within</w:t>
      </w:r>
      <w:r>
        <w:rPr>
          <w:u w:color="000000"/>
        </w:rPr>
        <w:tab/>
      </w:r>
      <w:r>
        <w:rPr>
          <w:u w:val="none"/>
        </w:rPr>
        <w:t xml:space="preserve">days of the date of receipt of those </w:t>
      </w:r>
      <w:r>
        <w:rPr>
          <w:spacing w:val="-1"/>
          <w:u w:val="none"/>
        </w:rPr>
        <w:t>sums</w:t>
      </w:r>
      <w:r>
        <w:rPr>
          <w:u w:val="none"/>
        </w:rPr>
        <w:t xml:space="preserve"> by</w:t>
      </w:r>
      <w:r>
        <w:rPr>
          <w:u w:color="000000"/>
        </w:rPr>
        <w:tab/>
      </w:r>
      <w:r>
        <w:rPr>
          <w:u w:val="none"/>
        </w:rPr>
        <w:t>.</w:t>
      </w:r>
    </w:p>
    <w:p w14:paraId="22F50A41" w14:textId="77777777" w:rsidR="00BC2C4A" w:rsidRDefault="00BC2C4A">
      <w:pPr>
        <w:rPr>
          <w:rFonts w:ascii="Times New Roman" w:eastAsia="Times New Roman" w:hAnsi="Times New Roman" w:cs="Times New Roman"/>
          <w:sz w:val="24"/>
          <w:szCs w:val="24"/>
        </w:rPr>
      </w:pPr>
    </w:p>
    <w:p w14:paraId="2D971B08" w14:textId="77777777" w:rsidR="00BC2C4A" w:rsidRDefault="00BC2C4A">
      <w:pPr>
        <w:spacing w:before="2"/>
        <w:rPr>
          <w:rFonts w:ascii="Times New Roman" w:eastAsia="Times New Roman" w:hAnsi="Times New Roman" w:cs="Times New Roman"/>
          <w:sz w:val="25"/>
          <w:szCs w:val="25"/>
        </w:rPr>
      </w:pPr>
    </w:p>
    <w:p w14:paraId="18F4DD52" w14:textId="77777777" w:rsidR="00BC2C4A" w:rsidRDefault="00000000">
      <w:pPr>
        <w:pStyle w:val="Heading1"/>
        <w:numPr>
          <w:ilvl w:val="0"/>
          <w:numId w:val="8"/>
        </w:numPr>
        <w:tabs>
          <w:tab w:val="left" w:pos="820"/>
        </w:tabs>
        <w:ind w:left="819" w:hanging="719"/>
        <w:rPr>
          <w:b w:val="0"/>
          <w:bCs w:val="0"/>
        </w:rPr>
      </w:pPr>
      <w:r>
        <w:rPr>
          <w:spacing w:val="-1"/>
        </w:rPr>
        <w:t>COMPENSATION</w:t>
      </w:r>
    </w:p>
    <w:p w14:paraId="04DB5D59" w14:textId="77777777" w:rsidR="00BC2C4A" w:rsidRDefault="00BC2C4A">
      <w:pPr>
        <w:spacing w:before="5"/>
        <w:rPr>
          <w:rFonts w:ascii="Times New Roman" w:eastAsia="Times New Roman" w:hAnsi="Times New Roman" w:cs="Times New Roman"/>
          <w:b/>
          <w:bCs/>
          <w:sz w:val="24"/>
          <w:szCs w:val="24"/>
        </w:rPr>
      </w:pPr>
    </w:p>
    <w:p w14:paraId="6E98C88A" w14:textId="77777777" w:rsidR="00BC2C4A" w:rsidRDefault="00000000">
      <w:pPr>
        <w:pStyle w:val="BodyText"/>
        <w:tabs>
          <w:tab w:val="left" w:pos="4195"/>
          <w:tab w:val="left" w:pos="8276"/>
        </w:tabs>
        <w:spacing w:line="243" w:lineRule="auto"/>
        <w:ind w:right="124" w:firstLine="720"/>
        <w:rPr>
          <w:u w:val="none"/>
        </w:rPr>
      </w:pPr>
      <w:r>
        <w:rPr>
          <w:u w:val="none"/>
        </w:rPr>
        <w:t>In consideration of</w:t>
      </w:r>
      <w:r>
        <w:rPr>
          <w:u w:color="000000"/>
        </w:rPr>
        <w:tab/>
      </w:r>
      <w:r>
        <w:rPr>
          <w:spacing w:val="-1"/>
          <w:u w:val="none"/>
        </w:rPr>
        <w:t>performance</w:t>
      </w:r>
      <w:r>
        <w:rPr>
          <w:u w:val="none"/>
        </w:rPr>
        <w:t xml:space="preserve"> of the Services, </w:t>
      </w:r>
      <w:r>
        <w:rPr>
          <w:u w:color="000000"/>
        </w:rPr>
        <w:t xml:space="preserve"> </w:t>
      </w:r>
      <w:r>
        <w:rPr>
          <w:u w:color="000000"/>
        </w:rPr>
        <w:tab/>
      </w:r>
      <w:r>
        <w:rPr>
          <w:spacing w:val="29"/>
          <w:u w:val="none"/>
        </w:rPr>
        <w:t xml:space="preserve"> </w:t>
      </w:r>
      <w:r>
        <w:rPr>
          <w:u w:val="none"/>
        </w:rPr>
        <w:t>shall receive one-third (1/3) of all revenues arising from</w:t>
      </w:r>
      <w:r>
        <w:rPr>
          <w:spacing w:val="-2"/>
          <w:u w:val="none"/>
        </w:rPr>
        <w:t xml:space="preserve"> </w:t>
      </w:r>
      <w:r>
        <w:rPr>
          <w:u w:val="none"/>
        </w:rPr>
        <w:t>any lease or license of Facilities. Said consideration shall be deducted from</w:t>
      </w:r>
      <w:r>
        <w:rPr>
          <w:spacing w:val="-2"/>
          <w:u w:val="none"/>
        </w:rPr>
        <w:t xml:space="preserve"> </w:t>
      </w:r>
      <w:r>
        <w:rPr>
          <w:u w:val="none"/>
        </w:rPr>
        <w:t>revenues in accordance with § 1(e).</w:t>
      </w:r>
    </w:p>
    <w:p w14:paraId="76525296" w14:textId="77777777" w:rsidR="00BC2C4A" w:rsidRDefault="00000000">
      <w:pPr>
        <w:pStyle w:val="BodyText"/>
        <w:rPr>
          <w:u w:val="none"/>
        </w:rPr>
      </w:pPr>
      <w:r>
        <w:rPr>
          <w:u w:val="none"/>
        </w:rPr>
        <w:t xml:space="preserve">Notwithstanding a </w:t>
      </w:r>
      <w:r>
        <w:rPr>
          <w:spacing w:val="-1"/>
          <w:u w:val="none"/>
        </w:rPr>
        <w:t>termination</w:t>
      </w:r>
      <w:r>
        <w:rPr>
          <w:u w:val="none"/>
        </w:rPr>
        <w:t xml:space="preserve"> of this </w:t>
      </w:r>
      <w:r>
        <w:rPr>
          <w:spacing w:val="-1"/>
          <w:u w:val="none"/>
        </w:rPr>
        <w:t>Agreement</w:t>
      </w:r>
      <w:r>
        <w:rPr>
          <w:u w:val="none"/>
        </w:rPr>
        <w:t xml:space="preserve"> by either party pursuant to § 6.2,</w:t>
      </w:r>
    </w:p>
    <w:p w14:paraId="4F373974" w14:textId="77777777" w:rsidR="00BC2C4A" w:rsidRDefault="00000000">
      <w:pPr>
        <w:pStyle w:val="BodyText"/>
        <w:tabs>
          <w:tab w:val="left" w:pos="1782"/>
          <w:tab w:val="left" w:pos="7770"/>
        </w:tabs>
        <w:spacing w:before="3" w:line="243" w:lineRule="auto"/>
        <w:ind w:right="156"/>
        <w:rPr>
          <w:u w:val="none"/>
        </w:rPr>
      </w:pPr>
      <w:r>
        <w:rPr>
          <w:u w:color="000000"/>
        </w:rPr>
        <w:t xml:space="preserve"> </w:t>
      </w:r>
      <w:r>
        <w:rPr>
          <w:u w:color="000000"/>
        </w:rPr>
        <w:tab/>
      </w:r>
      <w:r>
        <w:rPr>
          <w:u w:val="none"/>
        </w:rPr>
        <w:t xml:space="preserve"> shall receive one-third (1/3) of all revenues arising from</w:t>
      </w:r>
      <w:r>
        <w:rPr>
          <w:spacing w:val="-2"/>
          <w:u w:val="none"/>
        </w:rPr>
        <w:t xml:space="preserve"> </w:t>
      </w:r>
      <w:r>
        <w:rPr>
          <w:u w:val="none"/>
        </w:rPr>
        <w:t>the lease or license of</w:t>
      </w:r>
      <w:r>
        <w:rPr>
          <w:spacing w:val="-1"/>
          <w:u w:val="none"/>
        </w:rPr>
        <w:t xml:space="preserve"> </w:t>
      </w:r>
      <w:r>
        <w:rPr>
          <w:u w:val="none"/>
        </w:rPr>
        <w:t xml:space="preserve">Facilities by the Client to wireless </w:t>
      </w:r>
      <w:r>
        <w:rPr>
          <w:spacing w:val="-1"/>
          <w:u w:val="none"/>
        </w:rPr>
        <w:t>communications</w:t>
      </w:r>
      <w:r>
        <w:rPr>
          <w:u w:val="none"/>
        </w:rPr>
        <w:t xml:space="preserve"> </w:t>
      </w:r>
      <w:r>
        <w:rPr>
          <w:spacing w:val="-1"/>
          <w:u w:val="none"/>
        </w:rPr>
        <w:t>companies</w:t>
      </w:r>
      <w:r>
        <w:rPr>
          <w:u w:val="none"/>
        </w:rPr>
        <w:t xml:space="preserve"> </w:t>
      </w:r>
      <w:r>
        <w:rPr>
          <w:spacing w:val="-1"/>
          <w:u w:val="none"/>
        </w:rPr>
        <w:t>for</w:t>
      </w:r>
      <w:r>
        <w:rPr>
          <w:u w:val="none"/>
        </w:rPr>
        <w:t xml:space="preserve"> the initial</w:t>
      </w:r>
      <w:r>
        <w:rPr>
          <w:spacing w:val="39"/>
          <w:u w:val="none"/>
        </w:rPr>
        <w:t xml:space="preserve"> </w:t>
      </w:r>
      <w:r>
        <w:rPr>
          <w:u w:val="none"/>
        </w:rPr>
        <w:t>term</w:t>
      </w:r>
      <w:r>
        <w:rPr>
          <w:spacing w:val="-2"/>
          <w:u w:val="none"/>
        </w:rPr>
        <w:t xml:space="preserve"> </w:t>
      </w:r>
      <w:r>
        <w:rPr>
          <w:u w:val="none"/>
        </w:rPr>
        <w:t>of the lease or license and any extensions or renewals thereof which leases or licenses were entered into by the Client during the term</w:t>
      </w:r>
      <w:r>
        <w:rPr>
          <w:spacing w:val="-2"/>
          <w:u w:val="none"/>
        </w:rPr>
        <w:t xml:space="preserve"> </w:t>
      </w:r>
      <w:r>
        <w:rPr>
          <w:u w:val="none"/>
        </w:rPr>
        <w:t xml:space="preserve">of this </w:t>
      </w:r>
      <w:r>
        <w:rPr>
          <w:spacing w:val="-1"/>
          <w:u w:val="none"/>
        </w:rPr>
        <w:t>Agreement</w:t>
      </w:r>
      <w:r>
        <w:rPr>
          <w:u w:val="none"/>
        </w:rPr>
        <w:t xml:space="preserve"> or which were</w:t>
      </w:r>
      <w:r>
        <w:rPr>
          <w:spacing w:val="27"/>
          <w:u w:val="none"/>
        </w:rPr>
        <w:t xml:space="preserve"> </w:t>
      </w:r>
      <w:r>
        <w:rPr>
          <w:u w:val="none"/>
        </w:rPr>
        <w:t xml:space="preserve">entered into by the Client </w:t>
      </w:r>
      <w:r>
        <w:rPr>
          <w:spacing w:val="-1"/>
          <w:u w:val="none"/>
        </w:rPr>
        <w:t>after</w:t>
      </w:r>
      <w:r>
        <w:rPr>
          <w:u w:val="none"/>
        </w:rPr>
        <w:t xml:space="preserve"> the </w:t>
      </w:r>
      <w:r>
        <w:rPr>
          <w:spacing w:val="-1"/>
          <w:u w:val="none"/>
        </w:rPr>
        <w:t>termination</w:t>
      </w:r>
      <w:r>
        <w:rPr>
          <w:u w:val="none"/>
        </w:rPr>
        <w:t xml:space="preserve"> of</w:t>
      </w:r>
      <w:r>
        <w:rPr>
          <w:spacing w:val="-1"/>
          <w:u w:val="none"/>
        </w:rPr>
        <w:t xml:space="preserve"> </w:t>
      </w:r>
      <w:r>
        <w:rPr>
          <w:u w:val="none"/>
        </w:rPr>
        <w:t xml:space="preserve">this </w:t>
      </w:r>
      <w:r>
        <w:rPr>
          <w:spacing w:val="-1"/>
          <w:u w:val="none"/>
        </w:rPr>
        <w:t>Agreement</w:t>
      </w:r>
      <w:r>
        <w:rPr>
          <w:u w:val="none"/>
        </w:rPr>
        <w:t xml:space="preserve"> but Client had been</w:t>
      </w:r>
      <w:r>
        <w:rPr>
          <w:spacing w:val="41"/>
          <w:u w:val="none"/>
        </w:rPr>
        <w:t xml:space="preserve"> </w:t>
      </w:r>
      <w:r>
        <w:rPr>
          <w:u w:val="none"/>
        </w:rPr>
        <w:t xml:space="preserve">introduced to the prospective wireless </w:t>
      </w:r>
      <w:r>
        <w:rPr>
          <w:spacing w:val="-1"/>
          <w:u w:val="none"/>
        </w:rPr>
        <w:t>communications</w:t>
      </w:r>
      <w:r>
        <w:rPr>
          <w:u w:val="none"/>
        </w:rPr>
        <w:t xml:space="preserve"> </w:t>
      </w:r>
      <w:r>
        <w:rPr>
          <w:spacing w:val="-1"/>
          <w:u w:val="none"/>
        </w:rPr>
        <w:t>company</w:t>
      </w:r>
      <w:r>
        <w:rPr>
          <w:u w:val="none"/>
        </w:rPr>
        <w:t xml:space="preserve"> by</w:t>
      </w:r>
      <w:r>
        <w:rPr>
          <w:u w:color="000000"/>
        </w:rPr>
        <w:tab/>
      </w:r>
      <w:r>
        <w:rPr>
          <w:u w:val="none"/>
        </w:rPr>
        <w:t>.</w:t>
      </w:r>
    </w:p>
    <w:p w14:paraId="14A405D0" w14:textId="77777777" w:rsidR="00BC2C4A" w:rsidRDefault="00000000">
      <w:pPr>
        <w:pStyle w:val="BodyText"/>
        <w:tabs>
          <w:tab w:val="left" w:pos="1181"/>
          <w:tab w:val="left" w:pos="4087"/>
          <w:tab w:val="left" w:pos="6262"/>
        </w:tabs>
        <w:spacing w:line="243" w:lineRule="auto"/>
        <w:ind w:right="167"/>
        <w:rPr>
          <w:u w:val="none"/>
        </w:rPr>
      </w:pPr>
      <w:r>
        <w:rPr>
          <w:u w:color="000000"/>
        </w:rPr>
        <w:t xml:space="preserve"> </w:t>
      </w:r>
      <w:r>
        <w:rPr>
          <w:u w:color="000000"/>
        </w:rPr>
        <w:tab/>
      </w:r>
      <w:r>
        <w:rPr>
          <w:u w:val="none"/>
        </w:rPr>
        <w:t xml:space="preserve"> </w:t>
      </w:r>
      <w:r>
        <w:rPr>
          <w:w w:val="95"/>
          <w:u w:val="none"/>
        </w:rPr>
        <w:t>shall</w:t>
      </w:r>
      <w:r>
        <w:rPr>
          <w:spacing w:val="25"/>
          <w:w w:val="95"/>
          <w:u w:val="none"/>
        </w:rPr>
        <w:t xml:space="preserve"> </w:t>
      </w:r>
      <w:r>
        <w:rPr>
          <w:u w:val="none"/>
        </w:rPr>
        <w:t xml:space="preserve">periodically notify the Client in writing of the wireless </w:t>
      </w:r>
      <w:r>
        <w:rPr>
          <w:spacing w:val="-1"/>
          <w:u w:val="none"/>
        </w:rPr>
        <w:t>communications</w:t>
      </w:r>
      <w:r>
        <w:rPr>
          <w:spacing w:val="21"/>
          <w:u w:val="none"/>
        </w:rPr>
        <w:t xml:space="preserve"> </w:t>
      </w:r>
      <w:r>
        <w:rPr>
          <w:spacing w:val="-1"/>
          <w:u w:val="none"/>
        </w:rPr>
        <w:t>companies</w:t>
      </w:r>
      <w:r>
        <w:rPr>
          <w:u w:val="none"/>
        </w:rPr>
        <w:t xml:space="preserve"> contacted by</w:t>
      </w:r>
      <w:r>
        <w:rPr>
          <w:u w:color="000000"/>
        </w:rPr>
        <w:tab/>
      </w:r>
      <w:r>
        <w:rPr>
          <w:u w:val="none"/>
        </w:rPr>
        <w:t xml:space="preserve">on behalf of Client in order to </w:t>
      </w:r>
      <w:r>
        <w:rPr>
          <w:spacing w:val="-1"/>
          <w:u w:val="none"/>
        </w:rPr>
        <w:t>document</w:t>
      </w:r>
      <w:r>
        <w:rPr>
          <w:u w:val="none"/>
        </w:rPr>
        <w:t xml:space="preserve"> this</w:t>
      </w:r>
      <w:r>
        <w:rPr>
          <w:spacing w:val="27"/>
          <w:u w:val="none"/>
        </w:rPr>
        <w:t xml:space="preserve"> </w:t>
      </w:r>
      <w:r>
        <w:rPr>
          <w:u w:val="none"/>
        </w:rPr>
        <w:t xml:space="preserve">list of wireless </w:t>
      </w:r>
      <w:r>
        <w:rPr>
          <w:spacing w:val="-1"/>
          <w:u w:val="none"/>
        </w:rPr>
        <w:t>communications</w:t>
      </w:r>
      <w:r>
        <w:rPr>
          <w:u w:val="none"/>
        </w:rPr>
        <w:t xml:space="preserve"> </w:t>
      </w:r>
      <w:r>
        <w:rPr>
          <w:spacing w:val="-1"/>
          <w:u w:val="none"/>
        </w:rPr>
        <w:t>companies</w:t>
      </w:r>
      <w:r>
        <w:rPr>
          <w:u w:val="none"/>
        </w:rPr>
        <w:t xml:space="preserve"> which</w:t>
      </w:r>
      <w:r>
        <w:rPr>
          <w:u w:color="000000"/>
        </w:rPr>
        <w:tab/>
      </w:r>
      <w:r>
        <w:rPr>
          <w:u w:val="none"/>
        </w:rPr>
        <w:t>introduced to Client.</w:t>
      </w:r>
    </w:p>
    <w:p w14:paraId="737FBAE6" w14:textId="77777777" w:rsidR="00BC2C4A" w:rsidRDefault="00BC2C4A">
      <w:pPr>
        <w:spacing w:before="9"/>
        <w:rPr>
          <w:rFonts w:ascii="Times New Roman" w:eastAsia="Times New Roman" w:hAnsi="Times New Roman" w:cs="Times New Roman"/>
          <w:sz w:val="24"/>
          <w:szCs w:val="24"/>
        </w:rPr>
      </w:pPr>
    </w:p>
    <w:p w14:paraId="06320E8E" w14:textId="77777777" w:rsidR="00BC2C4A" w:rsidRDefault="00000000">
      <w:pPr>
        <w:pStyle w:val="Heading1"/>
        <w:numPr>
          <w:ilvl w:val="0"/>
          <w:numId w:val="8"/>
        </w:numPr>
        <w:tabs>
          <w:tab w:val="left" w:pos="820"/>
        </w:tabs>
        <w:ind w:left="819" w:hanging="719"/>
        <w:rPr>
          <w:b w:val="0"/>
          <w:bCs w:val="0"/>
        </w:rPr>
      </w:pPr>
      <w:r>
        <w:rPr>
          <w:spacing w:val="-1"/>
        </w:rPr>
        <w:t>OTHER SERVICES AND COSTS</w:t>
      </w:r>
    </w:p>
    <w:p w14:paraId="496520F2" w14:textId="77777777" w:rsidR="00BC2C4A" w:rsidRDefault="00BC2C4A">
      <w:pPr>
        <w:spacing w:before="5"/>
        <w:rPr>
          <w:rFonts w:ascii="Times New Roman" w:eastAsia="Times New Roman" w:hAnsi="Times New Roman" w:cs="Times New Roman"/>
          <w:b/>
          <w:bCs/>
          <w:sz w:val="24"/>
          <w:szCs w:val="24"/>
        </w:rPr>
      </w:pPr>
    </w:p>
    <w:p w14:paraId="47ADC911" w14:textId="77777777" w:rsidR="00BC2C4A" w:rsidRDefault="00000000">
      <w:pPr>
        <w:pStyle w:val="BodyText"/>
        <w:tabs>
          <w:tab w:val="left" w:pos="5524"/>
          <w:tab w:val="left" w:pos="6813"/>
        </w:tabs>
        <w:spacing w:line="243" w:lineRule="auto"/>
        <w:ind w:right="124" w:firstLine="720"/>
        <w:rPr>
          <w:u w:val="none"/>
        </w:rPr>
      </w:pPr>
      <w:r>
        <w:rPr>
          <w:u w:val="none"/>
        </w:rPr>
        <w:t xml:space="preserve">In addition to the services </w:t>
      </w:r>
      <w:r>
        <w:rPr>
          <w:spacing w:val="-1"/>
          <w:u w:val="none"/>
        </w:rPr>
        <w:t>itemized</w:t>
      </w:r>
      <w:r>
        <w:rPr>
          <w:u w:val="none"/>
        </w:rPr>
        <w:t xml:space="preserve"> in § 1.1 above,</w:t>
      </w:r>
      <w:r>
        <w:rPr>
          <w:u w:color="000000"/>
        </w:rPr>
        <w:tab/>
      </w:r>
      <w:r>
        <w:rPr>
          <w:u w:val="none"/>
        </w:rPr>
        <w:t>shall provide such</w:t>
      </w:r>
      <w:r>
        <w:rPr>
          <w:spacing w:val="26"/>
          <w:u w:val="none"/>
        </w:rPr>
        <w:t xml:space="preserve"> </w:t>
      </w:r>
      <w:r>
        <w:rPr>
          <w:u w:val="none"/>
        </w:rPr>
        <w:t xml:space="preserve">additional services as </w:t>
      </w:r>
      <w:r>
        <w:rPr>
          <w:spacing w:val="-1"/>
          <w:u w:val="none"/>
        </w:rPr>
        <w:t>may</w:t>
      </w:r>
      <w:r>
        <w:rPr>
          <w:u w:val="none"/>
        </w:rPr>
        <w:t xml:space="preserve"> be requested by Client at the rates disclosed on Exhibit A</w:t>
      </w:r>
      <w:r>
        <w:rPr>
          <w:spacing w:val="21"/>
          <w:u w:val="none"/>
        </w:rPr>
        <w:t xml:space="preserve"> </w:t>
      </w:r>
      <w:r>
        <w:rPr>
          <w:u w:val="none"/>
        </w:rPr>
        <w:t xml:space="preserve">attached hereto which </w:t>
      </w:r>
      <w:r>
        <w:rPr>
          <w:spacing w:val="-1"/>
          <w:u w:val="none"/>
        </w:rPr>
        <w:t>may</w:t>
      </w:r>
      <w:r>
        <w:rPr>
          <w:u w:val="none"/>
        </w:rPr>
        <w:t xml:space="preserve"> be revised by</w:t>
      </w:r>
      <w:r>
        <w:rPr>
          <w:u w:color="000000"/>
        </w:rPr>
        <w:tab/>
      </w:r>
      <w:r>
        <w:rPr>
          <w:u w:val="none"/>
        </w:rPr>
        <w:t>from</w:t>
      </w:r>
      <w:r>
        <w:rPr>
          <w:spacing w:val="-2"/>
          <w:u w:val="none"/>
        </w:rPr>
        <w:t xml:space="preserve"> </w:t>
      </w:r>
      <w:r>
        <w:rPr>
          <w:spacing w:val="-1"/>
          <w:u w:val="none"/>
        </w:rPr>
        <w:t>time</w:t>
      </w:r>
      <w:r>
        <w:rPr>
          <w:u w:val="none"/>
        </w:rPr>
        <w:t xml:space="preserve"> to </w:t>
      </w:r>
      <w:r>
        <w:rPr>
          <w:spacing w:val="-1"/>
          <w:u w:val="none"/>
        </w:rPr>
        <w:t>time</w:t>
      </w:r>
      <w:r>
        <w:rPr>
          <w:u w:val="none"/>
        </w:rPr>
        <w:t xml:space="preserve"> upon notice to</w:t>
      </w:r>
      <w:r>
        <w:rPr>
          <w:spacing w:val="26"/>
          <w:u w:val="none"/>
        </w:rPr>
        <w:t xml:space="preserve"> </w:t>
      </w:r>
      <w:r>
        <w:rPr>
          <w:u w:val="none"/>
        </w:rPr>
        <w:t>Client.</w:t>
      </w:r>
    </w:p>
    <w:p w14:paraId="71077341" w14:textId="77777777" w:rsidR="00BC2C4A" w:rsidRDefault="00BC2C4A">
      <w:pPr>
        <w:spacing w:before="9"/>
        <w:rPr>
          <w:rFonts w:ascii="Times New Roman" w:eastAsia="Times New Roman" w:hAnsi="Times New Roman" w:cs="Times New Roman"/>
          <w:sz w:val="24"/>
          <w:szCs w:val="24"/>
        </w:rPr>
      </w:pPr>
    </w:p>
    <w:p w14:paraId="45DD7BE6" w14:textId="77777777" w:rsidR="00BC2C4A" w:rsidRDefault="00000000">
      <w:pPr>
        <w:pStyle w:val="Heading1"/>
        <w:numPr>
          <w:ilvl w:val="0"/>
          <w:numId w:val="8"/>
        </w:numPr>
        <w:tabs>
          <w:tab w:val="left" w:pos="820"/>
        </w:tabs>
        <w:ind w:left="819" w:hanging="719"/>
        <w:rPr>
          <w:b w:val="0"/>
          <w:bCs w:val="0"/>
        </w:rPr>
      </w:pPr>
      <w:r>
        <w:rPr>
          <w:spacing w:val="-1"/>
        </w:rPr>
        <w:t>EXCLUSIVITY</w:t>
      </w:r>
    </w:p>
    <w:p w14:paraId="5CE706FC" w14:textId="77777777" w:rsidR="00BC2C4A" w:rsidRDefault="00BC2C4A">
      <w:pPr>
        <w:spacing w:before="5"/>
        <w:rPr>
          <w:rFonts w:ascii="Times New Roman" w:eastAsia="Times New Roman" w:hAnsi="Times New Roman" w:cs="Times New Roman"/>
          <w:b/>
          <w:bCs/>
          <w:sz w:val="24"/>
          <w:szCs w:val="24"/>
        </w:rPr>
      </w:pPr>
    </w:p>
    <w:p w14:paraId="2603E8FC" w14:textId="77777777" w:rsidR="00BC2C4A" w:rsidRDefault="00000000">
      <w:pPr>
        <w:pStyle w:val="BodyText"/>
        <w:tabs>
          <w:tab w:val="left" w:pos="3695"/>
          <w:tab w:val="left" w:pos="4938"/>
          <w:tab w:val="left" w:pos="7357"/>
          <w:tab w:val="left" w:pos="7444"/>
        </w:tabs>
        <w:spacing w:line="243" w:lineRule="auto"/>
        <w:ind w:right="214" w:firstLine="720"/>
        <w:rPr>
          <w:u w:val="none"/>
        </w:rPr>
      </w:pPr>
      <w:r>
        <w:rPr>
          <w:u w:val="none"/>
        </w:rPr>
        <w:t>During the term</w:t>
      </w:r>
      <w:r>
        <w:rPr>
          <w:spacing w:val="-2"/>
          <w:u w:val="none"/>
        </w:rPr>
        <w:t xml:space="preserve"> </w:t>
      </w:r>
      <w:r>
        <w:rPr>
          <w:u w:val="none"/>
        </w:rPr>
        <w:t xml:space="preserve">of this </w:t>
      </w:r>
      <w:r>
        <w:rPr>
          <w:spacing w:val="-1"/>
          <w:u w:val="none"/>
        </w:rPr>
        <w:t>Agreement,</w:t>
      </w:r>
      <w:r>
        <w:rPr>
          <w:u w:val="none"/>
        </w:rPr>
        <w:t xml:space="preserve"> the Client shall not engage an independent</w:t>
      </w:r>
      <w:r>
        <w:rPr>
          <w:spacing w:val="28"/>
          <w:u w:val="none"/>
        </w:rPr>
        <w:t xml:space="preserve"> </w:t>
      </w:r>
      <w:r>
        <w:rPr>
          <w:u w:val="none"/>
        </w:rPr>
        <w:t xml:space="preserve">contractor, consultant or </w:t>
      </w:r>
      <w:r>
        <w:rPr>
          <w:spacing w:val="-1"/>
          <w:u w:val="none"/>
        </w:rPr>
        <w:t>employees</w:t>
      </w:r>
      <w:r>
        <w:rPr>
          <w:u w:val="none"/>
        </w:rPr>
        <w:t xml:space="preserve"> to perform</w:t>
      </w:r>
      <w:r>
        <w:rPr>
          <w:spacing w:val="-2"/>
          <w:u w:val="none"/>
        </w:rPr>
        <w:t xml:space="preserve"> </w:t>
      </w:r>
      <w:r>
        <w:rPr>
          <w:u w:val="none"/>
        </w:rPr>
        <w:t xml:space="preserve">services the </w:t>
      </w:r>
      <w:r>
        <w:rPr>
          <w:spacing w:val="-1"/>
          <w:u w:val="none"/>
        </w:rPr>
        <w:t>same</w:t>
      </w:r>
      <w:r>
        <w:rPr>
          <w:u w:val="none"/>
        </w:rPr>
        <w:t xml:space="preserve"> as or </w:t>
      </w:r>
      <w:r>
        <w:rPr>
          <w:spacing w:val="-1"/>
          <w:u w:val="none"/>
        </w:rPr>
        <w:t>similar</w:t>
      </w:r>
      <w:r>
        <w:rPr>
          <w:u w:val="none"/>
        </w:rPr>
        <w:t xml:space="preserve"> to the</w:t>
      </w:r>
      <w:r>
        <w:rPr>
          <w:spacing w:val="29"/>
          <w:u w:val="none"/>
        </w:rPr>
        <w:t xml:space="preserve"> </w:t>
      </w:r>
      <w:r>
        <w:rPr>
          <w:u w:val="none"/>
        </w:rPr>
        <w:t>Services on behalf of the Client unless</w:t>
      </w:r>
      <w:r>
        <w:rPr>
          <w:u w:color="000000"/>
        </w:rPr>
        <w:tab/>
      </w:r>
      <w:r>
        <w:rPr>
          <w:u w:val="none"/>
        </w:rPr>
        <w:t xml:space="preserve">has </w:t>
      </w:r>
      <w:r>
        <w:rPr>
          <w:spacing w:val="-1"/>
          <w:u w:val="none"/>
        </w:rPr>
        <w:t>materially</w:t>
      </w:r>
      <w:r>
        <w:rPr>
          <w:u w:val="none"/>
        </w:rPr>
        <w:t xml:space="preserve"> breached any of the</w:t>
      </w:r>
      <w:r>
        <w:rPr>
          <w:spacing w:val="28"/>
          <w:u w:val="none"/>
        </w:rPr>
        <w:t xml:space="preserve"> </w:t>
      </w:r>
      <w:r>
        <w:rPr>
          <w:spacing w:val="-1"/>
          <w:u w:val="none"/>
        </w:rPr>
        <w:t>terms,</w:t>
      </w:r>
      <w:r>
        <w:rPr>
          <w:u w:val="none"/>
        </w:rPr>
        <w:t xml:space="preserve"> covenants or conditions contained in this </w:t>
      </w:r>
      <w:r>
        <w:rPr>
          <w:spacing w:val="-1"/>
          <w:u w:val="none"/>
        </w:rPr>
        <w:t>Agreement</w:t>
      </w:r>
      <w:r>
        <w:rPr>
          <w:u w:val="none"/>
        </w:rPr>
        <w:t xml:space="preserve"> and</w:t>
      </w:r>
      <w:r>
        <w:rPr>
          <w:u w:color="000000"/>
        </w:rPr>
        <w:tab/>
      </w:r>
      <w:r>
        <w:rPr>
          <w:u w:val="none"/>
        </w:rPr>
        <w:t>has failed to</w:t>
      </w:r>
      <w:r>
        <w:rPr>
          <w:spacing w:val="23"/>
          <w:u w:val="none"/>
        </w:rPr>
        <w:t xml:space="preserve"> </w:t>
      </w:r>
      <w:r>
        <w:rPr>
          <w:u w:val="none"/>
        </w:rPr>
        <w:t>cure any such breach within</w:t>
      </w:r>
      <w:r>
        <w:rPr>
          <w:u w:color="000000"/>
        </w:rPr>
        <w:tab/>
      </w:r>
      <w:r>
        <w:rPr>
          <w:u w:val="none"/>
        </w:rPr>
        <w:t>days of the date of receipt by</w:t>
      </w:r>
      <w:r>
        <w:rPr>
          <w:u w:color="000000"/>
        </w:rPr>
        <w:tab/>
      </w:r>
      <w:r>
        <w:rPr>
          <w:u w:color="000000"/>
        </w:rPr>
        <w:tab/>
      </w:r>
      <w:r>
        <w:rPr>
          <w:u w:val="none"/>
        </w:rPr>
        <w:t>of notice of an alleged breach from</w:t>
      </w:r>
      <w:r>
        <w:rPr>
          <w:spacing w:val="-2"/>
          <w:u w:val="none"/>
        </w:rPr>
        <w:t xml:space="preserve"> </w:t>
      </w:r>
      <w:r>
        <w:rPr>
          <w:u w:val="none"/>
        </w:rPr>
        <w:t>the Client.</w:t>
      </w:r>
    </w:p>
    <w:p w14:paraId="7F0DD38D" w14:textId="77777777" w:rsidR="00BC2C4A" w:rsidRDefault="00BC2C4A">
      <w:pPr>
        <w:spacing w:before="9"/>
        <w:rPr>
          <w:rFonts w:ascii="Times New Roman" w:eastAsia="Times New Roman" w:hAnsi="Times New Roman" w:cs="Times New Roman"/>
          <w:sz w:val="24"/>
          <w:szCs w:val="24"/>
        </w:rPr>
      </w:pPr>
    </w:p>
    <w:p w14:paraId="5079B76A" w14:textId="77777777" w:rsidR="00BC2C4A" w:rsidRDefault="00000000">
      <w:pPr>
        <w:pStyle w:val="Heading1"/>
        <w:numPr>
          <w:ilvl w:val="0"/>
          <w:numId w:val="8"/>
        </w:numPr>
        <w:tabs>
          <w:tab w:val="left" w:pos="820"/>
        </w:tabs>
        <w:ind w:left="819" w:hanging="719"/>
        <w:rPr>
          <w:b w:val="0"/>
          <w:bCs w:val="0"/>
        </w:rPr>
      </w:pPr>
      <w:r>
        <w:rPr>
          <w:spacing w:val="-1"/>
        </w:rPr>
        <w:t>RECORDS AND REPORTS</w:t>
      </w:r>
    </w:p>
    <w:p w14:paraId="687E4CA0" w14:textId="77777777" w:rsidR="00BC2C4A" w:rsidRDefault="00BC2C4A">
      <w:pPr>
        <w:spacing w:before="5"/>
        <w:rPr>
          <w:rFonts w:ascii="Times New Roman" w:eastAsia="Times New Roman" w:hAnsi="Times New Roman" w:cs="Times New Roman"/>
          <w:b/>
          <w:bCs/>
          <w:sz w:val="24"/>
          <w:szCs w:val="24"/>
        </w:rPr>
      </w:pPr>
    </w:p>
    <w:p w14:paraId="504E7E46" w14:textId="77777777" w:rsidR="00BC2C4A" w:rsidRDefault="00000000">
      <w:pPr>
        <w:pStyle w:val="BodyText"/>
        <w:numPr>
          <w:ilvl w:val="1"/>
          <w:numId w:val="7"/>
        </w:numPr>
        <w:tabs>
          <w:tab w:val="left" w:pos="1541"/>
          <w:tab w:val="left" w:pos="4848"/>
        </w:tabs>
        <w:ind w:firstLine="700"/>
        <w:rPr>
          <w:u w:val="none"/>
        </w:rPr>
      </w:pPr>
      <w:r>
        <w:rPr>
          <w:u w:color="000000"/>
        </w:rPr>
        <w:t>Books and Records</w:t>
      </w:r>
      <w:r>
        <w:rPr>
          <w:u w:val="none"/>
        </w:rPr>
        <w:t>.</w:t>
      </w:r>
      <w:r>
        <w:rPr>
          <w:u w:color="000000"/>
        </w:rPr>
        <w:tab/>
      </w:r>
      <w:r>
        <w:rPr>
          <w:u w:val="none"/>
        </w:rPr>
        <w:t xml:space="preserve">shall </w:t>
      </w:r>
      <w:r>
        <w:rPr>
          <w:spacing w:val="-1"/>
          <w:u w:val="none"/>
        </w:rPr>
        <w:t>maintain</w:t>
      </w:r>
      <w:r>
        <w:rPr>
          <w:u w:val="none"/>
        </w:rPr>
        <w:t xml:space="preserve"> books and records</w:t>
      </w:r>
      <w:r>
        <w:rPr>
          <w:spacing w:val="26"/>
          <w:u w:val="none"/>
        </w:rPr>
        <w:t xml:space="preserve"> </w:t>
      </w:r>
      <w:r>
        <w:rPr>
          <w:u w:val="none"/>
        </w:rPr>
        <w:t>at</w:t>
      </w:r>
    </w:p>
    <w:p w14:paraId="6E4F2FB3" w14:textId="77777777" w:rsidR="00BC2C4A" w:rsidRDefault="00000000">
      <w:pPr>
        <w:pStyle w:val="BodyText"/>
        <w:tabs>
          <w:tab w:val="left" w:pos="940"/>
          <w:tab w:val="left" w:pos="3190"/>
          <w:tab w:val="left" w:pos="3657"/>
          <w:tab w:val="left" w:pos="4978"/>
          <w:tab w:val="left" w:pos="5707"/>
        </w:tabs>
        <w:spacing w:before="3" w:line="243" w:lineRule="auto"/>
        <w:ind w:right="156"/>
        <w:rPr>
          <w:u w:val="none"/>
        </w:rPr>
      </w:pPr>
      <w:r>
        <w:rPr>
          <w:u w:color="000000"/>
        </w:rPr>
        <w:t xml:space="preserve"> </w:t>
      </w:r>
      <w:r>
        <w:rPr>
          <w:u w:color="000000"/>
        </w:rPr>
        <w:tab/>
      </w:r>
      <w:r>
        <w:rPr>
          <w:spacing w:val="-1"/>
          <w:u w:val="none"/>
        </w:rPr>
        <w:t>'s</w:t>
      </w:r>
      <w:r>
        <w:rPr>
          <w:u w:val="none"/>
        </w:rPr>
        <w:t xml:space="preserve"> offices in</w:t>
      </w:r>
      <w:r>
        <w:rPr>
          <w:u w:color="000000"/>
        </w:rPr>
        <w:tab/>
      </w:r>
      <w:r>
        <w:rPr>
          <w:u w:color="000000"/>
        </w:rPr>
        <w:tab/>
      </w:r>
      <w:r>
        <w:rPr>
          <w:u w:val="none"/>
        </w:rPr>
        <w:t>,</w:t>
      </w:r>
      <w:r>
        <w:rPr>
          <w:u w:color="000000"/>
        </w:rPr>
        <w:tab/>
      </w:r>
      <w:r>
        <w:rPr>
          <w:u w:val="none"/>
        </w:rPr>
        <w:t>which shall be available for</w:t>
      </w:r>
      <w:r>
        <w:rPr>
          <w:spacing w:val="20"/>
          <w:u w:val="none"/>
        </w:rPr>
        <w:t xml:space="preserve"> </w:t>
      </w:r>
      <w:r>
        <w:rPr>
          <w:u w:val="none"/>
        </w:rPr>
        <w:t xml:space="preserve">inspection by the Client through its agents or representatives during </w:t>
      </w:r>
      <w:r>
        <w:rPr>
          <w:spacing w:val="-1"/>
          <w:u w:val="none"/>
        </w:rPr>
        <w:t>normal</w:t>
      </w:r>
      <w:r>
        <w:rPr>
          <w:u w:val="none"/>
        </w:rPr>
        <w:t xml:space="preserve"> working</w:t>
      </w:r>
      <w:r>
        <w:rPr>
          <w:spacing w:val="24"/>
          <w:u w:val="none"/>
        </w:rPr>
        <w:t xml:space="preserve"> </w:t>
      </w:r>
      <w:r>
        <w:rPr>
          <w:u w:val="none"/>
        </w:rPr>
        <w:t>hours as the Client shall reasonably request.</w:t>
      </w:r>
      <w:r>
        <w:rPr>
          <w:u w:color="000000"/>
        </w:rPr>
        <w:tab/>
      </w:r>
      <w:r>
        <w:rPr>
          <w:u w:color="000000"/>
        </w:rPr>
        <w:tab/>
      </w:r>
      <w:r>
        <w:rPr>
          <w:u w:val="none"/>
        </w:rPr>
        <w:t xml:space="preserve">shall </w:t>
      </w:r>
      <w:r>
        <w:rPr>
          <w:spacing w:val="-1"/>
          <w:u w:val="none"/>
        </w:rPr>
        <w:t>maintain</w:t>
      </w:r>
      <w:r>
        <w:rPr>
          <w:u w:val="none"/>
        </w:rPr>
        <w:t xml:space="preserve"> such books and</w:t>
      </w:r>
      <w:r>
        <w:rPr>
          <w:spacing w:val="26"/>
          <w:u w:val="none"/>
        </w:rPr>
        <w:t xml:space="preserve"> </w:t>
      </w:r>
      <w:r>
        <w:rPr>
          <w:u w:val="none"/>
        </w:rPr>
        <w:t>records for not less than</w:t>
      </w:r>
      <w:r>
        <w:rPr>
          <w:u w:color="000000"/>
        </w:rPr>
        <w:tab/>
      </w:r>
      <w:r>
        <w:rPr>
          <w:u w:val="none"/>
        </w:rPr>
        <w:t xml:space="preserve">years following the </w:t>
      </w:r>
      <w:r>
        <w:rPr>
          <w:spacing w:val="-1"/>
          <w:u w:val="none"/>
        </w:rPr>
        <w:t>termination</w:t>
      </w:r>
      <w:r>
        <w:rPr>
          <w:u w:val="none"/>
        </w:rPr>
        <w:t xml:space="preserve"> or expiration of this</w:t>
      </w:r>
      <w:r>
        <w:rPr>
          <w:spacing w:val="29"/>
          <w:u w:val="none"/>
        </w:rPr>
        <w:t xml:space="preserve"> </w:t>
      </w:r>
      <w:r>
        <w:rPr>
          <w:spacing w:val="-1"/>
          <w:u w:val="none"/>
        </w:rPr>
        <w:t>Agreement.</w:t>
      </w:r>
    </w:p>
    <w:p w14:paraId="6EE5D1EC" w14:textId="77777777" w:rsidR="00BC2C4A" w:rsidRDefault="00BC2C4A">
      <w:pPr>
        <w:spacing w:line="243" w:lineRule="auto"/>
        <w:sectPr w:rsidR="00BC2C4A">
          <w:pgSz w:w="12240" w:h="15840"/>
          <w:pgMar w:top="1400" w:right="1720" w:bottom="280" w:left="1700" w:header="720" w:footer="720" w:gutter="0"/>
          <w:cols w:space="720"/>
        </w:sectPr>
      </w:pPr>
    </w:p>
    <w:p w14:paraId="01B33A28" w14:textId="77777777" w:rsidR="00BC2C4A" w:rsidRDefault="00000000">
      <w:pPr>
        <w:pStyle w:val="BodyText"/>
        <w:numPr>
          <w:ilvl w:val="1"/>
          <w:numId w:val="7"/>
        </w:numPr>
        <w:tabs>
          <w:tab w:val="left" w:pos="1561"/>
          <w:tab w:val="left" w:pos="4157"/>
        </w:tabs>
        <w:spacing w:before="41" w:line="243" w:lineRule="auto"/>
        <w:ind w:right="169" w:firstLine="720"/>
        <w:rPr>
          <w:u w:val="none"/>
        </w:rPr>
      </w:pPr>
      <w:r>
        <w:rPr>
          <w:u w:color="000000"/>
        </w:rPr>
        <w:lastRenderedPageBreak/>
        <w:t>Status Reports</w:t>
      </w:r>
      <w:r>
        <w:rPr>
          <w:u w:val="none"/>
        </w:rPr>
        <w:t>.</w:t>
      </w:r>
      <w:r>
        <w:rPr>
          <w:u w:color="000000"/>
        </w:rPr>
        <w:tab/>
      </w:r>
      <w:r>
        <w:rPr>
          <w:u w:val="none"/>
        </w:rPr>
        <w:t xml:space="preserve">shall </w:t>
      </w:r>
      <w:r>
        <w:rPr>
          <w:spacing w:val="-1"/>
          <w:u w:val="none"/>
        </w:rPr>
        <w:t>submit</w:t>
      </w:r>
      <w:r>
        <w:rPr>
          <w:u w:val="none"/>
        </w:rPr>
        <w:t xml:space="preserve"> to the Client periodic status</w:t>
      </w:r>
      <w:r>
        <w:rPr>
          <w:spacing w:val="24"/>
          <w:u w:val="none"/>
        </w:rPr>
        <w:t xml:space="preserve"> </w:t>
      </w:r>
      <w:r>
        <w:rPr>
          <w:u w:val="none"/>
        </w:rPr>
        <w:t xml:space="preserve">reports setting </w:t>
      </w:r>
      <w:r>
        <w:rPr>
          <w:spacing w:val="-1"/>
          <w:u w:val="none"/>
        </w:rPr>
        <w:t>forth</w:t>
      </w:r>
      <w:r>
        <w:rPr>
          <w:u w:val="none"/>
        </w:rPr>
        <w:t xml:space="preserve"> a </w:t>
      </w:r>
      <w:r>
        <w:rPr>
          <w:spacing w:val="-1"/>
          <w:u w:val="none"/>
        </w:rPr>
        <w:t>summary</w:t>
      </w:r>
      <w:r>
        <w:rPr>
          <w:u w:val="none"/>
        </w:rPr>
        <w:t xml:space="preserve"> of</w:t>
      </w:r>
      <w:r>
        <w:rPr>
          <w:spacing w:val="-1"/>
          <w:u w:val="none"/>
        </w:rPr>
        <w:t xml:space="preserve"> </w:t>
      </w:r>
      <w:r>
        <w:rPr>
          <w:u w:val="none"/>
        </w:rPr>
        <w:t>all expenses and the revenues generated by all Facility</w:t>
      </w:r>
      <w:r>
        <w:rPr>
          <w:spacing w:val="27"/>
          <w:u w:val="none"/>
        </w:rPr>
        <w:t xml:space="preserve"> </w:t>
      </w:r>
      <w:r>
        <w:rPr>
          <w:u w:val="none"/>
        </w:rPr>
        <w:t>leases or licenses entered into by Client.</w:t>
      </w:r>
    </w:p>
    <w:p w14:paraId="53CAC7E7" w14:textId="77777777" w:rsidR="00BC2C4A" w:rsidRDefault="00BC2C4A">
      <w:pPr>
        <w:spacing w:before="9"/>
        <w:rPr>
          <w:rFonts w:ascii="Times New Roman" w:eastAsia="Times New Roman" w:hAnsi="Times New Roman" w:cs="Times New Roman"/>
          <w:sz w:val="24"/>
          <w:szCs w:val="24"/>
        </w:rPr>
      </w:pPr>
    </w:p>
    <w:p w14:paraId="2563CBAE" w14:textId="77777777" w:rsidR="00BC2C4A" w:rsidRDefault="00000000">
      <w:pPr>
        <w:pStyle w:val="Heading1"/>
        <w:numPr>
          <w:ilvl w:val="0"/>
          <w:numId w:val="8"/>
        </w:numPr>
        <w:tabs>
          <w:tab w:val="left" w:pos="840"/>
        </w:tabs>
        <w:ind w:hanging="719"/>
        <w:rPr>
          <w:b w:val="0"/>
          <w:bCs w:val="0"/>
        </w:rPr>
      </w:pPr>
      <w:r>
        <w:rPr>
          <w:spacing w:val="-1"/>
        </w:rPr>
        <w:t>TERM AND TERMINATION</w:t>
      </w:r>
    </w:p>
    <w:p w14:paraId="008985C4" w14:textId="77777777" w:rsidR="00BC2C4A" w:rsidRDefault="00BC2C4A">
      <w:pPr>
        <w:spacing w:before="5"/>
        <w:rPr>
          <w:rFonts w:ascii="Times New Roman" w:eastAsia="Times New Roman" w:hAnsi="Times New Roman" w:cs="Times New Roman"/>
          <w:b/>
          <w:bCs/>
          <w:sz w:val="24"/>
          <w:szCs w:val="24"/>
        </w:rPr>
      </w:pPr>
    </w:p>
    <w:p w14:paraId="36DD627B" w14:textId="77777777" w:rsidR="00BC2C4A" w:rsidRDefault="00000000">
      <w:pPr>
        <w:pStyle w:val="BodyText"/>
        <w:numPr>
          <w:ilvl w:val="1"/>
          <w:numId w:val="6"/>
        </w:numPr>
        <w:tabs>
          <w:tab w:val="left" w:pos="1561"/>
          <w:tab w:val="left" w:pos="3496"/>
          <w:tab w:val="left" w:pos="4742"/>
          <w:tab w:val="left" w:pos="8262"/>
        </w:tabs>
        <w:spacing w:line="243" w:lineRule="auto"/>
        <w:ind w:right="535" w:firstLine="720"/>
        <w:rPr>
          <w:u w:val="none"/>
        </w:rPr>
      </w:pPr>
      <w:r>
        <w:rPr>
          <w:spacing w:val="-1"/>
          <w:u w:color="000000"/>
        </w:rPr>
        <w:t>Term</w:t>
      </w:r>
      <w:r>
        <w:rPr>
          <w:spacing w:val="-1"/>
          <w:u w:val="none"/>
        </w:rPr>
        <w:t>.</w:t>
      </w:r>
      <w:r>
        <w:rPr>
          <w:u w:val="none"/>
        </w:rPr>
        <w:t xml:space="preserve"> Subject to the </w:t>
      </w:r>
      <w:r>
        <w:rPr>
          <w:spacing w:val="-1"/>
          <w:u w:val="none"/>
        </w:rPr>
        <w:t>termination</w:t>
      </w:r>
      <w:r>
        <w:rPr>
          <w:u w:val="none"/>
        </w:rPr>
        <w:t xml:space="preserve"> provisions set forth in § 6.2, this</w:t>
      </w:r>
      <w:r>
        <w:rPr>
          <w:spacing w:val="23"/>
          <w:u w:val="none"/>
        </w:rPr>
        <w:t xml:space="preserve"> </w:t>
      </w:r>
      <w:r>
        <w:rPr>
          <w:spacing w:val="-1"/>
          <w:u w:val="none"/>
        </w:rPr>
        <w:t>Agreement</w:t>
      </w:r>
      <w:r>
        <w:rPr>
          <w:u w:val="none"/>
        </w:rPr>
        <w:t xml:space="preserve"> shall have an initial term</w:t>
      </w:r>
      <w:r>
        <w:rPr>
          <w:spacing w:val="-2"/>
          <w:u w:val="none"/>
        </w:rPr>
        <w:t xml:space="preserve"> </w:t>
      </w:r>
      <w:r>
        <w:rPr>
          <w:u w:val="none"/>
        </w:rPr>
        <w:t xml:space="preserve">of five (5) years, </w:t>
      </w:r>
      <w:r>
        <w:rPr>
          <w:spacing w:val="-1"/>
          <w:u w:val="none"/>
        </w:rPr>
        <w:t>commencing</w:t>
      </w:r>
      <w:r>
        <w:rPr>
          <w:u w:val="none"/>
        </w:rPr>
        <w:t xml:space="preserve"> on</w:t>
      </w:r>
      <w:r>
        <w:rPr>
          <w:u w:color="000000"/>
        </w:rPr>
        <w:tab/>
      </w:r>
      <w:r>
        <w:rPr>
          <w:u w:val="none"/>
        </w:rPr>
        <w:t>,</w:t>
      </w:r>
      <w:r>
        <w:rPr>
          <w:spacing w:val="27"/>
          <w:u w:val="none"/>
        </w:rPr>
        <w:t xml:space="preserve"> </w:t>
      </w:r>
      <w:r>
        <w:rPr>
          <w:u w:val="none"/>
        </w:rPr>
        <w:t xml:space="preserve">20     and </w:t>
      </w:r>
      <w:r>
        <w:rPr>
          <w:spacing w:val="-1"/>
          <w:u w:val="none"/>
        </w:rPr>
        <w:t>terminating</w:t>
      </w:r>
      <w:r>
        <w:rPr>
          <w:u w:val="none"/>
        </w:rPr>
        <w:t xml:space="preserve"> on</w:t>
      </w:r>
      <w:r>
        <w:rPr>
          <w:u w:color="000000"/>
        </w:rPr>
        <w:tab/>
      </w:r>
      <w:r>
        <w:rPr>
          <w:u w:val="none"/>
        </w:rPr>
        <w:t xml:space="preserve">, 20_, (Initial </w:t>
      </w:r>
      <w:r>
        <w:rPr>
          <w:spacing w:val="-1"/>
          <w:u w:val="none"/>
        </w:rPr>
        <w:t>Term)</w:t>
      </w:r>
      <w:r>
        <w:rPr>
          <w:u w:val="none"/>
        </w:rPr>
        <w:t xml:space="preserve"> which shall be </w:t>
      </w:r>
      <w:r>
        <w:rPr>
          <w:spacing w:val="-1"/>
          <w:u w:val="none"/>
        </w:rPr>
        <w:t>automatically</w:t>
      </w:r>
      <w:r>
        <w:rPr>
          <w:spacing w:val="47"/>
          <w:u w:val="none"/>
        </w:rPr>
        <w:t xml:space="preserve"> </w:t>
      </w:r>
      <w:r>
        <w:rPr>
          <w:u w:val="none"/>
        </w:rPr>
        <w:t>extended for three (3) separate additional</w:t>
      </w:r>
      <w:r>
        <w:rPr>
          <w:u w:color="000000"/>
        </w:rPr>
        <w:tab/>
      </w:r>
      <w:r>
        <w:rPr>
          <w:u w:val="none"/>
        </w:rPr>
        <w:t xml:space="preserve">year </w:t>
      </w:r>
      <w:r>
        <w:rPr>
          <w:spacing w:val="-1"/>
          <w:u w:val="none"/>
        </w:rPr>
        <w:t>terms</w:t>
      </w:r>
      <w:r>
        <w:rPr>
          <w:u w:val="none"/>
        </w:rPr>
        <w:t xml:space="preserve"> unless either party shall</w:t>
      </w:r>
    </w:p>
    <w:p w14:paraId="6617DDF3" w14:textId="77777777" w:rsidR="00BC2C4A" w:rsidRDefault="00000000">
      <w:pPr>
        <w:pStyle w:val="BodyText"/>
        <w:tabs>
          <w:tab w:val="left" w:pos="7968"/>
        </w:tabs>
        <w:spacing w:line="243" w:lineRule="auto"/>
        <w:ind w:left="119" w:right="202"/>
        <w:rPr>
          <w:u w:val="none"/>
        </w:rPr>
      </w:pPr>
      <w:r>
        <w:rPr>
          <w:u w:val="none"/>
        </w:rPr>
        <w:t xml:space="preserve">provide the other written notice of its desire not to renew this </w:t>
      </w:r>
      <w:r>
        <w:rPr>
          <w:spacing w:val="-1"/>
          <w:u w:val="none"/>
        </w:rPr>
        <w:t>Agreement</w:t>
      </w:r>
      <w:r>
        <w:rPr>
          <w:spacing w:val="-1"/>
          <w:u w:color="000000"/>
        </w:rPr>
        <w:tab/>
      </w:r>
      <w:r>
        <w:rPr>
          <w:u w:val="none"/>
        </w:rPr>
        <w:t>days in</w:t>
      </w:r>
      <w:r>
        <w:rPr>
          <w:spacing w:val="27"/>
          <w:u w:val="none"/>
        </w:rPr>
        <w:t xml:space="preserve"> </w:t>
      </w:r>
      <w:r>
        <w:rPr>
          <w:u w:val="none"/>
        </w:rPr>
        <w:t xml:space="preserve">advance of the lapse of the then existing </w:t>
      </w:r>
      <w:r>
        <w:rPr>
          <w:spacing w:val="-1"/>
          <w:u w:val="none"/>
        </w:rPr>
        <w:t>term.</w:t>
      </w:r>
    </w:p>
    <w:p w14:paraId="3CAAB3B4" w14:textId="77777777" w:rsidR="00BC2C4A" w:rsidRDefault="00BC2C4A">
      <w:pPr>
        <w:spacing w:before="4"/>
        <w:rPr>
          <w:rFonts w:ascii="Times New Roman" w:eastAsia="Times New Roman" w:hAnsi="Times New Roman" w:cs="Times New Roman"/>
          <w:sz w:val="24"/>
          <w:szCs w:val="24"/>
        </w:rPr>
      </w:pPr>
    </w:p>
    <w:p w14:paraId="7BBCE6F7" w14:textId="77777777" w:rsidR="00BC2C4A" w:rsidRDefault="00000000">
      <w:pPr>
        <w:pStyle w:val="BodyText"/>
        <w:numPr>
          <w:ilvl w:val="1"/>
          <w:numId w:val="6"/>
        </w:numPr>
        <w:tabs>
          <w:tab w:val="left" w:pos="1561"/>
        </w:tabs>
        <w:ind w:left="1560" w:hanging="720"/>
        <w:rPr>
          <w:u w:val="none"/>
        </w:rPr>
      </w:pPr>
      <w:r>
        <w:rPr>
          <w:spacing w:val="-1"/>
          <w:u w:color="000000"/>
        </w:rPr>
        <w:t>Termination</w:t>
      </w:r>
      <w:r>
        <w:rPr>
          <w:u w:color="000000"/>
        </w:rPr>
        <w:t xml:space="preserve"> and Actions Thereafter</w:t>
      </w:r>
      <w:r>
        <w:rPr>
          <w:u w:val="none"/>
        </w:rPr>
        <w:t>.</w:t>
      </w:r>
    </w:p>
    <w:p w14:paraId="18F5851F" w14:textId="77777777" w:rsidR="00BC2C4A" w:rsidRDefault="00BC2C4A">
      <w:pPr>
        <w:spacing w:before="7"/>
        <w:rPr>
          <w:rFonts w:ascii="Times New Roman" w:eastAsia="Times New Roman" w:hAnsi="Times New Roman" w:cs="Times New Roman"/>
          <w:sz w:val="24"/>
          <w:szCs w:val="24"/>
        </w:rPr>
      </w:pPr>
    </w:p>
    <w:p w14:paraId="1E00C59D" w14:textId="77777777" w:rsidR="00BC2C4A" w:rsidRDefault="00000000">
      <w:pPr>
        <w:pStyle w:val="BodyText"/>
        <w:numPr>
          <w:ilvl w:val="0"/>
          <w:numId w:val="5"/>
        </w:numPr>
        <w:tabs>
          <w:tab w:val="left" w:pos="1560"/>
        </w:tabs>
        <w:ind w:firstLine="720"/>
        <w:rPr>
          <w:u w:val="none"/>
        </w:rPr>
      </w:pPr>
      <w:r>
        <w:rPr>
          <w:u w:val="none"/>
        </w:rPr>
        <w:t xml:space="preserve">This </w:t>
      </w:r>
      <w:r>
        <w:rPr>
          <w:spacing w:val="-1"/>
          <w:u w:val="none"/>
        </w:rPr>
        <w:t>Agreement</w:t>
      </w:r>
      <w:r>
        <w:rPr>
          <w:u w:val="none"/>
        </w:rPr>
        <w:t xml:space="preserve"> </w:t>
      </w:r>
      <w:r>
        <w:rPr>
          <w:spacing w:val="-1"/>
          <w:u w:val="none"/>
        </w:rPr>
        <w:t>may</w:t>
      </w:r>
      <w:r>
        <w:rPr>
          <w:u w:val="none"/>
        </w:rPr>
        <w:t xml:space="preserve"> be </w:t>
      </w:r>
      <w:r>
        <w:rPr>
          <w:spacing w:val="-1"/>
          <w:u w:val="none"/>
        </w:rPr>
        <w:t>terminated</w:t>
      </w:r>
      <w:r>
        <w:rPr>
          <w:u w:val="none"/>
        </w:rPr>
        <w:t xml:space="preserve"> by the Client by written notice</w:t>
      </w:r>
      <w:r>
        <w:rPr>
          <w:spacing w:val="33"/>
          <w:u w:val="none"/>
        </w:rPr>
        <w:t xml:space="preserve"> </w:t>
      </w:r>
      <w:r>
        <w:rPr>
          <w:u w:val="none"/>
        </w:rPr>
        <w:t>to</w:t>
      </w:r>
    </w:p>
    <w:p w14:paraId="1EA9D93A" w14:textId="77777777" w:rsidR="00BC2C4A" w:rsidRDefault="00000000">
      <w:pPr>
        <w:pStyle w:val="BodyText"/>
        <w:tabs>
          <w:tab w:val="left" w:pos="1080"/>
          <w:tab w:val="left" w:pos="3663"/>
          <w:tab w:val="left" w:pos="4535"/>
          <w:tab w:val="left" w:pos="4611"/>
          <w:tab w:val="left" w:pos="5695"/>
        </w:tabs>
        <w:spacing w:before="3" w:line="243" w:lineRule="auto"/>
        <w:ind w:left="120" w:right="152"/>
        <w:rPr>
          <w:u w:val="none"/>
        </w:rPr>
      </w:pPr>
      <w:r>
        <w:rPr>
          <w:u w:color="000000"/>
        </w:rPr>
        <w:t xml:space="preserve"> </w:t>
      </w:r>
      <w:r>
        <w:rPr>
          <w:u w:color="000000"/>
        </w:rPr>
        <w:tab/>
      </w:r>
      <w:r>
        <w:rPr>
          <w:u w:val="none"/>
        </w:rPr>
        <w:t xml:space="preserve"> upon a </w:t>
      </w:r>
      <w:r>
        <w:rPr>
          <w:spacing w:val="-1"/>
          <w:u w:val="none"/>
        </w:rPr>
        <w:t>material</w:t>
      </w:r>
      <w:r>
        <w:rPr>
          <w:u w:val="none"/>
        </w:rPr>
        <w:t xml:space="preserve"> breach by</w:t>
      </w:r>
      <w:r>
        <w:rPr>
          <w:u w:color="000000"/>
        </w:rPr>
        <w:tab/>
      </w:r>
      <w:r>
        <w:rPr>
          <w:u w:val="none"/>
        </w:rPr>
        <w:t xml:space="preserve">of any of the provisions of this </w:t>
      </w:r>
      <w:r>
        <w:rPr>
          <w:spacing w:val="-1"/>
          <w:u w:val="none"/>
        </w:rPr>
        <w:t>Agreement</w:t>
      </w:r>
      <w:r>
        <w:rPr>
          <w:spacing w:val="27"/>
          <w:u w:val="none"/>
        </w:rPr>
        <w:t xml:space="preserve"> </w:t>
      </w:r>
      <w:r>
        <w:rPr>
          <w:u w:val="none"/>
        </w:rPr>
        <w:t>provided Client has provided written notice to</w:t>
      </w:r>
      <w:r>
        <w:rPr>
          <w:u w:color="000000"/>
        </w:rPr>
        <w:tab/>
      </w:r>
      <w:r>
        <w:rPr>
          <w:u w:val="none"/>
        </w:rPr>
        <w:t>specifying the facts giving rise to the alleged breach and</w:t>
      </w:r>
      <w:r>
        <w:rPr>
          <w:u w:color="000000"/>
        </w:rPr>
        <w:tab/>
      </w:r>
      <w:r>
        <w:rPr>
          <w:u w:val="none"/>
        </w:rPr>
        <w:t xml:space="preserve">fails to </w:t>
      </w:r>
      <w:r>
        <w:rPr>
          <w:spacing w:val="-1"/>
          <w:u w:val="none"/>
        </w:rPr>
        <w:t>commence</w:t>
      </w:r>
      <w:r>
        <w:rPr>
          <w:u w:val="none"/>
        </w:rPr>
        <w:t xml:space="preserve"> and diligently proceed with</w:t>
      </w:r>
      <w:r>
        <w:rPr>
          <w:spacing w:val="24"/>
          <w:u w:val="none"/>
        </w:rPr>
        <w:t xml:space="preserve"> </w:t>
      </w:r>
      <w:r>
        <w:rPr>
          <w:u w:val="none"/>
        </w:rPr>
        <w:t>efforts to cure the alleged breach within</w:t>
      </w:r>
      <w:r>
        <w:rPr>
          <w:u w:color="000000"/>
        </w:rPr>
        <w:tab/>
      </w:r>
      <w:r>
        <w:rPr>
          <w:u w:color="000000"/>
        </w:rPr>
        <w:tab/>
      </w:r>
      <w:r>
        <w:rPr>
          <w:u w:val="none"/>
        </w:rPr>
        <w:t>days of the date of receipt of said notice from</w:t>
      </w:r>
      <w:r>
        <w:rPr>
          <w:spacing w:val="-2"/>
          <w:u w:val="none"/>
        </w:rPr>
        <w:t xml:space="preserve"> </w:t>
      </w:r>
      <w:r>
        <w:rPr>
          <w:u w:val="none"/>
        </w:rPr>
        <w:t>the Client.</w:t>
      </w:r>
    </w:p>
    <w:p w14:paraId="74FF3A98" w14:textId="77777777" w:rsidR="00BC2C4A" w:rsidRDefault="00BC2C4A">
      <w:pPr>
        <w:spacing w:before="4"/>
        <w:rPr>
          <w:rFonts w:ascii="Times New Roman" w:eastAsia="Times New Roman" w:hAnsi="Times New Roman" w:cs="Times New Roman"/>
          <w:sz w:val="24"/>
          <w:szCs w:val="24"/>
        </w:rPr>
      </w:pPr>
    </w:p>
    <w:p w14:paraId="7E77BFB8" w14:textId="77777777" w:rsidR="00BC2C4A" w:rsidRDefault="00000000">
      <w:pPr>
        <w:pStyle w:val="BodyText"/>
        <w:numPr>
          <w:ilvl w:val="0"/>
          <w:numId w:val="5"/>
        </w:numPr>
        <w:tabs>
          <w:tab w:val="left" w:pos="1560"/>
          <w:tab w:val="left" w:pos="2236"/>
          <w:tab w:val="left" w:pos="3033"/>
          <w:tab w:val="left" w:pos="5219"/>
          <w:tab w:val="left" w:pos="6280"/>
        </w:tabs>
        <w:spacing w:line="243" w:lineRule="auto"/>
        <w:ind w:right="222" w:firstLine="720"/>
        <w:rPr>
          <w:u w:val="none"/>
        </w:rPr>
      </w:pPr>
      <w:r>
        <w:rPr>
          <w:u w:val="none"/>
        </w:rPr>
        <w:t xml:space="preserve">This </w:t>
      </w:r>
      <w:r>
        <w:rPr>
          <w:spacing w:val="-1"/>
          <w:u w:val="none"/>
        </w:rPr>
        <w:t>Agreement</w:t>
      </w:r>
      <w:r>
        <w:rPr>
          <w:u w:val="none"/>
        </w:rPr>
        <w:t xml:space="preserve"> </w:t>
      </w:r>
      <w:r>
        <w:rPr>
          <w:spacing w:val="-1"/>
          <w:u w:val="none"/>
        </w:rPr>
        <w:t>may</w:t>
      </w:r>
      <w:r>
        <w:rPr>
          <w:u w:val="none"/>
        </w:rPr>
        <w:t xml:space="preserve"> be </w:t>
      </w:r>
      <w:r>
        <w:rPr>
          <w:spacing w:val="-1"/>
          <w:u w:val="none"/>
        </w:rPr>
        <w:t>terminated</w:t>
      </w:r>
      <w:r>
        <w:rPr>
          <w:u w:val="none"/>
        </w:rPr>
        <w:t xml:space="preserve"> by</w:t>
      </w:r>
      <w:r>
        <w:rPr>
          <w:u w:color="000000"/>
        </w:rPr>
        <w:tab/>
      </w:r>
      <w:proofErr w:type="spellStart"/>
      <w:r>
        <w:rPr>
          <w:u w:val="none"/>
        </w:rPr>
        <w:t>by</w:t>
      </w:r>
      <w:proofErr w:type="spellEnd"/>
      <w:r>
        <w:rPr>
          <w:u w:val="none"/>
        </w:rPr>
        <w:t xml:space="preserve"> written notice to the</w:t>
      </w:r>
      <w:r>
        <w:rPr>
          <w:spacing w:val="33"/>
          <w:u w:val="none"/>
        </w:rPr>
        <w:t xml:space="preserve"> </w:t>
      </w:r>
      <w:r>
        <w:rPr>
          <w:u w:val="none"/>
        </w:rPr>
        <w:t xml:space="preserve">Client upon a </w:t>
      </w:r>
      <w:r>
        <w:rPr>
          <w:spacing w:val="-1"/>
          <w:u w:val="none"/>
        </w:rPr>
        <w:t>material</w:t>
      </w:r>
      <w:r>
        <w:rPr>
          <w:u w:val="none"/>
        </w:rPr>
        <w:t xml:space="preserve"> breach by the Client of any of the provisions of this </w:t>
      </w:r>
      <w:r>
        <w:rPr>
          <w:spacing w:val="-1"/>
          <w:u w:val="none"/>
        </w:rPr>
        <w:t>Agreement,</w:t>
      </w:r>
      <w:r>
        <w:rPr>
          <w:spacing w:val="29"/>
          <w:u w:val="none"/>
        </w:rPr>
        <w:t xml:space="preserve"> </w:t>
      </w:r>
      <w:r>
        <w:rPr>
          <w:u w:val="none"/>
        </w:rPr>
        <w:t>provided</w:t>
      </w:r>
      <w:r>
        <w:rPr>
          <w:u w:color="000000"/>
        </w:rPr>
        <w:tab/>
      </w:r>
      <w:r>
        <w:rPr>
          <w:u w:color="000000"/>
        </w:rPr>
        <w:tab/>
      </w:r>
      <w:r>
        <w:rPr>
          <w:u w:val="none"/>
        </w:rPr>
        <w:t xml:space="preserve">has provided written notice to the Client specifying the facts giving rise to the alleged breach and the Client fails to </w:t>
      </w:r>
      <w:r>
        <w:rPr>
          <w:spacing w:val="-1"/>
          <w:u w:val="none"/>
        </w:rPr>
        <w:t>commence</w:t>
      </w:r>
      <w:r>
        <w:rPr>
          <w:u w:val="none"/>
        </w:rPr>
        <w:t xml:space="preserve"> and diligently proceed</w:t>
      </w:r>
      <w:r>
        <w:rPr>
          <w:spacing w:val="24"/>
          <w:u w:val="none"/>
        </w:rPr>
        <w:t xml:space="preserve"> </w:t>
      </w:r>
      <w:r>
        <w:rPr>
          <w:u w:val="none"/>
        </w:rPr>
        <w:t>with efforts to cure the alleged breach within</w:t>
      </w:r>
      <w:r>
        <w:rPr>
          <w:u w:color="000000"/>
        </w:rPr>
        <w:tab/>
      </w:r>
      <w:r>
        <w:rPr>
          <w:u w:val="none"/>
        </w:rPr>
        <w:t xml:space="preserve">days of the date of receipt of said notice </w:t>
      </w:r>
      <w:r>
        <w:rPr>
          <w:spacing w:val="-1"/>
          <w:u w:val="none"/>
        </w:rPr>
        <w:t>from</w:t>
      </w:r>
      <w:r>
        <w:rPr>
          <w:spacing w:val="-1"/>
          <w:u w:color="000000"/>
        </w:rPr>
        <w:tab/>
      </w:r>
      <w:r>
        <w:rPr>
          <w:spacing w:val="-1"/>
          <w:u w:color="000000"/>
        </w:rPr>
        <w:tab/>
      </w:r>
      <w:r>
        <w:rPr>
          <w:spacing w:val="-1"/>
          <w:u w:color="000000"/>
        </w:rPr>
        <w:tab/>
      </w:r>
      <w:r>
        <w:rPr>
          <w:u w:val="none"/>
        </w:rPr>
        <w:t>.</w:t>
      </w:r>
    </w:p>
    <w:p w14:paraId="5302E244" w14:textId="77777777" w:rsidR="00BC2C4A" w:rsidRDefault="00BC2C4A">
      <w:pPr>
        <w:spacing w:before="9"/>
        <w:rPr>
          <w:rFonts w:ascii="Times New Roman" w:eastAsia="Times New Roman" w:hAnsi="Times New Roman" w:cs="Times New Roman"/>
          <w:sz w:val="24"/>
          <w:szCs w:val="24"/>
        </w:rPr>
      </w:pPr>
    </w:p>
    <w:p w14:paraId="30AF1E40" w14:textId="77777777" w:rsidR="00BC2C4A" w:rsidRDefault="00000000">
      <w:pPr>
        <w:pStyle w:val="Heading1"/>
        <w:numPr>
          <w:ilvl w:val="0"/>
          <w:numId w:val="8"/>
        </w:numPr>
        <w:tabs>
          <w:tab w:val="left" w:pos="840"/>
        </w:tabs>
        <w:ind w:hanging="719"/>
        <w:rPr>
          <w:b w:val="0"/>
          <w:bCs w:val="0"/>
        </w:rPr>
      </w:pPr>
      <w:r>
        <w:rPr>
          <w:spacing w:val="-1"/>
        </w:rPr>
        <w:t>RELATIONSHIP OF THE PARTIES</w:t>
      </w:r>
    </w:p>
    <w:p w14:paraId="49284508" w14:textId="77777777" w:rsidR="00BC2C4A" w:rsidRDefault="00BC2C4A">
      <w:pPr>
        <w:spacing w:before="5"/>
        <w:rPr>
          <w:rFonts w:ascii="Times New Roman" w:eastAsia="Times New Roman" w:hAnsi="Times New Roman" w:cs="Times New Roman"/>
          <w:b/>
          <w:bCs/>
          <w:sz w:val="24"/>
          <w:szCs w:val="24"/>
        </w:rPr>
      </w:pPr>
    </w:p>
    <w:p w14:paraId="28ED1E32" w14:textId="77777777" w:rsidR="00BC2C4A" w:rsidRDefault="00000000">
      <w:pPr>
        <w:pStyle w:val="BodyText"/>
        <w:numPr>
          <w:ilvl w:val="1"/>
          <w:numId w:val="4"/>
        </w:numPr>
        <w:tabs>
          <w:tab w:val="left" w:pos="1561"/>
          <w:tab w:val="left" w:pos="3844"/>
          <w:tab w:val="left" w:pos="6486"/>
          <w:tab w:val="left" w:pos="7799"/>
        </w:tabs>
        <w:spacing w:line="243" w:lineRule="auto"/>
        <w:ind w:right="102" w:firstLine="720"/>
        <w:jc w:val="left"/>
        <w:rPr>
          <w:u w:val="none"/>
        </w:rPr>
      </w:pPr>
      <w:r>
        <w:rPr>
          <w:u w:color="000000"/>
        </w:rPr>
        <w:t>Independent Status</w:t>
      </w:r>
      <w:r>
        <w:rPr>
          <w:u w:val="none"/>
        </w:rPr>
        <w:t>. The relationship of</w:t>
      </w:r>
      <w:r>
        <w:rPr>
          <w:u w:color="000000"/>
        </w:rPr>
        <w:tab/>
      </w:r>
      <w:r>
        <w:rPr>
          <w:u w:val="none"/>
        </w:rPr>
        <w:t xml:space="preserve">to the Client hereunder shall be that of an independent contractor. Nothing in this </w:t>
      </w:r>
      <w:r>
        <w:rPr>
          <w:spacing w:val="-1"/>
          <w:u w:val="none"/>
        </w:rPr>
        <w:t>Agreement</w:t>
      </w:r>
      <w:r>
        <w:rPr>
          <w:u w:val="none"/>
        </w:rPr>
        <w:t xml:space="preserve"> is intended or shall</w:t>
      </w:r>
      <w:r>
        <w:rPr>
          <w:spacing w:val="27"/>
          <w:u w:val="none"/>
        </w:rPr>
        <w:t xml:space="preserve"> </w:t>
      </w:r>
      <w:r>
        <w:rPr>
          <w:u w:val="none"/>
        </w:rPr>
        <w:t>be construed to constitute</w:t>
      </w:r>
      <w:r>
        <w:rPr>
          <w:u w:color="000000"/>
        </w:rPr>
        <w:tab/>
      </w:r>
      <w:r>
        <w:rPr>
          <w:u w:val="none"/>
        </w:rPr>
        <w:t xml:space="preserve">, or any of its </w:t>
      </w:r>
      <w:r>
        <w:rPr>
          <w:spacing w:val="-1"/>
          <w:u w:val="none"/>
        </w:rPr>
        <w:t>employees,</w:t>
      </w:r>
      <w:r>
        <w:rPr>
          <w:u w:val="none"/>
        </w:rPr>
        <w:t xml:space="preserve"> agents or</w:t>
      </w:r>
      <w:r>
        <w:rPr>
          <w:spacing w:val="28"/>
          <w:u w:val="none"/>
        </w:rPr>
        <w:t xml:space="preserve"> </w:t>
      </w:r>
      <w:r>
        <w:rPr>
          <w:u w:val="none"/>
        </w:rPr>
        <w:t xml:space="preserve">subcontractors, an </w:t>
      </w:r>
      <w:r>
        <w:rPr>
          <w:spacing w:val="-1"/>
          <w:u w:val="none"/>
        </w:rPr>
        <w:t>employee</w:t>
      </w:r>
      <w:r>
        <w:rPr>
          <w:u w:val="none"/>
        </w:rPr>
        <w:t xml:space="preserve"> agent or partner of the Client, nor shall</w:t>
      </w:r>
      <w:r>
        <w:rPr>
          <w:u w:color="000000"/>
        </w:rPr>
        <w:tab/>
      </w:r>
      <w:r>
        <w:rPr>
          <w:u w:val="none"/>
        </w:rPr>
        <w:t>, or any</w:t>
      </w:r>
      <w:r>
        <w:rPr>
          <w:spacing w:val="26"/>
          <w:u w:val="none"/>
        </w:rPr>
        <w:t xml:space="preserve"> </w:t>
      </w:r>
      <w:r>
        <w:rPr>
          <w:u w:val="none"/>
        </w:rPr>
        <w:t xml:space="preserve">of its </w:t>
      </w:r>
      <w:r>
        <w:rPr>
          <w:spacing w:val="-1"/>
          <w:u w:val="none"/>
        </w:rPr>
        <w:t>employees,</w:t>
      </w:r>
      <w:r>
        <w:rPr>
          <w:u w:val="none"/>
        </w:rPr>
        <w:t xml:space="preserve"> agents or subcontractors have authority to bind the Client in any</w:t>
      </w:r>
      <w:r>
        <w:rPr>
          <w:spacing w:val="28"/>
          <w:u w:val="none"/>
        </w:rPr>
        <w:t xml:space="preserve"> </w:t>
      </w:r>
      <w:r>
        <w:rPr>
          <w:u w:val="none"/>
        </w:rPr>
        <w:t xml:space="preserve">respect. The Client shall not be liable </w:t>
      </w:r>
      <w:r>
        <w:rPr>
          <w:spacing w:val="-1"/>
          <w:u w:val="none"/>
        </w:rPr>
        <w:t>for</w:t>
      </w:r>
      <w:r>
        <w:rPr>
          <w:u w:val="none"/>
        </w:rPr>
        <w:t xml:space="preserve"> any negligent or </w:t>
      </w:r>
      <w:r>
        <w:rPr>
          <w:spacing w:val="-1"/>
          <w:u w:val="none"/>
        </w:rPr>
        <w:t>willful</w:t>
      </w:r>
      <w:r>
        <w:rPr>
          <w:u w:val="none"/>
        </w:rPr>
        <w:t xml:space="preserve"> act or </w:t>
      </w:r>
      <w:r>
        <w:rPr>
          <w:spacing w:val="-1"/>
          <w:u w:val="none"/>
        </w:rPr>
        <w:t>omission</w:t>
      </w:r>
      <w:r>
        <w:rPr>
          <w:u w:val="none"/>
        </w:rPr>
        <w:t xml:space="preserve"> of</w:t>
      </w:r>
    </w:p>
    <w:p w14:paraId="2BAC3949" w14:textId="77777777" w:rsidR="00BC2C4A" w:rsidRDefault="00000000">
      <w:pPr>
        <w:pStyle w:val="BodyText"/>
        <w:tabs>
          <w:tab w:val="left" w:pos="1201"/>
          <w:tab w:val="left" w:pos="4196"/>
          <w:tab w:val="left" w:pos="5376"/>
          <w:tab w:val="left" w:pos="6658"/>
        </w:tabs>
        <w:spacing w:line="243" w:lineRule="auto"/>
        <w:ind w:left="120" w:right="130"/>
        <w:rPr>
          <w:u w:val="none"/>
        </w:rPr>
      </w:pPr>
      <w:r>
        <w:rPr>
          <w:u w:color="000000"/>
        </w:rPr>
        <w:t xml:space="preserve"> </w:t>
      </w:r>
      <w:r>
        <w:rPr>
          <w:u w:color="000000"/>
        </w:rPr>
        <w:tab/>
      </w:r>
      <w:r>
        <w:rPr>
          <w:u w:val="none"/>
        </w:rPr>
        <w:t xml:space="preserve"> </w:t>
      </w:r>
      <w:r>
        <w:rPr>
          <w:w w:val="95"/>
          <w:u w:val="none"/>
        </w:rPr>
        <w:t>or</w:t>
      </w:r>
      <w:r>
        <w:rPr>
          <w:spacing w:val="13"/>
          <w:w w:val="95"/>
          <w:u w:val="none"/>
        </w:rPr>
        <w:t xml:space="preserve"> </w:t>
      </w:r>
      <w:r>
        <w:rPr>
          <w:u w:val="none"/>
        </w:rPr>
        <w:t xml:space="preserve">its </w:t>
      </w:r>
      <w:r>
        <w:rPr>
          <w:spacing w:val="-1"/>
          <w:u w:val="none"/>
        </w:rPr>
        <w:t>employees,</w:t>
      </w:r>
      <w:r>
        <w:rPr>
          <w:u w:val="none"/>
        </w:rPr>
        <w:t xml:space="preserve"> agents or subcontractors, and</w:t>
      </w:r>
      <w:r>
        <w:rPr>
          <w:u w:color="000000"/>
        </w:rPr>
        <w:tab/>
      </w:r>
      <w:r>
        <w:rPr>
          <w:u w:val="none"/>
        </w:rPr>
        <w:t xml:space="preserve">agrees to </w:t>
      </w:r>
      <w:r>
        <w:rPr>
          <w:spacing w:val="-1"/>
          <w:u w:val="none"/>
        </w:rPr>
        <w:t>indemnify,</w:t>
      </w:r>
      <w:r>
        <w:rPr>
          <w:spacing w:val="33"/>
          <w:u w:val="none"/>
        </w:rPr>
        <w:t xml:space="preserve"> </w:t>
      </w:r>
      <w:r>
        <w:rPr>
          <w:u w:val="none"/>
        </w:rPr>
        <w:t xml:space="preserve">defend and hold </w:t>
      </w:r>
      <w:r>
        <w:rPr>
          <w:spacing w:val="-1"/>
          <w:u w:val="none"/>
        </w:rPr>
        <w:t>harmless</w:t>
      </w:r>
      <w:r>
        <w:rPr>
          <w:u w:val="none"/>
        </w:rPr>
        <w:t xml:space="preserve"> the Client and its directors, officers, partners, agents and</w:t>
      </w:r>
      <w:r>
        <w:rPr>
          <w:spacing w:val="26"/>
          <w:u w:val="none"/>
        </w:rPr>
        <w:t xml:space="preserve"> </w:t>
      </w:r>
      <w:r>
        <w:rPr>
          <w:spacing w:val="-1"/>
          <w:u w:val="none"/>
        </w:rPr>
        <w:t>employees</w:t>
      </w:r>
      <w:r>
        <w:rPr>
          <w:u w:val="none"/>
        </w:rPr>
        <w:t xml:space="preserve"> from</w:t>
      </w:r>
      <w:r>
        <w:rPr>
          <w:spacing w:val="-2"/>
          <w:u w:val="none"/>
        </w:rPr>
        <w:t xml:space="preserve"> </w:t>
      </w:r>
      <w:r>
        <w:rPr>
          <w:u w:val="none"/>
        </w:rPr>
        <w:t xml:space="preserve">and against any and all losses, </w:t>
      </w:r>
      <w:r>
        <w:rPr>
          <w:spacing w:val="-1"/>
          <w:u w:val="none"/>
        </w:rPr>
        <w:t>damages,</w:t>
      </w:r>
      <w:r>
        <w:rPr>
          <w:u w:val="none"/>
        </w:rPr>
        <w:t xml:space="preserve"> costs and expenses (including</w:t>
      </w:r>
      <w:r>
        <w:rPr>
          <w:spacing w:val="27"/>
          <w:u w:val="none"/>
        </w:rPr>
        <w:t xml:space="preserve"> </w:t>
      </w:r>
      <w:r>
        <w:rPr>
          <w:u w:val="none"/>
        </w:rPr>
        <w:t>attorneys'</w:t>
      </w:r>
      <w:r>
        <w:rPr>
          <w:spacing w:val="-2"/>
          <w:u w:val="none"/>
        </w:rPr>
        <w:t xml:space="preserve"> </w:t>
      </w:r>
      <w:r>
        <w:rPr>
          <w:u w:val="none"/>
        </w:rPr>
        <w:t xml:space="preserve">fees and expenses) in any </w:t>
      </w:r>
      <w:r>
        <w:rPr>
          <w:spacing w:val="-1"/>
          <w:u w:val="none"/>
        </w:rPr>
        <w:t>manner</w:t>
      </w:r>
      <w:r>
        <w:rPr>
          <w:u w:val="none"/>
        </w:rPr>
        <w:t xml:space="preserve"> resulting from</w:t>
      </w:r>
      <w:r>
        <w:rPr>
          <w:spacing w:val="-2"/>
          <w:u w:val="none"/>
        </w:rPr>
        <w:t xml:space="preserve"> </w:t>
      </w:r>
      <w:r>
        <w:rPr>
          <w:u w:val="none"/>
        </w:rPr>
        <w:t>or arising out of any negligent</w:t>
      </w:r>
      <w:r>
        <w:rPr>
          <w:spacing w:val="24"/>
          <w:u w:val="none"/>
        </w:rPr>
        <w:t xml:space="preserve"> </w:t>
      </w:r>
      <w:r>
        <w:rPr>
          <w:u w:val="none"/>
        </w:rPr>
        <w:t xml:space="preserve">or willful act or </w:t>
      </w:r>
      <w:r>
        <w:rPr>
          <w:spacing w:val="-1"/>
          <w:u w:val="none"/>
        </w:rPr>
        <w:t>omission</w:t>
      </w:r>
      <w:r>
        <w:rPr>
          <w:u w:val="none"/>
        </w:rPr>
        <w:t xml:space="preserve"> or any breach of</w:t>
      </w:r>
      <w:r>
        <w:rPr>
          <w:u w:color="000000"/>
        </w:rPr>
        <w:tab/>
      </w:r>
      <w:r>
        <w:rPr>
          <w:u w:val="none"/>
        </w:rPr>
        <w:t xml:space="preserve">obligations under this </w:t>
      </w:r>
      <w:r>
        <w:rPr>
          <w:spacing w:val="-1"/>
          <w:u w:val="none"/>
        </w:rPr>
        <w:t>Agreement.</w:t>
      </w:r>
      <w:r>
        <w:rPr>
          <w:spacing w:val="29"/>
          <w:u w:val="none"/>
        </w:rPr>
        <w:t xml:space="preserve"> </w:t>
      </w:r>
      <w:r>
        <w:rPr>
          <w:u w:val="none"/>
        </w:rPr>
        <w:t xml:space="preserve">The Client shall hold </w:t>
      </w:r>
      <w:r>
        <w:rPr>
          <w:spacing w:val="-1"/>
          <w:u w:val="none"/>
        </w:rPr>
        <w:t>harmless</w:t>
      </w:r>
      <w:r>
        <w:rPr>
          <w:spacing w:val="-1"/>
          <w:u w:color="000000"/>
        </w:rPr>
        <w:tab/>
      </w:r>
      <w:r>
        <w:rPr>
          <w:u w:val="none"/>
        </w:rPr>
        <w:t xml:space="preserve">and its directors, officers, </w:t>
      </w:r>
      <w:r>
        <w:rPr>
          <w:spacing w:val="-1"/>
          <w:u w:val="none"/>
        </w:rPr>
        <w:t>members,</w:t>
      </w:r>
      <w:r>
        <w:rPr>
          <w:u w:val="none"/>
        </w:rPr>
        <w:t xml:space="preserve"> agents,</w:t>
      </w:r>
      <w:r>
        <w:rPr>
          <w:spacing w:val="30"/>
          <w:u w:val="none"/>
        </w:rPr>
        <w:t xml:space="preserve"> </w:t>
      </w:r>
      <w:r>
        <w:rPr>
          <w:u w:val="none"/>
        </w:rPr>
        <w:t xml:space="preserve">and </w:t>
      </w:r>
      <w:r>
        <w:rPr>
          <w:spacing w:val="-1"/>
          <w:u w:val="none"/>
        </w:rPr>
        <w:t>employees</w:t>
      </w:r>
      <w:r>
        <w:rPr>
          <w:u w:val="none"/>
        </w:rPr>
        <w:t xml:space="preserve"> from</w:t>
      </w:r>
      <w:r>
        <w:rPr>
          <w:spacing w:val="-2"/>
          <w:u w:val="none"/>
        </w:rPr>
        <w:t xml:space="preserve"> </w:t>
      </w:r>
      <w:r>
        <w:rPr>
          <w:u w:val="none"/>
        </w:rPr>
        <w:t xml:space="preserve">and against any and all losses, </w:t>
      </w:r>
      <w:r>
        <w:rPr>
          <w:spacing w:val="-1"/>
          <w:u w:val="none"/>
        </w:rPr>
        <w:t>damages,</w:t>
      </w:r>
      <w:r>
        <w:rPr>
          <w:u w:val="none"/>
        </w:rPr>
        <w:t xml:space="preserve"> costs and expenses</w:t>
      </w:r>
      <w:r>
        <w:rPr>
          <w:spacing w:val="27"/>
          <w:u w:val="none"/>
        </w:rPr>
        <w:t xml:space="preserve"> </w:t>
      </w:r>
      <w:r>
        <w:rPr>
          <w:u w:val="none"/>
        </w:rPr>
        <w:t xml:space="preserve">(including </w:t>
      </w:r>
      <w:r>
        <w:rPr>
          <w:spacing w:val="-1"/>
          <w:u w:val="none"/>
        </w:rPr>
        <w:t>attorney's</w:t>
      </w:r>
      <w:r>
        <w:rPr>
          <w:u w:val="none"/>
        </w:rPr>
        <w:t xml:space="preserve"> fees and expenses) in any </w:t>
      </w:r>
      <w:r>
        <w:rPr>
          <w:spacing w:val="-1"/>
          <w:u w:val="none"/>
        </w:rPr>
        <w:t>manner</w:t>
      </w:r>
      <w:r>
        <w:rPr>
          <w:u w:val="none"/>
        </w:rPr>
        <w:t xml:space="preserve"> resulting from</w:t>
      </w:r>
      <w:r>
        <w:rPr>
          <w:spacing w:val="-2"/>
          <w:u w:val="none"/>
        </w:rPr>
        <w:t xml:space="preserve"> </w:t>
      </w:r>
      <w:r>
        <w:rPr>
          <w:u w:val="none"/>
        </w:rPr>
        <w:t>or arising out of</w:t>
      </w:r>
      <w:r>
        <w:rPr>
          <w:spacing w:val="25"/>
          <w:u w:val="none"/>
        </w:rPr>
        <w:t xml:space="preserve"> </w:t>
      </w:r>
      <w:r>
        <w:rPr>
          <w:u w:val="none"/>
        </w:rPr>
        <w:t xml:space="preserve">any negligent or willful act or </w:t>
      </w:r>
      <w:r>
        <w:rPr>
          <w:spacing w:val="-1"/>
          <w:u w:val="none"/>
        </w:rPr>
        <w:t>omission,</w:t>
      </w:r>
      <w:r>
        <w:rPr>
          <w:u w:val="none"/>
        </w:rPr>
        <w:t xml:space="preserve"> any breach of the </w:t>
      </w:r>
      <w:r>
        <w:rPr>
          <w:spacing w:val="-1"/>
          <w:u w:val="none"/>
        </w:rPr>
        <w:t>Client's</w:t>
      </w:r>
      <w:r>
        <w:rPr>
          <w:u w:val="none"/>
        </w:rPr>
        <w:t xml:space="preserve"> obligations under the</w:t>
      </w:r>
    </w:p>
    <w:p w14:paraId="091E6630" w14:textId="77777777" w:rsidR="00BC2C4A" w:rsidRDefault="00BC2C4A">
      <w:pPr>
        <w:spacing w:line="243" w:lineRule="auto"/>
        <w:sectPr w:rsidR="00BC2C4A">
          <w:pgSz w:w="12240" w:h="15840"/>
          <w:pgMar w:top="1400" w:right="1700" w:bottom="280" w:left="1680" w:header="720" w:footer="720" w:gutter="0"/>
          <w:cols w:space="720"/>
        </w:sectPr>
      </w:pPr>
    </w:p>
    <w:p w14:paraId="6E42E98B" w14:textId="77777777" w:rsidR="00BC2C4A" w:rsidRDefault="00000000">
      <w:pPr>
        <w:pStyle w:val="BodyText"/>
        <w:spacing w:before="41" w:line="243" w:lineRule="auto"/>
        <w:ind w:right="214"/>
        <w:rPr>
          <w:u w:val="none"/>
        </w:rPr>
      </w:pPr>
      <w:r>
        <w:rPr>
          <w:spacing w:val="-1"/>
          <w:u w:val="none"/>
        </w:rPr>
        <w:lastRenderedPageBreak/>
        <w:t>Agreement</w:t>
      </w:r>
      <w:r>
        <w:rPr>
          <w:u w:val="none"/>
        </w:rPr>
        <w:t xml:space="preserve"> or any defect or unsafe or dangerous condition existing on </w:t>
      </w:r>
      <w:r>
        <w:rPr>
          <w:spacing w:val="-1"/>
          <w:u w:val="none"/>
        </w:rPr>
        <w:t>Premises</w:t>
      </w:r>
      <w:r>
        <w:rPr>
          <w:u w:val="none"/>
        </w:rPr>
        <w:t xml:space="preserve"> owned</w:t>
      </w:r>
      <w:r>
        <w:rPr>
          <w:spacing w:val="27"/>
          <w:u w:val="none"/>
        </w:rPr>
        <w:t xml:space="preserve"> </w:t>
      </w:r>
      <w:r>
        <w:rPr>
          <w:u w:val="none"/>
        </w:rPr>
        <w:t>by Client.</w:t>
      </w:r>
    </w:p>
    <w:p w14:paraId="18067CD9" w14:textId="77777777" w:rsidR="00BC2C4A" w:rsidRDefault="00BC2C4A">
      <w:pPr>
        <w:spacing w:before="4"/>
        <w:rPr>
          <w:rFonts w:ascii="Times New Roman" w:eastAsia="Times New Roman" w:hAnsi="Times New Roman" w:cs="Times New Roman"/>
          <w:sz w:val="24"/>
          <w:szCs w:val="24"/>
        </w:rPr>
      </w:pPr>
    </w:p>
    <w:p w14:paraId="4BF05458" w14:textId="77777777" w:rsidR="00BC2C4A" w:rsidRDefault="00000000">
      <w:pPr>
        <w:pStyle w:val="BodyText"/>
        <w:numPr>
          <w:ilvl w:val="1"/>
          <w:numId w:val="4"/>
        </w:numPr>
        <w:tabs>
          <w:tab w:val="left" w:pos="1541"/>
        </w:tabs>
        <w:ind w:left="1540" w:hanging="720"/>
        <w:jc w:val="left"/>
        <w:rPr>
          <w:u w:val="none"/>
        </w:rPr>
      </w:pPr>
      <w:r>
        <w:rPr>
          <w:u w:color="000000"/>
        </w:rPr>
        <w:t>Independent Contractors</w:t>
      </w:r>
      <w:r>
        <w:rPr>
          <w:u w:val="none"/>
        </w:rPr>
        <w:t>. The Client acknowledges that the work to be</w:t>
      </w:r>
    </w:p>
    <w:p w14:paraId="5DE080B2" w14:textId="77777777" w:rsidR="00BC2C4A" w:rsidRDefault="00BC2C4A">
      <w:pPr>
        <w:sectPr w:rsidR="00BC2C4A">
          <w:pgSz w:w="12240" w:h="15840"/>
          <w:pgMar w:top="1400" w:right="1720" w:bottom="280" w:left="1700" w:header="720" w:footer="720" w:gutter="0"/>
          <w:cols w:space="720"/>
        </w:sectPr>
      </w:pPr>
    </w:p>
    <w:p w14:paraId="08B60682" w14:textId="77777777" w:rsidR="00BC2C4A" w:rsidRDefault="00000000">
      <w:pPr>
        <w:pStyle w:val="BodyText"/>
        <w:tabs>
          <w:tab w:val="left" w:pos="3741"/>
        </w:tabs>
        <w:spacing w:before="3"/>
        <w:rPr>
          <w:u w:val="none"/>
        </w:rPr>
      </w:pPr>
      <w:r>
        <w:rPr>
          <w:spacing w:val="-1"/>
          <w:u w:val="none"/>
        </w:rPr>
        <w:t>performed</w:t>
      </w:r>
      <w:r>
        <w:rPr>
          <w:u w:val="none"/>
        </w:rPr>
        <w:t xml:space="preserve"> by </w:t>
      </w:r>
      <w:r>
        <w:rPr>
          <w:u w:color="000000"/>
        </w:rPr>
        <w:t xml:space="preserve"> </w:t>
      </w:r>
      <w:r>
        <w:rPr>
          <w:u w:color="000000"/>
        </w:rPr>
        <w:tab/>
      </w:r>
    </w:p>
    <w:p w14:paraId="4A245489" w14:textId="77777777" w:rsidR="00BC2C4A" w:rsidRDefault="00000000">
      <w:pPr>
        <w:pStyle w:val="BodyText"/>
        <w:spacing w:before="3"/>
        <w:ind w:left="80"/>
        <w:rPr>
          <w:u w:val="none"/>
        </w:rPr>
      </w:pPr>
      <w:r>
        <w:rPr>
          <w:u w:val="none"/>
        </w:rPr>
        <w:br w:type="column"/>
      </w:r>
      <w:r>
        <w:rPr>
          <w:u w:val="none"/>
        </w:rPr>
        <w:t xml:space="preserve">pursuant to this </w:t>
      </w:r>
      <w:r>
        <w:rPr>
          <w:spacing w:val="-1"/>
          <w:u w:val="none"/>
        </w:rPr>
        <w:t>Agreement</w:t>
      </w:r>
      <w:r>
        <w:rPr>
          <w:u w:val="none"/>
        </w:rPr>
        <w:t xml:space="preserve"> </w:t>
      </w:r>
      <w:r>
        <w:rPr>
          <w:spacing w:val="-1"/>
          <w:u w:val="none"/>
        </w:rPr>
        <w:t>may</w:t>
      </w:r>
      <w:r>
        <w:rPr>
          <w:u w:val="none"/>
        </w:rPr>
        <w:t xml:space="preserve"> require the</w:t>
      </w:r>
    </w:p>
    <w:p w14:paraId="6ECBE528" w14:textId="77777777" w:rsidR="00BC2C4A" w:rsidRDefault="00BC2C4A">
      <w:pPr>
        <w:sectPr w:rsidR="00BC2C4A">
          <w:type w:val="continuous"/>
          <w:pgSz w:w="12240" w:h="15840"/>
          <w:pgMar w:top="1400" w:right="1720" w:bottom="280" w:left="1700" w:header="720" w:footer="720" w:gutter="0"/>
          <w:cols w:num="2" w:space="720" w:equalWidth="0">
            <w:col w:w="3743" w:space="40"/>
            <w:col w:w="5037"/>
          </w:cols>
        </w:sectPr>
      </w:pPr>
    </w:p>
    <w:p w14:paraId="1F23241F" w14:textId="77777777" w:rsidR="00BC2C4A" w:rsidRDefault="00000000">
      <w:pPr>
        <w:pStyle w:val="BodyText"/>
        <w:spacing w:before="3" w:line="243" w:lineRule="auto"/>
        <w:ind w:right="214"/>
        <w:rPr>
          <w:u w:val="none"/>
        </w:rPr>
      </w:pPr>
      <w:r>
        <w:rPr>
          <w:spacing w:val="-1"/>
          <w:u w:val="none"/>
        </w:rPr>
        <w:t>involvement</w:t>
      </w:r>
      <w:r>
        <w:rPr>
          <w:u w:val="none"/>
        </w:rPr>
        <w:t xml:space="preserve"> and assistance of other professionals and service </w:t>
      </w:r>
      <w:r>
        <w:rPr>
          <w:spacing w:val="-1"/>
          <w:u w:val="none"/>
        </w:rPr>
        <w:t>companies</w:t>
      </w:r>
      <w:r>
        <w:rPr>
          <w:u w:val="none"/>
        </w:rPr>
        <w:t xml:space="preserve"> ("Independent</w:t>
      </w:r>
      <w:r>
        <w:rPr>
          <w:spacing w:val="33"/>
          <w:u w:val="none"/>
        </w:rPr>
        <w:t xml:space="preserve"> </w:t>
      </w:r>
      <w:r>
        <w:rPr>
          <w:u w:val="none"/>
        </w:rPr>
        <w:t xml:space="preserve">Contractors") which shall include but not be </w:t>
      </w:r>
      <w:r>
        <w:rPr>
          <w:spacing w:val="-1"/>
          <w:u w:val="none"/>
        </w:rPr>
        <w:t>limited</w:t>
      </w:r>
      <w:r>
        <w:rPr>
          <w:u w:val="none"/>
        </w:rPr>
        <w:t xml:space="preserve"> to abstract and title </w:t>
      </w:r>
      <w:r>
        <w:rPr>
          <w:spacing w:val="-1"/>
          <w:u w:val="none"/>
        </w:rPr>
        <w:t>companies,</w:t>
      </w:r>
      <w:r>
        <w:rPr>
          <w:spacing w:val="27"/>
          <w:u w:val="none"/>
        </w:rPr>
        <w:t xml:space="preserve"> </w:t>
      </w:r>
      <w:r>
        <w:rPr>
          <w:u w:val="none"/>
        </w:rPr>
        <w:t xml:space="preserve">surveyors, </w:t>
      </w:r>
      <w:r>
        <w:rPr>
          <w:spacing w:val="-1"/>
          <w:u w:val="none"/>
        </w:rPr>
        <w:t>environmental</w:t>
      </w:r>
      <w:r>
        <w:rPr>
          <w:u w:val="none"/>
        </w:rPr>
        <w:t xml:space="preserve"> auditors, real estate brokers, real estate attorneys, architects,</w:t>
      </w:r>
    </w:p>
    <w:p w14:paraId="222D8504" w14:textId="77777777" w:rsidR="00BC2C4A" w:rsidRDefault="00BC2C4A">
      <w:pPr>
        <w:spacing w:line="243" w:lineRule="auto"/>
        <w:sectPr w:rsidR="00BC2C4A">
          <w:type w:val="continuous"/>
          <w:pgSz w:w="12240" w:h="15840"/>
          <w:pgMar w:top="1400" w:right="1720" w:bottom="280" w:left="1700" w:header="720" w:footer="720" w:gutter="0"/>
          <w:cols w:space="720"/>
        </w:sectPr>
      </w:pPr>
    </w:p>
    <w:p w14:paraId="4754B66E" w14:textId="77777777" w:rsidR="00BC2C4A" w:rsidRDefault="00000000">
      <w:pPr>
        <w:pStyle w:val="BodyText"/>
        <w:tabs>
          <w:tab w:val="left" w:pos="5308"/>
        </w:tabs>
        <w:rPr>
          <w:u w:val="none"/>
        </w:rPr>
      </w:pPr>
      <w:r>
        <w:rPr>
          <w:u w:val="none"/>
        </w:rPr>
        <w:t xml:space="preserve">engineers, and graphic artists. </w:t>
      </w:r>
      <w:r>
        <w:rPr>
          <w:u w:color="000000"/>
        </w:rPr>
        <w:t xml:space="preserve"> </w:t>
      </w:r>
      <w:r>
        <w:rPr>
          <w:u w:color="000000"/>
        </w:rPr>
        <w:tab/>
      </w:r>
    </w:p>
    <w:p w14:paraId="17E77AD9" w14:textId="77777777" w:rsidR="00BC2C4A" w:rsidRDefault="00000000">
      <w:pPr>
        <w:pStyle w:val="BodyText"/>
        <w:ind w:left="80"/>
        <w:rPr>
          <w:u w:val="none"/>
        </w:rPr>
      </w:pPr>
      <w:r>
        <w:rPr>
          <w:u w:val="none"/>
        </w:rPr>
        <w:br w:type="column"/>
      </w:r>
      <w:r>
        <w:rPr>
          <w:u w:val="none"/>
        </w:rPr>
        <w:t>shall bill the wireless</w:t>
      </w:r>
    </w:p>
    <w:p w14:paraId="266084FD" w14:textId="77777777" w:rsidR="00BC2C4A" w:rsidRDefault="00BC2C4A">
      <w:pPr>
        <w:sectPr w:rsidR="00BC2C4A">
          <w:type w:val="continuous"/>
          <w:pgSz w:w="12240" w:h="15840"/>
          <w:pgMar w:top="1400" w:right="1720" w:bottom="280" w:left="1700" w:header="720" w:footer="720" w:gutter="0"/>
          <w:cols w:num="2" w:space="720" w:equalWidth="0">
            <w:col w:w="5309" w:space="40"/>
            <w:col w:w="3471"/>
          </w:cols>
        </w:sectPr>
      </w:pPr>
    </w:p>
    <w:p w14:paraId="5FDAB38D" w14:textId="77777777" w:rsidR="00BC2C4A" w:rsidRDefault="00000000">
      <w:pPr>
        <w:pStyle w:val="BodyText"/>
        <w:tabs>
          <w:tab w:val="left" w:pos="8558"/>
        </w:tabs>
        <w:spacing w:before="3" w:line="243" w:lineRule="auto"/>
        <w:ind w:right="188"/>
        <w:rPr>
          <w:u w:val="none"/>
        </w:rPr>
      </w:pPr>
      <w:r>
        <w:rPr>
          <w:spacing w:val="-1"/>
          <w:u w:val="none"/>
        </w:rPr>
        <w:t>communication</w:t>
      </w:r>
      <w:r>
        <w:rPr>
          <w:u w:val="none"/>
        </w:rPr>
        <w:t xml:space="preserve"> </w:t>
      </w:r>
      <w:r>
        <w:rPr>
          <w:spacing w:val="-1"/>
          <w:u w:val="none"/>
        </w:rPr>
        <w:t>company</w:t>
      </w:r>
      <w:r>
        <w:rPr>
          <w:u w:val="none"/>
        </w:rPr>
        <w:t xml:space="preserve"> for a variety of coordination services including, but not </w:t>
      </w:r>
      <w:r>
        <w:rPr>
          <w:spacing w:val="-1"/>
          <w:u w:val="none"/>
        </w:rPr>
        <w:t>limited</w:t>
      </w:r>
      <w:r>
        <w:rPr>
          <w:spacing w:val="39"/>
          <w:u w:val="none"/>
        </w:rPr>
        <w:t xml:space="preserve"> </w:t>
      </w:r>
      <w:r>
        <w:rPr>
          <w:u w:val="none"/>
        </w:rPr>
        <w:t>to, application fee, structural analysis contracting charges, frequency interference analysis charges, zoning consulting and general consulting services.</w:t>
      </w:r>
      <w:r>
        <w:rPr>
          <w:u w:color="000000"/>
        </w:rPr>
        <w:t xml:space="preserve"> </w:t>
      </w:r>
      <w:r>
        <w:rPr>
          <w:u w:color="000000"/>
        </w:rPr>
        <w:tab/>
      </w:r>
    </w:p>
    <w:p w14:paraId="642719AA" w14:textId="77777777" w:rsidR="00BC2C4A" w:rsidRDefault="00BC2C4A">
      <w:pPr>
        <w:spacing w:line="243" w:lineRule="auto"/>
        <w:sectPr w:rsidR="00BC2C4A">
          <w:type w:val="continuous"/>
          <w:pgSz w:w="12240" w:h="15840"/>
          <w:pgMar w:top="1400" w:right="1720" w:bottom="280" w:left="1700" w:header="720" w:footer="720" w:gutter="0"/>
          <w:cols w:space="720"/>
        </w:sectPr>
      </w:pPr>
    </w:p>
    <w:p w14:paraId="4B1068BF" w14:textId="77777777" w:rsidR="00BC2C4A" w:rsidRDefault="00000000">
      <w:pPr>
        <w:pStyle w:val="BodyText"/>
        <w:tabs>
          <w:tab w:val="left" w:pos="4076"/>
        </w:tabs>
        <w:rPr>
          <w:u w:val="none"/>
        </w:rPr>
      </w:pPr>
      <w:r>
        <w:rPr>
          <w:u w:val="none"/>
        </w:rPr>
        <w:t xml:space="preserve">(CMS), of which </w:t>
      </w:r>
      <w:r>
        <w:rPr>
          <w:u w:color="000000"/>
        </w:rPr>
        <w:t xml:space="preserve"> </w:t>
      </w:r>
      <w:r>
        <w:rPr>
          <w:u w:color="000000"/>
        </w:rPr>
        <w:tab/>
      </w:r>
    </w:p>
    <w:p w14:paraId="4F8F46FF" w14:textId="77777777" w:rsidR="00BC2C4A" w:rsidRDefault="00000000">
      <w:pPr>
        <w:pStyle w:val="BodyText"/>
        <w:ind w:left="80"/>
        <w:rPr>
          <w:u w:val="none"/>
        </w:rPr>
      </w:pPr>
      <w:r>
        <w:rPr>
          <w:u w:val="none"/>
        </w:rPr>
        <w:br w:type="column"/>
      </w:r>
      <w:r>
        <w:rPr>
          <w:u w:val="none"/>
        </w:rPr>
        <w:t xml:space="preserve">is a </w:t>
      </w:r>
      <w:r>
        <w:rPr>
          <w:spacing w:val="-1"/>
          <w:u w:val="none"/>
        </w:rPr>
        <w:t>member,</w:t>
      </w:r>
      <w:r>
        <w:rPr>
          <w:u w:val="none"/>
        </w:rPr>
        <w:t xml:space="preserve"> shall provide installation and</w:t>
      </w:r>
    </w:p>
    <w:p w14:paraId="46A375C9" w14:textId="77777777" w:rsidR="00BC2C4A" w:rsidRDefault="00BC2C4A">
      <w:pPr>
        <w:sectPr w:rsidR="00BC2C4A">
          <w:type w:val="continuous"/>
          <w:pgSz w:w="12240" w:h="15840"/>
          <w:pgMar w:top="1400" w:right="1720" w:bottom="280" w:left="1700" w:header="720" w:footer="720" w:gutter="0"/>
          <w:cols w:num="2" w:space="720" w:equalWidth="0">
            <w:col w:w="4078" w:space="40"/>
            <w:col w:w="4702"/>
          </w:cols>
        </w:sectPr>
      </w:pPr>
    </w:p>
    <w:p w14:paraId="07EA6EFF" w14:textId="77777777" w:rsidR="00BC2C4A" w:rsidRDefault="00000000">
      <w:pPr>
        <w:pStyle w:val="BodyText"/>
        <w:spacing w:before="3" w:line="243" w:lineRule="auto"/>
        <w:ind w:right="188"/>
        <w:rPr>
          <w:u w:val="none"/>
        </w:rPr>
      </w:pPr>
      <w:r>
        <w:rPr>
          <w:u w:val="none"/>
        </w:rPr>
        <w:t xml:space="preserve">structural consulting services to the wireless </w:t>
      </w:r>
      <w:r>
        <w:rPr>
          <w:spacing w:val="-1"/>
          <w:u w:val="none"/>
        </w:rPr>
        <w:t>communications</w:t>
      </w:r>
      <w:r>
        <w:rPr>
          <w:u w:val="none"/>
        </w:rPr>
        <w:t xml:space="preserve"> </w:t>
      </w:r>
      <w:r>
        <w:rPr>
          <w:spacing w:val="-1"/>
          <w:u w:val="none"/>
        </w:rPr>
        <w:t>companies</w:t>
      </w:r>
      <w:r>
        <w:rPr>
          <w:u w:val="none"/>
        </w:rPr>
        <w:t xml:space="preserve"> and to the</w:t>
      </w:r>
      <w:r>
        <w:rPr>
          <w:spacing w:val="35"/>
          <w:u w:val="none"/>
        </w:rPr>
        <w:t xml:space="preserve"> </w:t>
      </w:r>
      <w:r>
        <w:rPr>
          <w:u w:val="none"/>
        </w:rPr>
        <w:t>Client as necessary and as requested by the Client. Any charges for said services provided on behalf</w:t>
      </w:r>
      <w:r>
        <w:rPr>
          <w:spacing w:val="-1"/>
          <w:u w:val="none"/>
        </w:rPr>
        <w:t xml:space="preserve"> </w:t>
      </w:r>
      <w:r>
        <w:rPr>
          <w:u w:val="none"/>
        </w:rPr>
        <w:t>of</w:t>
      </w:r>
      <w:r>
        <w:rPr>
          <w:spacing w:val="-1"/>
          <w:u w:val="none"/>
        </w:rPr>
        <w:t xml:space="preserve"> </w:t>
      </w:r>
      <w:r>
        <w:rPr>
          <w:u w:val="none"/>
        </w:rPr>
        <w:t>the Client will be approved in advance by Client and will be billed at cost plus ten percent (10%). Privity of contract shall exist only between the Client and</w:t>
      </w:r>
    </w:p>
    <w:p w14:paraId="47B0F159" w14:textId="77777777" w:rsidR="00BC2C4A" w:rsidRDefault="00BC2C4A">
      <w:pPr>
        <w:spacing w:line="243" w:lineRule="auto"/>
        <w:sectPr w:rsidR="00BC2C4A">
          <w:type w:val="continuous"/>
          <w:pgSz w:w="12240" w:h="15840"/>
          <w:pgMar w:top="1400" w:right="1720" w:bottom="280" w:left="1700" w:header="720" w:footer="720" w:gutter="0"/>
          <w:cols w:space="720"/>
        </w:sectPr>
      </w:pPr>
    </w:p>
    <w:p w14:paraId="6A27AC76" w14:textId="77777777" w:rsidR="00BC2C4A" w:rsidRDefault="00000000">
      <w:pPr>
        <w:pStyle w:val="BodyText"/>
        <w:tabs>
          <w:tab w:val="left" w:pos="5225"/>
        </w:tabs>
        <w:rPr>
          <w:u w:val="none"/>
        </w:rPr>
      </w:pPr>
      <w:r>
        <w:rPr>
          <w:u w:val="none"/>
        </w:rPr>
        <w:t xml:space="preserve">the Independent Contractors. </w:t>
      </w:r>
      <w:r>
        <w:rPr>
          <w:u w:color="000000"/>
        </w:rPr>
        <w:t xml:space="preserve"> </w:t>
      </w:r>
      <w:r>
        <w:rPr>
          <w:u w:color="000000"/>
        </w:rPr>
        <w:tab/>
      </w:r>
    </w:p>
    <w:p w14:paraId="0F100F80" w14:textId="77777777" w:rsidR="00BC2C4A" w:rsidRDefault="00000000">
      <w:pPr>
        <w:pStyle w:val="BodyText"/>
        <w:ind w:left="80"/>
        <w:rPr>
          <w:u w:val="none"/>
        </w:rPr>
      </w:pPr>
      <w:r>
        <w:rPr>
          <w:u w:val="none"/>
        </w:rPr>
        <w:br w:type="column"/>
      </w:r>
      <w:r>
        <w:rPr>
          <w:u w:val="none"/>
        </w:rPr>
        <w:t xml:space="preserve">shall coordinate and </w:t>
      </w:r>
      <w:r>
        <w:rPr>
          <w:spacing w:val="-1"/>
          <w:u w:val="none"/>
        </w:rPr>
        <w:t>manage</w:t>
      </w:r>
      <w:r>
        <w:rPr>
          <w:u w:val="none"/>
        </w:rPr>
        <w:t xml:space="preserve"> the</w:t>
      </w:r>
    </w:p>
    <w:p w14:paraId="762F52CD" w14:textId="77777777" w:rsidR="00BC2C4A" w:rsidRDefault="00BC2C4A">
      <w:pPr>
        <w:sectPr w:rsidR="00BC2C4A">
          <w:type w:val="continuous"/>
          <w:pgSz w:w="12240" w:h="15840"/>
          <w:pgMar w:top="1400" w:right="1720" w:bottom="280" w:left="1700" w:header="720" w:footer="720" w:gutter="0"/>
          <w:cols w:num="2" w:space="720" w:equalWidth="0">
            <w:col w:w="5226" w:space="40"/>
            <w:col w:w="3554"/>
          </w:cols>
        </w:sectPr>
      </w:pPr>
    </w:p>
    <w:p w14:paraId="1088703F" w14:textId="77777777" w:rsidR="00BC2C4A" w:rsidRDefault="00000000">
      <w:pPr>
        <w:pStyle w:val="BodyText"/>
        <w:spacing w:before="3" w:line="243" w:lineRule="auto"/>
        <w:ind w:right="124"/>
        <w:rPr>
          <w:u w:val="none"/>
        </w:rPr>
      </w:pPr>
      <w:r>
        <w:rPr>
          <w:u w:val="none"/>
        </w:rPr>
        <w:t xml:space="preserve">services of the Independent Contractors for </w:t>
      </w:r>
      <w:r>
        <w:rPr>
          <w:spacing w:val="-1"/>
          <w:u w:val="none"/>
        </w:rPr>
        <w:t>the</w:t>
      </w:r>
      <w:r>
        <w:rPr>
          <w:u w:val="none"/>
        </w:rPr>
        <w:t xml:space="preserve"> </w:t>
      </w:r>
      <w:r>
        <w:rPr>
          <w:spacing w:val="-1"/>
          <w:u w:val="none"/>
        </w:rPr>
        <w:t>benefit</w:t>
      </w:r>
      <w:r>
        <w:rPr>
          <w:u w:val="none"/>
        </w:rPr>
        <w:t xml:space="preserve"> of</w:t>
      </w:r>
      <w:r>
        <w:rPr>
          <w:spacing w:val="-1"/>
          <w:u w:val="none"/>
        </w:rPr>
        <w:t xml:space="preserve"> </w:t>
      </w:r>
      <w:r>
        <w:rPr>
          <w:u w:val="none"/>
        </w:rPr>
        <w:t>the Client; however, the Client</w:t>
      </w:r>
      <w:r>
        <w:rPr>
          <w:spacing w:val="27"/>
          <w:u w:val="none"/>
        </w:rPr>
        <w:t xml:space="preserve"> </w:t>
      </w:r>
      <w:r>
        <w:rPr>
          <w:u w:val="none"/>
        </w:rPr>
        <w:t xml:space="preserve">shall be solely responsible for the </w:t>
      </w:r>
      <w:r>
        <w:rPr>
          <w:spacing w:val="-1"/>
          <w:u w:val="none"/>
        </w:rPr>
        <w:t>payment</w:t>
      </w:r>
      <w:r>
        <w:rPr>
          <w:u w:val="none"/>
        </w:rPr>
        <w:t xml:space="preserve"> of invoices </w:t>
      </w:r>
      <w:r>
        <w:rPr>
          <w:spacing w:val="-1"/>
          <w:u w:val="none"/>
        </w:rPr>
        <w:t>submitted</w:t>
      </w:r>
      <w:r>
        <w:rPr>
          <w:u w:val="none"/>
        </w:rPr>
        <w:t xml:space="preserve"> by the Independent</w:t>
      </w:r>
      <w:r>
        <w:rPr>
          <w:spacing w:val="25"/>
          <w:u w:val="none"/>
        </w:rPr>
        <w:t xml:space="preserve"> </w:t>
      </w:r>
      <w:r>
        <w:rPr>
          <w:u w:val="none"/>
        </w:rPr>
        <w:t>Contractors.</w:t>
      </w:r>
    </w:p>
    <w:p w14:paraId="5D46D868" w14:textId="77777777" w:rsidR="00BC2C4A" w:rsidRDefault="00BC2C4A">
      <w:pPr>
        <w:spacing w:line="243" w:lineRule="auto"/>
        <w:sectPr w:rsidR="00BC2C4A">
          <w:type w:val="continuous"/>
          <w:pgSz w:w="12240" w:h="15840"/>
          <w:pgMar w:top="1400" w:right="1720" w:bottom="280" w:left="1700" w:header="720" w:footer="720" w:gutter="0"/>
          <w:cols w:space="720"/>
        </w:sectPr>
      </w:pPr>
    </w:p>
    <w:p w14:paraId="01E8FE7A" w14:textId="77777777" w:rsidR="00BC2C4A" w:rsidRDefault="00000000">
      <w:pPr>
        <w:pStyle w:val="BodyText"/>
        <w:numPr>
          <w:ilvl w:val="1"/>
          <w:numId w:val="4"/>
        </w:numPr>
        <w:tabs>
          <w:tab w:val="left" w:pos="821"/>
          <w:tab w:val="left" w:pos="7701"/>
        </w:tabs>
        <w:ind w:left="820" w:hanging="720"/>
        <w:jc w:val="left"/>
        <w:rPr>
          <w:u w:val="none"/>
        </w:rPr>
      </w:pPr>
      <w:r>
        <w:rPr>
          <w:u w:color="000000"/>
        </w:rPr>
        <w:t>Site Acquisition</w:t>
      </w:r>
      <w:r>
        <w:rPr>
          <w:u w:val="none"/>
        </w:rPr>
        <w:t xml:space="preserve">. The Client acknowledges that </w:t>
      </w:r>
      <w:r>
        <w:rPr>
          <w:u w:color="000000"/>
        </w:rPr>
        <w:t xml:space="preserve"> </w:t>
      </w:r>
      <w:r>
        <w:rPr>
          <w:u w:color="000000"/>
        </w:rPr>
        <w:tab/>
      </w:r>
    </w:p>
    <w:p w14:paraId="627748FD" w14:textId="77777777" w:rsidR="00BC2C4A" w:rsidRDefault="00000000">
      <w:pPr>
        <w:pStyle w:val="BodyText"/>
        <w:ind w:left="80"/>
        <w:rPr>
          <w:u w:val="none"/>
        </w:rPr>
      </w:pPr>
      <w:r>
        <w:rPr>
          <w:u w:val="none"/>
        </w:rPr>
        <w:br w:type="column"/>
      </w:r>
      <w:r>
        <w:rPr>
          <w:u w:val="none"/>
        </w:rPr>
        <w:t>includes</w:t>
      </w:r>
    </w:p>
    <w:p w14:paraId="1537F45F" w14:textId="77777777" w:rsidR="00BC2C4A" w:rsidRDefault="00BC2C4A">
      <w:pPr>
        <w:sectPr w:rsidR="00BC2C4A">
          <w:type w:val="continuous"/>
          <w:pgSz w:w="12240" w:h="15840"/>
          <w:pgMar w:top="1400" w:right="1720" w:bottom="280" w:left="1700" w:header="720" w:footer="720" w:gutter="0"/>
          <w:cols w:num="2" w:space="720" w:equalWidth="0">
            <w:col w:w="7702" w:space="40"/>
            <w:col w:w="1078"/>
          </w:cols>
        </w:sectPr>
      </w:pPr>
    </w:p>
    <w:p w14:paraId="1EA69E8E" w14:textId="77777777" w:rsidR="00BC2C4A" w:rsidRDefault="00000000">
      <w:pPr>
        <w:pStyle w:val="BodyText"/>
        <w:spacing w:before="3" w:line="243" w:lineRule="auto"/>
        <w:ind w:right="214"/>
        <w:rPr>
          <w:u w:val="none"/>
        </w:rPr>
      </w:pPr>
      <w:r>
        <w:rPr>
          <w:u w:val="none"/>
        </w:rPr>
        <w:t>a separate site acquisition division which from</w:t>
      </w:r>
      <w:r>
        <w:rPr>
          <w:spacing w:val="-2"/>
          <w:u w:val="none"/>
        </w:rPr>
        <w:t xml:space="preserve"> </w:t>
      </w:r>
      <w:r>
        <w:rPr>
          <w:spacing w:val="-1"/>
          <w:u w:val="none"/>
        </w:rPr>
        <w:t>time</w:t>
      </w:r>
      <w:r>
        <w:rPr>
          <w:u w:val="none"/>
        </w:rPr>
        <w:t xml:space="preserve"> to </w:t>
      </w:r>
      <w:r>
        <w:rPr>
          <w:spacing w:val="-1"/>
          <w:u w:val="none"/>
        </w:rPr>
        <w:t>time</w:t>
      </w:r>
      <w:r>
        <w:rPr>
          <w:u w:val="none"/>
        </w:rPr>
        <w:t xml:space="preserve"> </w:t>
      </w:r>
      <w:r>
        <w:rPr>
          <w:spacing w:val="-1"/>
          <w:u w:val="none"/>
        </w:rPr>
        <w:t>may</w:t>
      </w:r>
      <w:r>
        <w:rPr>
          <w:u w:val="none"/>
        </w:rPr>
        <w:t xml:space="preserve"> represent wireless</w:t>
      </w:r>
      <w:r>
        <w:rPr>
          <w:spacing w:val="26"/>
          <w:u w:val="none"/>
        </w:rPr>
        <w:t xml:space="preserve"> </w:t>
      </w:r>
      <w:r>
        <w:rPr>
          <w:u w:val="none"/>
        </w:rPr>
        <w:t xml:space="preserve">carriers seeking antennae sites in </w:t>
      </w:r>
      <w:r>
        <w:rPr>
          <w:spacing w:val="-1"/>
          <w:u w:val="none"/>
        </w:rPr>
        <w:t>Client's</w:t>
      </w:r>
      <w:r>
        <w:rPr>
          <w:u w:val="none"/>
        </w:rPr>
        <w:t xml:space="preserve"> area, and therefore the situation </w:t>
      </w:r>
      <w:r>
        <w:rPr>
          <w:spacing w:val="-1"/>
          <w:u w:val="none"/>
        </w:rPr>
        <w:t>may</w:t>
      </w:r>
      <w:r>
        <w:rPr>
          <w:u w:val="none"/>
        </w:rPr>
        <w:t xml:space="preserve"> arise in</w:t>
      </w:r>
    </w:p>
    <w:p w14:paraId="791D7058" w14:textId="77777777" w:rsidR="00BC2C4A" w:rsidRDefault="00BC2C4A">
      <w:pPr>
        <w:spacing w:line="243" w:lineRule="auto"/>
        <w:sectPr w:rsidR="00BC2C4A">
          <w:type w:val="continuous"/>
          <w:pgSz w:w="12240" w:h="15840"/>
          <w:pgMar w:top="1400" w:right="1720" w:bottom="280" w:left="1700" w:header="720" w:footer="720" w:gutter="0"/>
          <w:cols w:space="720"/>
        </w:sectPr>
      </w:pPr>
    </w:p>
    <w:p w14:paraId="796BDA19" w14:textId="77777777" w:rsidR="00BC2C4A" w:rsidRDefault="00000000">
      <w:pPr>
        <w:pStyle w:val="BodyText"/>
        <w:tabs>
          <w:tab w:val="left" w:pos="3030"/>
        </w:tabs>
        <w:rPr>
          <w:u w:val="none"/>
        </w:rPr>
      </w:pPr>
      <w:r>
        <w:rPr>
          <w:u w:val="none"/>
        </w:rPr>
        <w:t xml:space="preserve">which </w:t>
      </w:r>
      <w:r>
        <w:rPr>
          <w:u w:color="000000"/>
        </w:rPr>
        <w:t xml:space="preserve"> </w:t>
      </w:r>
      <w:r>
        <w:rPr>
          <w:u w:color="000000"/>
        </w:rPr>
        <w:tab/>
      </w:r>
    </w:p>
    <w:p w14:paraId="399AF448" w14:textId="77777777" w:rsidR="00BC2C4A" w:rsidRDefault="00000000">
      <w:pPr>
        <w:pStyle w:val="BodyText"/>
        <w:ind w:left="80"/>
        <w:rPr>
          <w:u w:val="none"/>
        </w:rPr>
      </w:pPr>
      <w:r>
        <w:rPr>
          <w:u w:val="none"/>
        </w:rPr>
        <w:br w:type="column"/>
      </w:r>
      <w:r>
        <w:rPr>
          <w:u w:val="none"/>
        </w:rPr>
        <w:t>has a relationship with both parties for a particular</w:t>
      </w:r>
    </w:p>
    <w:p w14:paraId="089A4A19" w14:textId="77777777" w:rsidR="00BC2C4A" w:rsidRDefault="00BC2C4A">
      <w:pPr>
        <w:sectPr w:rsidR="00BC2C4A">
          <w:type w:val="continuous"/>
          <w:pgSz w:w="12240" w:h="15840"/>
          <w:pgMar w:top="1400" w:right="1720" w:bottom="280" w:left="1700" w:header="720" w:footer="720" w:gutter="0"/>
          <w:cols w:num="2" w:space="720" w:equalWidth="0">
            <w:col w:w="3031" w:space="40"/>
            <w:col w:w="5749"/>
          </w:cols>
        </w:sectPr>
      </w:pPr>
    </w:p>
    <w:p w14:paraId="22194FB1" w14:textId="77777777" w:rsidR="00BC2C4A" w:rsidRDefault="00000000">
      <w:pPr>
        <w:pStyle w:val="BodyText"/>
        <w:spacing w:before="3"/>
        <w:rPr>
          <w:u w:val="none"/>
        </w:rPr>
      </w:pPr>
      <w:r>
        <w:rPr>
          <w:u w:val="none"/>
        </w:rPr>
        <w:t>antenna site. In that instance, if</w:t>
      </w:r>
      <w:r>
        <w:rPr>
          <w:spacing w:val="-1"/>
          <w:u w:val="none"/>
        </w:rPr>
        <w:t xml:space="preserve"> </w:t>
      </w:r>
      <w:r>
        <w:rPr>
          <w:u w:val="none"/>
        </w:rPr>
        <w:t xml:space="preserve">Client asserts that a </w:t>
      </w:r>
      <w:r>
        <w:rPr>
          <w:spacing w:val="-1"/>
          <w:u w:val="none"/>
        </w:rPr>
        <w:t>conflict</w:t>
      </w:r>
      <w:r>
        <w:rPr>
          <w:u w:val="none"/>
        </w:rPr>
        <w:t xml:space="preserve"> of</w:t>
      </w:r>
      <w:r>
        <w:rPr>
          <w:spacing w:val="-1"/>
          <w:u w:val="none"/>
        </w:rPr>
        <w:t xml:space="preserve"> </w:t>
      </w:r>
      <w:r>
        <w:rPr>
          <w:u w:val="none"/>
        </w:rPr>
        <w:t>interest exists,</w:t>
      </w:r>
    </w:p>
    <w:p w14:paraId="4012EC07" w14:textId="77777777" w:rsidR="00BC2C4A" w:rsidRDefault="00000000">
      <w:pPr>
        <w:pStyle w:val="BodyText"/>
        <w:tabs>
          <w:tab w:val="left" w:pos="2382"/>
          <w:tab w:val="left" w:pos="8701"/>
        </w:tabs>
        <w:spacing w:before="3" w:line="243" w:lineRule="auto"/>
        <w:ind w:right="116"/>
        <w:rPr>
          <w:u w:val="none"/>
        </w:rPr>
      </w:pPr>
      <w:r>
        <w:rPr>
          <w:u w:color="000000"/>
        </w:rPr>
        <w:t xml:space="preserve"> </w:t>
      </w:r>
      <w:r>
        <w:rPr>
          <w:u w:color="000000"/>
        </w:rPr>
        <w:tab/>
      </w:r>
      <w:r>
        <w:rPr>
          <w:u w:val="none"/>
        </w:rPr>
        <w:t xml:space="preserve">  </w:t>
      </w:r>
      <w:r>
        <w:rPr>
          <w:w w:val="95"/>
          <w:u w:val="none"/>
        </w:rPr>
        <w:t>will</w:t>
      </w:r>
      <w:r>
        <w:rPr>
          <w:spacing w:val="21"/>
          <w:w w:val="95"/>
          <w:u w:val="none"/>
        </w:rPr>
        <w:t xml:space="preserve"> </w:t>
      </w:r>
      <w:r>
        <w:rPr>
          <w:u w:val="none"/>
        </w:rPr>
        <w:t xml:space="preserve">not represent one party for that site. </w:t>
      </w:r>
      <w:r>
        <w:rPr>
          <w:u w:color="000000"/>
        </w:rPr>
        <w:t xml:space="preserve"> </w:t>
      </w:r>
      <w:r>
        <w:rPr>
          <w:u w:color="000000"/>
        </w:rPr>
        <w:tab/>
      </w:r>
      <w:r>
        <w:rPr>
          <w:u w:val="none"/>
        </w:rPr>
        <w:t xml:space="preserve"> also reserves the right to withdraw of</w:t>
      </w:r>
      <w:r>
        <w:rPr>
          <w:spacing w:val="-1"/>
          <w:u w:val="none"/>
        </w:rPr>
        <w:t xml:space="preserve"> </w:t>
      </w:r>
      <w:r>
        <w:rPr>
          <w:u w:val="none"/>
        </w:rPr>
        <w:t xml:space="preserve">its own volition </w:t>
      </w:r>
      <w:r>
        <w:rPr>
          <w:spacing w:val="-1"/>
          <w:u w:val="none"/>
        </w:rPr>
        <w:t>from</w:t>
      </w:r>
      <w:r>
        <w:rPr>
          <w:spacing w:val="-2"/>
          <w:u w:val="none"/>
        </w:rPr>
        <w:t xml:space="preserve"> </w:t>
      </w:r>
      <w:r>
        <w:rPr>
          <w:u w:val="none"/>
        </w:rPr>
        <w:t>representation of</w:t>
      </w:r>
      <w:r>
        <w:rPr>
          <w:spacing w:val="-1"/>
          <w:u w:val="none"/>
        </w:rPr>
        <w:t xml:space="preserve"> </w:t>
      </w:r>
      <w:r>
        <w:rPr>
          <w:u w:val="none"/>
        </w:rPr>
        <w:t>one party</w:t>
      </w:r>
      <w:r>
        <w:rPr>
          <w:spacing w:val="23"/>
          <w:u w:val="none"/>
        </w:rPr>
        <w:t xml:space="preserve"> </w:t>
      </w:r>
      <w:r>
        <w:rPr>
          <w:spacing w:val="-1"/>
          <w:u w:val="none"/>
        </w:rPr>
        <w:t>for</w:t>
      </w:r>
      <w:r>
        <w:rPr>
          <w:u w:val="none"/>
        </w:rPr>
        <w:t xml:space="preserve"> that particular site.</w:t>
      </w:r>
    </w:p>
    <w:p w14:paraId="30F5A142" w14:textId="77777777" w:rsidR="00BC2C4A" w:rsidRDefault="00BC2C4A">
      <w:pPr>
        <w:spacing w:before="9"/>
        <w:rPr>
          <w:rFonts w:ascii="Times New Roman" w:eastAsia="Times New Roman" w:hAnsi="Times New Roman" w:cs="Times New Roman"/>
          <w:sz w:val="24"/>
          <w:szCs w:val="24"/>
        </w:rPr>
      </w:pPr>
    </w:p>
    <w:p w14:paraId="5A383D36" w14:textId="77777777" w:rsidR="00BC2C4A" w:rsidRDefault="00000000">
      <w:pPr>
        <w:pStyle w:val="Heading1"/>
        <w:numPr>
          <w:ilvl w:val="0"/>
          <w:numId w:val="8"/>
        </w:numPr>
        <w:tabs>
          <w:tab w:val="left" w:pos="820"/>
        </w:tabs>
        <w:ind w:left="819" w:hanging="719"/>
        <w:rPr>
          <w:b w:val="0"/>
          <w:bCs w:val="0"/>
        </w:rPr>
      </w:pPr>
      <w:r>
        <w:rPr>
          <w:spacing w:val="-1"/>
        </w:rPr>
        <w:t>RESTRICTIVE COVENANTS</w:t>
      </w:r>
    </w:p>
    <w:p w14:paraId="3A913176" w14:textId="77777777" w:rsidR="00BC2C4A" w:rsidRDefault="00BC2C4A">
      <w:pPr>
        <w:spacing w:before="5"/>
        <w:rPr>
          <w:rFonts w:ascii="Times New Roman" w:eastAsia="Times New Roman" w:hAnsi="Times New Roman" w:cs="Times New Roman"/>
          <w:b/>
          <w:bCs/>
          <w:sz w:val="24"/>
          <w:szCs w:val="24"/>
        </w:rPr>
      </w:pPr>
    </w:p>
    <w:p w14:paraId="6F234478" w14:textId="77777777" w:rsidR="00BC2C4A" w:rsidRDefault="00000000">
      <w:pPr>
        <w:pStyle w:val="BodyText"/>
        <w:numPr>
          <w:ilvl w:val="1"/>
          <w:numId w:val="3"/>
        </w:numPr>
        <w:tabs>
          <w:tab w:val="left" w:pos="1541"/>
        </w:tabs>
        <w:ind w:firstLine="700"/>
        <w:rPr>
          <w:u w:val="none"/>
        </w:rPr>
      </w:pPr>
      <w:r>
        <w:rPr>
          <w:u w:color="000000"/>
        </w:rPr>
        <w:t xml:space="preserve">Confidential </w:t>
      </w:r>
      <w:r>
        <w:rPr>
          <w:spacing w:val="-1"/>
          <w:u w:color="000000"/>
        </w:rPr>
        <w:t>Information</w:t>
      </w:r>
      <w:r>
        <w:rPr>
          <w:spacing w:val="-1"/>
          <w:u w:val="none"/>
        </w:rPr>
        <w:t>.</w:t>
      </w:r>
      <w:r>
        <w:rPr>
          <w:u w:val="none"/>
        </w:rPr>
        <w:t xml:space="preserve"> Unless authorized or instructed in writing</w:t>
      </w:r>
      <w:r>
        <w:rPr>
          <w:spacing w:val="29"/>
          <w:u w:val="none"/>
        </w:rPr>
        <w:t xml:space="preserve"> </w:t>
      </w:r>
      <w:r>
        <w:rPr>
          <w:u w:val="none"/>
        </w:rPr>
        <w:t>by</w:t>
      </w:r>
    </w:p>
    <w:p w14:paraId="3706B02C" w14:textId="77777777" w:rsidR="00BC2C4A" w:rsidRDefault="00000000">
      <w:pPr>
        <w:pStyle w:val="BodyText"/>
        <w:tabs>
          <w:tab w:val="left" w:pos="2383"/>
          <w:tab w:val="left" w:pos="6999"/>
        </w:tabs>
        <w:spacing w:before="3" w:line="243" w:lineRule="auto"/>
        <w:ind w:right="276"/>
        <w:rPr>
          <w:u w:val="none"/>
        </w:rPr>
      </w:pPr>
      <w:r>
        <w:rPr>
          <w:u w:color="000000"/>
        </w:rPr>
        <w:t xml:space="preserve"> </w:t>
      </w:r>
      <w:r>
        <w:rPr>
          <w:u w:color="000000"/>
        </w:rPr>
        <w:tab/>
      </w:r>
      <w:r>
        <w:rPr>
          <w:u w:val="none"/>
        </w:rPr>
        <w:t xml:space="preserve"> , the Client shall not, during or at any </w:t>
      </w:r>
      <w:r>
        <w:rPr>
          <w:spacing w:val="-1"/>
          <w:u w:val="none"/>
        </w:rPr>
        <w:t>time</w:t>
      </w:r>
      <w:r>
        <w:rPr>
          <w:u w:val="none"/>
        </w:rPr>
        <w:t xml:space="preserve"> after the term</w:t>
      </w:r>
      <w:r>
        <w:rPr>
          <w:spacing w:val="-2"/>
          <w:u w:val="none"/>
        </w:rPr>
        <w:t xml:space="preserve"> </w:t>
      </w:r>
      <w:r>
        <w:rPr>
          <w:u w:val="none"/>
        </w:rPr>
        <w:t>of this</w:t>
      </w:r>
      <w:r>
        <w:rPr>
          <w:spacing w:val="22"/>
          <w:u w:val="none"/>
        </w:rPr>
        <w:t xml:space="preserve"> </w:t>
      </w:r>
      <w:r>
        <w:rPr>
          <w:spacing w:val="-1"/>
          <w:u w:val="none"/>
        </w:rPr>
        <w:t>Agreement</w:t>
      </w:r>
      <w:r>
        <w:rPr>
          <w:u w:val="none"/>
        </w:rPr>
        <w:t xml:space="preserve"> except as required in the conduct of</w:t>
      </w:r>
      <w:r>
        <w:rPr>
          <w:u w:color="000000"/>
        </w:rPr>
        <w:tab/>
      </w:r>
      <w:r>
        <w:rPr>
          <w:spacing w:val="-1"/>
          <w:u w:val="none"/>
        </w:rPr>
        <w:t>'s</w:t>
      </w:r>
      <w:r>
        <w:rPr>
          <w:u w:val="none"/>
        </w:rPr>
        <w:t xml:space="preserve"> business,</w:t>
      </w:r>
      <w:r>
        <w:rPr>
          <w:spacing w:val="27"/>
          <w:u w:val="none"/>
        </w:rPr>
        <w:t xml:space="preserve"> </w:t>
      </w:r>
      <w:r>
        <w:rPr>
          <w:u w:val="none"/>
        </w:rPr>
        <w:t xml:space="preserve">disclose to others, or use, or </w:t>
      </w:r>
      <w:r>
        <w:rPr>
          <w:spacing w:val="-1"/>
          <w:u w:val="none"/>
        </w:rPr>
        <w:t>permit</w:t>
      </w:r>
      <w:r>
        <w:rPr>
          <w:u w:val="none"/>
        </w:rPr>
        <w:t xml:space="preserve"> to be disclosed to others or used, any of</w:t>
      </w:r>
    </w:p>
    <w:p w14:paraId="16A15623" w14:textId="77777777" w:rsidR="00BC2C4A" w:rsidRDefault="00000000">
      <w:pPr>
        <w:pStyle w:val="BodyText"/>
        <w:tabs>
          <w:tab w:val="left" w:pos="2381"/>
        </w:tabs>
        <w:spacing w:line="243" w:lineRule="auto"/>
        <w:ind w:right="173"/>
        <w:rPr>
          <w:u w:val="none"/>
        </w:rPr>
      </w:pPr>
      <w:r>
        <w:rPr>
          <w:u w:color="000000"/>
        </w:rPr>
        <w:t xml:space="preserve"> </w:t>
      </w:r>
      <w:r>
        <w:rPr>
          <w:u w:color="000000"/>
        </w:rPr>
        <w:tab/>
      </w:r>
      <w:r>
        <w:rPr>
          <w:u w:val="none"/>
        </w:rPr>
        <w:t xml:space="preserve"> </w:t>
      </w:r>
      <w:r>
        <w:rPr>
          <w:spacing w:val="-1"/>
          <w:w w:val="95"/>
          <w:u w:val="none"/>
        </w:rPr>
        <w:t>'s</w:t>
      </w:r>
      <w:r>
        <w:rPr>
          <w:spacing w:val="9"/>
          <w:w w:val="95"/>
          <w:u w:val="none"/>
        </w:rPr>
        <w:t xml:space="preserve"> </w:t>
      </w:r>
      <w:r>
        <w:rPr>
          <w:u w:val="none"/>
        </w:rPr>
        <w:t xml:space="preserve">works, ideas, </w:t>
      </w:r>
      <w:r>
        <w:rPr>
          <w:spacing w:val="-1"/>
          <w:u w:val="none"/>
        </w:rPr>
        <w:t>information,</w:t>
      </w:r>
      <w:r>
        <w:rPr>
          <w:u w:val="none"/>
        </w:rPr>
        <w:t xml:space="preserve"> or knowledge which the Client </w:t>
      </w:r>
      <w:r>
        <w:rPr>
          <w:spacing w:val="-1"/>
          <w:u w:val="none"/>
        </w:rPr>
        <w:t>may</w:t>
      </w:r>
      <w:r>
        <w:rPr>
          <w:spacing w:val="23"/>
          <w:u w:val="none"/>
        </w:rPr>
        <w:t xml:space="preserve"> </w:t>
      </w:r>
      <w:r>
        <w:rPr>
          <w:u w:val="none"/>
        </w:rPr>
        <w:t>obtain during the course of or in connection with the services provided by</w:t>
      </w:r>
    </w:p>
    <w:p w14:paraId="46724180" w14:textId="77777777" w:rsidR="00BC2C4A" w:rsidRDefault="00000000">
      <w:pPr>
        <w:pStyle w:val="BodyText"/>
        <w:tabs>
          <w:tab w:val="left" w:pos="2382"/>
        </w:tabs>
        <w:spacing w:line="243" w:lineRule="auto"/>
        <w:ind w:right="104"/>
        <w:rPr>
          <w:u w:val="none"/>
        </w:rPr>
      </w:pPr>
      <w:r>
        <w:rPr>
          <w:u w:color="000000"/>
        </w:rPr>
        <w:t xml:space="preserve"> </w:t>
      </w:r>
      <w:r>
        <w:rPr>
          <w:u w:color="000000"/>
        </w:rPr>
        <w:tab/>
      </w:r>
      <w:r>
        <w:rPr>
          <w:u w:val="none"/>
        </w:rPr>
        <w:t xml:space="preserve"> , including such works, ideas, </w:t>
      </w:r>
      <w:r>
        <w:rPr>
          <w:spacing w:val="-1"/>
          <w:u w:val="none"/>
        </w:rPr>
        <w:t>information,</w:t>
      </w:r>
      <w:r>
        <w:rPr>
          <w:u w:val="none"/>
        </w:rPr>
        <w:t xml:space="preserve"> or knowledge relating</w:t>
      </w:r>
      <w:r>
        <w:rPr>
          <w:spacing w:val="20"/>
          <w:u w:val="none"/>
        </w:rPr>
        <w:t xml:space="preserve"> </w:t>
      </w:r>
      <w:r>
        <w:rPr>
          <w:u w:val="none"/>
        </w:rPr>
        <w:t xml:space="preserve">to </w:t>
      </w:r>
      <w:r>
        <w:rPr>
          <w:spacing w:val="-1"/>
          <w:u w:val="none"/>
        </w:rPr>
        <w:t>systems,</w:t>
      </w:r>
      <w:r>
        <w:rPr>
          <w:u w:val="none"/>
        </w:rPr>
        <w:t xml:space="preserve"> software, research and/or </w:t>
      </w:r>
      <w:r>
        <w:rPr>
          <w:spacing w:val="-1"/>
          <w:u w:val="none"/>
        </w:rPr>
        <w:t>development,</w:t>
      </w:r>
      <w:r>
        <w:rPr>
          <w:u w:val="none"/>
        </w:rPr>
        <w:t xml:space="preserve"> designs, </w:t>
      </w:r>
      <w:r>
        <w:rPr>
          <w:spacing w:val="-1"/>
          <w:u w:val="none"/>
        </w:rPr>
        <w:t>compositions,</w:t>
      </w:r>
      <w:r>
        <w:rPr>
          <w:u w:val="none"/>
        </w:rPr>
        <w:t xml:space="preserve"> </w:t>
      </w:r>
      <w:r>
        <w:rPr>
          <w:spacing w:val="-1"/>
          <w:u w:val="none"/>
        </w:rPr>
        <w:t>formulae,</w:t>
      </w:r>
      <w:r>
        <w:rPr>
          <w:spacing w:val="69"/>
          <w:u w:val="none"/>
        </w:rPr>
        <w:t xml:space="preserve"> </w:t>
      </w:r>
      <w:r>
        <w:rPr>
          <w:u w:val="none"/>
        </w:rPr>
        <w:t xml:space="preserve">processes, business </w:t>
      </w:r>
      <w:r>
        <w:rPr>
          <w:spacing w:val="-1"/>
          <w:u w:val="none"/>
        </w:rPr>
        <w:t>methods,</w:t>
      </w:r>
      <w:r>
        <w:rPr>
          <w:u w:val="none"/>
        </w:rPr>
        <w:t xml:space="preserve"> present and prospective </w:t>
      </w:r>
      <w:r>
        <w:rPr>
          <w:spacing w:val="-1"/>
          <w:u w:val="none"/>
        </w:rPr>
        <w:t>customers</w:t>
      </w:r>
      <w:r>
        <w:rPr>
          <w:u w:val="none"/>
        </w:rPr>
        <w:t xml:space="preserve"> of</w:t>
      </w:r>
    </w:p>
    <w:p w14:paraId="28479B9A" w14:textId="77777777" w:rsidR="00BC2C4A" w:rsidRDefault="00000000">
      <w:pPr>
        <w:pStyle w:val="BodyText"/>
        <w:tabs>
          <w:tab w:val="left" w:pos="2383"/>
        </w:tabs>
        <w:spacing w:line="243" w:lineRule="auto"/>
        <w:ind w:right="236"/>
        <w:jc w:val="both"/>
        <w:rPr>
          <w:u w:val="none"/>
        </w:rPr>
      </w:pPr>
      <w:r>
        <w:rPr>
          <w:u w:color="000000"/>
        </w:rPr>
        <w:t xml:space="preserve"> </w:t>
      </w:r>
      <w:r>
        <w:rPr>
          <w:u w:color="000000"/>
        </w:rPr>
        <w:tab/>
      </w:r>
      <w:r>
        <w:rPr>
          <w:u w:val="none"/>
        </w:rPr>
        <w:t xml:space="preserve"> , business dealings with such </w:t>
      </w:r>
      <w:r>
        <w:rPr>
          <w:spacing w:val="-1"/>
          <w:u w:val="none"/>
        </w:rPr>
        <w:t>customers,</w:t>
      </w:r>
      <w:r>
        <w:rPr>
          <w:u w:val="none"/>
        </w:rPr>
        <w:t xml:space="preserve"> prospective </w:t>
      </w:r>
      <w:r>
        <w:rPr>
          <w:spacing w:val="-1"/>
          <w:u w:val="none"/>
        </w:rPr>
        <w:t>marketing,</w:t>
      </w:r>
      <w:r>
        <w:rPr>
          <w:spacing w:val="33"/>
          <w:u w:val="none"/>
        </w:rPr>
        <w:t xml:space="preserve"> </w:t>
      </w:r>
      <w:r>
        <w:rPr>
          <w:spacing w:val="-1"/>
          <w:u w:val="none"/>
        </w:rPr>
        <w:t>promotion,</w:t>
      </w:r>
      <w:r>
        <w:rPr>
          <w:u w:val="none"/>
        </w:rPr>
        <w:t xml:space="preserve"> sales and advertising </w:t>
      </w:r>
      <w:r>
        <w:rPr>
          <w:spacing w:val="-1"/>
          <w:u w:val="none"/>
        </w:rPr>
        <w:t>programs</w:t>
      </w:r>
      <w:r>
        <w:rPr>
          <w:u w:val="none"/>
        </w:rPr>
        <w:t xml:space="preserve"> and strategies. Irrespective of whether or not</w:t>
      </w:r>
      <w:r>
        <w:rPr>
          <w:spacing w:val="29"/>
          <w:u w:val="none"/>
        </w:rPr>
        <w:t xml:space="preserve"> </w:t>
      </w:r>
      <w:r>
        <w:rPr>
          <w:u w:val="none"/>
        </w:rPr>
        <w:t xml:space="preserve">such inventions, discoveries, works, ideas, </w:t>
      </w:r>
      <w:r>
        <w:rPr>
          <w:spacing w:val="-1"/>
          <w:u w:val="none"/>
        </w:rPr>
        <w:t>information,</w:t>
      </w:r>
      <w:r>
        <w:rPr>
          <w:u w:val="none"/>
        </w:rPr>
        <w:t xml:space="preserve"> knowledge or data have been</w:t>
      </w:r>
    </w:p>
    <w:p w14:paraId="5E291D17" w14:textId="77777777" w:rsidR="00BC2C4A" w:rsidRDefault="00BC2C4A">
      <w:pPr>
        <w:spacing w:line="243" w:lineRule="auto"/>
        <w:jc w:val="both"/>
        <w:sectPr w:rsidR="00BC2C4A">
          <w:type w:val="continuous"/>
          <w:pgSz w:w="12240" w:h="15840"/>
          <w:pgMar w:top="1400" w:right="1720" w:bottom="280" w:left="1700" w:header="720" w:footer="720" w:gutter="0"/>
          <w:cols w:space="720"/>
        </w:sectPr>
      </w:pPr>
    </w:p>
    <w:p w14:paraId="6A4DD365" w14:textId="77777777" w:rsidR="00BC2C4A" w:rsidRDefault="00000000">
      <w:pPr>
        <w:pStyle w:val="BodyText"/>
        <w:tabs>
          <w:tab w:val="left" w:pos="3664"/>
        </w:tabs>
        <w:rPr>
          <w:u w:val="none"/>
        </w:rPr>
      </w:pPr>
      <w:r>
        <w:rPr>
          <w:u w:val="none"/>
        </w:rPr>
        <w:t xml:space="preserve">identified by </w:t>
      </w:r>
      <w:r>
        <w:rPr>
          <w:u w:color="000000"/>
        </w:rPr>
        <w:t xml:space="preserve"> </w:t>
      </w:r>
      <w:r>
        <w:rPr>
          <w:u w:color="000000"/>
        </w:rPr>
        <w:tab/>
      </w:r>
    </w:p>
    <w:p w14:paraId="46B3B3F1" w14:textId="77777777" w:rsidR="00BC2C4A" w:rsidRDefault="00000000">
      <w:pPr>
        <w:pStyle w:val="BodyText"/>
        <w:ind w:left="80"/>
        <w:rPr>
          <w:u w:val="none"/>
        </w:rPr>
      </w:pPr>
      <w:r>
        <w:rPr>
          <w:u w:val="none"/>
        </w:rPr>
        <w:br w:type="column"/>
      </w:r>
      <w:r>
        <w:rPr>
          <w:u w:val="none"/>
        </w:rPr>
        <w:t>as secret or confidential, unless and until, and then</w:t>
      </w:r>
    </w:p>
    <w:p w14:paraId="770AEDC1" w14:textId="77777777" w:rsidR="00BC2C4A" w:rsidRDefault="00BC2C4A">
      <w:pPr>
        <w:sectPr w:rsidR="00BC2C4A">
          <w:type w:val="continuous"/>
          <w:pgSz w:w="12240" w:h="15840"/>
          <w:pgMar w:top="1400" w:right="1720" w:bottom="280" w:left="1700" w:header="720" w:footer="720" w:gutter="0"/>
          <w:cols w:num="2" w:space="720" w:equalWidth="0">
            <w:col w:w="3665" w:space="40"/>
            <w:col w:w="5115"/>
          </w:cols>
        </w:sectPr>
      </w:pPr>
    </w:p>
    <w:p w14:paraId="794FF0B5" w14:textId="77777777" w:rsidR="00BC2C4A" w:rsidRDefault="00000000">
      <w:pPr>
        <w:pStyle w:val="BodyText"/>
        <w:spacing w:before="3"/>
        <w:rPr>
          <w:u w:val="none"/>
        </w:rPr>
      </w:pPr>
      <w:r>
        <w:rPr>
          <w:u w:val="none"/>
        </w:rPr>
        <w:t xml:space="preserve">to the extent and only to the extent that such </w:t>
      </w:r>
      <w:r>
        <w:rPr>
          <w:spacing w:val="-1"/>
          <w:u w:val="none"/>
        </w:rPr>
        <w:t>information</w:t>
      </w:r>
      <w:r>
        <w:rPr>
          <w:u w:val="none"/>
        </w:rPr>
        <w:t xml:space="preserve"> </w:t>
      </w:r>
      <w:r>
        <w:rPr>
          <w:spacing w:val="-1"/>
          <w:u w:val="none"/>
        </w:rPr>
        <w:t>becomes</w:t>
      </w:r>
      <w:r>
        <w:rPr>
          <w:u w:val="none"/>
        </w:rPr>
        <w:t xml:space="preserve"> available to the public</w:t>
      </w:r>
    </w:p>
    <w:p w14:paraId="0AD249AA" w14:textId="77777777" w:rsidR="00BC2C4A" w:rsidRDefault="00BC2C4A">
      <w:pPr>
        <w:sectPr w:rsidR="00BC2C4A">
          <w:type w:val="continuous"/>
          <w:pgSz w:w="12240" w:h="15840"/>
          <w:pgMar w:top="1400" w:right="1720" w:bottom="280" w:left="1700" w:header="720" w:footer="720" w:gutter="0"/>
          <w:cols w:space="720"/>
        </w:sectPr>
      </w:pPr>
    </w:p>
    <w:p w14:paraId="4060C69D" w14:textId="77777777" w:rsidR="00BC2C4A" w:rsidRDefault="00000000">
      <w:pPr>
        <w:pStyle w:val="BodyText"/>
        <w:spacing w:before="41" w:line="243" w:lineRule="auto"/>
        <w:ind w:left="120" w:right="350"/>
        <w:rPr>
          <w:u w:val="none"/>
        </w:rPr>
      </w:pPr>
      <w:r>
        <w:rPr>
          <w:u w:val="none"/>
        </w:rPr>
        <w:lastRenderedPageBreak/>
        <w:t xml:space="preserve">otherwise than by the </w:t>
      </w:r>
      <w:r>
        <w:rPr>
          <w:spacing w:val="-1"/>
          <w:u w:val="none"/>
        </w:rPr>
        <w:t>Client's</w:t>
      </w:r>
      <w:r>
        <w:rPr>
          <w:u w:val="none"/>
        </w:rPr>
        <w:t xml:space="preserve"> act or </w:t>
      </w:r>
      <w:r>
        <w:rPr>
          <w:spacing w:val="-1"/>
          <w:u w:val="none"/>
        </w:rPr>
        <w:t>omission,</w:t>
      </w:r>
      <w:r>
        <w:rPr>
          <w:u w:val="none"/>
        </w:rPr>
        <w:t xml:space="preserve"> all inventions, discoveries, works, ideas,</w:t>
      </w:r>
      <w:r>
        <w:rPr>
          <w:spacing w:val="27"/>
          <w:u w:val="none"/>
        </w:rPr>
        <w:t xml:space="preserve"> </w:t>
      </w:r>
      <w:r>
        <w:rPr>
          <w:spacing w:val="-1"/>
          <w:u w:val="none"/>
        </w:rPr>
        <w:t>information,</w:t>
      </w:r>
      <w:r>
        <w:rPr>
          <w:u w:val="none"/>
        </w:rPr>
        <w:t xml:space="preserve"> knowledge, and data described or referred to in this § 8.1 are referred to</w:t>
      </w:r>
      <w:r>
        <w:rPr>
          <w:spacing w:val="20"/>
          <w:u w:val="none"/>
        </w:rPr>
        <w:t xml:space="preserve"> </w:t>
      </w:r>
      <w:r>
        <w:rPr>
          <w:u w:val="none"/>
        </w:rPr>
        <w:t xml:space="preserve">herein collectively as </w:t>
      </w:r>
      <w:r>
        <w:rPr>
          <w:spacing w:val="-1"/>
          <w:u w:val="none"/>
        </w:rPr>
        <w:t>"Confidential</w:t>
      </w:r>
      <w:r>
        <w:rPr>
          <w:u w:val="none"/>
        </w:rPr>
        <w:t xml:space="preserve"> </w:t>
      </w:r>
      <w:r>
        <w:rPr>
          <w:spacing w:val="-1"/>
          <w:u w:val="none"/>
        </w:rPr>
        <w:t>Information".</w:t>
      </w:r>
    </w:p>
    <w:p w14:paraId="5BB0564A" w14:textId="77777777" w:rsidR="00BC2C4A" w:rsidRDefault="00BC2C4A">
      <w:pPr>
        <w:spacing w:before="4"/>
        <w:rPr>
          <w:rFonts w:ascii="Times New Roman" w:eastAsia="Times New Roman" w:hAnsi="Times New Roman" w:cs="Times New Roman"/>
          <w:sz w:val="24"/>
          <w:szCs w:val="24"/>
        </w:rPr>
      </w:pPr>
    </w:p>
    <w:p w14:paraId="16EB4C3F" w14:textId="77777777" w:rsidR="00BC2C4A" w:rsidRDefault="00000000">
      <w:pPr>
        <w:pStyle w:val="BodyText"/>
        <w:numPr>
          <w:ilvl w:val="1"/>
          <w:numId w:val="3"/>
        </w:numPr>
        <w:tabs>
          <w:tab w:val="left" w:pos="1561"/>
          <w:tab w:val="left" w:pos="8657"/>
        </w:tabs>
        <w:spacing w:line="243" w:lineRule="auto"/>
        <w:ind w:right="200" w:firstLine="720"/>
        <w:rPr>
          <w:u w:val="none"/>
        </w:rPr>
      </w:pPr>
      <w:r>
        <w:rPr>
          <w:u w:color="000000"/>
        </w:rPr>
        <w:t xml:space="preserve">Essence of </w:t>
      </w:r>
      <w:r>
        <w:rPr>
          <w:spacing w:val="-1"/>
          <w:u w:color="000000"/>
        </w:rPr>
        <w:t>Agreement</w:t>
      </w:r>
      <w:r>
        <w:rPr>
          <w:spacing w:val="-1"/>
          <w:u w:val="none"/>
        </w:rPr>
        <w:t>.</w:t>
      </w:r>
      <w:r>
        <w:rPr>
          <w:u w:val="none"/>
        </w:rPr>
        <w:t xml:space="preserve"> The Client acknowledges (</w:t>
      </w:r>
      <w:proofErr w:type="spellStart"/>
      <w:r>
        <w:rPr>
          <w:u w:val="none"/>
        </w:rPr>
        <w:t>i</w:t>
      </w:r>
      <w:proofErr w:type="spellEnd"/>
      <w:r>
        <w:rPr>
          <w:u w:val="none"/>
        </w:rPr>
        <w:t>) that the use,</w:t>
      </w:r>
      <w:r>
        <w:rPr>
          <w:spacing w:val="28"/>
          <w:u w:val="none"/>
        </w:rPr>
        <w:t xml:space="preserve"> </w:t>
      </w:r>
      <w:r>
        <w:rPr>
          <w:spacing w:val="-1"/>
          <w:u w:val="none"/>
        </w:rPr>
        <w:t>misappropriation</w:t>
      </w:r>
      <w:r>
        <w:rPr>
          <w:u w:val="none"/>
        </w:rPr>
        <w:t xml:space="preserve"> or disclosure of the Confidential </w:t>
      </w:r>
      <w:r>
        <w:rPr>
          <w:spacing w:val="-1"/>
          <w:u w:val="none"/>
        </w:rPr>
        <w:t>Information</w:t>
      </w:r>
      <w:r>
        <w:rPr>
          <w:u w:val="none"/>
        </w:rPr>
        <w:t xml:space="preserve"> (as defined in § 8.1)</w:t>
      </w:r>
      <w:r>
        <w:rPr>
          <w:spacing w:val="47"/>
          <w:u w:val="none"/>
        </w:rPr>
        <w:t xml:space="preserve"> </w:t>
      </w:r>
      <w:r>
        <w:rPr>
          <w:u w:val="none"/>
        </w:rPr>
        <w:t xml:space="preserve">would constitute a breach of trust and cause irreparable injury to </w:t>
      </w:r>
      <w:r>
        <w:rPr>
          <w:u w:color="000000"/>
        </w:rPr>
        <w:t xml:space="preserve"> </w:t>
      </w:r>
      <w:r>
        <w:rPr>
          <w:u w:color="000000"/>
        </w:rPr>
        <w:tab/>
      </w:r>
    </w:p>
    <w:p w14:paraId="5BD8CDEC" w14:textId="77777777" w:rsidR="00BC2C4A" w:rsidRDefault="00BC2C4A">
      <w:pPr>
        <w:spacing w:line="243" w:lineRule="auto"/>
        <w:sectPr w:rsidR="00BC2C4A">
          <w:pgSz w:w="12240" w:h="15840"/>
          <w:pgMar w:top="1400" w:right="1700" w:bottom="280" w:left="1680" w:header="720" w:footer="720" w:gutter="0"/>
          <w:cols w:space="720"/>
        </w:sectPr>
      </w:pPr>
    </w:p>
    <w:p w14:paraId="2760CA0D" w14:textId="77777777" w:rsidR="00BC2C4A" w:rsidRDefault="00000000">
      <w:pPr>
        <w:pStyle w:val="BodyText"/>
        <w:tabs>
          <w:tab w:val="left" w:pos="8276"/>
        </w:tabs>
        <w:ind w:left="120"/>
        <w:rPr>
          <w:u w:val="none"/>
        </w:rPr>
      </w:pPr>
      <w:r>
        <w:rPr>
          <w:u w:val="none"/>
        </w:rPr>
        <w:t xml:space="preserve">, (ii) that all such Confidential </w:t>
      </w:r>
      <w:r>
        <w:rPr>
          <w:spacing w:val="-1"/>
          <w:u w:val="none"/>
        </w:rPr>
        <w:t>Information</w:t>
      </w:r>
      <w:r>
        <w:rPr>
          <w:u w:val="none"/>
        </w:rPr>
        <w:t xml:space="preserve"> is the property of </w:t>
      </w:r>
      <w:r>
        <w:rPr>
          <w:u w:color="000000"/>
        </w:rPr>
        <w:t xml:space="preserve"> </w:t>
      </w:r>
      <w:r>
        <w:rPr>
          <w:u w:color="000000"/>
        </w:rPr>
        <w:tab/>
      </w:r>
    </w:p>
    <w:p w14:paraId="47341D1A" w14:textId="77777777" w:rsidR="00BC2C4A" w:rsidRDefault="00000000">
      <w:pPr>
        <w:pStyle w:val="BodyText"/>
        <w:spacing w:before="3"/>
        <w:ind w:left="120"/>
        <w:rPr>
          <w:u w:val="none"/>
        </w:rPr>
      </w:pPr>
      <w:r>
        <w:rPr>
          <w:u w:val="none"/>
        </w:rPr>
        <w:t xml:space="preserve">(iii) that it is essential to the protection of the goodwill and to the </w:t>
      </w:r>
      <w:r>
        <w:rPr>
          <w:spacing w:val="-1"/>
          <w:u w:val="none"/>
        </w:rPr>
        <w:t>maintenance</w:t>
      </w:r>
      <w:r>
        <w:rPr>
          <w:u w:val="none"/>
        </w:rPr>
        <w:t xml:space="preserve"> of</w:t>
      </w:r>
    </w:p>
    <w:p w14:paraId="354D5A1E" w14:textId="77777777" w:rsidR="00BC2C4A" w:rsidRDefault="00000000">
      <w:pPr>
        <w:ind w:left="80"/>
        <w:rPr>
          <w:rFonts w:ascii="Times New Roman" w:eastAsia="Times New Roman" w:hAnsi="Times New Roman" w:cs="Times New Roman"/>
          <w:sz w:val="24"/>
          <w:szCs w:val="24"/>
        </w:rPr>
      </w:pPr>
      <w:r>
        <w:br w:type="column"/>
      </w:r>
      <w:r>
        <w:rPr>
          <w:rFonts w:ascii="Times New Roman"/>
          <w:sz w:val="24"/>
        </w:rPr>
        <w:t>and</w:t>
      </w:r>
    </w:p>
    <w:p w14:paraId="73870B69" w14:textId="77777777" w:rsidR="00BC2C4A" w:rsidRDefault="00BC2C4A">
      <w:pPr>
        <w:rPr>
          <w:rFonts w:ascii="Times New Roman" w:eastAsia="Times New Roman" w:hAnsi="Times New Roman" w:cs="Times New Roman"/>
          <w:sz w:val="24"/>
          <w:szCs w:val="24"/>
        </w:rPr>
        <w:sectPr w:rsidR="00BC2C4A">
          <w:type w:val="continuous"/>
          <w:pgSz w:w="12240" w:h="15840"/>
          <w:pgMar w:top="1400" w:right="1700" w:bottom="280" w:left="1680" w:header="720" w:footer="720" w:gutter="0"/>
          <w:cols w:num="2" w:space="720" w:equalWidth="0">
            <w:col w:w="8277" w:space="40"/>
            <w:col w:w="543"/>
          </w:cols>
        </w:sectPr>
      </w:pPr>
    </w:p>
    <w:p w14:paraId="1ECDA52C" w14:textId="77777777" w:rsidR="00BC2C4A" w:rsidRDefault="00000000">
      <w:pPr>
        <w:pStyle w:val="BodyText"/>
        <w:tabs>
          <w:tab w:val="left" w:pos="2402"/>
        </w:tabs>
        <w:spacing w:before="3" w:line="243" w:lineRule="auto"/>
        <w:ind w:left="120" w:right="229"/>
        <w:rPr>
          <w:u w:val="none"/>
        </w:rPr>
      </w:pPr>
      <w:r>
        <w:rPr>
          <w:u w:color="000000"/>
        </w:rPr>
        <w:t xml:space="preserve"> </w:t>
      </w:r>
      <w:r>
        <w:rPr>
          <w:u w:color="000000"/>
        </w:rPr>
        <w:tab/>
      </w:r>
      <w:r>
        <w:rPr>
          <w:u w:val="none"/>
        </w:rPr>
        <w:t xml:space="preserve"> </w:t>
      </w:r>
      <w:r>
        <w:rPr>
          <w:spacing w:val="-1"/>
          <w:w w:val="95"/>
          <w:u w:val="none"/>
        </w:rPr>
        <w:t>'s</w:t>
      </w:r>
      <w:r>
        <w:rPr>
          <w:spacing w:val="9"/>
          <w:w w:val="95"/>
          <w:u w:val="none"/>
        </w:rPr>
        <w:t xml:space="preserve"> </w:t>
      </w:r>
      <w:r>
        <w:rPr>
          <w:spacing w:val="-1"/>
          <w:u w:val="none"/>
        </w:rPr>
        <w:t>competitive</w:t>
      </w:r>
      <w:r>
        <w:rPr>
          <w:u w:val="none"/>
        </w:rPr>
        <w:t xml:space="preserve"> position that the Confidential </w:t>
      </w:r>
      <w:r>
        <w:rPr>
          <w:spacing w:val="-1"/>
          <w:u w:val="none"/>
        </w:rPr>
        <w:t>Information</w:t>
      </w:r>
      <w:r>
        <w:rPr>
          <w:u w:val="none"/>
        </w:rPr>
        <w:t xml:space="preserve"> be kept</w:t>
      </w:r>
      <w:r>
        <w:rPr>
          <w:spacing w:val="35"/>
          <w:u w:val="none"/>
        </w:rPr>
        <w:t xml:space="preserve"> </w:t>
      </w:r>
      <w:r>
        <w:rPr>
          <w:u w:val="none"/>
        </w:rPr>
        <w:t xml:space="preserve">secret and that the Confidential </w:t>
      </w:r>
      <w:r>
        <w:rPr>
          <w:spacing w:val="-1"/>
          <w:u w:val="none"/>
        </w:rPr>
        <w:t>Information</w:t>
      </w:r>
      <w:r>
        <w:rPr>
          <w:u w:val="none"/>
        </w:rPr>
        <w:t xml:space="preserve"> not be disclosed by the Client to others or</w:t>
      </w:r>
      <w:r>
        <w:rPr>
          <w:spacing w:val="29"/>
          <w:u w:val="none"/>
        </w:rPr>
        <w:t xml:space="preserve"> </w:t>
      </w:r>
      <w:r>
        <w:rPr>
          <w:u w:val="none"/>
        </w:rPr>
        <w:t xml:space="preserve">used by the Client to the </w:t>
      </w:r>
      <w:r>
        <w:rPr>
          <w:spacing w:val="-1"/>
          <w:u w:val="none"/>
        </w:rPr>
        <w:t>Client's</w:t>
      </w:r>
      <w:r>
        <w:rPr>
          <w:u w:val="none"/>
        </w:rPr>
        <w:t xml:space="preserve"> own advantage or the advantage of others. The Client</w:t>
      </w:r>
      <w:r>
        <w:rPr>
          <w:spacing w:val="26"/>
          <w:u w:val="none"/>
        </w:rPr>
        <w:t xml:space="preserve"> </w:t>
      </w:r>
      <w:r>
        <w:rPr>
          <w:u w:val="none"/>
        </w:rPr>
        <w:t xml:space="preserve">further acknowledges that the </w:t>
      </w:r>
      <w:r>
        <w:rPr>
          <w:spacing w:val="-1"/>
          <w:u w:val="none"/>
        </w:rPr>
        <w:t>Client's</w:t>
      </w:r>
      <w:r>
        <w:rPr>
          <w:u w:val="none"/>
        </w:rPr>
        <w:t xml:space="preserve"> </w:t>
      </w:r>
      <w:r>
        <w:rPr>
          <w:spacing w:val="-1"/>
          <w:u w:val="none"/>
        </w:rPr>
        <w:t>agreement</w:t>
      </w:r>
      <w:r>
        <w:rPr>
          <w:u w:val="none"/>
        </w:rPr>
        <w:t xml:space="preserve"> to the provisions of this Article 8 and</w:t>
      </w:r>
      <w:r>
        <w:rPr>
          <w:spacing w:val="27"/>
          <w:u w:val="none"/>
        </w:rPr>
        <w:t xml:space="preserve"> </w:t>
      </w:r>
      <w:r>
        <w:rPr>
          <w:u w:val="none"/>
        </w:rPr>
        <w:t xml:space="preserve">the enforceability of such provisions against </w:t>
      </w:r>
      <w:r>
        <w:rPr>
          <w:spacing w:val="-1"/>
          <w:u w:val="none"/>
        </w:rPr>
        <w:t>the</w:t>
      </w:r>
      <w:r>
        <w:rPr>
          <w:u w:val="none"/>
        </w:rPr>
        <w:t xml:space="preserve"> Client are an essential </w:t>
      </w:r>
      <w:r>
        <w:rPr>
          <w:spacing w:val="-1"/>
          <w:u w:val="none"/>
        </w:rPr>
        <w:t>element</w:t>
      </w:r>
      <w:r>
        <w:rPr>
          <w:u w:val="none"/>
        </w:rPr>
        <w:t xml:space="preserve"> of this</w:t>
      </w:r>
      <w:r>
        <w:rPr>
          <w:spacing w:val="27"/>
          <w:u w:val="none"/>
        </w:rPr>
        <w:t xml:space="preserve"> </w:t>
      </w:r>
      <w:r>
        <w:rPr>
          <w:spacing w:val="-1"/>
          <w:u w:val="none"/>
        </w:rPr>
        <w:t>Agreement</w:t>
      </w:r>
      <w:r>
        <w:rPr>
          <w:u w:val="none"/>
        </w:rPr>
        <w:t xml:space="preserve"> and that, absent such provisions and the enforceability thereof,</w:t>
      </w:r>
    </w:p>
    <w:p w14:paraId="52463D5C" w14:textId="77777777" w:rsidR="00BC2C4A" w:rsidRDefault="00000000">
      <w:pPr>
        <w:pStyle w:val="BodyText"/>
        <w:tabs>
          <w:tab w:val="left" w:pos="2403"/>
        </w:tabs>
        <w:spacing w:line="243" w:lineRule="auto"/>
        <w:ind w:left="120" w:right="241"/>
        <w:rPr>
          <w:u w:val="none"/>
        </w:rPr>
      </w:pPr>
      <w:r>
        <w:rPr>
          <w:u w:color="000000"/>
        </w:rPr>
        <w:t xml:space="preserve"> </w:t>
      </w:r>
      <w:r>
        <w:rPr>
          <w:u w:color="000000"/>
        </w:rPr>
        <w:tab/>
      </w:r>
      <w:r>
        <w:rPr>
          <w:u w:val="none"/>
        </w:rPr>
        <w:t xml:space="preserve">  would not (</w:t>
      </w:r>
      <w:proofErr w:type="spellStart"/>
      <w:r>
        <w:rPr>
          <w:u w:val="none"/>
        </w:rPr>
        <w:t>i</w:t>
      </w:r>
      <w:proofErr w:type="spellEnd"/>
      <w:r>
        <w:rPr>
          <w:u w:val="none"/>
        </w:rPr>
        <w:t xml:space="preserve">) engage the Client nor (ii) </w:t>
      </w:r>
      <w:r>
        <w:rPr>
          <w:spacing w:val="-1"/>
          <w:u w:val="none"/>
        </w:rPr>
        <w:t>permit</w:t>
      </w:r>
      <w:r>
        <w:rPr>
          <w:u w:val="none"/>
        </w:rPr>
        <w:t xml:space="preserve"> the Client access</w:t>
      </w:r>
      <w:r>
        <w:rPr>
          <w:spacing w:val="24"/>
          <w:u w:val="none"/>
        </w:rPr>
        <w:t xml:space="preserve"> </w:t>
      </w:r>
      <w:r>
        <w:rPr>
          <w:u w:val="none"/>
        </w:rPr>
        <w:t xml:space="preserve">to and use of Confidential </w:t>
      </w:r>
      <w:r>
        <w:rPr>
          <w:spacing w:val="-1"/>
          <w:u w:val="none"/>
        </w:rPr>
        <w:t>Information.</w:t>
      </w:r>
    </w:p>
    <w:p w14:paraId="6BACCAFC" w14:textId="77777777" w:rsidR="00BC2C4A" w:rsidRDefault="00BC2C4A">
      <w:pPr>
        <w:spacing w:before="4"/>
        <w:rPr>
          <w:rFonts w:ascii="Times New Roman" w:eastAsia="Times New Roman" w:hAnsi="Times New Roman" w:cs="Times New Roman"/>
          <w:sz w:val="24"/>
          <w:szCs w:val="24"/>
        </w:rPr>
      </w:pPr>
    </w:p>
    <w:p w14:paraId="5EF41A35" w14:textId="77777777" w:rsidR="00BC2C4A" w:rsidRDefault="00000000">
      <w:pPr>
        <w:pStyle w:val="BodyText"/>
        <w:numPr>
          <w:ilvl w:val="1"/>
          <w:numId w:val="3"/>
        </w:numPr>
        <w:tabs>
          <w:tab w:val="left" w:pos="1561"/>
        </w:tabs>
        <w:spacing w:line="243" w:lineRule="auto"/>
        <w:ind w:right="619" w:firstLine="720"/>
        <w:rPr>
          <w:u w:val="none"/>
        </w:rPr>
      </w:pPr>
      <w:r>
        <w:rPr>
          <w:spacing w:val="-1"/>
          <w:u w:color="000000"/>
        </w:rPr>
        <w:t>Non-solicitation</w:t>
      </w:r>
      <w:r>
        <w:rPr>
          <w:spacing w:val="-1"/>
          <w:u w:val="none"/>
        </w:rPr>
        <w:t>.</w:t>
      </w:r>
      <w:r>
        <w:rPr>
          <w:u w:val="none"/>
        </w:rPr>
        <w:t xml:space="preserve"> During the term</w:t>
      </w:r>
      <w:r>
        <w:rPr>
          <w:spacing w:val="-2"/>
          <w:u w:val="none"/>
        </w:rPr>
        <w:t xml:space="preserve"> </w:t>
      </w:r>
      <w:r>
        <w:rPr>
          <w:u w:val="none"/>
        </w:rPr>
        <w:t xml:space="preserve">of this </w:t>
      </w:r>
      <w:r>
        <w:rPr>
          <w:spacing w:val="-1"/>
          <w:u w:val="none"/>
        </w:rPr>
        <w:t>Agreement</w:t>
      </w:r>
      <w:r>
        <w:rPr>
          <w:u w:val="none"/>
        </w:rPr>
        <w:t xml:space="preserve"> and for 180 days</w:t>
      </w:r>
      <w:r>
        <w:rPr>
          <w:spacing w:val="47"/>
          <w:u w:val="none"/>
        </w:rPr>
        <w:t xml:space="preserve"> </w:t>
      </w:r>
      <w:r>
        <w:rPr>
          <w:u w:val="none"/>
        </w:rPr>
        <w:t>thereafter, the Client shall not (</w:t>
      </w:r>
      <w:proofErr w:type="spellStart"/>
      <w:r>
        <w:rPr>
          <w:u w:val="none"/>
        </w:rPr>
        <w:t>i</w:t>
      </w:r>
      <w:proofErr w:type="spellEnd"/>
      <w:r>
        <w:rPr>
          <w:u w:val="none"/>
        </w:rPr>
        <w:t xml:space="preserve">) solicit or induce any </w:t>
      </w:r>
      <w:r>
        <w:rPr>
          <w:spacing w:val="-1"/>
          <w:u w:val="none"/>
        </w:rPr>
        <w:t>employee</w:t>
      </w:r>
      <w:r>
        <w:rPr>
          <w:u w:val="none"/>
        </w:rPr>
        <w:t xml:space="preserve"> of</w:t>
      </w:r>
    </w:p>
    <w:p w14:paraId="559E5C69" w14:textId="77777777" w:rsidR="00BC2C4A" w:rsidRDefault="00BC2C4A">
      <w:pPr>
        <w:spacing w:line="243" w:lineRule="auto"/>
        <w:sectPr w:rsidR="00BC2C4A">
          <w:type w:val="continuous"/>
          <w:pgSz w:w="12240" w:h="15840"/>
          <w:pgMar w:top="1400" w:right="1700" w:bottom="280" w:left="1680" w:header="720" w:footer="720" w:gutter="0"/>
          <w:cols w:space="720"/>
        </w:sectPr>
      </w:pPr>
    </w:p>
    <w:p w14:paraId="374C1D55" w14:textId="77777777" w:rsidR="00BC2C4A" w:rsidRDefault="00000000">
      <w:pPr>
        <w:pStyle w:val="BodyText"/>
        <w:tabs>
          <w:tab w:val="left" w:pos="2401"/>
          <w:tab w:val="left" w:pos="5520"/>
          <w:tab w:val="left" w:pos="7009"/>
        </w:tabs>
        <w:spacing w:line="243" w:lineRule="auto"/>
        <w:ind w:left="120"/>
        <w:rPr>
          <w:u w:val="none"/>
        </w:rPr>
      </w:pPr>
      <w:r>
        <w:rPr>
          <w:u w:color="000000"/>
        </w:rPr>
        <w:t xml:space="preserve"> </w:t>
      </w:r>
      <w:r>
        <w:rPr>
          <w:u w:color="000000"/>
        </w:rPr>
        <w:tab/>
      </w:r>
      <w:r>
        <w:rPr>
          <w:u w:val="none"/>
        </w:rPr>
        <w:t xml:space="preserve">  </w:t>
      </w:r>
      <w:r>
        <w:rPr>
          <w:w w:val="95"/>
          <w:u w:val="none"/>
        </w:rPr>
        <w:t>to</w:t>
      </w:r>
      <w:r>
        <w:rPr>
          <w:spacing w:val="12"/>
          <w:w w:val="95"/>
          <w:u w:val="none"/>
        </w:rPr>
        <w:t xml:space="preserve"> </w:t>
      </w:r>
      <w:r>
        <w:rPr>
          <w:u w:val="none"/>
        </w:rPr>
        <w:t xml:space="preserve">leave the </w:t>
      </w:r>
      <w:r>
        <w:rPr>
          <w:spacing w:val="-1"/>
          <w:u w:val="none"/>
        </w:rPr>
        <w:t>employ</w:t>
      </w:r>
      <w:r>
        <w:rPr>
          <w:u w:val="none"/>
        </w:rPr>
        <w:t xml:space="preserve"> of </w:t>
      </w:r>
      <w:r>
        <w:rPr>
          <w:u w:color="000000"/>
        </w:rPr>
        <w:t xml:space="preserve"> </w:t>
      </w:r>
      <w:r>
        <w:rPr>
          <w:u w:color="000000"/>
        </w:rPr>
        <w:tab/>
      </w:r>
      <w:r>
        <w:rPr>
          <w:u w:color="000000"/>
        </w:rPr>
        <w:tab/>
      </w:r>
      <w:r>
        <w:rPr>
          <w:spacing w:val="24"/>
          <w:u w:val="none"/>
        </w:rPr>
        <w:t xml:space="preserve"> </w:t>
      </w:r>
      <w:r>
        <w:rPr>
          <w:spacing w:val="-1"/>
          <w:u w:val="none"/>
        </w:rPr>
        <w:t>attempt</w:t>
      </w:r>
      <w:r>
        <w:rPr>
          <w:u w:val="none"/>
        </w:rPr>
        <w:t xml:space="preserve"> to hire any </w:t>
      </w:r>
      <w:r>
        <w:rPr>
          <w:spacing w:val="-1"/>
          <w:u w:val="none"/>
        </w:rPr>
        <w:t>employee</w:t>
      </w:r>
      <w:r>
        <w:rPr>
          <w:u w:val="none"/>
        </w:rPr>
        <w:t xml:space="preserve"> of</w:t>
      </w:r>
      <w:r>
        <w:rPr>
          <w:u w:color="000000"/>
        </w:rPr>
        <w:tab/>
      </w:r>
      <w:r>
        <w:rPr>
          <w:u w:val="none"/>
        </w:rPr>
        <w:t>.</w:t>
      </w:r>
    </w:p>
    <w:p w14:paraId="7E0E2303" w14:textId="77777777" w:rsidR="00BC2C4A" w:rsidRDefault="00000000">
      <w:pPr>
        <w:pStyle w:val="BodyText"/>
        <w:ind w:left="80"/>
        <w:rPr>
          <w:u w:val="none"/>
        </w:rPr>
      </w:pPr>
      <w:r>
        <w:rPr>
          <w:u w:val="none"/>
        </w:rPr>
        <w:br w:type="column"/>
      </w:r>
      <w:r>
        <w:rPr>
          <w:u w:val="none"/>
        </w:rPr>
        <w:t>or (ii) hire or</w:t>
      </w:r>
    </w:p>
    <w:p w14:paraId="7F6221D2" w14:textId="77777777" w:rsidR="00BC2C4A" w:rsidRDefault="00BC2C4A">
      <w:pPr>
        <w:sectPr w:rsidR="00BC2C4A">
          <w:type w:val="continuous"/>
          <w:pgSz w:w="12240" w:h="15840"/>
          <w:pgMar w:top="1400" w:right="1700" w:bottom="280" w:left="1680" w:header="720" w:footer="720" w:gutter="0"/>
          <w:cols w:num="2" w:space="720" w:equalWidth="0">
            <w:col w:w="7010" w:space="40"/>
            <w:col w:w="1810"/>
          </w:cols>
        </w:sectPr>
      </w:pPr>
    </w:p>
    <w:p w14:paraId="72B87FAE" w14:textId="77777777" w:rsidR="00BC2C4A" w:rsidRDefault="00BC2C4A">
      <w:pPr>
        <w:spacing w:before="4"/>
        <w:rPr>
          <w:rFonts w:ascii="Times New Roman" w:eastAsia="Times New Roman" w:hAnsi="Times New Roman" w:cs="Times New Roman"/>
          <w:sz w:val="18"/>
          <w:szCs w:val="18"/>
        </w:rPr>
      </w:pPr>
    </w:p>
    <w:p w14:paraId="2B0722EF" w14:textId="77777777" w:rsidR="00BC2C4A" w:rsidRDefault="00000000">
      <w:pPr>
        <w:pStyle w:val="BodyText"/>
        <w:numPr>
          <w:ilvl w:val="1"/>
          <w:numId w:val="3"/>
        </w:numPr>
        <w:tabs>
          <w:tab w:val="left" w:pos="1561"/>
          <w:tab w:val="left" w:pos="6410"/>
        </w:tabs>
        <w:spacing w:before="69" w:line="243" w:lineRule="auto"/>
        <w:ind w:right="248" w:firstLine="720"/>
        <w:rPr>
          <w:u w:val="none"/>
        </w:rPr>
      </w:pPr>
      <w:r>
        <w:rPr>
          <w:u w:color="000000"/>
        </w:rPr>
        <w:t xml:space="preserve">Equitable </w:t>
      </w:r>
      <w:r>
        <w:rPr>
          <w:spacing w:val="-1"/>
          <w:u w:color="000000"/>
        </w:rPr>
        <w:t>Relief</w:t>
      </w:r>
      <w:r>
        <w:rPr>
          <w:spacing w:val="-1"/>
          <w:u w:val="none"/>
        </w:rPr>
        <w:t>.</w:t>
      </w:r>
      <w:r>
        <w:rPr>
          <w:u w:val="none"/>
        </w:rPr>
        <w:t xml:space="preserve"> The Client acknowledges that the provisions of Articles</w:t>
      </w:r>
      <w:r>
        <w:rPr>
          <w:spacing w:val="26"/>
          <w:u w:val="none"/>
        </w:rPr>
        <w:t xml:space="preserve"> </w:t>
      </w:r>
      <w:r>
        <w:rPr>
          <w:u w:val="none"/>
        </w:rPr>
        <w:t xml:space="preserve">7 and 8 of this </w:t>
      </w:r>
      <w:r>
        <w:rPr>
          <w:spacing w:val="-1"/>
          <w:u w:val="none"/>
        </w:rPr>
        <w:t>Agreement</w:t>
      </w:r>
      <w:r>
        <w:rPr>
          <w:u w:val="none"/>
        </w:rPr>
        <w:t xml:space="preserve"> are </w:t>
      </w:r>
      <w:r>
        <w:rPr>
          <w:spacing w:val="-1"/>
          <w:u w:val="none"/>
        </w:rPr>
        <w:t>material</w:t>
      </w:r>
      <w:r>
        <w:rPr>
          <w:u w:val="none"/>
        </w:rPr>
        <w:t xml:space="preserve"> to</w:t>
      </w:r>
      <w:r>
        <w:rPr>
          <w:u w:color="000000"/>
        </w:rPr>
        <w:tab/>
      </w:r>
      <w:r>
        <w:rPr>
          <w:u w:val="none"/>
        </w:rPr>
        <w:t>, that</w:t>
      </w:r>
    </w:p>
    <w:p w14:paraId="4BD3F3E1" w14:textId="77777777" w:rsidR="00BC2C4A" w:rsidRDefault="00000000">
      <w:pPr>
        <w:pStyle w:val="BodyText"/>
        <w:tabs>
          <w:tab w:val="left" w:pos="2403"/>
        </w:tabs>
        <w:ind w:left="119"/>
        <w:rPr>
          <w:u w:val="none"/>
        </w:rPr>
      </w:pPr>
      <w:r>
        <w:rPr>
          <w:u w:color="000000"/>
        </w:rPr>
        <w:t xml:space="preserve"> </w:t>
      </w:r>
      <w:r>
        <w:rPr>
          <w:u w:color="000000"/>
        </w:rPr>
        <w:tab/>
      </w:r>
      <w:r>
        <w:rPr>
          <w:u w:val="none"/>
        </w:rPr>
        <w:t xml:space="preserve">  </w:t>
      </w:r>
      <w:r>
        <w:rPr>
          <w:w w:val="95"/>
          <w:u w:val="none"/>
        </w:rPr>
        <w:t>would</w:t>
      </w:r>
      <w:r>
        <w:rPr>
          <w:spacing w:val="33"/>
          <w:w w:val="95"/>
          <w:u w:val="none"/>
        </w:rPr>
        <w:t xml:space="preserve"> </w:t>
      </w:r>
      <w:r>
        <w:rPr>
          <w:u w:val="none"/>
        </w:rPr>
        <w:t xml:space="preserve">not have entered into this </w:t>
      </w:r>
      <w:r>
        <w:rPr>
          <w:spacing w:val="-1"/>
          <w:u w:val="none"/>
        </w:rPr>
        <w:t>Agreement</w:t>
      </w:r>
      <w:r>
        <w:rPr>
          <w:u w:val="none"/>
        </w:rPr>
        <w:t xml:space="preserve"> if it did not include</w:t>
      </w:r>
    </w:p>
    <w:p w14:paraId="1D3FDC67" w14:textId="77777777" w:rsidR="00BC2C4A" w:rsidRDefault="00BC2C4A">
      <w:pPr>
        <w:sectPr w:rsidR="00BC2C4A">
          <w:type w:val="continuous"/>
          <w:pgSz w:w="12240" w:h="15840"/>
          <w:pgMar w:top="1400" w:right="1700" w:bottom="280" w:left="1680" w:header="720" w:footer="720" w:gutter="0"/>
          <w:cols w:space="720"/>
        </w:sectPr>
      </w:pPr>
    </w:p>
    <w:p w14:paraId="35F710D8" w14:textId="77777777" w:rsidR="00BC2C4A" w:rsidRDefault="00000000">
      <w:pPr>
        <w:pStyle w:val="BodyText"/>
        <w:tabs>
          <w:tab w:val="left" w:pos="7387"/>
        </w:tabs>
        <w:spacing w:before="3"/>
        <w:ind w:left="119"/>
        <w:rPr>
          <w:u w:val="none"/>
        </w:rPr>
      </w:pPr>
      <w:r>
        <w:rPr>
          <w:u w:val="none"/>
        </w:rPr>
        <w:t xml:space="preserve">Articles 7 and 8, and that the </w:t>
      </w:r>
      <w:r>
        <w:rPr>
          <w:spacing w:val="-1"/>
          <w:u w:val="none"/>
        </w:rPr>
        <w:t>damages</w:t>
      </w:r>
      <w:r>
        <w:rPr>
          <w:u w:val="none"/>
        </w:rPr>
        <w:t xml:space="preserve"> sustained by </w:t>
      </w:r>
      <w:r>
        <w:rPr>
          <w:u w:color="000000"/>
        </w:rPr>
        <w:t xml:space="preserve"> </w:t>
      </w:r>
      <w:r>
        <w:rPr>
          <w:u w:color="000000"/>
        </w:rPr>
        <w:tab/>
      </w:r>
    </w:p>
    <w:p w14:paraId="624DF580" w14:textId="77777777" w:rsidR="00BC2C4A" w:rsidRDefault="00000000">
      <w:pPr>
        <w:pStyle w:val="BodyText"/>
        <w:spacing w:before="3"/>
        <w:ind w:left="80"/>
        <w:rPr>
          <w:u w:val="none"/>
        </w:rPr>
      </w:pPr>
      <w:r>
        <w:rPr>
          <w:u w:val="none"/>
        </w:rPr>
        <w:br w:type="column"/>
      </w:r>
      <w:r>
        <w:rPr>
          <w:u w:val="none"/>
        </w:rPr>
        <w:t>as a result of</w:t>
      </w:r>
    </w:p>
    <w:p w14:paraId="63D010D4" w14:textId="77777777" w:rsidR="00BC2C4A" w:rsidRDefault="00BC2C4A">
      <w:pPr>
        <w:sectPr w:rsidR="00BC2C4A">
          <w:type w:val="continuous"/>
          <w:pgSz w:w="12240" w:h="15840"/>
          <w:pgMar w:top="1400" w:right="1700" w:bottom="280" w:left="1680" w:header="720" w:footer="720" w:gutter="0"/>
          <w:cols w:num="2" w:space="720" w:equalWidth="0">
            <w:col w:w="7388" w:space="40"/>
            <w:col w:w="1432"/>
          </w:cols>
        </w:sectPr>
      </w:pPr>
    </w:p>
    <w:p w14:paraId="40229358" w14:textId="77777777" w:rsidR="00BC2C4A" w:rsidRDefault="00000000">
      <w:pPr>
        <w:pStyle w:val="BodyText"/>
        <w:spacing w:before="3"/>
        <w:ind w:left="119" w:right="590"/>
        <w:rPr>
          <w:u w:val="none"/>
        </w:rPr>
      </w:pPr>
      <w:r>
        <w:rPr>
          <w:u w:val="none"/>
        </w:rPr>
        <w:t xml:space="preserve">a breach of those Articles cannot be adequately </w:t>
      </w:r>
      <w:r>
        <w:rPr>
          <w:spacing w:val="-1"/>
          <w:u w:val="none"/>
        </w:rPr>
        <w:t>remedied</w:t>
      </w:r>
      <w:r>
        <w:rPr>
          <w:u w:val="none"/>
        </w:rPr>
        <w:t xml:space="preserve"> by </w:t>
      </w:r>
      <w:r>
        <w:rPr>
          <w:spacing w:val="-1"/>
          <w:u w:val="none"/>
        </w:rPr>
        <w:t>damages</w:t>
      </w:r>
      <w:r>
        <w:rPr>
          <w:u w:val="none"/>
        </w:rPr>
        <w:t xml:space="preserve"> at law.</w:t>
      </w:r>
    </w:p>
    <w:p w14:paraId="097B7A41" w14:textId="77777777" w:rsidR="00BC2C4A" w:rsidRDefault="00000000">
      <w:pPr>
        <w:pStyle w:val="BodyText"/>
        <w:tabs>
          <w:tab w:val="left" w:pos="2403"/>
        </w:tabs>
        <w:spacing w:before="3" w:line="243" w:lineRule="auto"/>
        <w:ind w:left="119" w:right="419"/>
        <w:rPr>
          <w:u w:val="none"/>
        </w:rPr>
      </w:pPr>
      <w:r>
        <w:rPr>
          <w:u w:color="000000"/>
        </w:rPr>
        <w:t xml:space="preserve"> </w:t>
      </w:r>
      <w:r>
        <w:rPr>
          <w:u w:color="000000"/>
        </w:rPr>
        <w:tab/>
      </w:r>
      <w:r>
        <w:rPr>
          <w:u w:val="none"/>
        </w:rPr>
        <w:t xml:space="preserve">  </w:t>
      </w:r>
      <w:r>
        <w:rPr>
          <w:w w:val="95"/>
          <w:u w:val="none"/>
        </w:rPr>
        <w:t>shall</w:t>
      </w:r>
      <w:r>
        <w:rPr>
          <w:spacing w:val="25"/>
          <w:w w:val="95"/>
          <w:u w:val="none"/>
        </w:rPr>
        <w:t xml:space="preserve"> </w:t>
      </w:r>
      <w:r>
        <w:rPr>
          <w:u w:val="none"/>
        </w:rPr>
        <w:t xml:space="preserve">be entitled to injunctive and any other equitable relief to prevent or curtail any breach of Articles 7 and 8 of this </w:t>
      </w:r>
      <w:r>
        <w:rPr>
          <w:spacing w:val="-1"/>
          <w:u w:val="none"/>
        </w:rPr>
        <w:t>Agreement,</w:t>
      </w:r>
      <w:r>
        <w:rPr>
          <w:u w:val="none"/>
        </w:rPr>
        <w:t xml:space="preserve"> in addition to any</w:t>
      </w:r>
      <w:r>
        <w:rPr>
          <w:spacing w:val="28"/>
          <w:u w:val="none"/>
        </w:rPr>
        <w:t xml:space="preserve"> </w:t>
      </w:r>
      <w:r>
        <w:rPr>
          <w:u w:val="none"/>
        </w:rPr>
        <w:t xml:space="preserve">other </w:t>
      </w:r>
      <w:r>
        <w:rPr>
          <w:spacing w:val="-1"/>
          <w:u w:val="none"/>
        </w:rPr>
        <w:t>remedy</w:t>
      </w:r>
      <w:r>
        <w:rPr>
          <w:u w:val="none"/>
        </w:rPr>
        <w:t xml:space="preserve"> it </w:t>
      </w:r>
      <w:r>
        <w:rPr>
          <w:spacing w:val="-1"/>
          <w:u w:val="none"/>
        </w:rPr>
        <w:t>may</w:t>
      </w:r>
      <w:r>
        <w:rPr>
          <w:u w:val="none"/>
        </w:rPr>
        <w:t xml:space="preserve"> have at law.</w:t>
      </w:r>
    </w:p>
    <w:p w14:paraId="610DB693" w14:textId="77777777" w:rsidR="00BC2C4A" w:rsidRDefault="00BC2C4A">
      <w:pPr>
        <w:spacing w:before="9"/>
        <w:rPr>
          <w:rFonts w:ascii="Times New Roman" w:eastAsia="Times New Roman" w:hAnsi="Times New Roman" w:cs="Times New Roman"/>
          <w:sz w:val="24"/>
          <w:szCs w:val="24"/>
        </w:rPr>
      </w:pPr>
    </w:p>
    <w:p w14:paraId="6622109F" w14:textId="77777777" w:rsidR="00BC2C4A" w:rsidRDefault="00000000">
      <w:pPr>
        <w:pStyle w:val="Heading1"/>
        <w:numPr>
          <w:ilvl w:val="0"/>
          <w:numId w:val="8"/>
        </w:numPr>
        <w:tabs>
          <w:tab w:val="left" w:pos="840"/>
        </w:tabs>
        <w:ind w:hanging="719"/>
        <w:rPr>
          <w:b w:val="0"/>
          <w:bCs w:val="0"/>
        </w:rPr>
      </w:pPr>
      <w:r>
        <w:rPr>
          <w:spacing w:val="-1"/>
        </w:rPr>
        <w:t>INSURANCE</w:t>
      </w:r>
    </w:p>
    <w:p w14:paraId="43E4A131" w14:textId="77777777" w:rsidR="00BC2C4A" w:rsidRDefault="00BC2C4A">
      <w:pPr>
        <w:spacing w:before="5"/>
        <w:rPr>
          <w:rFonts w:ascii="Times New Roman" w:eastAsia="Times New Roman" w:hAnsi="Times New Roman" w:cs="Times New Roman"/>
          <w:b/>
          <w:bCs/>
          <w:sz w:val="18"/>
          <w:szCs w:val="18"/>
        </w:rPr>
      </w:pPr>
    </w:p>
    <w:p w14:paraId="3508B130" w14:textId="77777777" w:rsidR="00BC2C4A" w:rsidRDefault="00000000">
      <w:pPr>
        <w:pStyle w:val="BodyText"/>
        <w:tabs>
          <w:tab w:val="left" w:pos="3122"/>
        </w:tabs>
        <w:spacing w:before="69" w:line="243" w:lineRule="auto"/>
        <w:ind w:left="119" w:right="632" w:firstLine="720"/>
        <w:rPr>
          <w:u w:val="none"/>
        </w:rPr>
      </w:pPr>
      <w:r>
        <w:rPr>
          <w:u w:color="000000"/>
        </w:rPr>
        <w:t xml:space="preserve"> </w:t>
      </w:r>
      <w:r>
        <w:rPr>
          <w:u w:color="000000"/>
        </w:rPr>
        <w:tab/>
      </w:r>
      <w:r>
        <w:rPr>
          <w:u w:val="none"/>
        </w:rPr>
        <w:t xml:space="preserve">  shall </w:t>
      </w:r>
      <w:r>
        <w:rPr>
          <w:spacing w:val="-1"/>
          <w:u w:val="none"/>
        </w:rPr>
        <w:t>maintain,</w:t>
      </w:r>
      <w:r>
        <w:rPr>
          <w:u w:val="none"/>
        </w:rPr>
        <w:t xml:space="preserve"> at its expense, a policy or policies of</w:t>
      </w:r>
      <w:r>
        <w:rPr>
          <w:spacing w:val="27"/>
          <w:u w:val="none"/>
        </w:rPr>
        <w:t xml:space="preserve"> </w:t>
      </w:r>
      <w:r>
        <w:rPr>
          <w:u w:val="none"/>
        </w:rPr>
        <w:t xml:space="preserve">insurance for each type of coverage and with the </w:t>
      </w:r>
      <w:r>
        <w:rPr>
          <w:spacing w:val="-1"/>
          <w:u w:val="none"/>
        </w:rPr>
        <w:t>minimum</w:t>
      </w:r>
      <w:r>
        <w:rPr>
          <w:spacing w:val="-2"/>
          <w:u w:val="none"/>
        </w:rPr>
        <w:t xml:space="preserve"> </w:t>
      </w:r>
      <w:r>
        <w:rPr>
          <w:spacing w:val="-1"/>
          <w:u w:val="none"/>
        </w:rPr>
        <w:t>limits</w:t>
      </w:r>
      <w:r>
        <w:rPr>
          <w:u w:val="none"/>
        </w:rPr>
        <w:t xml:space="preserve"> stated below:</w:t>
      </w:r>
    </w:p>
    <w:p w14:paraId="298256DB" w14:textId="77777777" w:rsidR="00BC2C4A" w:rsidRDefault="00BC2C4A">
      <w:pPr>
        <w:spacing w:before="4"/>
        <w:rPr>
          <w:rFonts w:ascii="Times New Roman" w:eastAsia="Times New Roman" w:hAnsi="Times New Roman" w:cs="Times New Roman"/>
          <w:sz w:val="24"/>
          <w:szCs w:val="24"/>
        </w:rPr>
      </w:pPr>
    </w:p>
    <w:p w14:paraId="084ACFED" w14:textId="77777777" w:rsidR="00BC2C4A" w:rsidRDefault="00000000">
      <w:pPr>
        <w:pStyle w:val="BodyText"/>
        <w:numPr>
          <w:ilvl w:val="1"/>
          <w:numId w:val="8"/>
        </w:numPr>
        <w:tabs>
          <w:tab w:val="left" w:pos="1560"/>
        </w:tabs>
        <w:spacing w:line="243" w:lineRule="auto"/>
        <w:ind w:right="421" w:firstLine="720"/>
        <w:rPr>
          <w:u w:val="none"/>
        </w:rPr>
      </w:pPr>
      <w:r>
        <w:rPr>
          <w:spacing w:val="-1"/>
          <w:u w:val="none"/>
        </w:rPr>
        <w:t>Commercial</w:t>
      </w:r>
      <w:r>
        <w:rPr>
          <w:u w:val="none"/>
        </w:rPr>
        <w:t xml:space="preserve"> general liability insurance and errors and </w:t>
      </w:r>
      <w:r>
        <w:rPr>
          <w:spacing w:val="-1"/>
          <w:u w:val="none"/>
        </w:rPr>
        <w:t>omissions</w:t>
      </w:r>
      <w:r>
        <w:rPr>
          <w:spacing w:val="27"/>
          <w:u w:val="none"/>
        </w:rPr>
        <w:t xml:space="preserve"> </w:t>
      </w:r>
      <w:r>
        <w:rPr>
          <w:u w:val="none"/>
        </w:rPr>
        <w:t xml:space="preserve">insurance, including broad </w:t>
      </w:r>
      <w:r>
        <w:rPr>
          <w:spacing w:val="-1"/>
          <w:u w:val="none"/>
        </w:rPr>
        <w:t>form</w:t>
      </w:r>
      <w:r>
        <w:rPr>
          <w:spacing w:val="-2"/>
          <w:u w:val="none"/>
        </w:rPr>
        <w:t xml:space="preserve"> </w:t>
      </w:r>
      <w:r>
        <w:rPr>
          <w:u w:val="none"/>
        </w:rPr>
        <w:t>contractual coverage, insuring against liability arising</w:t>
      </w:r>
    </w:p>
    <w:p w14:paraId="39176BB3" w14:textId="77777777" w:rsidR="00BC2C4A" w:rsidRDefault="00BC2C4A">
      <w:pPr>
        <w:spacing w:line="243" w:lineRule="auto"/>
        <w:sectPr w:rsidR="00BC2C4A">
          <w:type w:val="continuous"/>
          <w:pgSz w:w="12240" w:h="15840"/>
          <w:pgMar w:top="1400" w:right="1700" w:bottom="280" w:left="1680" w:header="720" w:footer="720" w:gutter="0"/>
          <w:cols w:space="720"/>
        </w:sectPr>
      </w:pPr>
    </w:p>
    <w:p w14:paraId="528B7922" w14:textId="77777777" w:rsidR="00BC2C4A" w:rsidRDefault="00000000">
      <w:pPr>
        <w:pStyle w:val="BodyText"/>
        <w:tabs>
          <w:tab w:val="left" w:pos="6627"/>
        </w:tabs>
        <w:ind w:left="119"/>
        <w:rPr>
          <w:u w:val="none"/>
        </w:rPr>
      </w:pPr>
      <w:r>
        <w:rPr>
          <w:u w:val="none"/>
        </w:rPr>
        <w:t xml:space="preserve">out of or based upon any act or </w:t>
      </w:r>
      <w:r>
        <w:rPr>
          <w:spacing w:val="-1"/>
          <w:u w:val="none"/>
        </w:rPr>
        <w:t>omission</w:t>
      </w:r>
      <w:r>
        <w:rPr>
          <w:u w:val="none"/>
        </w:rPr>
        <w:t xml:space="preserve"> of </w:t>
      </w:r>
      <w:r>
        <w:rPr>
          <w:u w:color="000000"/>
        </w:rPr>
        <w:t xml:space="preserve"> </w:t>
      </w:r>
      <w:r>
        <w:rPr>
          <w:u w:color="000000"/>
        </w:rPr>
        <w:tab/>
      </w:r>
    </w:p>
    <w:p w14:paraId="4BB2F5A7" w14:textId="77777777" w:rsidR="00BC2C4A" w:rsidRDefault="00000000">
      <w:pPr>
        <w:pStyle w:val="BodyText"/>
        <w:ind w:left="80"/>
        <w:rPr>
          <w:u w:val="none"/>
        </w:rPr>
      </w:pPr>
      <w:r>
        <w:rPr>
          <w:u w:val="none"/>
        </w:rPr>
        <w:br w:type="column"/>
      </w:r>
      <w:r>
        <w:rPr>
          <w:u w:val="none"/>
        </w:rPr>
        <w:t>its officers,</w:t>
      </w:r>
    </w:p>
    <w:p w14:paraId="2B86DB84" w14:textId="77777777" w:rsidR="00BC2C4A" w:rsidRDefault="00BC2C4A">
      <w:pPr>
        <w:sectPr w:rsidR="00BC2C4A">
          <w:type w:val="continuous"/>
          <w:pgSz w:w="12240" w:h="15840"/>
          <w:pgMar w:top="1400" w:right="1700" w:bottom="280" w:left="1680" w:header="720" w:footer="720" w:gutter="0"/>
          <w:cols w:num="2" w:space="720" w:equalWidth="0">
            <w:col w:w="6629" w:space="40"/>
            <w:col w:w="2191"/>
          </w:cols>
        </w:sectPr>
      </w:pPr>
    </w:p>
    <w:p w14:paraId="6FA0143E" w14:textId="77777777" w:rsidR="00BC2C4A" w:rsidRDefault="00000000">
      <w:pPr>
        <w:pStyle w:val="BodyText"/>
        <w:tabs>
          <w:tab w:val="left" w:pos="2215"/>
          <w:tab w:val="left" w:pos="4684"/>
        </w:tabs>
        <w:spacing w:before="3" w:line="243" w:lineRule="auto"/>
        <w:ind w:left="119" w:right="295"/>
        <w:rPr>
          <w:u w:val="none"/>
        </w:rPr>
      </w:pPr>
      <w:r>
        <w:rPr>
          <w:u w:val="none"/>
        </w:rPr>
        <w:t xml:space="preserve">directors, </w:t>
      </w:r>
      <w:r>
        <w:rPr>
          <w:spacing w:val="-1"/>
          <w:u w:val="none"/>
        </w:rPr>
        <w:t>employees</w:t>
      </w:r>
      <w:r>
        <w:rPr>
          <w:u w:val="none"/>
        </w:rPr>
        <w:t xml:space="preserve"> and agents. Such insurance shall provide coverage to a </w:t>
      </w:r>
      <w:r>
        <w:rPr>
          <w:spacing w:val="-1"/>
          <w:u w:val="none"/>
        </w:rPr>
        <w:t>limit</w:t>
      </w:r>
      <w:r>
        <w:rPr>
          <w:u w:val="none"/>
        </w:rPr>
        <w:t xml:space="preserve"> of not</w:t>
      </w:r>
      <w:r>
        <w:rPr>
          <w:spacing w:val="21"/>
          <w:u w:val="none"/>
        </w:rPr>
        <w:t xml:space="preserve"> </w:t>
      </w:r>
      <w:r>
        <w:rPr>
          <w:u w:val="none"/>
        </w:rPr>
        <w:t>less than</w:t>
      </w:r>
      <w:r>
        <w:rPr>
          <w:u w:color="000000"/>
        </w:rPr>
        <w:tab/>
      </w:r>
      <w:r>
        <w:rPr>
          <w:u w:val="none"/>
        </w:rPr>
        <w:t>Dollars ($</w:t>
      </w:r>
      <w:r>
        <w:rPr>
          <w:u w:color="000000"/>
        </w:rPr>
        <w:tab/>
      </w:r>
      <w:r>
        <w:rPr>
          <w:u w:val="none"/>
        </w:rPr>
        <w:t>);</w:t>
      </w:r>
    </w:p>
    <w:p w14:paraId="6B357EB0" w14:textId="77777777" w:rsidR="00BC2C4A" w:rsidRDefault="00BC2C4A">
      <w:pPr>
        <w:spacing w:before="4"/>
        <w:rPr>
          <w:rFonts w:ascii="Times New Roman" w:eastAsia="Times New Roman" w:hAnsi="Times New Roman" w:cs="Times New Roman"/>
          <w:sz w:val="24"/>
          <w:szCs w:val="24"/>
        </w:rPr>
      </w:pPr>
    </w:p>
    <w:p w14:paraId="7E4A22FD" w14:textId="77777777" w:rsidR="00BC2C4A" w:rsidRDefault="00000000">
      <w:pPr>
        <w:pStyle w:val="BodyText"/>
        <w:numPr>
          <w:ilvl w:val="1"/>
          <w:numId w:val="8"/>
        </w:numPr>
        <w:tabs>
          <w:tab w:val="left" w:pos="1560"/>
        </w:tabs>
        <w:spacing w:line="243" w:lineRule="auto"/>
        <w:ind w:right="434" w:firstLine="720"/>
        <w:rPr>
          <w:u w:val="none"/>
        </w:rPr>
      </w:pPr>
      <w:r>
        <w:rPr>
          <w:spacing w:val="-1"/>
          <w:u w:val="none"/>
        </w:rPr>
        <w:t>Comprehensive</w:t>
      </w:r>
      <w:r>
        <w:rPr>
          <w:u w:val="none"/>
        </w:rPr>
        <w:t xml:space="preserve"> </w:t>
      </w:r>
      <w:r>
        <w:rPr>
          <w:spacing w:val="-1"/>
          <w:u w:val="none"/>
        </w:rPr>
        <w:t>automobile</w:t>
      </w:r>
      <w:r>
        <w:rPr>
          <w:u w:val="none"/>
        </w:rPr>
        <w:t xml:space="preserve"> liability insurance covering liability arising</w:t>
      </w:r>
      <w:r>
        <w:rPr>
          <w:spacing w:val="39"/>
          <w:u w:val="none"/>
        </w:rPr>
        <w:t xml:space="preserve"> </w:t>
      </w:r>
      <w:r>
        <w:rPr>
          <w:u w:val="none"/>
        </w:rPr>
        <w:t xml:space="preserve">out of or based upon the use of any owned, hired or non-owned </w:t>
      </w:r>
      <w:r>
        <w:rPr>
          <w:spacing w:val="-1"/>
          <w:u w:val="none"/>
        </w:rPr>
        <w:t>automobile</w:t>
      </w:r>
      <w:r>
        <w:rPr>
          <w:u w:val="none"/>
        </w:rPr>
        <w:t xml:space="preserve"> or other</w:t>
      </w:r>
    </w:p>
    <w:p w14:paraId="7D2D4A41" w14:textId="77777777" w:rsidR="00BC2C4A" w:rsidRDefault="00BC2C4A">
      <w:pPr>
        <w:spacing w:line="243" w:lineRule="auto"/>
        <w:sectPr w:rsidR="00BC2C4A">
          <w:type w:val="continuous"/>
          <w:pgSz w:w="12240" w:h="15840"/>
          <w:pgMar w:top="1400" w:right="1700" w:bottom="280" w:left="1680" w:header="720" w:footer="720" w:gutter="0"/>
          <w:cols w:space="720"/>
        </w:sectPr>
      </w:pPr>
    </w:p>
    <w:p w14:paraId="4D8693AD" w14:textId="77777777" w:rsidR="00BC2C4A" w:rsidRDefault="00000000">
      <w:pPr>
        <w:pStyle w:val="BodyText"/>
        <w:spacing w:before="41"/>
        <w:ind w:left="120"/>
        <w:rPr>
          <w:u w:val="none"/>
        </w:rPr>
      </w:pPr>
      <w:r>
        <w:rPr>
          <w:spacing w:val="-1"/>
          <w:u w:val="none"/>
        </w:rPr>
        <w:lastRenderedPageBreak/>
        <w:t>automobile</w:t>
      </w:r>
      <w:r>
        <w:rPr>
          <w:u w:val="none"/>
        </w:rPr>
        <w:t xml:space="preserve"> </w:t>
      </w:r>
      <w:r>
        <w:rPr>
          <w:spacing w:val="-1"/>
          <w:u w:val="none"/>
        </w:rPr>
        <w:t>equipment.</w:t>
      </w:r>
      <w:r>
        <w:rPr>
          <w:u w:val="none"/>
        </w:rPr>
        <w:t xml:space="preserve"> Such insurance shall provide coverage to a </w:t>
      </w:r>
      <w:r>
        <w:rPr>
          <w:spacing w:val="-1"/>
          <w:u w:val="none"/>
        </w:rPr>
        <w:t>limit</w:t>
      </w:r>
      <w:r>
        <w:rPr>
          <w:u w:val="none"/>
        </w:rPr>
        <w:t xml:space="preserve"> of not less than</w:t>
      </w:r>
    </w:p>
    <w:p w14:paraId="3EDC3BA0" w14:textId="77777777" w:rsidR="00BC2C4A" w:rsidRDefault="00000000">
      <w:pPr>
        <w:pStyle w:val="BodyText"/>
        <w:tabs>
          <w:tab w:val="left" w:pos="1680"/>
          <w:tab w:val="left" w:pos="3261"/>
        </w:tabs>
        <w:spacing w:before="3"/>
        <w:ind w:left="120"/>
        <w:rPr>
          <w:u w:val="none"/>
        </w:rPr>
      </w:pPr>
      <w:r>
        <w:rPr>
          <w:u w:color="000000"/>
        </w:rPr>
        <w:t xml:space="preserve"> </w:t>
      </w:r>
      <w:r>
        <w:rPr>
          <w:u w:color="000000"/>
        </w:rPr>
        <w:tab/>
      </w:r>
      <w:r>
        <w:rPr>
          <w:u w:val="none"/>
        </w:rPr>
        <w:t xml:space="preserve"> </w:t>
      </w:r>
      <w:r>
        <w:rPr>
          <w:w w:val="95"/>
          <w:u w:val="none"/>
        </w:rPr>
        <w:t>($</w:t>
      </w:r>
      <w:r>
        <w:rPr>
          <w:w w:val="95"/>
          <w:u w:color="000000"/>
        </w:rPr>
        <w:tab/>
      </w:r>
      <w:r>
        <w:rPr>
          <w:u w:val="none"/>
        </w:rPr>
        <w:t>); and</w:t>
      </w:r>
    </w:p>
    <w:p w14:paraId="21E8328F" w14:textId="77777777" w:rsidR="00BC2C4A" w:rsidRDefault="00BC2C4A">
      <w:pPr>
        <w:spacing w:before="7"/>
        <w:rPr>
          <w:rFonts w:ascii="Times New Roman" w:eastAsia="Times New Roman" w:hAnsi="Times New Roman" w:cs="Times New Roman"/>
          <w:sz w:val="24"/>
          <w:szCs w:val="24"/>
        </w:rPr>
      </w:pPr>
    </w:p>
    <w:p w14:paraId="63E84BB9" w14:textId="1C5E5DF7" w:rsidR="00BC2C4A" w:rsidRDefault="00000000">
      <w:pPr>
        <w:pStyle w:val="BodyText"/>
        <w:numPr>
          <w:ilvl w:val="1"/>
          <w:numId w:val="8"/>
        </w:numPr>
        <w:tabs>
          <w:tab w:val="left" w:pos="1560"/>
          <w:tab w:val="left" w:pos="8747"/>
        </w:tabs>
        <w:spacing w:line="243" w:lineRule="auto"/>
        <w:ind w:right="110" w:firstLine="720"/>
        <w:rPr>
          <w:u w:val="none"/>
        </w:rPr>
      </w:pPr>
      <w:r>
        <w:rPr>
          <w:spacing w:val="-1"/>
          <w:u w:val="none"/>
        </w:rPr>
        <w:t>Workers'</w:t>
      </w:r>
      <w:r>
        <w:rPr>
          <w:spacing w:val="-2"/>
          <w:u w:val="none"/>
        </w:rPr>
        <w:t xml:space="preserve"> </w:t>
      </w:r>
      <w:r>
        <w:rPr>
          <w:spacing w:val="-1"/>
          <w:u w:val="none"/>
        </w:rPr>
        <w:t>compensation</w:t>
      </w:r>
      <w:r>
        <w:rPr>
          <w:u w:val="none"/>
        </w:rPr>
        <w:t xml:space="preserve"> insurance covering the liability of </w:t>
      </w:r>
      <w:r w:rsidR="00CF78F9">
        <w:rPr>
          <w:u w:color="000000"/>
        </w:rPr>
        <w:tab/>
      </w:r>
      <w:r>
        <w:rPr>
          <w:spacing w:val="31"/>
          <w:u w:val="none"/>
        </w:rPr>
        <w:t xml:space="preserve"> </w:t>
      </w:r>
      <w:r>
        <w:rPr>
          <w:u w:val="none"/>
        </w:rPr>
        <w:t xml:space="preserve">and its subcontractors arising out of or based upon injury to and death of </w:t>
      </w:r>
      <w:r>
        <w:rPr>
          <w:spacing w:val="-1"/>
          <w:u w:val="none"/>
        </w:rPr>
        <w:t>employees.</w:t>
      </w:r>
      <w:r>
        <w:rPr>
          <w:spacing w:val="28"/>
          <w:u w:val="none"/>
        </w:rPr>
        <w:t xml:space="preserve"> </w:t>
      </w:r>
      <w:r>
        <w:rPr>
          <w:u w:val="none"/>
        </w:rPr>
        <w:t xml:space="preserve">Such insurance shall provide coverage for </w:t>
      </w:r>
      <w:r>
        <w:rPr>
          <w:spacing w:val="-1"/>
          <w:u w:val="none"/>
        </w:rPr>
        <w:t>employer's</w:t>
      </w:r>
      <w:r>
        <w:rPr>
          <w:u w:val="none"/>
        </w:rPr>
        <w:t xml:space="preserve"> liability under any applicable state</w:t>
      </w:r>
      <w:r>
        <w:rPr>
          <w:spacing w:val="26"/>
          <w:u w:val="none"/>
        </w:rPr>
        <w:t xml:space="preserve"> </w:t>
      </w:r>
      <w:r>
        <w:rPr>
          <w:u w:val="none"/>
        </w:rPr>
        <w:t>or federal workers'</w:t>
      </w:r>
      <w:r>
        <w:rPr>
          <w:spacing w:val="-2"/>
          <w:u w:val="none"/>
        </w:rPr>
        <w:t xml:space="preserve"> </w:t>
      </w:r>
      <w:r>
        <w:rPr>
          <w:spacing w:val="-1"/>
          <w:u w:val="none"/>
        </w:rPr>
        <w:t>compensation</w:t>
      </w:r>
      <w:r>
        <w:rPr>
          <w:u w:val="none"/>
        </w:rPr>
        <w:t xml:space="preserve"> law to a </w:t>
      </w:r>
      <w:r>
        <w:rPr>
          <w:spacing w:val="-1"/>
          <w:u w:val="none"/>
        </w:rPr>
        <w:t>limit</w:t>
      </w:r>
      <w:r>
        <w:rPr>
          <w:u w:val="none"/>
        </w:rPr>
        <w:t xml:space="preserve"> of not less than the </w:t>
      </w:r>
      <w:r>
        <w:rPr>
          <w:spacing w:val="-1"/>
          <w:u w:val="none"/>
        </w:rPr>
        <w:t>requirements</w:t>
      </w:r>
      <w:r>
        <w:rPr>
          <w:u w:val="none"/>
        </w:rPr>
        <w:t xml:space="preserve"> of</w:t>
      </w:r>
      <w:r>
        <w:rPr>
          <w:spacing w:val="47"/>
          <w:u w:val="none"/>
        </w:rPr>
        <w:t xml:space="preserve"> </w:t>
      </w:r>
      <w:r>
        <w:rPr>
          <w:u w:val="none"/>
        </w:rPr>
        <w:t>applicable law.</w:t>
      </w:r>
    </w:p>
    <w:p w14:paraId="61ADE5C0" w14:textId="77777777" w:rsidR="00BC2C4A" w:rsidRDefault="00BC2C4A">
      <w:pPr>
        <w:spacing w:before="7"/>
        <w:rPr>
          <w:rFonts w:ascii="Times New Roman" w:eastAsia="Times New Roman" w:hAnsi="Times New Roman" w:cs="Times New Roman"/>
          <w:sz w:val="24"/>
          <w:szCs w:val="24"/>
        </w:rPr>
      </w:pPr>
    </w:p>
    <w:p w14:paraId="6753E604" w14:textId="77777777" w:rsidR="00BC2C4A" w:rsidRDefault="00000000">
      <w:pPr>
        <w:pStyle w:val="Heading1"/>
        <w:numPr>
          <w:ilvl w:val="0"/>
          <w:numId w:val="8"/>
        </w:numPr>
        <w:tabs>
          <w:tab w:val="left" w:pos="840"/>
        </w:tabs>
        <w:ind w:hanging="719"/>
        <w:rPr>
          <w:b w:val="0"/>
          <w:bCs w:val="0"/>
        </w:rPr>
      </w:pPr>
      <w:r>
        <w:rPr>
          <w:spacing w:val="-1"/>
        </w:rPr>
        <w:t>MISCELLANEOUS</w:t>
      </w:r>
    </w:p>
    <w:p w14:paraId="18AC1D8B" w14:textId="77777777" w:rsidR="00BC2C4A" w:rsidRDefault="00BC2C4A">
      <w:pPr>
        <w:spacing w:before="5"/>
        <w:rPr>
          <w:rFonts w:ascii="Times New Roman" w:eastAsia="Times New Roman" w:hAnsi="Times New Roman" w:cs="Times New Roman"/>
          <w:b/>
          <w:bCs/>
          <w:sz w:val="24"/>
          <w:szCs w:val="24"/>
        </w:rPr>
      </w:pPr>
    </w:p>
    <w:p w14:paraId="1DF61B2A" w14:textId="77777777" w:rsidR="00BC2C4A" w:rsidRDefault="00000000">
      <w:pPr>
        <w:pStyle w:val="BodyText"/>
        <w:numPr>
          <w:ilvl w:val="1"/>
          <w:numId w:val="2"/>
        </w:numPr>
        <w:tabs>
          <w:tab w:val="left" w:pos="1561"/>
        </w:tabs>
        <w:spacing w:line="243" w:lineRule="auto"/>
        <w:ind w:right="350" w:firstLine="720"/>
        <w:rPr>
          <w:u w:val="none"/>
        </w:rPr>
      </w:pPr>
      <w:r>
        <w:rPr>
          <w:u w:color="000000"/>
        </w:rPr>
        <w:t xml:space="preserve">Additional Actions and </w:t>
      </w:r>
      <w:r>
        <w:rPr>
          <w:spacing w:val="-1"/>
          <w:u w:color="000000"/>
        </w:rPr>
        <w:t>Documents</w:t>
      </w:r>
      <w:r>
        <w:rPr>
          <w:spacing w:val="-1"/>
          <w:u w:val="none"/>
        </w:rPr>
        <w:t>.</w:t>
      </w:r>
      <w:r>
        <w:rPr>
          <w:u w:val="none"/>
        </w:rPr>
        <w:t xml:space="preserve"> Each of the parties hereto shall take</w:t>
      </w:r>
      <w:r>
        <w:rPr>
          <w:spacing w:val="27"/>
          <w:u w:val="none"/>
        </w:rPr>
        <w:t xml:space="preserve"> </w:t>
      </w:r>
      <w:r>
        <w:rPr>
          <w:u w:val="none"/>
        </w:rPr>
        <w:t xml:space="preserve">or cause to be taken such further actions, to execute, deliver and file or cause to be executed, delivered and </w:t>
      </w:r>
      <w:r>
        <w:rPr>
          <w:spacing w:val="-1"/>
          <w:u w:val="none"/>
        </w:rPr>
        <w:t>filed</w:t>
      </w:r>
      <w:r>
        <w:rPr>
          <w:u w:val="none"/>
        </w:rPr>
        <w:t xml:space="preserve"> such </w:t>
      </w:r>
      <w:r>
        <w:rPr>
          <w:spacing w:val="-1"/>
          <w:u w:val="none"/>
        </w:rPr>
        <w:t>further</w:t>
      </w:r>
      <w:r>
        <w:rPr>
          <w:u w:val="none"/>
        </w:rPr>
        <w:t xml:space="preserve"> </w:t>
      </w:r>
      <w:r>
        <w:rPr>
          <w:spacing w:val="-1"/>
          <w:u w:val="none"/>
        </w:rPr>
        <w:t>documents,</w:t>
      </w:r>
      <w:r>
        <w:rPr>
          <w:u w:val="none"/>
        </w:rPr>
        <w:t xml:space="preserve"> and will obtain such consents, as</w:t>
      </w:r>
      <w:r>
        <w:rPr>
          <w:spacing w:val="37"/>
          <w:u w:val="none"/>
        </w:rPr>
        <w:t xml:space="preserve"> </w:t>
      </w:r>
      <w:r>
        <w:rPr>
          <w:spacing w:val="-1"/>
          <w:u w:val="none"/>
        </w:rPr>
        <w:t>may</w:t>
      </w:r>
      <w:r>
        <w:rPr>
          <w:u w:val="none"/>
        </w:rPr>
        <w:t xml:space="preserve"> be necessary or as </w:t>
      </w:r>
      <w:r>
        <w:rPr>
          <w:spacing w:val="-1"/>
          <w:u w:val="none"/>
        </w:rPr>
        <w:t>may</w:t>
      </w:r>
      <w:r>
        <w:rPr>
          <w:u w:val="none"/>
        </w:rPr>
        <w:t xml:space="preserve"> be reasonably requested in order to effectuate fully the</w:t>
      </w:r>
      <w:r>
        <w:rPr>
          <w:spacing w:val="22"/>
          <w:u w:val="none"/>
        </w:rPr>
        <w:t xml:space="preserve"> </w:t>
      </w:r>
      <w:r>
        <w:rPr>
          <w:u w:val="none"/>
        </w:rPr>
        <w:t xml:space="preserve">purposes, </w:t>
      </w:r>
      <w:r>
        <w:rPr>
          <w:spacing w:val="-1"/>
          <w:u w:val="none"/>
        </w:rPr>
        <w:t>terms</w:t>
      </w:r>
      <w:r>
        <w:rPr>
          <w:u w:val="none"/>
        </w:rPr>
        <w:t xml:space="preserve"> and conditions of this </w:t>
      </w:r>
      <w:r>
        <w:rPr>
          <w:spacing w:val="-1"/>
          <w:u w:val="none"/>
        </w:rPr>
        <w:t>Agreement.</w:t>
      </w:r>
    </w:p>
    <w:p w14:paraId="057CE08B" w14:textId="77777777" w:rsidR="00BC2C4A" w:rsidRDefault="00BC2C4A">
      <w:pPr>
        <w:spacing w:before="4"/>
        <w:rPr>
          <w:rFonts w:ascii="Times New Roman" w:eastAsia="Times New Roman" w:hAnsi="Times New Roman" w:cs="Times New Roman"/>
          <w:sz w:val="24"/>
          <w:szCs w:val="24"/>
        </w:rPr>
      </w:pPr>
    </w:p>
    <w:p w14:paraId="22BEF683" w14:textId="77777777" w:rsidR="00BC2C4A" w:rsidRDefault="00000000">
      <w:pPr>
        <w:pStyle w:val="BodyText"/>
        <w:numPr>
          <w:ilvl w:val="1"/>
          <w:numId w:val="2"/>
        </w:numPr>
        <w:tabs>
          <w:tab w:val="left" w:pos="1561"/>
        </w:tabs>
        <w:spacing w:line="243" w:lineRule="auto"/>
        <w:ind w:right="179" w:firstLine="720"/>
        <w:rPr>
          <w:u w:val="none"/>
        </w:rPr>
      </w:pPr>
      <w:r>
        <w:rPr>
          <w:u w:color="000000"/>
        </w:rPr>
        <w:t xml:space="preserve">Entire </w:t>
      </w:r>
      <w:r>
        <w:rPr>
          <w:spacing w:val="-1"/>
          <w:u w:color="000000"/>
        </w:rPr>
        <w:t>Agreement;</w:t>
      </w:r>
      <w:r>
        <w:rPr>
          <w:u w:color="000000"/>
        </w:rPr>
        <w:t xml:space="preserve"> </w:t>
      </w:r>
      <w:r>
        <w:rPr>
          <w:spacing w:val="-1"/>
          <w:u w:color="000000"/>
        </w:rPr>
        <w:t>Amendment</w:t>
      </w:r>
      <w:r>
        <w:rPr>
          <w:spacing w:val="-1"/>
          <w:u w:val="none"/>
        </w:rPr>
        <w:t>.</w:t>
      </w:r>
      <w:r>
        <w:rPr>
          <w:u w:val="none"/>
        </w:rPr>
        <w:t xml:space="preserve"> This </w:t>
      </w:r>
      <w:r>
        <w:rPr>
          <w:spacing w:val="-1"/>
          <w:u w:val="none"/>
        </w:rPr>
        <w:t>Agreement</w:t>
      </w:r>
      <w:r>
        <w:rPr>
          <w:u w:val="none"/>
        </w:rPr>
        <w:t xml:space="preserve"> together with Exhibit</w:t>
      </w:r>
      <w:r>
        <w:rPr>
          <w:spacing w:val="41"/>
          <w:u w:val="none"/>
        </w:rPr>
        <w:t xml:space="preserve"> </w:t>
      </w:r>
      <w:r>
        <w:rPr>
          <w:u w:val="none"/>
        </w:rPr>
        <w:t xml:space="preserve">"A" constitutes the entire </w:t>
      </w:r>
      <w:r>
        <w:rPr>
          <w:spacing w:val="-1"/>
          <w:u w:val="none"/>
        </w:rPr>
        <w:t>agreement</w:t>
      </w:r>
      <w:r>
        <w:rPr>
          <w:u w:val="none"/>
        </w:rPr>
        <w:t xml:space="preserve"> between</w:t>
      </w:r>
      <w:r>
        <w:rPr>
          <w:spacing w:val="-2"/>
          <w:u w:val="none"/>
        </w:rPr>
        <w:t xml:space="preserve"> </w:t>
      </w:r>
      <w:r>
        <w:rPr>
          <w:u w:val="none"/>
        </w:rPr>
        <w:t>the parties hereto with respect to the</w:t>
      </w:r>
      <w:r>
        <w:rPr>
          <w:spacing w:val="27"/>
          <w:u w:val="none"/>
        </w:rPr>
        <w:t xml:space="preserve"> </w:t>
      </w:r>
      <w:r>
        <w:rPr>
          <w:u w:val="none"/>
        </w:rPr>
        <w:t xml:space="preserve">transactions </w:t>
      </w:r>
      <w:r>
        <w:rPr>
          <w:spacing w:val="-1"/>
          <w:u w:val="none"/>
        </w:rPr>
        <w:t>contemplated</w:t>
      </w:r>
      <w:r>
        <w:rPr>
          <w:u w:val="none"/>
        </w:rPr>
        <w:t xml:space="preserve"> herein, and it supersedes all prior oral or written </w:t>
      </w:r>
      <w:r>
        <w:rPr>
          <w:spacing w:val="-1"/>
          <w:u w:val="none"/>
        </w:rPr>
        <w:t>agreements,</w:t>
      </w:r>
      <w:r>
        <w:rPr>
          <w:spacing w:val="39"/>
          <w:u w:val="none"/>
        </w:rPr>
        <w:t xml:space="preserve"> </w:t>
      </w:r>
      <w:r>
        <w:rPr>
          <w:spacing w:val="-1"/>
          <w:u w:val="none"/>
        </w:rPr>
        <w:t>commitments</w:t>
      </w:r>
      <w:r>
        <w:rPr>
          <w:u w:val="none"/>
        </w:rPr>
        <w:t xml:space="preserve"> or understandings with respect to the </w:t>
      </w:r>
      <w:r>
        <w:rPr>
          <w:spacing w:val="-1"/>
          <w:u w:val="none"/>
        </w:rPr>
        <w:t>matters</w:t>
      </w:r>
      <w:r>
        <w:rPr>
          <w:u w:val="none"/>
        </w:rPr>
        <w:t xml:space="preserve"> provided for herein. No</w:t>
      </w:r>
      <w:r>
        <w:rPr>
          <w:spacing w:val="21"/>
          <w:u w:val="none"/>
        </w:rPr>
        <w:t xml:space="preserve"> </w:t>
      </w:r>
      <w:r>
        <w:rPr>
          <w:spacing w:val="-1"/>
          <w:u w:val="none"/>
        </w:rPr>
        <w:t>amendment,</w:t>
      </w:r>
      <w:r>
        <w:rPr>
          <w:u w:val="none"/>
        </w:rPr>
        <w:t xml:space="preserve"> </w:t>
      </w:r>
      <w:r>
        <w:rPr>
          <w:spacing w:val="-1"/>
          <w:u w:val="none"/>
        </w:rPr>
        <w:t>modification</w:t>
      </w:r>
      <w:r>
        <w:rPr>
          <w:u w:val="none"/>
        </w:rPr>
        <w:t xml:space="preserve"> or discharge of this </w:t>
      </w:r>
      <w:r>
        <w:rPr>
          <w:spacing w:val="-1"/>
          <w:u w:val="none"/>
        </w:rPr>
        <w:t>Agreement</w:t>
      </w:r>
      <w:r>
        <w:rPr>
          <w:u w:val="none"/>
        </w:rPr>
        <w:t xml:space="preserve"> shall be valid or binding unless</w:t>
      </w:r>
      <w:r>
        <w:rPr>
          <w:spacing w:val="47"/>
          <w:u w:val="none"/>
        </w:rPr>
        <w:t xml:space="preserve"> </w:t>
      </w:r>
      <w:r>
        <w:rPr>
          <w:u w:val="none"/>
        </w:rPr>
        <w:t xml:space="preserve">set forth in writing and duly executed and delivered by the party against whom </w:t>
      </w:r>
      <w:r>
        <w:rPr>
          <w:spacing w:val="-1"/>
          <w:u w:val="none"/>
        </w:rPr>
        <w:t>enforcement</w:t>
      </w:r>
      <w:r>
        <w:rPr>
          <w:u w:val="none"/>
        </w:rPr>
        <w:t xml:space="preserve"> of the </w:t>
      </w:r>
      <w:r>
        <w:rPr>
          <w:spacing w:val="-1"/>
          <w:u w:val="none"/>
        </w:rPr>
        <w:t>amendment,</w:t>
      </w:r>
      <w:r>
        <w:rPr>
          <w:u w:val="none"/>
        </w:rPr>
        <w:t xml:space="preserve"> </w:t>
      </w:r>
      <w:r>
        <w:rPr>
          <w:spacing w:val="-1"/>
          <w:u w:val="none"/>
        </w:rPr>
        <w:t>modification,</w:t>
      </w:r>
      <w:r>
        <w:rPr>
          <w:u w:val="none"/>
        </w:rPr>
        <w:t xml:space="preserve"> or discharge is sought.</w:t>
      </w:r>
    </w:p>
    <w:p w14:paraId="1303B40B" w14:textId="77777777" w:rsidR="00BC2C4A" w:rsidRDefault="00BC2C4A">
      <w:pPr>
        <w:spacing w:before="4"/>
        <w:rPr>
          <w:rFonts w:ascii="Times New Roman" w:eastAsia="Times New Roman" w:hAnsi="Times New Roman" w:cs="Times New Roman"/>
          <w:sz w:val="24"/>
          <w:szCs w:val="24"/>
        </w:rPr>
      </w:pPr>
    </w:p>
    <w:p w14:paraId="101EC32B" w14:textId="77777777" w:rsidR="00BC2C4A" w:rsidRDefault="00000000">
      <w:pPr>
        <w:pStyle w:val="BodyText"/>
        <w:numPr>
          <w:ilvl w:val="1"/>
          <w:numId w:val="2"/>
        </w:numPr>
        <w:tabs>
          <w:tab w:val="left" w:pos="1561"/>
        </w:tabs>
        <w:spacing w:line="243" w:lineRule="auto"/>
        <w:ind w:right="101" w:firstLine="720"/>
        <w:rPr>
          <w:u w:val="none"/>
        </w:rPr>
      </w:pPr>
      <w:r>
        <w:rPr>
          <w:spacing w:val="-1"/>
          <w:u w:color="000000"/>
        </w:rPr>
        <w:t>Waiver</w:t>
      </w:r>
      <w:r>
        <w:rPr>
          <w:spacing w:val="-1"/>
          <w:u w:val="none"/>
        </w:rPr>
        <w:t>.</w:t>
      </w:r>
      <w:r>
        <w:rPr>
          <w:u w:val="none"/>
        </w:rPr>
        <w:t xml:space="preserve"> No delay or failure on the part of any party hereto in exercising</w:t>
      </w:r>
      <w:r>
        <w:rPr>
          <w:spacing w:val="24"/>
          <w:u w:val="none"/>
        </w:rPr>
        <w:t xml:space="preserve"> </w:t>
      </w:r>
      <w:r>
        <w:rPr>
          <w:u w:val="none"/>
        </w:rPr>
        <w:t xml:space="preserve">any right, power or privilege under this </w:t>
      </w:r>
      <w:r>
        <w:rPr>
          <w:spacing w:val="-1"/>
          <w:u w:val="none"/>
        </w:rPr>
        <w:t>Agreement</w:t>
      </w:r>
      <w:r>
        <w:rPr>
          <w:u w:val="none"/>
        </w:rPr>
        <w:t xml:space="preserve"> or under any other </w:t>
      </w:r>
      <w:r>
        <w:rPr>
          <w:spacing w:val="-1"/>
          <w:u w:val="none"/>
        </w:rPr>
        <w:t>documents</w:t>
      </w:r>
      <w:r>
        <w:rPr>
          <w:spacing w:val="29"/>
          <w:u w:val="none"/>
        </w:rPr>
        <w:t xml:space="preserve"> </w:t>
      </w:r>
      <w:r>
        <w:rPr>
          <w:u w:val="none"/>
        </w:rPr>
        <w:t xml:space="preserve">furnished in connection with or pursuant to this </w:t>
      </w:r>
      <w:r>
        <w:rPr>
          <w:spacing w:val="-1"/>
          <w:u w:val="none"/>
        </w:rPr>
        <w:t>Agreement</w:t>
      </w:r>
      <w:r>
        <w:rPr>
          <w:u w:val="none"/>
        </w:rPr>
        <w:t xml:space="preserve"> shall </w:t>
      </w:r>
      <w:r>
        <w:rPr>
          <w:spacing w:val="-1"/>
          <w:u w:val="none"/>
        </w:rPr>
        <w:t>impair</w:t>
      </w:r>
      <w:r>
        <w:rPr>
          <w:u w:val="none"/>
        </w:rPr>
        <w:t xml:space="preserve"> any such right,</w:t>
      </w:r>
      <w:r>
        <w:rPr>
          <w:spacing w:val="23"/>
          <w:u w:val="none"/>
        </w:rPr>
        <w:t xml:space="preserve"> </w:t>
      </w:r>
      <w:r>
        <w:rPr>
          <w:u w:val="none"/>
        </w:rPr>
        <w:t xml:space="preserve">power or privilege or be construed as a waiver of any default or any acquiescence therein. No single or partial exercise of any such right, power or privilege shall preclude the further exercise of such right, power or privilege, or the exercise of any other right, power or privilege. No waiver shall be valid against any party hereto unless </w:t>
      </w:r>
      <w:r>
        <w:rPr>
          <w:spacing w:val="-1"/>
          <w:u w:val="none"/>
        </w:rPr>
        <w:t>made</w:t>
      </w:r>
      <w:r>
        <w:rPr>
          <w:u w:val="none"/>
        </w:rPr>
        <w:t xml:space="preserve"> in</w:t>
      </w:r>
      <w:r>
        <w:rPr>
          <w:spacing w:val="22"/>
          <w:u w:val="none"/>
        </w:rPr>
        <w:t xml:space="preserve"> </w:t>
      </w:r>
      <w:r>
        <w:rPr>
          <w:u w:val="none"/>
        </w:rPr>
        <w:t>writing and signed by the party against whom</w:t>
      </w:r>
      <w:r>
        <w:rPr>
          <w:spacing w:val="-2"/>
          <w:u w:val="none"/>
        </w:rPr>
        <w:t xml:space="preserve"> </w:t>
      </w:r>
      <w:r>
        <w:rPr>
          <w:spacing w:val="-1"/>
          <w:u w:val="none"/>
        </w:rPr>
        <w:t>enforcement</w:t>
      </w:r>
      <w:r>
        <w:rPr>
          <w:u w:val="none"/>
        </w:rPr>
        <w:t xml:space="preserve"> of such waiver is sought and</w:t>
      </w:r>
      <w:r>
        <w:rPr>
          <w:spacing w:val="29"/>
          <w:u w:val="none"/>
        </w:rPr>
        <w:t xml:space="preserve"> </w:t>
      </w:r>
      <w:r>
        <w:rPr>
          <w:u w:val="none"/>
        </w:rPr>
        <w:t>then only to the extent expressly specified therein.</w:t>
      </w:r>
    </w:p>
    <w:p w14:paraId="073212CE" w14:textId="77777777" w:rsidR="00BC2C4A" w:rsidRDefault="00BC2C4A">
      <w:pPr>
        <w:spacing w:before="4"/>
        <w:rPr>
          <w:rFonts w:ascii="Times New Roman" w:eastAsia="Times New Roman" w:hAnsi="Times New Roman" w:cs="Times New Roman"/>
          <w:sz w:val="24"/>
          <w:szCs w:val="24"/>
        </w:rPr>
      </w:pPr>
    </w:p>
    <w:p w14:paraId="27081592" w14:textId="77777777" w:rsidR="00BC2C4A" w:rsidRDefault="00000000">
      <w:pPr>
        <w:pStyle w:val="BodyText"/>
        <w:numPr>
          <w:ilvl w:val="1"/>
          <w:numId w:val="2"/>
        </w:numPr>
        <w:tabs>
          <w:tab w:val="left" w:pos="1561"/>
          <w:tab w:val="left" w:pos="6417"/>
        </w:tabs>
        <w:spacing w:line="243" w:lineRule="auto"/>
        <w:ind w:right="180" w:firstLine="720"/>
        <w:jc w:val="both"/>
        <w:rPr>
          <w:u w:val="none"/>
        </w:rPr>
      </w:pPr>
      <w:r>
        <w:rPr>
          <w:u w:color="000000"/>
        </w:rPr>
        <w:t xml:space="preserve">Governing </w:t>
      </w:r>
      <w:r>
        <w:rPr>
          <w:spacing w:val="-1"/>
          <w:u w:color="000000"/>
        </w:rPr>
        <w:t>Law</w:t>
      </w:r>
      <w:r>
        <w:rPr>
          <w:spacing w:val="-1"/>
          <w:u w:val="none"/>
        </w:rPr>
        <w:t>.</w:t>
      </w:r>
      <w:r>
        <w:rPr>
          <w:u w:val="none"/>
        </w:rPr>
        <w:t xml:space="preserve"> This </w:t>
      </w:r>
      <w:r>
        <w:rPr>
          <w:spacing w:val="-1"/>
          <w:u w:val="none"/>
        </w:rPr>
        <w:t>Agreement,</w:t>
      </w:r>
      <w:r>
        <w:rPr>
          <w:u w:val="none"/>
        </w:rPr>
        <w:t xml:space="preserve"> the rights and obligations of the parties</w:t>
      </w:r>
      <w:r>
        <w:rPr>
          <w:spacing w:val="23"/>
          <w:u w:val="none"/>
        </w:rPr>
        <w:t xml:space="preserve"> </w:t>
      </w:r>
      <w:r>
        <w:rPr>
          <w:u w:val="none"/>
        </w:rPr>
        <w:t xml:space="preserve">hereto, and any </w:t>
      </w:r>
      <w:r>
        <w:rPr>
          <w:spacing w:val="-1"/>
          <w:u w:val="none"/>
        </w:rPr>
        <w:t>claims</w:t>
      </w:r>
      <w:r>
        <w:rPr>
          <w:u w:val="none"/>
        </w:rPr>
        <w:t xml:space="preserve"> or disputes relating thereto, shall be governed by and construed in</w:t>
      </w:r>
      <w:r>
        <w:rPr>
          <w:spacing w:val="24"/>
          <w:u w:val="none"/>
        </w:rPr>
        <w:t xml:space="preserve"> </w:t>
      </w:r>
      <w:r>
        <w:rPr>
          <w:u w:val="none"/>
        </w:rPr>
        <w:t>accordance with the laws of the State of</w:t>
      </w:r>
      <w:r>
        <w:rPr>
          <w:u w:color="000000"/>
        </w:rPr>
        <w:tab/>
      </w:r>
      <w:r>
        <w:rPr>
          <w:u w:val="none"/>
        </w:rPr>
        <w:t>.</w:t>
      </w:r>
    </w:p>
    <w:p w14:paraId="7C30465F" w14:textId="77777777" w:rsidR="00BC2C4A" w:rsidRDefault="00BC2C4A">
      <w:pPr>
        <w:spacing w:before="4"/>
        <w:rPr>
          <w:rFonts w:ascii="Times New Roman" w:eastAsia="Times New Roman" w:hAnsi="Times New Roman" w:cs="Times New Roman"/>
          <w:sz w:val="24"/>
          <w:szCs w:val="24"/>
        </w:rPr>
      </w:pPr>
    </w:p>
    <w:p w14:paraId="63089D86" w14:textId="77777777" w:rsidR="00BC2C4A" w:rsidRDefault="00000000">
      <w:pPr>
        <w:pStyle w:val="BodyText"/>
        <w:numPr>
          <w:ilvl w:val="1"/>
          <w:numId w:val="2"/>
        </w:numPr>
        <w:tabs>
          <w:tab w:val="left" w:pos="1561"/>
        </w:tabs>
        <w:spacing w:line="243" w:lineRule="auto"/>
        <w:ind w:right="102" w:firstLine="720"/>
        <w:rPr>
          <w:u w:val="none"/>
        </w:rPr>
      </w:pPr>
      <w:r>
        <w:rPr>
          <w:u w:color="000000"/>
        </w:rPr>
        <w:t>Notices</w:t>
      </w:r>
      <w:r>
        <w:rPr>
          <w:u w:val="none"/>
        </w:rPr>
        <w:t xml:space="preserve">. All notices, </w:t>
      </w:r>
      <w:r>
        <w:rPr>
          <w:spacing w:val="-1"/>
          <w:u w:val="none"/>
        </w:rPr>
        <w:t>demands,</w:t>
      </w:r>
      <w:r>
        <w:rPr>
          <w:u w:val="none"/>
        </w:rPr>
        <w:t xml:space="preserve"> requests, or other </w:t>
      </w:r>
      <w:r>
        <w:rPr>
          <w:spacing w:val="-1"/>
          <w:u w:val="none"/>
        </w:rPr>
        <w:t>communications</w:t>
      </w:r>
      <w:r>
        <w:rPr>
          <w:u w:val="none"/>
        </w:rPr>
        <w:t xml:space="preserve"> that </w:t>
      </w:r>
      <w:r>
        <w:rPr>
          <w:spacing w:val="-1"/>
          <w:u w:val="none"/>
        </w:rPr>
        <w:t>may</w:t>
      </w:r>
      <w:r>
        <w:rPr>
          <w:spacing w:val="35"/>
          <w:u w:val="none"/>
        </w:rPr>
        <w:t xml:space="preserve"> </w:t>
      </w:r>
      <w:r>
        <w:rPr>
          <w:u w:val="none"/>
        </w:rPr>
        <w:t xml:space="preserve">be or are required to be given, served, or sent by any party to any other party pursuant to this </w:t>
      </w:r>
      <w:r>
        <w:rPr>
          <w:spacing w:val="-1"/>
          <w:u w:val="none"/>
        </w:rPr>
        <w:t>Agreement</w:t>
      </w:r>
      <w:r>
        <w:rPr>
          <w:u w:val="none"/>
        </w:rPr>
        <w:t xml:space="preserve"> shall be in writing and shall be hand delivered, sent by overnight courier</w:t>
      </w:r>
      <w:r>
        <w:rPr>
          <w:spacing w:val="27"/>
          <w:u w:val="none"/>
        </w:rPr>
        <w:t xml:space="preserve"> </w:t>
      </w:r>
      <w:r>
        <w:rPr>
          <w:u w:val="none"/>
        </w:rPr>
        <w:t xml:space="preserve">or </w:t>
      </w:r>
      <w:r>
        <w:rPr>
          <w:spacing w:val="-1"/>
          <w:u w:val="none"/>
        </w:rPr>
        <w:t>mailed</w:t>
      </w:r>
      <w:r>
        <w:rPr>
          <w:u w:val="none"/>
        </w:rPr>
        <w:t xml:space="preserve"> by first class, registered or certified </w:t>
      </w:r>
      <w:r>
        <w:rPr>
          <w:spacing w:val="-1"/>
          <w:u w:val="none"/>
        </w:rPr>
        <w:t>mail,</w:t>
      </w:r>
      <w:r>
        <w:rPr>
          <w:u w:val="none"/>
        </w:rPr>
        <w:t xml:space="preserve"> return receipt requested, postage</w:t>
      </w:r>
      <w:r>
        <w:rPr>
          <w:spacing w:val="27"/>
          <w:u w:val="none"/>
        </w:rPr>
        <w:t xml:space="preserve"> </w:t>
      </w:r>
      <w:r>
        <w:rPr>
          <w:u w:val="none"/>
        </w:rPr>
        <w:t xml:space="preserve">prepaid, or </w:t>
      </w:r>
      <w:r>
        <w:rPr>
          <w:spacing w:val="-1"/>
          <w:u w:val="none"/>
        </w:rPr>
        <w:t>transmitted</w:t>
      </w:r>
      <w:r>
        <w:rPr>
          <w:u w:val="none"/>
        </w:rPr>
        <w:t xml:space="preserve"> by </w:t>
      </w:r>
      <w:r>
        <w:rPr>
          <w:spacing w:val="-1"/>
          <w:u w:val="none"/>
        </w:rPr>
        <w:t>telegram,</w:t>
      </w:r>
      <w:r>
        <w:rPr>
          <w:u w:val="none"/>
        </w:rPr>
        <w:t xml:space="preserve"> </w:t>
      </w:r>
      <w:r>
        <w:rPr>
          <w:spacing w:val="-1"/>
          <w:u w:val="none"/>
        </w:rPr>
        <w:t>facsimile</w:t>
      </w:r>
      <w:r>
        <w:rPr>
          <w:u w:val="none"/>
        </w:rPr>
        <w:t xml:space="preserve"> or telex, addressed as </w:t>
      </w:r>
      <w:r>
        <w:rPr>
          <w:spacing w:val="-1"/>
          <w:u w:val="none"/>
        </w:rPr>
        <w:t>follows:</w:t>
      </w:r>
    </w:p>
    <w:p w14:paraId="5C9016FD" w14:textId="77777777" w:rsidR="00BC2C4A" w:rsidRDefault="00BC2C4A">
      <w:pPr>
        <w:spacing w:before="4"/>
        <w:rPr>
          <w:rFonts w:ascii="Times New Roman" w:eastAsia="Times New Roman" w:hAnsi="Times New Roman" w:cs="Times New Roman"/>
          <w:sz w:val="24"/>
          <w:szCs w:val="24"/>
        </w:rPr>
      </w:pPr>
    </w:p>
    <w:p w14:paraId="1ECEC4AC" w14:textId="77777777" w:rsidR="00BC2C4A" w:rsidRDefault="00000000">
      <w:pPr>
        <w:pStyle w:val="BodyText"/>
        <w:numPr>
          <w:ilvl w:val="0"/>
          <w:numId w:val="1"/>
        </w:numPr>
        <w:tabs>
          <w:tab w:val="left" w:pos="1560"/>
        </w:tabs>
        <w:ind w:hanging="719"/>
        <w:rPr>
          <w:u w:val="none"/>
        </w:rPr>
      </w:pPr>
      <w:r>
        <w:rPr>
          <w:u w:val="none"/>
        </w:rPr>
        <w:t>If</w:t>
      </w:r>
      <w:r>
        <w:rPr>
          <w:spacing w:val="-1"/>
          <w:u w:val="none"/>
        </w:rPr>
        <w:t xml:space="preserve"> </w:t>
      </w:r>
      <w:r>
        <w:rPr>
          <w:u w:val="none"/>
        </w:rPr>
        <w:t>to the Client:</w:t>
      </w:r>
    </w:p>
    <w:p w14:paraId="7D5BCF60" w14:textId="77777777" w:rsidR="00BC2C4A" w:rsidRDefault="00BC2C4A">
      <w:pPr>
        <w:sectPr w:rsidR="00BC2C4A">
          <w:pgSz w:w="12240" w:h="15840"/>
          <w:pgMar w:top="1400" w:right="1700" w:bottom="280" w:left="1680" w:header="720" w:footer="720" w:gutter="0"/>
          <w:cols w:space="720"/>
        </w:sectPr>
      </w:pPr>
    </w:p>
    <w:p w14:paraId="462F8E5C" w14:textId="77777777" w:rsidR="00BC2C4A" w:rsidRDefault="00BC2C4A">
      <w:pPr>
        <w:spacing w:before="1"/>
        <w:rPr>
          <w:rFonts w:ascii="Times New Roman" w:eastAsia="Times New Roman" w:hAnsi="Times New Roman" w:cs="Times New Roman"/>
          <w:sz w:val="18"/>
          <w:szCs w:val="18"/>
        </w:rPr>
      </w:pPr>
    </w:p>
    <w:p w14:paraId="29753C42" w14:textId="77777777" w:rsidR="00BC2C4A" w:rsidRDefault="00000000">
      <w:pPr>
        <w:spacing w:line="20" w:lineRule="atLeast"/>
        <w:ind w:left="8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467F0EBB">
          <v:group id="_x0000_s1071" style="width:234.5pt;height:.5pt;mso-position-horizontal-relative:char;mso-position-vertical-relative:line" coordsize="4690,10">
            <v:group id="_x0000_s1072" style="position:absolute;left:5;top:5;width:4680;height:2" coordorigin="5,5" coordsize="4680,2">
              <v:shape id="_x0000_s1073" style="position:absolute;left:5;top:5;width:4680;height:2" coordorigin="5,5" coordsize="4680,0" path="m5,5r4680,e" filled="f" strokeweight=".48pt">
                <v:path arrowok="t"/>
              </v:shape>
            </v:group>
            <w10:anchorlock/>
          </v:group>
        </w:pict>
      </w:r>
    </w:p>
    <w:p w14:paraId="11958BD8" w14:textId="77777777" w:rsidR="00BC2C4A" w:rsidRDefault="00BC2C4A">
      <w:pPr>
        <w:spacing w:before="9"/>
        <w:rPr>
          <w:rFonts w:ascii="Times New Roman" w:eastAsia="Times New Roman" w:hAnsi="Times New Roman" w:cs="Times New Roman"/>
          <w:sz w:val="21"/>
          <w:szCs w:val="21"/>
        </w:rPr>
      </w:pPr>
    </w:p>
    <w:p w14:paraId="3122851B" w14:textId="77777777" w:rsidR="00BC2C4A" w:rsidRDefault="00000000">
      <w:pPr>
        <w:spacing w:line="20" w:lineRule="atLeast"/>
        <w:ind w:left="8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2135D5A0">
          <v:group id="_x0000_s1068" style="width:234.5pt;height:.5pt;mso-position-horizontal-relative:char;mso-position-vertical-relative:line" coordsize="4690,10">
            <v:group id="_x0000_s1069" style="position:absolute;left:5;top:5;width:4680;height:2" coordorigin="5,5" coordsize="4680,2">
              <v:shape id="_x0000_s1070" style="position:absolute;left:5;top:5;width:4680;height:2" coordorigin="5,5" coordsize="4680,0" path="m5,5r4680,e" filled="f" strokeweight=".48pt">
                <v:path arrowok="t"/>
              </v:shape>
            </v:group>
            <w10:anchorlock/>
          </v:group>
        </w:pict>
      </w:r>
    </w:p>
    <w:p w14:paraId="14593A06" w14:textId="77777777" w:rsidR="00BC2C4A" w:rsidRDefault="00000000">
      <w:pPr>
        <w:pStyle w:val="Heading1"/>
        <w:spacing w:line="264" w:lineRule="exact"/>
        <w:ind w:left="5560" w:firstLine="0"/>
        <w:rPr>
          <w:b w:val="0"/>
          <w:bCs w:val="0"/>
        </w:rPr>
      </w:pPr>
      <w:r>
        <w:t>Attn:</w:t>
      </w:r>
    </w:p>
    <w:p w14:paraId="3E13AA28" w14:textId="77777777" w:rsidR="00BC2C4A" w:rsidRDefault="00000000">
      <w:pPr>
        <w:spacing w:line="20" w:lineRule="atLeast"/>
        <w:ind w:left="8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264AF460">
          <v:group id="_x0000_s1065" style="width:234.5pt;height:.5pt;mso-position-horizontal-relative:char;mso-position-vertical-relative:line" coordsize="4690,10">
            <v:group id="_x0000_s1066" style="position:absolute;left:5;top:5;width:4680;height:2" coordorigin="5,5" coordsize="4680,2">
              <v:shape id="_x0000_s1067" style="position:absolute;left:5;top:5;width:4680;height:2" coordorigin="5,5" coordsize="4680,0" path="m5,5r4680,e" filled="f" strokeweight=".48pt">
                <v:path arrowok="t"/>
              </v:shape>
            </v:group>
            <w10:anchorlock/>
          </v:group>
        </w:pict>
      </w:r>
    </w:p>
    <w:p w14:paraId="1373A04B" w14:textId="77777777" w:rsidR="00BC2C4A" w:rsidRDefault="00BC2C4A">
      <w:pPr>
        <w:spacing w:before="9"/>
        <w:rPr>
          <w:rFonts w:ascii="Times New Roman" w:eastAsia="Times New Roman" w:hAnsi="Times New Roman" w:cs="Times New Roman"/>
          <w:b/>
          <w:bCs/>
          <w:sz w:val="21"/>
          <w:szCs w:val="21"/>
        </w:rPr>
      </w:pPr>
    </w:p>
    <w:p w14:paraId="55D915F7" w14:textId="77777777" w:rsidR="00BC2C4A" w:rsidRDefault="00000000">
      <w:pPr>
        <w:spacing w:line="20" w:lineRule="atLeast"/>
        <w:ind w:left="8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71CA5FF6">
          <v:group id="_x0000_s1062" style="width:186.5pt;height:.5pt;mso-position-horizontal-relative:char;mso-position-vertical-relative:line" coordsize="3730,10">
            <v:group id="_x0000_s1063" style="position:absolute;left:5;top:5;width:3720;height:2" coordorigin="5,5" coordsize="3720,2">
              <v:shape id="_x0000_s1064" style="position:absolute;left:5;top:5;width:3720;height:2" coordorigin="5,5" coordsize="3720,0" path="m5,5r3720,e" filled="f" strokeweight=".48pt">
                <v:path arrowok="t"/>
              </v:shape>
            </v:group>
            <w10:anchorlock/>
          </v:group>
        </w:pict>
      </w:r>
    </w:p>
    <w:p w14:paraId="042C91D4" w14:textId="77777777" w:rsidR="00BC2C4A" w:rsidRDefault="00000000">
      <w:pPr>
        <w:pStyle w:val="BodyText"/>
        <w:tabs>
          <w:tab w:val="left" w:pos="1740"/>
        </w:tabs>
        <w:spacing w:line="260" w:lineRule="exact"/>
        <w:ind w:left="820"/>
        <w:rPr>
          <w:u w:val="none"/>
        </w:rPr>
      </w:pPr>
      <w:r>
        <w:rPr>
          <w:u w:val="none"/>
        </w:rPr>
        <w:t>(</w:t>
      </w:r>
      <w:r>
        <w:rPr>
          <w:u w:val="none"/>
        </w:rPr>
        <w:tab/>
        <w:t>)</w:t>
      </w:r>
    </w:p>
    <w:p w14:paraId="3CE3377A" w14:textId="77777777" w:rsidR="00BC2C4A" w:rsidRDefault="00000000">
      <w:pPr>
        <w:spacing w:line="20" w:lineRule="atLeast"/>
        <w:ind w:left="895"/>
        <w:rPr>
          <w:rFonts w:ascii="Times New Roman" w:eastAsia="Times New Roman" w:hAnsi="Times New Roman" w:cs="Times New Roman"/>
          <w:sz w:val="2"/>
          <w:szCs w:val="2"/>
        </w:rPr>
      </w:pPr>
      <w:r>
        <w:rPr>
          <w:rFonts w:ascii="Times New Roman"/>
          <w:sz w:val="2"/>
        </w:rPr>
      </w:r>
      <w:r>
        <w:rPr>
          <w:rFonts w:ascii="Times New Roman"/>
          <w:sz w:val="2"/>
        </w:rPr>
        <w:pict w14:anchorId="012A346A">
          <v:group id="_x0000_s1059" style="width:42.5pt;height:.5pt;mso-position-horizontal-relative:char;mso-position-vertical-relative:line" coordsize="850,10">
            <v:group id="_x0000_s1060" style="position:absolute;left:5;top:5;width:841;height:2" coordorigin="5,5" coordsize="841,2">
              <v:shape id="_x0000_s1061" style="position:absolute;left:5;top:5;width:841;height:2" coordorigin="5,5" coordsize="841,0" path="m5,5r840,e" filled="f" strokeweight=".48pt">
                <v:path arrowok="t"/>
              </v:shape>
            </v:group>
            <w10:anchorlock/>
          </v:group>
        </w:pict>
      </w:r>
      <w:r>
        <w:rPr>
          <w:rFonts w:ascii="Times New Roman"/>
          <w:spacing w:val="70"/>
          <w:sz w:val="2"/>
        </w:rPr>
        <w:t xml:space="preserve"> </w:t>
      </w:r>
      <w:r>
        <w:rPr>
          <w:rFonts w:ascii="Times New Roman"/>
          <w:spacing w:val="70"/>
          <w:sz w:val="2"/>
        </w:rPr>
      </w:r>
      <w:r>
        <w:rPr>
          <w:rFonts w:ascii="Times New Roman"/>
          <w:spacing w:val="70"/>
          <w:sz w:val="2"/>
        </w:rPr>
        <w:pict w14:anchorId="11CF0380">
          <v:group id="_x0000_s1056" style="width:174.55pt;height:.5pt;mso-position-horizontal-relative:char;mso-position-vertical-relative:line" coordsize="3491,10">
            <v:group id="_x0000_s1057" style="position:absolute;left:5;top:5;width:3481;height:2" coordorigin="5,5" coordsize="3481,2">
              <v:shape id="_x0000_s1058" style="position:absolute;left:5;top:5;width:3481;height:2" coordorigin="5,5" coordsize="3481,0" path="m5,5r3480,e" filled="f" strokeweight=".48pt">
                <v:path arrowok="t"/>
              </v:shape>
            </v:group>
            <w10:anchorlock/>
          </v:group>
        </w:pict>
      </w:r>
    </w:p>
    <w:p w14:paraId="73D40567" w14:textId="77777777" w:rsidR="00BC2C4A" w:rsidRDefault="00BC2C4A">
      <w:pPr>
        <w:spacing w:before="11"/>
        <w:rPr>
          <w:rFonts w:ascii="Times New Roman" w:eastAsia="Times New Roman" w:hAnsi="Times New Roman" w:cs="Times New Roman"/>
          <w:sz w:val="16"/>
          <w:szCs w:val="16"/>
        </w:rPr>
      </w:pPr>
    </w:p>
    <w:p w14:paraId="27E04891" w14:textId="77777777" w:rsidR="00BC2C4A" w:rsidRDefault="00000000">
      <w:pPr>
        <w:pStyle w:val="BodyText"/>
        <w:numPr>
          <w:ilvl w:val="0"/>
          <w:numId w:val="1"/>
        </w:numPr>
        <w:tabs>
          <w:tab w:val="left" w:pos="1540"/>
          <w:tab w:val="left" w:pos="4348"/>
        </w:tabs>
        <w:spacing w:before="69"/>
        <w:ind w:left="1539" w:hanging="719"/>
        <w:rPr>
          <w:u w:val="none"/>
        </w:rPr>
      </w:pPr>
      <w:r>
        <w:rPr>
          <w:u w:val="none"/>
        </w:rPr>
        <w:t>If to</w:t>
      </w:r>
      <w:r>
        <w:rPr>
          <w:u w:val="none"/>
        </w:rPr>
        <w:tab/>
        <w:t>:</w:t>
      </w:r>
    </w:p>
    <w:p w14:paraId="624C97CC" w14:textId="77777777" w:rsidR="00BC2C4A" w:rsidRDefault="00000000">
      <w:pPr>
        <w:spacing w:line="20" w:lineRule="atLeast"/>
        <w:ind w:left="2001"/>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3D359448">
          <v:group id="_x0000_s1053" style="width:114.6pt;height:.5pt;mso-position-horizontal-relative:char;mso-position-vertical-relative:line" coordsize="2292,10">
            <v:group id="_x0000_s1054" style="position:absolute;left:5;top:5;width:2282;height:2" coordorigin="5,5" coordsize="2282,2">
              <v:shape id="_x0000_s1055" style="position:absolute;left:5;top:5;width:2282;height:2" coordorigin="5,5" coordsize="2282,0" path="m5,5r2282,e" filled="f" strokeweight=".48pt">
                <v:path arrowok="t"/>
              </v:shape>
            </v:group>
            <w10:anchorlock/>
          </v:group>
        </w:pict>
      </w:r>
    </w:p>
    <w:p w14:paraId="2F6864FF" w14:textId="77777777" w:rsidR="00BC2C4A" w:rsidRDefault="00BC2C4A">
      <w:pPr>
        <w:spacing w:before="7"/>
        <w:rPr>
          <w:rFonts w:ascii="Times New Roman" w:eastAsia="Times New Roman" w:hAnsi="Times New Roman" w:cs="Times New Roman"/>
          <w:sz w:val="21"/>
          <w:szCs w:val="21"/>
        </w:rPr>
      </w:pPr>
    </w:p>
    <w:p w14:paraId="52F75617" w14:textId="77777777" w:rsidR="00BC2C4A" w:rsidRDefault="00000000">
      <w:pPr>
        <w:spacing w:line="20" w:lineRule="atLeast"/>
        <w:ind w:left="81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7B007975">
          <v:group id="_x0000_s1050" style="width:180.8pt;height:.8pt;mso-position-horizontal-relative:char;mso-position-vertical-relative:line" coordsize="3616,16">
            <v:group id="_x0000_s1051" style="position:absolute;left:8;top:8;width:3600;height:2" coordorigin="8,8" coordsize="3600,2">
              <v:shape id="_x0000_s1052" style="position:absolute;left:8;top:8;width:3600;height:2" coordorigin="8,8" coordsize="3600,0" path="m8,8r3600,e" filled="f" strokeweight=".26669mm">
                <v:path arrowok="t"/>
              </v:shape>
            </v:group>
            <w10:anchorlock/>
          </v:group>
        </w:pict>
      </w:r>
    </w:p>
    <w:p w14:paraId="75AE86D2" w14:textId="77777777" w:rsidR="00BC2C4A" w:rsidRDefault="00BC2C4A">
      <w:pPr>
        <w:spacing w:before="1"/>
        <w:rPr>
          <w:rFonts w:ascii="Times New Roman" w:eastAsia="Times New Roman" w:hAnsi="Times New Roman" w:cs="Times New Roman"/>
        </w:rPr>
      </w:pPr>
    </w:p>
    <w:p w14:paraId="437717A8" w14:textId="77777777" w:rsidR="00BC2C4A" w:rsidRDefault="00000000">
      <w:pPr>
        <w:spacing w:line="20" w:lineRule="atLeast"/>
        <w:ind w:left="8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2F490FEA">
          <v:group id="_x0000_s1047" style="width:180.5pt;height:.5pt;mso-position-horizontal-relative:char;mso-position-vertical-relative:line" coordsize="3610,10">
            <v:group id="_x0000_s1048" style="position:absolute;left:5;top:5;width:3600;height:2" coordorigin="5,5" coordsize="3600,2">
              <v:shape id="_x0000_s1049" style="position:absolute;left:5;top:5;width:3600;height:2" coordorigin="5,5" coordsize="3600,0" path="m5,5r3600,e" filled="f" strokeweight=".48pt">
                <v:path arrowok="t"/>
              </v:shape>
            </v:group>
            <w10:anchorlock/>
          </v:group>
        </w:pict>
      </w:r>
    </w:p>
    <w:p w14:paraId="4AD35B20" w14:textId="77777777" w:rsidR="00BC2C4A" w:rsidRDefault="00BC2C4A">
      <w:pPr>
        <w:spacing w:before="9"/>
        <w:rPr>
          <w:rFonts w:ascii="Times New Roman" w:eastAsia="Times New Roman" w:hAnsi="Times New Roman" w:cs="Times New Roman"/>
          <w:sz w:val="21"/>
          <w:szCs w:val="21"/>
        </w:rPr>
      </w:pPr>
    </w:p>
    <w:p w14:paraId="295BC553" w14:textId="77777777" w:rsidR="00BC2C4A" w:rsidRDefault="00000000">
      <w:pPr>
        <w:spacing w:line="20" w:lineRule="atLeast"/>
        <w:ind w:left="8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5A313A75">
          <v:group id="_x0000_s1044" style="width:180.5pt;height:.5pt;mso-position-horizontal-relative:char;mso-position-vertical-relative:line" coordsize="3610,10">
            <v:group id="_x0000_s1045" style="position:absolute;left:5;top:5;width:3600;height:2" coordorigin="5,5" coordsize="3600,2">
              <v:shape id="_x0000_s1046" style="position:absolute;left:5;top:5;width:3600;height:2" coordorigin="5,5" coordsize="3600,0" path="m5,5r3600,e" filled="f" strokeweight=".48pt">
                <v:path arrowok="t"/>
              </v:shape>
            </v:group>
            <w10:anchorlock/>
          </v:group>
        </w:pict>
      </w:r>
    </w:p>
    <w:p w14:paraId="40ADCDCE" w14:textId="77777777" w:rsidR="00BC2C4A" w:rsidRDefault="00000000">
      <w:pPr>
        <w:pStyle w:val="Heading1"/>
        <w:tabs>
          <w:tab w:val="left" w:pos="2747"/>
          <w:tab w:val="left" w:pos="4414"/>
        </w:tabs>
        <w:spacing w:line="264" w:lineRule="exact"/>
        <w:ind w:left="820" w:firstLine="0"/>
        <w:rPr>
          <w:b w:val="0"/>
          <w:bCs w:val="0"/>
        </w:rPr>
      </w:pPr>
      <w:r>
        <w:t>Attn:</w:t>
      </w:r>
      <w:r>
        <w:rPr>
          <w:u w:val="single" w:color="000000"/>
        </w:rPr>
        <w:tab/>
      </w:r>
      <w:r>
        <w:t xml:space="preserve">or </w:t>
      </w:r>
      <w:r>
        <w:rPr>
          <w:u w:val="single" w:color="000000"/>
        </w:rPr>
        <w:t xml:space="preserve"> </w:t>
      </w:r>
      <w:r>
        <w:rPr>
          <w:u w:val="single" w:color="000000"/>
        </w:rPr>
        <w:tab/>
      </w:r>
    </w:p>
    <w:p w14:paraId="66BD2AB4" w14:textId="77777777" w:rsidR="00BC2C4A" w:rsidRDefault="00BC2C4A">
      <w:pPr>
        <w:spacing w:before="3"/>
        <w:rPr>
          <w:rFonts w:ascii="Times New Roman" w:eastAsia="Times New Roman" w:hAnsi="Times New Roman" w:cs="Times New Roman"/>
          <w:b/>
          <w:bCs/>
          <w:sz w:val="23"/>
          <w:szCs w:val="23"/>
        </w:rPr>
      </w:pPr>
    </w:p>
    <w:p w14:paraId="021C378D" w14:textId="77777777" w:rsidR="00BC2C4A" w:rsidRDefault="00000000">
      <w:pPr>
        <w:spacing w:line="20" w:lineRule="atLeast"/>
        <w:ind w:left="8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6ABFD0BE">
          <v:group id="_x0000_s1041" style="width:180.5pt;height:.5pt;mso-position-horizontal-relative:char;mso-position-vertical-relative:line" coordsize="3610,10">
            <v:group id="_x0000_s1042" style="position:absolute;left:5;top:5;width:3600;height:2" coordorigin="5,5" coordsize="3600,2">
              <v:shape id="_x0000_s1043" style="position:absolute;left:5;top:5;width:3600;height:2" coordorigin="5,5" coordsize="3600,0" path="m5,5r3600,e" filled="f" strokeweight=".48pt">
                <v:path arrowok="t"/>
              </v:shape>
            </v:group>
            <w10:anchorlock/>
          </v:group>
        </w:pict>
      </w:r>
    </w:p>
    <w:p w14:paraId="0F8BCEE1" w14:textId="77777777" w:rsidR="00BC2C4A" w:rsidRDefault="00BC2C4A">
      <w:pPr>
        <w:spacing w:before="11"/>
        <w:rPr>
          <w:rFonts w:ascii="Times New Roman" w:eastAsia="Times New Roman" w:hAnsi="Times New Roman" w:cs="Times New Roman"/>
          <w:b/>
          <w:bCs/>
          <w:sz w:val="16"/>
          <w:szCs w:val="16"/>
        </w:rPr>
      </w:pPr>
    </w:p>
    <w:p w14:paraId="018C3921" w14:textId="77777777" w:rsidR="00BC2C4A" w:rsidRDefault="00000000">
      <w:pPr>
        <w:pStyle w:val="BodyText"/>
        <w:spacing w:before="69" w:line="243" w:lineRule="auto"/>
        <w:ind w:right="124" w:firstLine="720"/>
        <w:rPr>
          <w:u w:val="none"/>
        </w:rPr>
      </w:pPr>
      <w:r>
        <w:rPr>
          <w:u w:val="none"/>
        </w:rPr>
        <w:t xml:space="preserve">Each party </w:t>
      </w:r>
      <w:r>
        <w:rPr>
          <w:spacing w:val="-1"/>
          <w:u w:val="none"/>
        </w:rPr>
        <w:t>may</w:t>
      </w:r>
      <w:r>
        <w:rPr>
          <w:u w:val="none"/>
        </w:rPr>
        <w:t xml:space="preserve"> designate by notice in writing a new address to which any notice,</w:t>
      </w:r>
      <w:r>
        <w:rPr>
          <w:spacing w:val="21"/>
          <w:u w:val="none"/>
        </w:rPr>
        <w:t xml:space="preserve"> </w:t>
      </w:r>
      <w:r>
        <w:rPr>
          <w:spacing w:val="-1"/>
          <w:u w:val="none"/>
        </w:rPr>
        <w:t>demand,</w:t>
      </w:r>
      <w:r>
        <w:rPr>
          <w:u w:val="none"/>
        </w:rPr>
        <w:t xml:space="preserve"> request or </w:t>
      </w:r>
      <w:r>
        <w:rPr>
          <w:spacing w:val="-1"/>
          <w:u w:val="none"/>
        </w:rPr>
        <w:t>communication</w:t>
      </w:r>
      <w:r>
        <w:rPr>
          <w:u w:val="none"/>
        </w:rPr>
        <w:t xml:space="preserve"> </w:t>
      </w:r>
      <w:r>
        <w:rPr>
          <w:spacing w:val="-1"/>
          <w:u w:val="none"/>
        </w:rPr>
        <w:t>may</w:t>
      </w:r>
      <w:r>
        <w:rPr>
          <w:u w:val="none"/>
        </w:rPr>
        <w:t xml:space="preserve"> thereafter be so given, served or sent. Each</w:t>
      </w:r>
      <w:r>
        <w:rPr>
          <w:spacing w:val="31"/>
          <w:u w:val="none"/>
        </w:rPr>
        <w:t xml:space="preserve"> </w:t>
      </w:r>
      <w:r>
        <w:rPr>
          <w:u w:val="none"/>
        </w:rPr>
        <w:t xml:space="preserve">notice, </w:t>
      </w:r>
      <w:r>
        <w:rPr>
          <w:spacing w:val="-1"/>
          <w:u w:val="none"/>
        </w:rPr>
        <w:t>demand,</w:t>
      </w:r>
      <w:r>
        <w:rPr>
          <w:u w:val="none"/>
        </w:rPr>
        <w:t xml:space="preserve"> request, or </w:t>
      </w:r>
      <w:r>
        <w:rPr>
          <w:spacing w:val="-1"/>
          <w:u w:val="none"/>
        </w:rPr>
        <w:t>communication</w:t>
      </w:r>
      <w:r>
        <w:rPr>
          <w:u w:val="none"/>
        </w:rPr>
        <w:t xml:space="preserve"> that shall be hand delivered, sent, </w:t>
      </w:r>
      <w:r>
        <w:rPr>
          <w:spacing w:val="-1"/>
          <w:u w:val="none"/>
        </w:rPr>
        <w:t>mailed,</w:t>
      </w:r>
      <w:r>
        <w:rPr>
          <w:spacing w:val="39"/>
          <w:u w:val="none"/>
        </w:rPr>
        <w:t xml:space="preserve"> </w:t>
      </w:r>
      <w:r>
        <w:rPr>
          <w:u w:val="none"/>
        </w:rPr>
        <w:t xml:space="preserve">telecopied or telexed in the </w:t>
      </w:r>
      <w:r>
        <w:rPr>
          <w:spacing w:val="-1"/>
          <w:u w:val="none"/>
        </w:rPr>
        <w:t>manner</w:t>
      </w:r>
      <w:r>
        <w:rPr>
          <w:u w:val="none"/>
        </w:rPr>
        <w:t xml:space="preserve"> described above shall be </w:t>
      </w:r>
      <w:r>
        <w:rPr>
          <w:spacing w:val="-1"/>
          <w:u w:val="none"/>
        </w:rPr>
        <w:t>deemed</w:t>
      </w:r>
      <w:r>
        <w:rPr>
          <w:u w:val="none"/>
        </w:rPr>
        <w:t xml:space="preserve"> sufficiently given,</w:t>
      </w:r>
      <w:r>
        <w:rPr>
          <w:spacing w:val="28"/>
          <w:u w:val="none"/>
        </w:rPr>
        <w:t xml:space="preserve"> </w:t>
      </w:r>
      <w:r>
        <w:rPr>
          <w:u w:val="none"/>
        </w:rPr>
        <w:t xml:space="preserve">served, sent, received or delivered for all purposes at such </w:t>
      </w:r>
      <w:r>
        <w:rPr>
          <w:spacing w:val="-1"/>
          <w:u w:val="none"/>
        </w:rPr>
        <w:t>time</w:t>
      </w:r>
      <w:r>
        <w:rPr>
          <w:u w:val="none"/>
        </w:rPr>
        <w:t xml:space="preserve"> as it is delivered to the</w:t>
      </w:r>
      <w:r>
        <w:rPr>
          <w:spacing w:val="22"/>
          <w:u w:val="none"/>
        </w:rPr>
        <w:t xml:space="preserve"> </w:t>
      </w:r>
      <w:r>
        <w:rPr>
          <w:u w:val="none"/>
        </w:rPr>
        <w:t xml:space="preserve">addressee (with the return receipt, the delivery receipt, or (with respect to a </w:t>
      </w:r>
      <w:r>
        <w:rPr>
          <w:spacing w:val="-1"/>
          <w:u w:val="none"/>
        </w:rPr>
        <w:t>facsimile</w:t>
      </w:r>
      <w:r>
        <w:rPr>
          <w:u w:val="none"/>
        </w:rPr>
        <w:t xml:space="preserve"> or</w:t>
      </w:r>
      <w:r>
        <w:rPr>
          <w:spacing w:val="27"/>
          <w:u w:val="none"/>
        </w:rPr>
        <w:t xml:space="preserve"> </w:t>
      </w:r>
      <w:r>
        <w:rPr>
          <w:u w:val="none"/>
        </w:rPr>
        <w:t xml:space="preserve">telex) the answerback being </w:t>
      </w:r>
      <w:r>
        <w:rPr>
          <w:spacing w:val="-1"/>
          <w:u w:val="none"/>
        </w:rPr>
        <w:t>deemed</w:t>
      </w:r>
      <w:r>
        <w:rPr>
          <w:u w:val="none"/>
        </w:rPr>
        <w:t xml:space="preserve"> conclusive, but not exclusive, evidence of such</w:t>
      </w:r>
      <w:r>
        <w:rPr>
          <w:spacing w:val="24"/>
          <w:u w:val="none"/>
        </w:rPr>
        <w:t xml:space="preserve"> </w:t>
      </w:r>
      <w:r>
        <w:rPr>
          <w:u w:val="none"/>
        </w:rPr>
        <w:t xml:space="preserve">delivery) or at such </w:t>
      </w:r>
      <w:r>
        <w:rPr>
          <w:spacing w:val="-1"/>
          <w:u w:val="none"/>
        </w:rPr>
        <w:t>time</w:t>
      </w:r>
      <w:r>
        <w:rPr>
          <w:u w:val="none"/>
        </w:rPr>
        <w:t xml:space="preserve"> as delivery is refused by the addressee upon presentation.</w:t>
      </w:r>
    </w:p>
    <w:p w14:paraId="7B78519F" w14:textId="77777777" w:rsidR="00BC2C4A" w:rsidRDefault="00BC2C4A">
      <w:pPr>
        <w:spacing w:before="4"/>
        <w:rPr>
          <w:rFonts w:ascii="Times New Roman" w:eastAsia="Times New Roman" w:hAnsi="Times New Roman" w:cs="Times New Roman"/>
          <w:sz w:val="24"/>
          <w:szCs w:val="24"/>
        </w:rPr>
      </w:pPr>
    </w:p>
    <w:p w14:paraId="51E0282A" w14:textId="77777777" w:rsidR="00BC2C4A" w:rsidRDefault="00000000">
      <w:pPr>
        <w:pStyle w:val="BodyText"/>
        <w:numPr>
          <w:ilvl w:val="1"/>
          <w:numId w:val="2"/>
        </w:numPr>
        <w:tabs>
          <w:tab w:val="left" w:pos="1541"/>
        </w:tabs>
        <w:spacing w:line="243" w:lineRule="auto"/>
        <w:ind w:left="100" w:right="350" w:firstLine="720"/>
        <w:rPr>
          <w:u w:val="none"/>
        </w:rPr>
      </w:pPr>
      <w:r>
        <w:rPr>
          <w:u w:color="000000"/>
        </w:rPr>
        <w:t>Headings</w:t>
      </w:r>
      <w:r>
        <w:rPr>
          <w:u w:val="none"/>
        </w:rPr>
        <w:t xml:space="preserve">. Article and Section headings contained in this </w:t>
      </w:r>
      <w:r>
        <w:rPr>
          <w:spacing w:val="-1"/>
          <w:u w:val="none"/>
        </w:rPr>
        <w:t>Agreement</w:t>
      </w:r>
      <w:r>
        <w:rPr>
          <w:u w:val="none"/>
        </w:rPr>
        <w:t xml:space="preserve"> are</w:t>
      </w:r>
      <w:r>
        <w:rPr>
          <w:spacing w:val="27"/>
          <w:u w:val="none"/>
        </w:rPr>
        <w:t xml:space="preserve"> </w:t>
      </w:r>
      <w:r>
        <w:rPr>
          <w:u w:val="none"/>
        </w:rPr>
        <w:t xml:space="preserve">inserted for convenience of reference only, shall not be </w:t>
      </w:r>
      <w:r>
        <w:rPr>
          <w:spacing w:val="-1"/>
          <w:u w:val="none"/>
        </w:rPr>
        <w:t>deemed</w:t>
      </w:r>
      <w:r>
        <w:rPr>
          <w:u w:val="none"/>
        </w:rPr>
        <w:t xml:space="preserve"> to be a part of this</w:t>
      </w:r>
      <w:r>
        <w:rPr>
          <w:spacing w:val="24"/>
          <w:u w:val="none"/>
        </w:rPr>
        <w:t xml:space="preserve"> </w:t>
      </w:r>
      <w:r>
        <w:rPr>
          <w:spacing w:val="-1"/>
          <w:u w:val="none"/>
        </w:rPr>
        <w:t>Agreement</w:t>
      </w:r>
      <w:r>
        <w:rPr>
          <w:u w:val="none"/>
        </w:rPr>
        <w:t xml:space="preserve"> for any purpose, and shall not in any way define or affect the </w:t>
      </w:r>
      <w:r>
        <w:rPr>
          <w:spacing w:val="-1"/>
          <w:u w:val="none"/>
        </w:rPr>
        <w:t>meaning,</w:t>
      </w:r>
      <w:r>
        <w:rPr>
          <w:spacing w:val="27"/>
          <w:u w:val="none"/>
        </w:rPr>
        <w:t xml:space="preserve"> </w:t>
      </w:r>
      <w:r>
        <w:rPr>
          <w:u w:val="none"/>
        </w:rPr>
        <w:t>construction or scope of any of the provisions hereof.</w:t>
      </w:r>
    </w:p>
    <w:p w14:paraId="1F71ABC0" w14:textId="77777777" w:rsidR="00BC2C4A" w:rsidRDefault="00BC2C4A">
      <w:pPr>
        <w:spacing w:before="4"/>
        <w:rPr>
          <w:rFonts w:ascii="Times New Roman" w:eastAsia="Times New Roman" w:hAnsi="Times New Roman" w:cs="Times New Roman"/>
          <w:sz w:val="24"/>
          <w:szCs w:val="24"/>
        </w:rPr>
      </w:pPr>
    </w:p>
    <w:p w14:paraId="66D6AC14" w14:textId="77777777" w:rsidR="00BC2C4A" w:rsidRDefault="00000000">
      <w:pPr>
        <w:pStyle w:val="BodyText"/>
        <w:numPr>
          <w:ilvl w:val="1"/>
          <w:numId w:val="2"/>
        </w:numPr>
        <w:tabs>
          <w:tab w:val="left" w:pos="1541"/>
        </w:tabs>
        <w:spacing w:line="243" w:lineRule="auto"/>
        <w:ind w:left="100" w:right="314" w:firstLine="720"/>
        <w:rPr>
          <w:u w:val="none"/>
        </w:rPr>
      </w:pPr>
      <w:r>
        <w:rPr>
          <w:u w:color="000000"/>
        </w:rPr>
        <w:t>Pronouns</w:t>
      </w:r>
      <w:r>
        <w:rPr>
          <w:u w:val="none"/>
        </w:rPr>
        <w:t xml:space="preserve">. All pronouns and any variations thereof shall be </w:t>
      </w:r>
      <w:r>
        <w:rPr>
          <w:spacing w:val="-1"/>
          <w:u w:val="none"/>
        </w:rPr>
        <w:t>deemed</w:t>
      </w:r>
      <w:r>
        <w:rPr>
          <w:u w:val="none"/>
        </w:rPr>
        <w:t xml:space="preserve"> to</w:t>
      </w:r>
      <w:r>
        <w:rPr>
          <w:spacing w:val="24"/>
          <w:u w:val="none"/>
        </w:rPr>
        <w:t xml:space="preserve"> </w:t>
      </w:r>
      <w:r>
        <w:rPr>
          <w:u w:val="none"/>
        </w:rPr>
        <w:t xml:space="preserve">refer to the </w:t>
      </w:r>
      <w:r>
        <w:rPr>
          <w:spacing w:val="-1"/>
          <w:u w:val="none"/>
        </w:rPr>
        <w:t>masculine,</w:t>
      </w:r>
      <w:r>
        <w:rPr>
          <w:u w:val="none"/>
        </w:rPr>
        <w:t xml:space="preserve"> </w:t>
      </w:r>
      <w:r>
        <w:rPr>
          <w:spacing w:val="-1"/>
          <w:u w:val="none"/>
        </w:rPr>
        <w:t>feminine,</w:t>
      </w:r>
      <w:r>
        <w:rPr>
          <w:u w:val="none"/>
        </w:rPr>
        <w:t xml:space="preserve"> neuter, singular, or plural, as the identity of the person</w:t>
      </w:r>
      <w:r>
        <w:rPr>
          <w:spacing w:val="31"/>
          <w:u w:val="none"/>
        </w:rPr>
        <w:t xml:space="preserve"> </w:t>
      </w:r>
      <w:r>
        <w:rPr>
          <w:u w:val="none"/>
        </w:rPr>
        <w:t xml:space="preserve">or entity </w:t>
      </w:r>
      <w:r>
        <w:rPr>
          <w:spacing w:val="-1"/>
          <w:u w:val="none"/>
        </w:rPr>
        <w:t>may</w:t>
      </w:r>
      <w:r>
        <w:rPr>
          <w:u w:val="none"/>
        </w:rPr>
        <w:t xml:space="preserve"> require.</w:t>
      </w:r>
    </w:p>
    <w:p w14:paraId="54947878" w14:textId="77777777" w:rsidR="00BC2C4A" w:rsidRDefault="00BC2C4A">
      <w:pPr>
        <w:spacing w:before="4"/>
        <w:rPr>
          <w:rFonts w:ascii="Times New Roman" w:eastAsia="Times New Roman" w:hAnsi="Times New Roman" w:cs="Times New Roman"/>
          <w:sz w:val="24"/>
          <w:szCs w:val="24"/>
        </w:rPr>
      </w:pPr>
    </w:p>
    <w:p w14:paraId="5EDE8170" w14:textId="77777777" w:rsidR="00BC2C4A" w:rsidRDefault="00000000">
      <w:pPr>
        <w:pStyle w:val="BodyText"/>
        <w:numPr>
          <w:ilvl w:val="1"/>
          <w:numId w:val="2"/>
        </w:numPr>
        <w:tabs>
          <w:tab w:val="left" w:pos="1541"/>
        </w:tabs>
        <w:spacing w:line="243" w:lineRule="auto"/>
        <w:ind w:left="100" w:right="118" w:firstLine="720"/>
        <w:rPr>
          <w:u w:val="none"/>
        </w:rPr>
      </w:pPr>
      <w:r>
        <w:rPr>
          <w:u w:color="000000"/>
        </w:rPr>
        <w:t>Execution in Counterparts</w:t>
      </w:r>
      <w:r>
        <w:rPr>
          <w:u w:val="none"/>
        </w:rPr>
        <w:t xml:space="preserve">. To facilitate execution, this </w:t>
      </w:r>
      <w:r>
        <w:rPr>
          <w:spacing w:val="-1"/>
          <w:u w:val="none"/>
        </w:rPr>
        <w:t>Agreement</w:t>
      </w:r>
      <w:r>
        <w:rPr>
          <w:u w:val="none"/>
        </w:rPr>
        <w:t xml:space="preserve"> </w:t>
      </w:r>
      <w:r>
        <w:rPr>
          <w:spacing w:val="-1"/>
          <w:u w:val="none"/>
        </w:rPr>
        <w:t>may</w:t>
      </w:r>
      <w:r>
        <w:rPr>
          <w:u w:val="none"/>
        </w:rPr>
        <w:t xml:space="preserve"> be</w:t>
      </w:r>
      <w:r>
        <w:rPr>
          <w:spacing w:val="28"/>
          <w:u w:val="none"/>
        </w:rPr>
        <w:t xml:space="preserve"> </w:t>
      </w:r>
      <w:r>
        <w:rPr>
          <w:u w:val="none"/>
        </w:rPr>
        <w:t xml:space="preserve">executed in as </w:t>
      </w:r>
      <w:r>
        <w:rPr>
          <w:spacing w:val="-1"/>
          <w:u w:val="none"/>
        </w:rPr>
        <w:t>many</w:t>
      </w:r>
      <w:r>
        <w:rPr>
          <w:u w:val="none"/>
        </w:rPr>
        <w:t xml:space="preserve"> counterparts as </w:t>
      </w:r>
      <w:r>
        <w:rPr>
          <w:spacing w:val="-1"/>
          <w:u w:val="none"/>
        </w:rPr>
        <w:t>may</w:t>
      </w:r>
      <w:r>
        <w:rPr>
          <w:u w:val="none"/>
        </w:rPr>
        <w:t xml:space="preserve"> be required. It shall not be necessary that the</w:t>
      </w:r>
      <w:r>
        <w:rPr>
          <w:spacing w:val="23"/>
          <w:u w:val="none"/>
        </w:rPr>
        <w:t xml:space="preserve"> </w:t>
      </w:r>
      <w:r>
        <w:rPr>
          <w:u w:val="none"/>
        </w:rPr>
        <w:t xml:space="preserve">signatures of, or on behalf of, each party, or that the signatures of all persons required to bind any party, appear on each counterpart; but it shall be sufficient that the signature of, or on behalf of, each party, appear on one or </w:t>
      </w:r>
      <w:r>
        <w:rPr>
          <w:spacing w:val="-1"/>
          <w:u w:val="none"/>
        </w:rPr>
        <w:t>more</w:t>
      </w:r>
      <w:r>
        <w:rPr>
          <w:u w:val="none"/>
        </w:rPr>
        <w:t xml:space="preserve"> of the counterparts. All counterparts</w:t>
      </w:r>
      <w:r>
        <w:rPr>
          <w:spacing w:val="22"/>
          <w:u w:val="none"/>
        </w:rPr>
        <w:t xml:space="preserve"> </w:t>
      </w:r>
      <w:r>
        <w:rPr>
          <w:u w:val="none"/>
        </w:rPr>
        <w:t xml:space="preserve">shall collectively constitute a single </w:t>
      </w:r>
      <w:r>
        <w:rPr>
          <w:spacing w:val="-1"/>
          <w:u w:val="none"/>
        </w:rPr>
        <w:t>agreement.</w:t>
      </w:r>
      <w:r>
        <w:rPr>
          <w:u w:val="none"/>
        </w:rPr>
        <w:t xml:space="preserve"> It shall not be necessary in </w:t>
      </w:r>
      <w:r>
        <w:rPr>
          <w:spacing w:val="-1"/>
          <w:u w:val="none"/>
        </w:rPr>
        <w:t>making</w:t>
      </w:r>
      <w:r>
        <w:rPr>
          <w:u w:val="none"/>
        </w:rPr>
        <w:t xml:space="preserve"> proof</w:t>
      </w:r>
      <w:r>
        <w:rPr>
          <w:spacing w:val="25"/>
          <w:u w:val="none"/>
        </w:rPr>
        <w:t xml:space="preserve"> </w:t>
      </w:r>
      <w:r>
        <w:rPr>
          <w:u w:val="none"/>
        </w:rPr>
        <w:t xml:space="preserve">of this </w:t>
      </w:r>
      <w:r>
        <w:rPr>
          <w:spacing w:val="-1"/>
          <w:u w:val="none"/>
        </w:rPr>
        <w:t>Agreement</w:t>
      </w:r>
      <w:r>
        <w:rPr>
          <w:u w:val="none"/>
        </w:rPr>
        <w:t xml:space="preserve"> to produce or account for </w:t>
      </w:r>
      <w:r>
        <w:rPr>
          <w:spacing w:val="-1"/>
          <w:u w:val="none"/>
        </w:rPr>
        <w:t>more</w:t>
      </w:r>
      <w:r>
        <w:rPr>
          <w:u w:val="none"/>
        </w:rPr>
        <w:t xml:space="preserve"> than a </w:t>
      </w:r>
      <w:r>
        <w:rPr>
          <w:spacing w:val="-1"/>
          <w:u w:val="none"/>
        </w:rPr>
        <w:t>number</w:t>
      </w:r>
      <w:r>
        <w:rPr>
          <w:u w:val="none"/>
        </w:rPr>
        <w:t xml:space="preserve"> of counterparts</w:t>
      </w:r>
      <w:r>
        <w:rPr>
          <w:spacing w:val="27"/>
          <w:u w:val="none"/>
        </w:rPr>
        <w:t xml:space="preserve"> </w:t>
      </w:r>
      <w:r>
        <w:rPr>
          <w:u w:val="none"/>
        </w:rPr>
        <w:t>containing the respective signatures of, or on behalf of, all of the parties hereto.</w:t>
      </w:r>
    </w:p>
    <w:p w14:paraId="19188A78" w14:textId="77777777" w:rsidR="00BC2C4A" w:rsidRDefault="00BC2C4A">
      <w:pPr>
        <w:spacing w:before="4"/>
        <w:rPr>
          <w:rFonts w:ascii="Times New Roman" w:eastAsia="Times New Roman" w:hAnsi="Times New Roman" w:cs="Times New Roman"/>
          <w:sz w:val="24"/>
          <w:szCs w:val="24"/>
        </w:rPr>
      </w:pPr>
    </w:p>
    <w:p w14:paraId="5D84DCD5" w14:textId="77777777" w:rsidR="00BC2C4A" w:rsidRDefault="00000000">
      <w:pPr>
        <w:pStyle w:val="BodyText"/>
        <w:numPr>
          <w:ilvl w:val="1"/>
          <w:numId w:val="2"/>
        </w:numPr>
        <w:tabs>
          <w:tab w:val="left" w:pos="1541"/>
        </w:tabs>
        <w:spacing w:line="243" w:lineRule="auto"/>
        <w:ind w:left="100" w:right="350" w:firstLine="720"/>
        <w:rPr>
          <w:u w:val="none"/>
        </w:rPr>
      </w:pPr>
      <w:r>
        <w:rPr>
          <w:spacing w:val="-1"/>
          <w:u w:color="000000"/>
        </w:rPr>
        <w:t>Limitation</w:t>
      </w:r>
      <w:r>
        <w:rPr>
          <w:u w:color="000000"/>
        </w:rPr>
        <w:t xml:space="preserve"> on </w:t>
      </w:r>
      <w:r>
        <w:rPr>
          <w:spacing w:val="-1"/>
          <w:u w:color="000000"/>
        </w:rPr>
        <w:t>Benefits</w:t>
      </w:r>
      <w:r>
        <w:rPr>
          <w:spacing w:val="-1"/>
          <w:u w:val="none"/>
        </w:rPr>
        <w:t>.</w:t>
      </w:r>
      <w:r>
        <w:rPr>
          <w:u w:val="none"/>
        </w:rPr>
        <w:t xml:space="preserve"> The covenants, undertakings and </w:t>
      </w:r>
      <w:r>
        <w:rPr>
          <w:spacing w:val="-1"/>
          <w:u w:val="none"/>
        </w:rPr>
        <w:t>agreements</w:t>
      </w:r>
      <w:r>
        <w:rPr>
          <w:u w:val="none"/>
        </w:rPr>
        <w:t xml:space="preserve"> set</w:t>
      </w:r>
      <w:r>
        <w:rPr>
          <w:spacing w:val="49"/>
          <w:u w:val="none"/>
        </w:rPr>
        <w:t xml:space="preserve"> </w:t>
      </w:r>
      <w:r>
        <w:rPr>
          <w:u w:val="none"/>
        </w:rPr>
        <w:t xml:space="preserve">forth in this </w:t>
      </w:r>
      <w:r>
        <w:rPr>
          <w:spacing w:val="-1"/>
          <w:u w:val="none"/>
        </w:rPr>
        <w:t>Agreement</w:t>
      </w:r>
      <w:r>
        <w:rPr>
          <w:u w:val="none"/>
        </w:rPr>
        <w:t xml:space="preserve"> shall be solely for the benefit of, and shall be enforceable only</w:t>
      </w:r>
      <w:r>
        <w:rPr>
          <w:spacing w:val="27"/>
          <w:u w:val="none"/>
        </w:rPr>
        <w:t xml:space="preserve"> </w:t>
      </w:r>
      <w:r>
        <w:rPr>
          <w:u w:val="none"/>
        </w:rPr>
        <w:t xml:space="preserve">by, the parties hereto and their respective successors and </w:t>
      </w:r>
      <w:r>
        <w:rPr>
          <w:spacing w:val="-1"/>
          <w:u w:val="none"/>
        </w:rPr>
        <w:t>permitted</w:t>
      </w:r>
      <w:r>
        <w:rPr>
          <w:u w:val="none"/>
        </w:rPr>
        <w:t xml:space="preserve"> assigns.</w:t>
      </w:r>
    </w:p>
    <w:p w14:paraId="4D18BCE8" w14:textId="77777777" w:rsidR="00BC2C4A" w:rsidRDefault="00BC2C4A">
      <w:pPr>
        <w:spacing w:line="243" w:lineRule="auto"/>
        <w:sectPr w:rsidR="00BC2C4A">
          <w:pgSz w:w="12240" w:h="15840"/>
          <w:pgMar w:top="1500" w:right="1720" w:bottom="280" w:left="1700" w:header="720" w:footer="720" w:gutter="0"/>
          <w:cols w:space="720"/>
        </w:sectPr>
      </w:pPr>
    </w:p>
    <w:p w14:paraId="4913EED7" w14:textId="77777777" w:rsidR="00BC2C4A" w:rsidRDefault="00000000">
      <w:pPr>
        <w:pStyle w:val="BodyText"/>
        <w:numPr>
          <w:ilvl w:val="1"/>
          <w:numId w:val="2"/>
        </w:numPr>
        <w:tabs>
          <w:tab w:val="left" w:pos="1540"/>
        </w:tabs>
        <w:spacing w:before="41" w:line="243" w:lineRule="auto"/>
        <w:ind w:left="100" w:right="345" w:firstLine="720"/>
        <w:jc w:val="both"/>
        <w:rPr>
          <w:u w:val="none"/>
        </w:rPr>
      </w:pPr>
      <w:r>
        <w:rPr>
          <w:u w:color="000000"/>
        </w:rPr>
        <w:lastRenderedPageBreak/>
        <w:t xml:space="preserve">Binding </w:t>
      </w:r>
      <w:r>
        <w:rPr>
          <w:spacing w:val="-1"/>
          <w:u w:color="000000"/>
        </w:rPr>
        <w:t>Effect</w:t>
      </w:r>
      <w:r>
        <w:rPr>
          <w:spacing w:val="-1"/>
          <w:u w:val="none"/>
        </w:rPr>
        <w:t>.</w:t>
      </w:r>
      <w:r>
        <w:rPr>
          <w:u w:val="none"/>
        </w:rPr>
        <w:t xml:space="preserve"> Subject to any provisions hereof restricting </w:t>
      </w:r>
      <w:r>
        <w:rPr>
          <w:spacing w:val="-1"/>
          <w:u w:val="none"/>
        </w:rPr>
        <w:t>assignment,</w:t>
      </w:r>
      <w:r>
        <w:rPr>
          <w:spacing w:val="31"/>
          <w:u w:val="none"/>
        </w:rPr>
        <w:t xml:space="preserve"> </w:t>
      </w:r>
      <w:r>
        <w:rPr>
          <w:u w:val="none"/>
        </w:rPr>
        <w:t xml:space="preserve">this </w:t>
      </w:r>
      <w:r>
        <w:rPr>
          <w:spacing w:val="-1"/>
          <w:u w:val="none"/>
        </w:rPr>
        <w:t>Agreement</w:t>
      </w:r>
      <w:r>
        <w:rPr>
          <w:u w:val="none"/>
        </w:rPr>
        <w:t xml:space="preserve"> shall be binding upon and shall inure to the benefit of the parties hereto</w:t>
      </w:r>
      <w:r>
        <w:rPr>
          <w:spacing w:val="27"/>
          <w:u w:val="none"/>
        </w:rPr>
        <w:t xml:space="preserve"> </w:t>
      </w:r>
      <w:r>
        <w:rPr>
          <w:u w:val="none"/>
        </w:rPr>
        <w:t>and their respective successors and assign.</w:t>
      </w:r>
    </w:p>
    <w:p w14:paraId="1CBE90CA" w14:textId="77777777" w:rsidR="00BC2C4A" w:rsidRDefault="00BC2C4A">
      <w:pPr>
        <w:spacing w:before="4"/>
        <w:rPr>
          <w:rFonts w:ascii="Times New Roman" w:eastAsia="Times New Roman" w:hAnsi="Times New Roman" w:cs="Times New Roman"/>
          <w:sz w:val="24"/>
          <w:szCs w:val="24"/>
        </w:rPr>
      </w:pPr>
    </w:p>
    <w:p w14:paraId="55C55153" w14:textId="77777777" w:rsidR="00BC2C4A" w:rsidRDefault="00000000">
      <w:pPr>
        <w:pStyle w:val="BodyText"/>
        <w:numPr>
          <w:ilvl w:val="1"/>
          <w:numId w:val="2"/>
        </w:numPr>
        <w:tabs>
          <w:tab w:val="left" w:pos="1541"/>
        </w:tabs>
        <w:spacing w:line="243" w:lineRule="auto"/>
        <w:ind w:left="100" w:right="192" w:firstLine="720"/>
        <w:rPr>
          <w:u w:val="none"/>
        </w:rPr>
      </w:pPr>
      <w:r>
        <w:rPr>
          <w:u w:color="000000"/>
        </w:rPr>
        <w:t>Survival</w:t>
      </w:r>
      <w:r>
        <w:rPr>
          <w:u w:val="none"/>
        </w:rPr>
        <w:t xml:space="preserve">. The provisions contained in this </w:t>
      </w:r>
      <w:r>
        <w:rPr>
          <w:spacing w:val="-1"/>
          <w:u w:val="none"/>
        </w:rPr>
        <w:t>Agreement</w:t>
      </w:r>
      <w:r>
        <w:rPr>
          <w:u w:val="none"/>
        </w:rPr>
        <w:t xml:space="preserve"> that by their sense</w:t>
      </w:r>
      <w:r>
        <w:rPr>
          <w:spacing w:val="27"/>
          <w:u w:val="none"/>
        </w:rPr>
        <w:t xml:space="preserve"> </w:t>
      </w:r>
      <w:r>
        <w:rPr>
          <w:u w:val="none"/>
        </w:rPr>
        <w:t xml:space="preserve">and context are intended to survive the </w:t>
      </w:r>
      <w:r>
        <w:rPr>
          <w:spacing w:val="-1"/>
          <w:u w:val="none"/>
        </w:rPr>
        <w:t>performance</w:t>
      </w:r>
      <w:r>
        <w:rPr>
          <w:u w:val="none"/>
        </w:rPr>
        <w:t xml:space="preserve"> hereof by either or both parties shall</w:t>
      </w:r>
      <w:r>
        <w:rPr>
          <w:spacing w:val="29"/>
          <w:u w:val="none"/>
        </w:rPr>
        <w:t xml:space="preserve"> </w:t>
      </w:r>
      <w:r>
        <w:rPr>
          <w:u w:val="none"/>
        </w:rPr>
        <w:t xml:space="preserve">survive </w:t>
      </w:r>
      <w:r>
        <w:rPr>
          <w:spacing w:val="-1"/>
          <w:u w:val="none"/>
        </w:rPr>
        <w:t>completion</w:t>
      </w:r>
      <w:r>
        <w:rPr>
          <w:u w:val="none"/>
        </w:rPr>
        <w:t xml:space="preserve"> of </w:t>
      </w:r>
      <w:r>
        <w:rPr>
          <w:spacing w:val="-1"/>
          <w:u w:val="none"/>
        </w:rPr>
        <w:t>performance</w:t>
      </w:r>
      <w:r>
        <w:rPr>
          <w:u w:val="none"/>
        </w:rPr>
        <w:t xml:space="preserve"> and </w:t>
      </w:r>
      <w:r>
        <w:rPr>
          <w:spacing w:val="-1"/>
          <w:u w:val="none"/>
        </w:rPr>
        <w:t>termination</w:t>
      </w:r>
      <w:r>
        <w:rPr>
          <w:u w:val="none"/>
        </w:rPr>
        <w:t xml:space="preserve"> of this </w:t>
      </w:r>
      <w:r>
        <w:rPr>
          <w:spacing w:val="-1"/>
          <w:u w:val="none"/>
        </w:rPr>
        <w:t>Agreement,</w:t>
      </w:r>
      <w:r>
        <w:rPr>
          <w:u w:val="none"/>
        </w:rPr>
        <w:t xml:space="preserve"> including the</w:t>
      </w:r>
      <w:r>
        <w:rPr>
          <w:spacing w:val="69"/>
          <w:u w:val="none"/>
        </w:rPr>
        <w:t xml:space="preserve"> </w:t>
      </w:r>
      <w:r>
        <w:rPr>
          <w:spacing w:val="-1"/>
          <w:u w:val="none"/>
        </w:rPr>
        <w:t>making</w:t>
      </w:r>
      <w:r>
        <w:rPr>
          <w:u w:val="none"/>
        </w:rPr>
        <w:t xml:space="preserve"> of any and all </w:t>
      </w:r>
      <w:r>
        <w:rPr>
          <w:spacing w:val="-1"/>
          <w:u w:val="none"/>
        </w:rPr>
        <w:t>payments</w:t>
      </w:r>
      <w:r>
        <w:rPr>
          <w:u w:val="none"/>
        </w:rPr>
        <w:t xml:space="preserve"> due hereunder.</w:t>
      </w:r>
    </w:p>
    <w:p w14:paraId="0DCDC2FC" w14:textId="77777777" w:rsidR="00BC2C4A" w:rsidRDefault="00BC2C4A">
      <w:pPr>
        <w:spacing w:before="4"/>
        <w:rPr>
          <w:rFonts w:ascii="Times New Roman" w:eastAsia="Times New Roman" w:hAnsi="Times New Roman" w:cs="Times New Roman"/>
          <w:sz w:val="18"/>
          <w:szCs w:val="18"/>
        </w:rPr>
      </w:pPr>
    </w:p>
    <w:p w14:paraId="29BDEB41" w14:textId="77777777" w:rsidR="00BC2C4A" w:rsidRDefault="00BC2C4A">
      <w:pPr>
        <w:rPr>
          <w:rFonts w:ascii="Times New Roman" w:eastAsia="Times New Roman" w:hAnsi="Times New Roman" w:cs="Times New Roman"/>
          <w:sz w:val="18"/>
          <w:szCs w:val="18"/>
        </w:rPr>
        <w:sectPr w:rsidR="00BC2C4A">
          <w:pgSz w:w="12240" w:h="15840"/>
          <w:pgMar w:top="1400" w:right="1700" w:bottom="280" w:left="1700" w:header="720" w:footer="720" w:gutter="0"/>
          <w:cols w:space="720"/>
        </w:sectPr>
      </w:pPr>
    </w:p>
    <w:p w14:paraId="75F6EECF" w14:textId="77777777" w:rsidR="00BC2C4A" w:rsidRDefault="00000000">
      <w:pPr>
        <w:pStyle w:val="BodyText"/>
        <w:numPr>
          <w:ilvl w:val="1"/>
          <w:numId w:val="2"/>
        </w:numPr>
        <w:tabs>
          <w:tab w:val="left" w:pos="1541"/>
          <w:tab w:val="left" w:pos="5351"/>
        </w:tabs>
        <w:spacing w:before="69"/>
        <w:ind w:left="1540" w:hanging="720"/>
        <w:rPr>
          <w:u w:val="none"/>
        </w:rPr>
      </w:pPr>
      <w:r>
        <w:rPr>
          <w:u w:color="000000"/>
        </w:rPr>
        <w:t xml:space="preserve">Force </w:t>
      </w:r>
      <w:r>
        <w:rPr>
          <w:spacing w:val="-1"/>
          <w:u w:color="000000"/>
        </w:rPr>
        <w:t>Majeure</w:t>
      </w:r>
      <w:r>
        <w:rPr>
          <w:spacing w:val="-1"/>
          <w:u w:val="none"/>
        </w:rPr>
        <w:t>.</w:t>
      </w:r>
      <w:r>
        <w:rPr>
          <w:u w:val="none"/>
        </w:rPr>
        <w:t xml:space="preserve"> </w:t>
      </w:r>
      <w:r>
        <w:rPr>
          <w:u w:color="000000"/>
        </w:rPr>
        <w:t xml:space="preserve"> </w:t>
      </w:r>
      <w:r>
        <w:rPr>
          <w:u w:color="000000"/>
        </w:rPr>
        <w:tab/>
      </w:r>
    </w:p>
    <w:p w14:paraId="1D345F02" w14:textId="77777777" w:rsidR="00BC2C4A" w:rsidRDefault="00000000">
      <w:pPr>
        <w:pStyle w:val="BodyText"/>
        <w:spacing w:before="69"/>
        <w:ind w:left="80"/>
        <w:rPr>
          <w:u w:val="none"/>
        </w:rPr>
      </w:pPr>
      <w:r>
        <w:rPr>
          <w:u w:val="none"/>
        </w:rPr>
        <w:br w:type="column"/>
      </w:r>
      <w:r>
        <w:rPr>
          <w:u w:val="none"/>
        </w:rPr>
        <w:t>shall not be responsible for</w:t>
      </w:r>
    </w:p>
    <w:p w14:paraId="7D2D811A" w14:textId="77777777" w:rsidR="00BC2C4A" w:rsidRDefault="00BC2C4A">
      <w:pPr>
        <w:sectPr w:rsidR="00BC2C4A">
          <w:type w:val="continuous"/>
          <w:pgSz w:w="12240" w:h="15840"/>
          <w:pgMar w:top="1400" w:right="1700" w:bottom="280" w:left="1700" w:header="720" w:footer="720" w:gutter="0"/>
          <w:cols w:num="2" w:space="720" w:equalWidth="0">
            <w:col w:w="5352" w:space="40"/>
            <w:col w:w="3448"/>
          </w:cols>
        </w:sectPr>
      </w:pPr>
    </w:p>
    <w:p w14:paraId="55BEB72F" w14:textId="77777777" w:rsidR="00BC2C4A" w:rsidRDefault="00000000">
      <w:pPr>
        <w:pStyle w:val="BodyText"/>
        <w:spacing w:before="3" w:line="243" w:lineRule="auto"/>
        <w:ind w:right="192"/>
        <w:rPr>
          <w:u w:val="none"/>
        </w:rPr>
      </w:pPr>
      <w:r>
        <w:rPr>
          <w:u w:val="none"/>
        </w:rPr>
        <w:t>delays resulting from</w:t>
      </w:r>
      <w:r>
        <w:rPr>
          <w:spacing w:val="-2"/>
          <w:u w:val="none"/>
        </w:rPr>
        <w:t xml:space="preserve"> </w:t>
      </w:r>
      <w:r>
        <w:rPr>
          <w:u w:val="none"/>
        </w:rPr>
        <w:t xml:space="preserve">failure by the Client to respond in a </w:t>
      </w:r>
      <w:r>
        <w:rPr>
          <w:spacing w:val="-1"/>
          <w:u w:val="none"/>
        </w:rPr>
        <w:t>timely</w:t>
      </w:r>
      <w:r>
        <w:rPr>
          <w:u w:val="none"/>
        </w:rPr>
        <w:t xml:space="preserve"> </w:t>
      </w:r>
      <w:r>
        <w:rPr>
          <w:spacing w:val="-1"/>
          <w:u w:val="none"/>
        </w:rPr>
        <w:t>manner</w:t>
      </w:r>
      <w:r>
        <w:rPr>
          <w:u w:val="none"/>
        </w:rPr>
        <w:t xml:space="preserve"> with respect to</w:t>
      </w:r>
      <w:r>
        <w:rPr>
          <w:spacing w:val="28"/>
          <w:u w:val="none"/>
        </w:rPr>
        <w:t xml:space="preserve"> </w:t>
      </w:r>
      <w:r>
        <w:rPr>
          <w:u w:val="none"/>
        </w:rPr>
        <w:t xml:space="preserve">decisions required to be </w:t>
      </w:r>
      <w:r>
        <w:rPr>
          <w:spacing w:val="-1"/>
          <w:u w:val="none"/>
        </w:rPr>
        <w:t>made</w:t>
      </w:r>
      <w:r>
        <w:rPr>
          <w:u w:val="none"/>
        </w:rPr>
        <w:t xml:space="preserve"> by the Client under this </w:t>
      </w:r>
      <w:r>
        <w:rPr>
          <w:spacing w:val="-1"/>
          <w:u w:val="none"/>
        </w:rPr>
        <w:t>Agreement.</w:t>
      </w:r>
      <w:r>
        <w:rPr>
          <w:u w:val="none"/>
        </w:rPr>
        <w:t xml:space="preserve"> In addition,</w:t>
      </w:r>
    </w:p>
    <w:p w14:paraId="10865FEB" w14:textId="77777777" w:rsidR="00BC2C4A" w:rsidRDefault="00000000">
      <w:pPr>
        <w:pStyle w:val="BodyText"/>
        <w:tabs>
          <w:tab w:val="left" w:pos="2382"/>
          <w:tab w:val="left" w:pos="4471"/>
        </w:tabs>
        <w:spacing w:line="243" w:lineRule="auto"/>
        <w:ind w:right="210"/>
        <w:rPr>
          <w:u w:val="none"/>
        </w:rPr>
      </w:pPr>
      <w:r>
        <w:rPr>
          <w:u w:color="000000"/>
        </w:rPr>
        <w:t xml:space="preserve"> </w:t>
      </w:r>
      <w:r>
        <w:rPr>
          <w:u w:color="000000"/>
        </w:rPr>
        <w:tab/>
      </w:r>
      <w:r>
        <w:rPr>
          <w:u w:val="none"/>
        </w:rPr>
        <w:t xml:space="preserve">  shall not be responsible for delays caused by factors beyond the reasonable control of</w:t>
      </w:r>
      <w:r>
        <w:rPr>
          <w:u w:color="000000"/>
        </w:rPr>
        <w:tab/>
      </w:r>
      <w:r>
        <w:rPr>
          <w:u w:color="000000"/>
        </w:rPr>
        <w:tab/>
      </w:r>
      <w:r>
        <w:rPr>
          <w:u w:val="none"/>
        </w:rPr>
        <w:t xml:space="preserve">, including but not </w:t>
      </w:r>
      <w:r>
        <w:rPr>
          <w:spacing w:val="-1"/>
          <w:u w:val="none"/>
        </w:rPr>
        <w:t>limited</w:t>
      </w:r>
      <w:r>
        <w:rPr>
          <w:u w:val="none"/>
        </w:rPr>
        <w:t xml:space="preserve"> to, weather,</w:t>
      </w:r>
      <w:r>
        <w:rPr>
          <w:spacing w:val="25"/>
          <w:u w:val="none"/>
        </w:rPr>
        <w:t xml:space="preserve"> </w:t>
      </w:r>
      <w:r>
        <w:rPr>
          <w:u w:val="none"/>
        </w:rPr>
        <w:t xml:space="preserve">strikes, or </w:t>
      </w:r>
      <w:r>
        <w:rPr>
          <w:spacing w:val="-1"/>
          <w:u w:val="none"/>
        </w:rPr>
        <w:t>problems</w:t>
      </w:r>
      <w:r>
        <w:rPr>
          <w:u w:val="none"/>
        </w:rPr>
        <w:t xml:space="preserve"> with </w:t>
      </w:r>
      <w:r>
        <w:rPr>
          <w:spacing w:val="-1"/>
          <w:u w:val="none"/>
        </w:rPr>
        <w:t>governmental</w:t>
      </w:r>
      <w:r>
        <w:rPr>
          <w:u w:val="none"/>
        </w:rPr>
        <w:t xml:space="preserve"> or zoning approval; provided, however, that in</w:t>
      </w:r>
    </w:p>
    <w:p w14:paraId="0E1A65AF" w14:textId="77777777" w:rsidR="00BC2C4A" w:rsidRDefault="00BC2C4A">
      <w:pPr>
        <w:spacing w:line="243" w:lineRule="auto"/>
        <w:sectPr w:rsidR="00BC2C4A">
          <w:type w:val="continuous"/>
          <w:pgSz w:w="12240" w:h="15840"/>
          <w:pgMar w:top="1400" w:right="1700" w:bottom="280" w:left="1700" w:header="720" w:footer="720" w:gutter="0"/>
          <w:cols w:space="720"/>
        </w:sectPr>
      </w:pPr>
    </w:p>
    <w:p w14:paraId="25BB9D9A" w14:textId="77777777" w:rsidR="00BC2C4A" w:rsidRDefault="00000000">
      <w:pPr>
        <w:pStyle w:val="BodyText"/>
        <w:tabs>
          <w:tab w:val="left" w:pos="7342"/>
        </w:tabs>
        <w:rPr>
          <w:u w:val="none"/>
        </w:rPr>
      </w:pPr>
      <w:r>
        <w:rPr>
          <w:u w:val="none"/>
        </w:rPr>
        <w:t xml:space="preserve">the case of </w:t>
      </w:r>
      <w:r>
        <w:rPr>
          <w:spacing w:val="-1"/>
          <w:u w:val="none"/>
        </w:rPr>
        <w:t>problems</w:t>
      </w:r>
      <w:r>
        <w:rPr>
          <w:u w:val="none"/>
        </w:rPr>
        <w:t xml:space="preserve"> with </w:t>
      </w:r>
      <w:r>
        <w:rPr>
          <w:spacing w:val="-1"/>
          <w:u w:val="none"/>
        </w:rPr>
        <w:t>governmental</w:t>
      </w:r>
      <w:r>
        <w:rPr>
          <w:u w:val="none"/>
        </w:rPr>
        <w:t xml:space="preserve"> approvals, </w:t>
      </w:r>
      <w:r>
        <w:rPr>
          <w:u w:color="000000"/>
        </w:rPr>
        <w:t xml:space="preserve"> </w:t>
      </w:r>
      <w:r>
        <w:rPr>
          <w:u w:color="000000"/>
        </w:rPr>
        <w:tab/>
      </w:r>
    </w:p>
    <w:p w14:paraId="2999EB2C" w14:textId="77777777" w:rsidR="00BC2C4A" w:rsidRDefault="00000000">
      <w:pPr>
        <w:pStyle w:val="BodyText"/>
        <w:ind w:left="80"/>
        <w:rPr>
          <w:u w:val="none"/>
        </w:rPr>
      </w:pPr>
      <w:r>
        <w:rPr>
          <w:u w:val="none"/>
        </w:rPr>
        <w:br w:type="column"/>
      </w:r>
      <w:r>
        <w:rPr>
          <w:u w:val="none"/>
        </w:rPr>
        <w:t>agrees to</w:t>
      </w:r>
    </w:p>
    <w:p w14:paraId="10DFC2BD" w14:textId="77777777" w:rsidR="00BC2C4A" w:rsidRDefault="00BC2C4A">
      <w:pPr>
        <w:sectPr w:rsidR="00BC2C4A">
          <w:type w:val="continuous"/>
          <w:pgSz w:w="12240" w:h="15840"/>
          <w:pgMar w:top="1400" w:right="1700" w:bottom="280" w:left="1700" w:header="720" w:footer="720" w:gutter="0"/>
          <w:cols w:num="2" w:space="720" w:equalWidth="0">
            <w:col w:w="7343" w:space="40"/>
            <w:col w:w="1457"/>
          </w:cols>
        </w:sectPr>
      </w:pPr>
    </w:p>
    <w:p w14:paraId="733E98A2" w14:textId="77777777" w:rsidR="00BC2C4A" w:rsidRDefault="00000000">
      <w:pPr>
        <w:pStyle w:val="BodyText"/>
        <w:spacing w:before="3" w:line="243" w:lineRule="auto"/>
        <w:ind w:right="192"/>
        <w:rPr>
          <w:u w:val="none"/>
        </w:rPr>
      </w:pPr>
      <w:r>
        <w:rPr>
          <w:u w:val="none"/>
        </w:rPr>
        <w:t xml:space="preserve">notify the Client as soon as it </w:t>
      </w:r>
      <w:r>
        <w:rPr>
          <w:spacing w:val="-1"/>
          <w:u w:val="none"/>
        </w:rPr>
        <w:t>becomes</w:t>
      </w:r>
      <w:r>
        <w:rPr>
          <w:u w:val="none"/>
        </w:rPr>
        <w:t xml:space="preserve"> apparent to consultant that a particular site </w:t>
      </w:r>
      <w:r>
        <w:rPr>
          <w:spacing w:val="-1"/>
          <w:u w:val="none"/>
        </w:rPr>
        <w:t>may</w:t>
      </w:r>
      <w:r>
        <w:rPr>
          <w:spacing w:val="26"/>
          <w:u w:val="none"/>
        </w:rPr>
        <w:t xml:space="preserve"> </w:t>
      </w:r>
      <w:r>
        <w:rPr>
          <w:u w:val="none"/>
        </w:rPr>
        <w:t xml:space="preserve">present unusual or inordinate delays in obtaining the necessary zoning of other </w:t>
      </w:r>
      <w:r>
        <w:rPr>
          <w:spacing w:val="-1"/>
          <w:u w:val="none"/>
        </w:rPr>
        <w:t>governmental</w:t>
      </w:r>
      <w:r>
        <w:rPr>
          <w:u w:val="none"/>
        </w:rPr>
        <w:t xml:space="preserve"> approvals.</w:t>
      </w:r>
    </w:p>
    <w:p w14:paraId="43728619" w14:textId="77777777" w:rsidR="00BC2C4A" w:rsidRDefault="00BC2C4A">
      <w:pPr>
        <w:spacing w:before="9"/>
        <w:rPr>
          <w:rFonts w:ascii="Times New Roman" w:eastAsia="Times New Roman" w:hAnsi="Times New Roman" w:cs="Times New Roman"/>
          <w:sz w:val="18"/>
          <w:szCs w:val="18"/>
        </w:rPr>
      </w:pPr>
    </w:p>
    <w:p w14:paraId="1B8F41AE" w14:textId="77777777" w:rsidR="00BC2C4A" w:rsidRDefault="00BC2C4A">
      <w:pPr>
        <w:rPr>
          <w:rFonts w:ascii="Times New Roman" w:eastAsia="Times New Roman" w:hAnsi="Times New Roman" w:cs="Times New Roman"/>
          <w:sz w:val="18"/>
          <w:szCs w:val="18"/>
        </w:rPr>
        <w:sectPr w:rsidR="00BC2C4A">
          <w:type w:val="continuous"/>
          <w:pgSz w:w="12240" w:h="15840"/>
          <w:pgMar w:top="1400" w:right="1700" w:bottom="280" w:left="1700" w:header="720" w:footer="720" w:gutter="0"/>
          <w:cols w:space="720"/>
        </w:sectPr>
      </w:pPr>
    </w:p>
    <w:p w14:paraId="61D76675" w14:textId="77777777" w:rsidR="00BC2C4A" w:rsidRDefault="00000000">
      <w:pPr>
        <w:tabs>
          <w:tab w:val="left" w:pos="7360"/>
        </w:tabs>
        <w:spacing w:before="69"/>
        <w:ind w:left="820"/>
        <w:rPr>
          <w:rFonts w:ascii="Times New Roman" w:eastAsia="Times New Roman" w:hAnsi="Times New Roman" w:cs="Times New Roman"/>
          <w:sz w:val="24"/>
          <w:szCs w:val="24"/>
        </w:rPr>
      </w:pPr>
      <w:r>
        <w:rPr>
          <w:rFonts w:ascii="Times New Roman"/>
          <w:b/>
          <w:spacing w:val="-1"/>
          <w:sz w:val="24"/>
        </w:rPr>
        <w:t>IN WITNESS WHEREOF</w:t>
      </w:r>
      <w:r>
        <w:rPr>
          <w:rFonts w:ascii="Times New Roman"/>
          <w:spacing w:val="-1"/>
          <w:sz w:val="24"/>
        </w:rPr>
        <w:t>,</w:t>
      </w:r>
      <w:r>
        <w:rPr>
          <w:rFonts w:ascii="Times New Roman"/>
          <w:sz w:val="24"/>
        </w:rPr>
        <w:t xml:space="preserve"> the Client and </w:t>
      </w:r>
      <w:r>
        <w:rPr>
          <w:rFonts w:ascii="Times New Roman"/>
          <w:sz w:val="24"/>
          <w:u w:val="single" w:color="000000"/>
        </w:rPr>
        <w:t xml:space="preserve"> </w:t>
      </w:r>
      <w:r>
        <w:rPr>
          <w:rFonts w:ascii="Times New Roman"/>
          <w:sz w:val="24"/>
          <w:u w:val="single" w:color="000000"/>
        </w:rPr>
        <w:tab/>
      </w:r>
    </w:p>
    <w:p w14:paraId="1F8283D4" w14:textId="77777777" w:rsidR="00BC2C4A" w:rsidRDefault="00000000">
      <w:pPr>
        <w:pStyle w:val="BodyText"/>
        <w:spacing w:before="69"/>
        <w:ind w:left="80"/>
        <w:rPr>
          <w:u w:val="none"/>
        </w:rPr>
      </w:pPr>
      <w:r>
        <w:rPr>
          <w:u w:val="none"/>
        </w:rPr>
        <w:br w:type="column"/>
      </w:r>
      <w:r>
        <w:rPr>
          <w:u w:val="none"/>
        </w:rPr>
        <w:t>have caused</w:t>
      </w:r>
    </w:p>
    <w:p w14:paraId="6D081003" w14:textId="77777777" w:rsidR="00BC2C4A" w:rsidRDefault="00BC2C4A">
      <w:pPr>
        <w:sectPr w:rsidR="00BC2C4A">
          <w:type w:val="continuous"/>
          <w:pgSz w:w="12240" w:h="15840"/>
          <w:pgMar w:top="1400" w:right="1700" w:bottom="280" w:left="1700" w:header="720" w:footer="720" w:gutter="0"/>
          <w:cols w:num="2" w:space="720" w:equalWidth="0">
            <w:col w:w="7361" w:space="40"/>
            <w:col w:w="1439"/>
          </w:cols>
        </w:sectPr>
      </w:pPr>
    </w:p>
    <w:p w14:paraId="695B458A" w14:textId="77777777" w:rsidR="00BC2C4A" w:rsidRDefault="00000000">
      <w:pPr>
        <w:pStyle w:val="BodyText"/>
        <w:spacing w:before="3" w:line="243" w:lineRule="auto"/>
        <w:ind w:right="192"/>
        <w:rPr>
          <w:u w:val="none"/>
        </w:rPr>
      </w:pPr>
      <w:r>
        <w:rPr>
          <w:u w:val="none"/>
        </w:rPr>
        <w:t xml:space="preserve">this </w:t>
      </w:r>
      <w:r>
        <w:rPr>
          <w:spacing w:val="-1"/>
          <w:u w:val="none"/>
        </w:rPr>
        <w:t>Agreement</w:t>
      </w:r>
      <w:r>
        <w:rPr>
          <w:u w:val="none"/>
        </w:rPr>
        <w:t xml:space="preserve"> to be executed by their respective duly authorized representatives as of</w:t>
      </w:r>
      <w:r>
        <w:rPr>
          <w:spacing w:val="27"/>
          <w:u w:val="none"/>
        </w:rPr>
        <w:t xml:space="preserve"> </w:t>
      </w:r>
      <w:r>
        <w:rPr>
          <w:u w:val="none"/>
        </w:rPr>
        <w:t>the date first above written.</w:t>
      </w:r>
    </w:p>
    <w:p w14:paraId="6D87A21C" w14:textId="77777777" w:rsidR="00BC2C4A" w:rsidRDefault="00BC2C4A">
      <w:pPr>
        <w:spacing w:before="9"/>
        <w:rPr>
          <w:rFonts w:ascii="Times New Roman" w:eastAsia="Times New Roman" w:hAnsi="Times New Roman" w:cs="Times New Roman"/>
          <w:sz w:val="24"/>
          <w:szCs w:val="24"/>
        </w:rPr>
      </w:pPr>
    </w:p>
    <w:p w14:paraId="07630A5B" w14:textId="77777777" w:rsidR="00BC2C4A" w:rsidRDefault="00000000">
      <w:pPr>
        <w:pStyle w:val="Heading1"/>
        <w:ind w:left="2470" w:right="1763" w:firstLine="0"/>
        <w:jc w:val="center"/>
        <w:rPr>
          <w:b w:val="0"/>
          <w:bCs w:val="0"/>
        </w:rPr>
      </w:pPr>
      <w:r>
        <w:t>Client:</w:t>
      </w:r>
    </w:p>
    <w:p w14:paraId="7D90F409" w14:textId="77777777" w:rsidR="00BC2C4A" w:rsidRDefault="00BC2C4A">
      <w:pPr>
        <w:spacing w:before="3"/>
        <w:rPr>
          <w:rFonts w:ascii="Times New Roman" w:eastAsia="Times New Roman" w:hAnsi="Times New Roman" w:cs="Times New Roman"/>
          <w:b/>
          <w:bCs/>
          <w:sz w:val="23"/>
          <w:szCs w:val="23"/>
        </w:rPr>
      </w:pPr>
    </w:p>
    <w:p w14:paraId="3CEEF934" w14:textId="77777777" w:rsidR="00BC2C4A" w:rsidRDefault="00000000">
      <w:pPr>
        <w:spacing w:line="20" w:lineRule="atLeast"/>
        <w:ind w:left="441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3E946440">
          <v:group id="_x0000_s1038" style="width:204.5pt;height:.5pt;mso-position-horizontal-relative:char;mso-position-vertical-relative:line" coordsize="4090,10">
            <v:group id="_x0000_s1039" style="position:absolute;left:5;top:5;width:4080;height:2" coordorigin="5,5" coordsize="4080,2">
              <v:shape id="_x0000_s1040" style="position:absolute;left:5;top:5;width:4080;height:2" coordorigin="5,5" coordsize="4080,0" path="m5,5r4080,e" filled="f" strokeweight=".48pt">
                <v:path arrowok="t"/>
              </v:shape>
            </v:group>
            <w10:anchorlock/>
          </v:group>
        </w:pict>
      </w:r>
    </w:p>
    <w:p w14:paraId="36DB0427" w14:textId="77777777" w:rsidR="00BC2C4A" w:rsidRDefault="00BC2C4A">
      <w:pPr>
        <w:spacing w:line="20" w:lineRule="atLeast"/>
        <w:rPr>
          <w:rFonts w:ascii="Times New Roman" w:eastAsia="Times New Roman" w:hAnsi="Times New Roman" w:cs="Times New Roman"/>
          <w:sz w:val="2"/>
          <w:szCs w:val="2"/>
        </w:rPr>
        <w:sectPr w:rsidR="00BC2C4A">
          <w:type w:val="continuous"/>
          <w:pgSz w:w="12240" w:h="15840"/>
          <w:pgMar w:top="1400" w:right="1700" w:bottom="280" w:left="1700" w:header="720" w:footer="720" w:gutter="0"/>
          <w:cols w:space="720"/>
        </w:sectPr>
      </w:pPr>
    </w:p>
    <w:p w14:paraId="0B3B11DB" w14:textId="77777777" w:rsidR="00BC2C4A" w:rsidRDefault="00000000">
      <w:pPr>
        <w:pStyle w:val="BodyText"/>
        <w:spacing w:line="260" w:lineRule="exact"/>
        <w:rPr>
          <w:u w:val="none"/>
        </w:rPr>
      </w:pPr>
      <w:r>
        <w:rPr>
          <w:u w:val="none"/>
        </w:rPr>
        <w:t>Date:</w:t>
      </w:r>
    </w:p>
    <w:p w14:paraId="7428AF2F" w14:textId="77777777" w:rsidR="00BC2C4A" w:rsidRDefault="00000000">
      <w:pPr>
        <w:spacing w:before="11"/>
        <w:rPr>
          <w:rFonts w:ascii="Times New Roman" w:eastAsia="Times New Roman" w:hAnsi="Times New Roman" w:cs="Times New Roman"/>
        </w:rPr>
      </w:pPr>
      <w:r>
        <w:br w:type="column"/>
      </w:r>
    </w:p>
    <w:p w14:paraId="57D599DB" w14:textId="77777777" w:rsidR="00BC2C4A" w:rsidRDefault="00000000">
      <w:pPr>
        <w:pStyle w:val="BodyText"/>
        <w:rPr>
          <w:u w:val="none"/>
        </w:rPr>
      </w:pPr>
      <w:r>
        <w:pict w14:anchorId="5DD6C876">
          <v:group id="_x0000_s1036" style="position:absolute;left:0;text-align:left;margin-left:119pt;margin-top:-.4pt;width:174.05pt;height:.1pt;z-index:1360;mso-position-horizontal-relative:page" coordorigin="2380,-8" coordsize="3481,2">
            <v:shape id="_x0000_s1037" style="position:absolute;left:2380;top:-8;width:3481;height:2" coordorigin="2380,-8" coordsize="3481,0" path="m2380,-8r3481,e" filled="f" strokeweight=".48pt">
              <v:path arrowok="t"/>
            </v:shape>
            <w10:wrap anchorx="page"/>
          </v:group>
        </w:pict>
      </w:r>
      <w:r>
        <w:pict w14:anchorId="13D52F36">
          <v:group id="_x0000_s1034" style="position:absolute;left:0;text-align:left;margin-left:323.35pt;margin-top:-.4pt;width:198.05pt;height:.1pt;z-index:-9832;mso-position-horizontal-relative:page" coordorigin="6467,-8" coordsize="3961,2">
            <v:shape id="_x0000_s1035" style="position:absolute;left:6467;top:-8;width:3961;height:2" coordorigin="6467,-8" coordsize="3961,0" path="m6467,-8r3961,e" filled="f" strokeweight=".48pt">
              <v:path arrowok="t"/>
            </v:shape>
            <w10:wrap anchorx="page"/>
          </v:group>
        </w:pict>
      </w:r>
      <w:r>
        <w:rPr>
          <w:spacing w:val="-1"/>
          <w:u w:val="none"/>
        </w:rPr>
        <w:t>Name:</w:t>
      </w:r>
    </w:p>
    <w:p w14:paraId="387C4319" w14:textId="77777777" w:rsidR="00BC2C4A" w:rsidRDefault="00000000">
      <w:pPr>
        <w:spacing w:line="260" w:lineRule="exact"/>
        <w:ind w:left="100"/>
        <w:rPr>
          <w:rFonts w:ascii="Times New Roman" w:eastAsia="Times New Roman" w:hAnsi="Times New Roman" w:cs="Times New Roman"/>
          <w:sz w:val="24"/>
          <w:szCs w:val="24"/>
        </w:rPr>
      </w:pPr>
      <w:r>
        <w:br w:type="column"/>
      </w:r>
      <w:r>
        <w:rPr>
          <w:rFonts w:ascii="Times New Roman"/>
          <w:sz w:val="24"/>
        </w:rPr>
        <w:t>By:</w:t>
      </w:r>
    </w:p>
    <w:p w14:paraId="1226D613" w14:textId="77777777" w:rsidR="00BC2C4A" w:rsidRDefault="00BC2C4A">
      <w:pPr>
        <w:spacing w:line="260" w:lineRule="exact"/>
        <w:rPr>
          <w:rFonts w:ascii="Times New Roman" w:eastAsia="Times New Roman" w:hAnsi="Times New Roman" w:cs="Times New Roman"/>
          <w:sz w:val="24"/>
          <w:szCs w:val="24"/>
        </w:rPr>
        <w:sectPr w:rsidR="00BC2C4A">
          <w:type w:val="continuous"/>
          <w:pgSz w:w="12240" w:h="15840"/>
          <w:pgMar w:top="1400" w:right="1700" w:bottom="280" w:left="1700" w:header="720" w:footer="720" w:gutter="0"/>
          <w:cols w:num="3" w:space="720" w:equalWidth="0">
            <w:col w:w="620" w:space="100"/>
            <w:col w:w="739" w:space="2861"/>
            <w:col w:w="4520"/>
          </w:cols>
        </w:sectPr>
      </w:pPr>
    </w:p>
    <w:p w14:paraId="76EF4F05" w14:textId="77777777" w:rsidR="00BC2C4A" w:rsidRDefault="00BC2C4A">
      <w:pPr>
        <w:rPr>
          <w:rFonts w:ascii="Times New Roman" w:eastAsia="Times New Roman" w:hAnsi="Times New Roman" w:cs="Times New Roman"/>
          <w:sz w:val="19"/>
          <w:szCs w:val="19"/>
        </w:rPr>
      </w:pPr>
    </w:p>
    <w:p w14:paraId="55B774E4" w14:textId="77777777" w:rsidR="00BC2C4A" w:rsidRDefault="00000000">
      <w:pPr>
        <w:tabs>
          <w:tab w:val="left" w:pos="4419"/>
          <w:tab w:val="left" w:pos="8602"/>
        </w:tabs>
        <w:spacing w:before="69" w:line="243" w:lineRule="auto"/>
        <w:ind w:left="4420" w:right="115" w:hanging="4320"/>
        <w:jc w:val="both"/>
        <w:rPr>
          <w:rFonts w:ascii="Times New Roman" w:eastAsia="Times New Roman" w:hAnsi="Times New Roman" w:cs="Times New Roman"/>
          <w:sz w:val="24"/>
          <w:szCs w:val="24"/>
        </w:rPr>
      </w:pPr>
      <w:r>
        <w:rPr>
          <w:rFonts w:ascii="Times New Roman"/>
          <w:b/>
          <w:spacing w:val="-1"/>
          <w:sz w:val="24"/>
        </w:rPr>
        <w:t>ATTEST:</w:t>
      </w:r>
      <w:r>
        <w:rPr>
          <w:rFonts w:ascii="Times New Roman"/>
          <w:b/>
          <w:spacing w:val="-1"/>
          <w:sz w:val="24"/>
        </w:rPr>
        <w:tab/>
      </w:r>
      <w:r>
        <w:rPr>
          <w:rFonts w:ascii="Times New Roman"/>
          <w:sz w:val="24"/>
        </w:rPr>
        <w:t xml:space="preserve">Title: </w:t>
      </w:r>
      <w:r>
        <w:rPr>
          <w:rFonts w:ascii="Times New Roman"/>
          <w:sz w:val="24"/>
          <w:u w:val="single" w:color="000000"/>
        </w:rPr>
        <w:t xml:space="preserve"> </w:t>
      </w:r>
      <w:r>
        <w:rPr>
          <w:rFonts w:ascii="Times New Roman"/>
          <w:sz w:val="24"/>
          <w:u w:val="single" w:color="000000"/>
        </w:rPr>
        <w:tab/>
        <w:t xml:space="preserve">  </w:t>
      </w:r>
      <w:r>
        <w:rPr>
          <w:rFonts w:ascii="Times New Roman"/>
          <w:spacing w:val="22"/>
          <w:sz w:val="24"/>
        </w:rPr>
        <w:t xml:space="preserve"> </w:t>
      </w:r>
      <w:r>
        <w:rPr>
          <w:rFonts w:ascii="Times New Roman"/>
          <w:sz w:val="24"/>
        </w:rPr>
        <w:t xml:space="preserve">By: </w:t>
      </w:r>
      <w:r>
        <w:rPr>
          <w:rFonts w:ascii="Times New Roman"/>
          <w:sz w:val="24"/>
          <w:u w:val="single" w:color="000000"/>
        </w:rPr>
        <w:t xml:space="preserve"> </w:t>
      </w:r>
      <w:r>
        <w:rPr>
          <w:rFonts w:ascii="Times New Roman"/>
          <w:sz w:val="24"/>
          <w:u w:val="single" w:color="000000"/>
        </w:rPr>
        <w:tab/>
      </w:r>
      <w:r>
        <w:rPr>
          <w:rFonts w:ascii="Times New Roman"/>
          <w:w w:val="108"/>
          <w:sz w:val="24"/>
          <w:u w:val="single" w:color="000000"/>
        </w:rPr>
        <w:t xml:space="preserve"> </w:t>
      </w:r>
      <w:r>
        <w:rPr>
          <w:rFonts w:ascii="Times New Roman"/>
          <w:sz w:val="24"/>
        </w:rPr>
        <w:t xml:space="preserve"> Title: </w:t>
      </w:r>
      <w:r>
        <w:rPr>
          <w:rFonts w:ascii="Times New Roman"/>
          <w:sz w:val="24"/>
          <w:u w:val="single" w:color="000000"/>
        </w:rPr>
        <w:t xml:space="preserve"> </w:t>
      </w:r>
      <w:r>
        <w:rPr>
          <w:rFonts w:ascii="Times New Roman"/>
          <w:sz w:val="24"/>
          <w:u w:val="single" w:color="000000"/>
        </w:rPr>
        <w:tab/>
      </w:r>
    </w:p>
    <w:p w14:paraId="7A0C3540" w14:textId="77777777" w:rsidR="00BC2C4A" w:rsidRDefault="00000000">
      <w:pPr>
        <w:pStyle w:val="Heading1"/>
        <w:tabs>
          <w:tab w:val="left" w:pos="2379"/>
        </w:tabs>
        <w:spacing w:before="3"/>
        <w:ind w:left="100" w:firstLine="0"/>
        <w:rPr>
          <w:b w:val="0"/>
          <w:bCs w:val="0"/>
        </w:rPr>
      </w:pPr>
      <w:r>
        <w:rPr>
          <w:u w:val="single" w:color="000000"/>
        </w:rPr>
        <w:t xml:space="preserve"> </w:t>
      </w:r>
      <w:r>
        <w:rPr>
          <w:u w:val="single" w:color="000000"/>
        </w:rPr>
        <w:tab/>
      </w:r>
      <w:r>
        <w:t xml:space="preserve"> :</w:t>
      </w:r>
    </w:p>
    <w:p w14:paraId="4163E411" w14:textId="77777777" w:rsidR="00BC2C4A" w:rsidRDefault="00BC2C4A">
      <w:pPr>
        <w:rPr>
          <w:rFonts w:ascii="Times New Roman" w:eastAsia="Times New Roman" w:hAnsi="Times New Roman" w:cs="Times New Roman"/>
          <w:b/>
          <w:bCs/>
          <w:sz w:val="20"/>
          <w:szCs w:val="20"/>
        </w:rPr>
      </w:pPr>
    </w:p>
    <w:p w14:paraId="303137EB" w14:textId="77777777" w:rsidR="00BC2C4A" w:rsidRDefault="00BC2C4A">
      <w:pPr>
        <w:spacing w:before="6"/>
        <w:rPr>
          <w:rFonts w:ascii="Times New Roman" w:eastAsia="Times New Roman" w:hAnsi="Times New Roman" w:cs="Times New Roman"/>
          <w:b/>
          <w:bCs/>
          <w:sz w:val="27"/>
          <w:szCs w:val="27"/>
        </w:rPr>
      </w:pPr>
    </w:p>
    <w:p w14:paraId="6B3B00BE" w14:textId="77777777" w:rsidR="00BC2C4A" w:rsidRDefault="00000000">
      <w:pPr>
        <w:spacing w:line="20" w:lineRule="atLeast"/>
        <w:ind w:left="4412"/>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0FB8262D">
          <v:group id="_x0000_s1031" style="width:186.8pt;height:.8pt;mso-position-horizontal-relative:char;mso-position-vertical-relative:line" coordsize="3736,16">
            <v:group id="_x0000_s1032" style="position:absolute;left:8;top:8;width:3720;height:2" coordorigin="8,8" coordsize="3720,2">
              <v:shape id="_x0000_s1033" style="position:absolute;left:8;top:8;width:3720;height:2" coordorigin="8,8" coordsize="3720,0" path="m8,8r3720,e" filled="f" strokeweight=".26669mm">
                <v:path arrowok="t"/>
              </v:shape>
            </v:group>
            <w10:anchorlock/>
          </v:group>
        </w:pict>
      </w:r>
    </w:p>
    <w:p w14:paraId="51987913" w14:textId="77777777" w:rsidR="00BC2C4A" w:rsidRDefault="00BC2C4A">
      <w:pPr>
        <w:spacing w:line="20" w:lineRule="atLeast"/>
        <w:rPr>
          <w:rFonts w:ascii="Times New Roman" w:eastAsia="Times New Roman" w:hAnsi="Times New Roman" w:cs="Times New Roman"/>
          <w:sz w:val="2"/>
          <w:szCs w:val="2"/>
        </w:rPr>
        <w:sectPr w:rsidR="00BC2C4A">
          <w:type w:val="continuous"/>
          <w:pgSz w:w="12240" w:h="15840"/>
          <w:pgMar w:top="1400" w:right="1700" w:bottom="280" w:left="1700" w:header="720" w:footer="720" w:gutter="0"/>
          <w:cols w:space="720"/>
        </w:sectPr>
      </w:pPr>
    </w:p>
    <w:p w14:paraId="6169B813" w14:textId="77777777" w:rsidR="00BC2C4A" w:rsidRDefault="00000000">
      <w:pPr>
        <w:pStyle w:val="BodyText"/>
        <w:spacing w:line="263" w:lineRule="exact"/>
        <w:rPr>
          <w:u w:val="none"/>
        </w:rPr>
      </w:pPr>
      <w:r>
        <w:rPr>
          <w:u w:val="none"/>
        </w:rPr>
        <w:t>Date:</w:t>
      </w:r>
    </w:p>
    <w:p w14:paraId="2FC79981" w14:textId="77777777" w:rsidR="00BC2C4A" w:rsidRDefault="00000000">
      <w:pPr>
        <w:spacing w:line="20" w:lineRule="atLeast"/>
        <w:ind w:left="675"/>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w14:anchorId="7C8BF1F4">
          <v:group id="_x0000_s1028" style="width:168.55pt;height:.5pt;mso-position-horizontal-relative:char;mso-position-vertical-relative:line" coordsize="3371,10">
            <v:group id="_x0000_s1029" style="position:absolute;left:5;top:5;width:3361;height:2" coordorigin="5,5" coordsize="3361,2">
              <v:shape id="_x0000_s1030" style="position:absolute;left:5;top:5;width:3361;height:2" coordorigin="5,5" coordsize="3361,0" path="m5,5r3360,e" filled="f" strokeweight=".48pt">
                <v:path arrowok="t"/>
              </v:shape>
            </v:group>
            <w10:anchorlock/>
          </v:group>
        </w:pict>
      </w:r>
    </w:p>
    <w:p w14:paraId="1758B339" w14:textId="77777777" w:rsidR="00BC2C4A" w:rsidRDefault="00BC2C4A">
      <w:pPr>
        <w:spacing w:before="11"/>
        <w:rPr>
          <w:rFonts w:ascii="Times New Roman" w:eastAsia="Times New Roman" w:hAnsi="Times New Roman" w:cs="Times New Roman"/>
        </w:rPr>
      </w:pPr>
    </w:p>
    <w:p w14:paraId="40E03E84" w14:textId="77777777" w:rsidR="00BC2C4A" w:rsidRDefault="00000000">
      <w:pPr>
        <w:pStyle w:val="BodyText"/>
        <w:tabs>
          <w:tab w:val="left" w:pos="4240"/>
        </w:tabs>
        <w:rPr>
          <w:u w:val="none"/>
        </w:rPr>
      </w:pPr>
      <w:r>
        <w:rPr>
          <w:spacing w:val="-1"/>
          <w:u w:val="none"/>
        </w:rPr>
        <w:t>Witness:</w:t>
      </w:r>
      <w:r>
        <w:rPr>
          <w:u w:val="none"/>
        </w:rPr>
        <w:t xml:space="preserve"> </w:t>
      </w:r>
      <w:r>
        <w:rPr>
          <w:u w:color="000000"/>
        </w:rPr>
        <w:t xml:space="preserve"> </w:t>
      </w:r>
      <w:r>
        <w:rPr>
          <w:u w:color="000000"/>
        </w:rPr>
        <w:tab/>
      </w:r>
    </w:p>
    <w:p w14:paraId="75CB1941" w14:textId="77777777" w:rsidR="00BC2C4A" w:rsidRDefault="00000000">
      <w:pPr>
        <w:pStyle w:val="BodyText"/>
        <w:spacing w:line="243" w:lineRule="auto"/>
        <w:ind w:right="3779" w:hanging="1"/>
        <w:rPr>
          <w:u w:val="none"/>
        </w:rPr>
      </w:pPr>
      <w:r>
        <w:rPr>
          <w:u w:val="none"/>
        </w:rPr>
        <w:br w:type="column"/>
      </w:r>
      <w:r>
        <w:rPr>
          <w:u w:val="none"/>
        </w:rPr>
        <w:t xml:space="preserve">By: </w:t>
      </w:r>
      <w:r>
        <w:rPr>
          <w:spacing w:val="-1"/>
          <w:u w:val="none"/>
        </w:rPr>
        <w:t>Name:</w:t>
      </w:r>
    </w:p>
    <w:p w14:paraId="0B94C183" w14:textId="77777777" w:rsidR="00BC2C4A" w:rsidRDefault="00000000">
      <w:pPr>
        <w:pStyle w:val="BodyText"/>
        <w:tabs>
          <w:tab w:val="left" w:pos="4403"/>
        </w:tabs>
        <w:rPr>
          <w:u w:val="none"/>
        </w:rPr>
      </w:pPr>
      <w:r>
        <w:pict w14:anchorId="1FCE2856">
          <v:group id="_x0000_s1026" style="position:absolute;left:0;text-align:left;margin-left:326.35pt;margin-top:-14.4pt;width:192.05pt;height:.1pt;z-index:-9808;mso-position-horizontal-relative:page" coordorigin="6527,-288" coordsize="3841,2">
            <v:shape id="_x0000_s1027" style="position:absolute;left:6527;top:-288;width:3841;height:2" coordorigin="6527,-288" coordsize="3841,0" path="m6527,-288r3840,e" filled="f" strokeweight=".48pt">
              <v:path arrowok="t"/>
            </v:shape>
            <w10:wrap anchorx="page"/>
          </v:group>
        </w:pict>
      </w:r>
      <w:r>
        <w:rPr>
          <w:u w:val="none"/>
        </w:rPr>
        <w:t xml:space="preserve">Title: </w:t>
      </w:r>
      <w:r>
        <w:rPr>
          <w:u w:color="000000"/>
        </w:rPr>
        <w:t xml:space="preserve"> </w:t>
      </w:r>
      <w:r>
        <w:rPr>
          <w:u w:color="000000"/>
        </w:rPr>
        <w:tab/>
      </w:r>
    </w:p>
    <w:p w14:paraId="64D06B78" w14:textId="77777777" w:rsidR="00BC2C4A" w:rsidRDefault="00BC2C4A">
      <w:pPr>
        <w:sectPr w:rsidR="00BC2C4A">
          <w:type w:val="continuous"/>
          <w:pgSz w:w="12240" w:h="15840"/>
          <w:pgMar w:top="1400" w:right="1700" w:bottom="280" w:left="1700" w:header="720" w:footer="720" w:gutter="0"/>
          <w:cols w:num="2" w:space="720" w:equalWidth="0">
            <w:col w:w="4241" w:space="79"/>
            <w:col w:w="4520"/>
          </w:cols>
        </w:sectPr>
      </w:pPr>
    </w:p>
    <w:p w14:paraId="2AB7D33B" w14:textId="77777777" w:rsidR="00BC2C4A" w:rsidRDefault="00BC2C4A">
      <w:pPr>
        <w:rPr>
          <w:rFonts w:ascii="Times New Roman" w:eastAsia="Times New Roman" w:hAnsi="Times New Roman" w:cs="Times New Roman"/>
          <w:sz w:val="20"/>
          <w:szCs w:val="20"/>
        </w:rPr>
      </w:pPr>
    </w:p>
    <w:p w14:paraId="692F42D7" w14:textId="77777777" w:rsidR="00BC2C4A" w:rsidRDefault="00BC2C4A">
      <w:pPr>
        <w:spacing w:before="3"/>
        <w:rPr>
          <w:rFonts w:ascii="Times New Roman" w:eastAsia="Times New Roman" w:hAnsi="Times New Roman" w:cs="Times New Roman"/>
          <w:sz w:val="23"/>
          <w:szCs w:val="23"/>
        </w:rPr>
      </w:pPr>
    </w:p>
    <w:p w14:paraId="55242C16" w14:textId="77777777" w:rsidR="00BC2C4A" w:rsidRDefault="00000000">
      <w:pPr>
        <w:pStyle w:val="Heading1"/>
        <w:spacing w:before="69"/>
        <w:ind w:left="2470" w:right="2471" w:firstLine="0"/>
        <w:jc w:val="center"/>
        <w:rPr>
          <w:b w:val="0"/>
          <w:bCs w:val="0"/>
        </w:rPr>
      </w:pPr>
      <w:r>
        <w:rPr>
          <w:spacing w:val="-1"/>
        </w:rPr>
        <w:t xml:space="preserve">EXHIBIT </w:t>
      </w:r>
      <w:r>
        <w:t>A</w:t>
      </w:r>
    </w:p>
    <w:p w14:paraId="67BC3D1A" w14:textId="77777777" w:rsidR="00BC2C4A" w:rsidRDefault="00BC2C4A">
      <w:pPr>
        <w:spacing w:before="5"/>
        <w:rPr>
          <w:rFonts w:ascii="Times New Roman" w:eastAsia="Times New Roman" w:hAnsi="Times New Roman" w:cs="Times New Roman"/>
          <w:b/>
          <w:bCs/>
          <w:sz w:val="24"/>
          <w:szCs w:val="24"/>
        </w:rPr>
      </w:pPr>
    </w:p>
    <w:p w14:paraId="3B810AFA" w14:textId="77777777" w:rsidR="00BC2C4A" w:rsidRDefault="00000000">
      <w:pPr>
        <w:pStyle w:val="BodyText"/>
        <w:ind w:left="2470" w:right="2471"/>
        <w:jc w:val="center"/>
        <w:rPr>
          <w:u w:val="none"/>
        </w:rPr>
      </w:pPr>
      <w:r>
        <w:rPr>
          <w:spacing w:val="-1"/>
          <w:u w:val="none"/>
        </w:rPr>
        <w:t>ADDITIONAL SERVICES AND FEES</w:t>
      </w:r>
    </w:p>
    <w:p w14:paraId="608EEE50" w14:textId="77777777" w:rsidR="00BC2C4A" w:rsidRDefault="00BC2C4A">
      <w:pPr>
        <w:rPr>
          <w:rFonts w:ascii="Times New Roman" w:eastAsia="Times New Roman" w:hAnsi="Times New Roman" w:cs="Times New Roman"/>
          <w:sz w:val="24"/>
          <w:szCs w:val="24"/>
        </w:rPr>
      </w:pPr>
    </w:p>
    <w:p w14:paraId="66595691" w14:textId="77777777" w:rsidR="00BC2C4A" w:rsidRDefault="00BC2C4A">
      <w:pPr>
        <w:spacing w:before="11"/>
        <w:rPr>
          <w:rFonts w:ascii="Times New Roman" w:eastAsia="Times New Roman" w:hAnsi="Times New Roman" w:cs="Times New Roman"/>
          <w:sz w:val="24"/>
          <w:szCs w:val="24"/>
        </w:rPr>
      </w:pPr>
    </w:p>
    <w:p w14:paraId="0C5ADAE9" w14:textId="77777777" w:rsidR="00BC2C4A" w:rsidRDefault="00000000">
      <w:pPr>
        <w:pStyle w:val="BodyText"/>
        <w:tabs>
          <w:tab w:val="left" w:pos="5380"/>
        </w:tabs>
        <w:rPr>
          <w:u w:val="none"/>
        </w:rPr>
      </w:pPr>
      <w:r>
        <w:rPr>
          <w:u w:val="none"/>
        </w:rPr>
        <w:t xml:space="preserve">Zoning and </w:t>
      </w:r>
      <w:r>
        <w:rPr>
          <w:spacing w:val="-1"/>
          <w:u w:val="none"/>
        </w:rPr>
        <w:t>Permitting</w:t>
      </w:r>
      <w:r>
        <w:rPr>
          <w:u w:val="none"/>
        </w:rPr>
        <w:t xml:space="preserve"> Consultation </w:t>
      </w:r>
      <w:r>
        <w:rPr>
          <w:spacing w:val="16"/>
          <w:u w:val="none"/>
        </w:rPr>
        <w:t xml:space="preserve"> </w:t>
      </w:r>
      <w:r>
        <w:rPr>
          <w:u w:val="none"/>
        </w:rPr>
        <w:t>$</w:t>
      </w:r>
      <w:r>
        <w:rPr>
          <w:u w:color="000000"/>
        </w:rPr>
        <w:tab/>
      </w:r>
      <w:r>
        <w:rPr>
          <w:u w:val="none"/>
        </w:rPr>
        <w:t>/hour</w:t>
      </w:r>
    </w:p>
    <w:p w14:paraId="148CD525" w14:textId="77777777" w:rsidR="00BC2C4A" w:rsidRDefault="00BC2C4A">
      <w:pPr>
        <w:sectPr w:rsidR="00BC2C4A">
          <w:type w:val="continuous"/>
          <w:pgSz w:w="12240" w:h="15840"/>
          <w:pgMar w:top="1400" w:right="1700" w:bottom="280" w:left="1700" w:header="720" w:footer="720" w:gutter="0"/>
          <w:cols w:space="720"/>
        </w:sectPr>
      </w:pPr>
    </w:p>
    <w:p w14:paraId="79D99E44" w14:textId="77777777" w:rsidR="00BC2C4A" w:rsidRDefault="00000000">
      <w:pPr>
        <w:pStyle w:val="BodyText"/>
        <w:tabs>
          <w:tab w:val="left" w:pos="3699"/>
          <w:tab w:val="left" w:pos="4419"/>
          <w:tab w:val="left" w:pos="5380"/>
          <w:tab w:val="left" w:pos="6100"/>
        </w:tabs>
        <w:spacing w:before="41" w:line="243" w:lineRule="auto"/>
        <w:ind w:right="2210"/>
        <w:rPr>
          <w:u w:val="none"/>
        </w:rPr>
      </w:pPr>
      <w:r>
        <w:rPr>
          <w:u w:val="none"/>
        </w:rPr>
        <w:lastRenderedPageBreak/>
        <w:t>Land Use and Land Planning Consultation</w:t>
      </w:r>
      <w:r>
        <w:rPr>
          <w:u w:val="none"/>
        </w:rPr>
        <w:tab/>
        <w:t>$</w:t>
      </w:r>
      <w:r>
        <w:rPr>
          <w:u w:color="000000"/>
        </w:rPr>
        <w:tab/>
      </w:r>
      <w:r>
        <w:rPr>
          <w:u w:color="000000"/>
        </w:rPr>
        <w:tab/>
      </w:r>
      <w:r>
        <w:rPr>
          <w:u w:val="none"/>
        </w:rPr>
        <w:t>/hour Radio Frequency (RF) Review</w:t>
      </w:r>
      <w:r>
        <w:rPr>
          <w:u w:val="none"/>
        </w:rPr>
        <w:tab/>
        <w:t>$</w:t>
      </w:r>
      <w:r>
        <w:rPr>
          <w:u w:color="000000"/>
        </w:rPr>
        <w:tab/>
      </w:r>
      <w:r>
        <w:rPr>
          <w:u w:color="000000"/>
        </w:rPr>
        <w:tab/>
      </w:r>
      <w:r>
        <w:rPr>
          <w:u w:val="none"/>
        </w:rPr>
        <w:t>/hour</w:t>
      </w:r>
    </w:p>
    <w:p w14:paraId="2C998EE4" w14:textId="77777777" w:rsidR="00BC2C4A" w:rsidRDefault="00000000">
      <w:pPr>
        <w:pStyle w:val="BodyText"/>
        <w:tabs>
          <w:tab w:val="left" w:pos="3699"/>
          <w:tab w:val="left" w:pos="4660"/>
          <w:tab w:val="left" w:pos="5381"/>
        </w:tabs>
        <w:spacing w:line="243" w:lineRule="auto"/>
        <w:ind w:right="2929"/>
        <w:rPr>
          <w:u w:val="none"/>
        </w:rPr>
      </w:pPr>
      <w:r>
        <w:rPr>
          <w:u w:val="none"/>
        </w:rPr>
        <w:t>Tower Construction Consultation</w:t>
      </w:r>
      <w:r>
        <w:rPr>
          <w:u w:val="none"/>
        </w:rPr>
        <w:tab/>
        <w:t>$</w:t>
      </w:r>
      <w:r>
        <w:rPr>
          <w:u w:color="000000"/>
        </w:rPr>
        <w:tab/>
      </w:r>
      <w:r>
        <w:rPr>
          <w:u w:color="000000"/>
        </w:rPr>
        <w:tab/>
      </w:r>
      <w:r>
        <w:rPr>
          <w:u w:val="none"/>
        </w:rPr>
        <w:t xml:space="preserve">/hour Zoning Application Review  </w:t>
      </w:r>
      <w:r>
        <w:rPr>
          <w:spacing w:val="18"/>
          <w:u w:val="none"/>
        </w:rPr>
        <w:t xml:space="preserve"> </w:t>
      </w:r>
      <w:r>
        <w:rPr>
          <w:u w:val="none"/>
        </w:rPr>
        <w:t>$</w:t>
      </w:r>
      <w:r>
        <w:rPr>
          <w:u w:color="000000"/>
        </w:rPr>
        <w:tab/>
      </w:r>
      <w:r>
        <w:rPr>
          <w:u w:color="000000"/>
        </w:rPr>
        <w:tab/>
      </w:r>
      <w:r>
        <w:rPr>
          <w:u w:val="none"/>
        </w:rPr>
        <w:t>/hour</w:t>
      </w:r>
    </w:p>
    <w:sectPr w:rsidR="00BC2C4A">
      <w:pgSz w:w="12240" w:h="15840"/>
      <w:pgMar w:top="140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B9C"/>
    <w:multiLevelType w:val="multilevel"/>
    <w:tmpl w:val="C986BFDA"/>
    <w:lvl w:ilvl="0">
      <w:start w:val="10"/>
      <w:numFmt w:val="decimal"/>
      <w:lvlText w:val="%1"/>
      <w:lvlJc w:val="left"/>
      <w:pPr>
        <w:ind w:left="120" w:hanging="721"/>
        <w:jc w:val="left"/>
      </w:pPr>
      <w:rPr>
        <w:rFonts w:hint="default"/>
      </w:rPr>
    </w:lvl>
    <w:lvl w:ilvl="1">
      <w:start w:val="1"/>
      <w:numFmt w:val="decimal"/>
      <w:lvlText w:val="%1.%2"/>
      <w:lvlJc w:val="left"/>
      <w:pPr>
        <w:ind w:left="120" w:hanging="721"/>
        <w:jc w:val="left"/>
      </w:pPr>
      <w:rPr>
        <w:rFonts w:ascii="Times New Roman" w:eastAsia="Times New Roman" w:hAnsi="Times New Roman" w:hint="default"/>
        <w:sz w:val="24"/>
        <w:szCs w:val="24"/>
      </w:rPr>
    </w:lvl>
    <w:lvl w:ilvl="2">
      <w:start w:val="1"/>
      <w:numFmt w:val="bullet"/>
      <w:lvlText w:val="•"/>
      <w:lvlJc w:val="left"/>
      <w:pPr>
        <w:ind w:left="1868" w:hanging="721"/>
      </w:pPr>
      <w:rPr>
        <w:rFonts w:hint="default"/>
      </w:rPr>
    </w:lvl>
    <w:lvl w:ilvl="3">
      <w:start w:val="1"/>
      <w:numFmt w:val="bullet"/>
      <w:lvlText w:val="•"/>
      <w:lvlJc w:val="left"/>
      <w:pPr>
        <w:ind w:left="2742" w:hanging="721"/>
      </w:pPr>
      <w:rPr>
        <w:rFonts w:hint="default"/>
      </w:rPr>
    </w:lvl>
    <w:lvl w:ilvl="4">
      <w:start w:val="1"/>
      <w:numFmt w:val="bullet"/>
      <w:lvlText w:val="•"/>
      <w:lvlJc w:val="left"/>
      <w:pPr>
        <w:ind w:left="3616" w:hanging="721"/>
      </w:pPr>
      <w:rPr>
        <w:rFonts w:hint="default"/>
      </w:rPr>
    </w:lvl>
    <w:lvl w:ilvl="5">
      <w:start w:val="1"/>
      <w:numFmt w:val="bullet"/>
      <w:lvlText w:val="•"/>
      <w:lvlJc w:val="left"/>
      <w:pPr>
        <w:ind w:left="4490" w:hanging="721"/>
      </w:pPr>
      <w:rPr>
        <w:rFonts w:hint="default"/>
      </w:rPr>
    </w:lvl>
    <w:lvl w:ilvl="6">
      <w:start w:val="1"/>
      <w:numFmt w:val="bullet"/>
      <w:lvlText w:val="•"/>
      <w:lvlJc w:val="left"/>
      <w:pPr>
        <w:ind w:left="5364" w:hanging="721"/>
      </w:pPr>
      <w:rPr>
        <w:rFonts w:hint="default"/>
      </w:rPr>
    </w:lvl>
    <w:lvl w:ilvl="7">
      <w:start w:val="1"/>
      <w:numFmt w:val="bullet"/>
      <w:lvlText w:val="•"/>
      <w:lvlJc w:val="left"/>
      <w:pPr>
        <w:ind w:left="6238" w:hanging="721"/>
      </w:pPr>
      <w:rPr>
        <w:rFonts w:hint="default"/>
      </w:rPr>
    </w:lvl>
    <w:lvl w:ilvl="8">
      <w:start w:val="1"/>
      <w:numFmt w:val="bullet"/>
      <w:lvlText w:val="•"/>
      <w:lvlJc w:val="left"/>
      <w:pPr>
        <w:ind w:left="7112" w:hanging="721"/>
      </w:pPr>
      <w:rPr>
        <w:rFonts w:hint="default"/>
      </w:rPr>
    </w:lvl>
  </w:abstractNum>
  <w:abstractNum w:abstractNumId="1" w15:restartNumberingAfterBreak="0">
    <w:nsid w:val="04B663B4"/>
    <w:multiLevelType w:val="multilevel"/>
    <w:tmpl w:val="75526EF6"/>
    <w:lvl w:ilvl="0">
      <w:start w:val="6"/>
      <w:numFmt w:val="decimal"/>
      <w:lvlText w:val="%1"/>
      <w:lvlJc w:val="left"/>
      <w:pPr>
        <w:ind w:left="120" w:hanging="721"/>
        <w:jc w:val="left"/>
      </w:pPr>
      <w:rPr>
        <w:rFonts w:hint="default"/>
      </w:rPr>
    </w:lvl>
    <w:lvl w:ilvl="1">
      <w:start w:val="1"/>
      <w:numFmt w:val="decimal"/>
      <w:lvlText w:val="%1.%2"/>
      <w:lvlJc w:val="left"/>
      <w:pPr>
        <w:ind w:left="120" w:hanging="721"/>
        <w:jc w:val="left"/>
      </w:pPr>
      <w:rPr>
        <w:rFonts w:ascii="Times New Roman" w:eastAsia="Times New Roman" w:hAnsi="Times New Roman" w:hint="default"/>
        <w:sz w:val="24"/>
        <w:szCs w:val="24"/>
      </w:rPr>
    </w:lvl>
    <w:lvl w:ilvl="2">
      <w:start w:val="1"/>
      <w:numFmt w:val="bullet"/>
      <w:lvlText w:val="•"/>
      <w:lvlJc w:val="left"/>
      <w:pPr>
        <w:ind w:left="1868" w:hanging="721"/>
      </w:pPr>
      <w:rPr>
        <w:rFonts w:hint="default"/>
      </w:rPr>
    </w:lvl>
    <w:lvl w:ilvl="3">
      <w:start w:val="1"/>
      <w:numFmt w:val="bullet"/>
      <w:lvlText w:val="•"/>
      <w:lvlJc w:val="left"/>
      <w:pPr>
        <w:ind w:left="2742" w:hanging="721"/>
      </w:pPr>
      <w:rPr>
        <w:rFonts w:hint="default"/>
      </w:rPr>
    </w:lvl>
    <w:lvl w:ilvl="4">
      <w:start w:val="1"/>
      <w:numFmt w:val="bullet"/>
      <w:lvlText w:val="•"/>
      <w:lvlJc w:val="left"/>
      <w:pPr>
        <w:ind w:left="3616" w:hanging="721"/>
      </w:pPr>
      <w:rPr>
        <w:rFonts w:hint="default"/>
      </w:rPr>
    </w:lvl>
    <w:lvl w:ilvl="5">
      <w:start w:val="1"/>
      <w:numFmt w:val="bullet"/>
      <w:lvlText w:val="•"/>
      <w:lvlJc w:val="left"/>
      <w:pPr>
        <w:ind w:left="4490" w:hanging="721"/>
      </w:pPr>
      <w:rPr>
        <w:rFonts w:hint="default"/>
      </w:rPr>
    </w:lvl>
    <w:lvl w:ilvl="6">
      <w:start w:val="1"/>
      <w:numFmt w:val="bullet"/>
      <w:lvlText w:val="•"/>
      <w:lvlJc w:val="left"/>
      <w:pPr>
        <w:ind w:left="5364" w:hanging="721"/>
      </w:pPr>
      <w:rPr>
        <w:rFonts w:hint="default"/>
      </w:rPr>
    </w:lvl>
    <w:lvl w:ilvl="7">
      <w:start w:val="1"/>
      <w:numFmt w:val="bullet"/>
      <w:lvlText w:val="•"/>
      <w:lvlJc w:val="left"/>
      <w:pPr>
        <w:ind w:left="6238" w:hanging="721"/>
      </w:pPr>
      <w:rPr>
        <w:rFonts w:hint="default"/>
      </w:rPr>
    </w:lvl>
    <w:lvl w:ilvl="8">
      <w:start w:val="1"/>
      <w:numFmt w:val="bullet"/>
      <w:lvlText w:val="•"/>
      <w:lvlJc w:val="left"/>
      <w:pPr>
        <w:ind w:left="7112" w:hanging="721"/>
      </w:pPr>
      <w:rPr>
        <w:rFonts w:hint="default"/>
      </w:rPr>
    </w:lvl>
  </w:abstractNum>
  <w:abstractNum w:abstractNumId="2" w15:restartNumberingAfterBreak="0">
    <w:nsid w:val="132B1F29"/>
    <w:multiLevelType w:val="multilevel"/>
    <w:tmpl w:val="583C65CA"/>
    <w:lvl w:ilvl="0">
      <w:start w:val="7"/>
      <w:numFmt w:val="decimal"/>
      <w:lvlText w:val="%1"/>
      <w:lvlJc w:val="left"/>
      <w:pPr>
        <w:ind w:left="120" w:hanging="721"/>
        <w:jc w:val="left"/>
      </w:pPr>
      <w:rPr>
        <w:rFonts w:hint="default"/>
      </w:rPr>
    </w:lvl>
    <w:lvl w:ilvl="1">
      <w:start w:val="1"/>
      <w:numFmt w:val="decimal"/>
      <w:lvlText w:val="%1.%2"/>
      <w:lvlJc w:val="left"/>
      <w:pPr>
        <w:ind w:left="120" w:hanging="721"/>
        <w:jc w:val="right"/>
      </w:pPr>
      <w:rPr>
        <w:rFonts w:ascii="Times New Roman" w:eastAsia="Times New Roman" w:hAnsi="Times New Roman" w:hint="default"/>
        <w:sz w:val="24"/>
        <w:szCs w:val="24"/>
      </w:rPr>
    </w:lvl>
    <w:lvl w:ilvl="2">
      <w:start w:val="1"/>
      <w:numFmt w:val="bullet"/>
      <w:lvlText w:val="•"/>
      <w:lvlJc w:val="left"/>
      <w:pPr>
        <w:ind w:left="1868" w:hanging="721"/>
      </w:pPr>
      <w:rPr>
        <w:rFonts w:hint="default"/>
      </w:rPr>
    </w:lvl>
    <w:lvl w:ilvl="3">
      <w:start w:val="1"/>
      <w:numFmt w:val="bullet"/>
      <w:lvlText w:val="•"/>
      <w:lvlJc w:val="left"/>
      <w:pPr>
        <w:ind w:left="2742" w:hanging="721"/>
      </w:pPr>
      <w:rPr>
        <w:rFonts w:hint="default"/>
      </w:rPr>
    </w:lvl>
    <w:lvl w:ilvl="4">
      <w:start w:val="1"/>
      <w:numFmt w:val="bullet"/>
      <w:lvlText w:val="•"/>
      <w:lvlJc w:val="left"/>
      <w:pPr>
        <w:ind w:left="3616" w:hanging="721"/>
      </w:pPr>
      <w:rPr>
        <w:rFonts w:hint="default"/>
      </w:rPr>
    </w:lvl>
    <w:lvl w:ilvl="5">
      <w:start w:val="1"/>
      <w:numFmt w:val="bullet"/>
      <w:lvlText w:val="•"/>
      <w:lvlJc w:val="left"/>
      <w:pPr>
        <w:ind w:left="4490" w:hanging="721"/>
      </w:pPr>
      <w:rPr>
        <w:rFonts w:hint="default"/>
      </w:rPr>
    </w:lvl>
    <w:lvl w:ilvl="6">
      <w:start w:val="1"/>
      <w:numFmt w:val="bullet"/>
      <w:lvlText w:val="•"/>
      <w:lvlJc w:val="left"/>
      <w:pPr>
        <w:ind w:left="5364" w:hanging="721"/>
      </w:pPr>
      <w:rPr>
        <w:rFonts w:hint="default"/>
      </w:rPr>
    </w:lvl>
    <w:lvl w:ilvl="7">
      <w:start w:val="1"/>
      <w:numFmt w:val="bullet"/>
      <w:lvlText w:val="•"/>
      <w:lvlJc w:val="left"/>
      <w:pPr>
        <w:ind w:left="6238" w:hanging="721"/>
      </w:pPr>
      <w:rPr>
        <w:rFonts w:hint="default"/>
      </w:rPr>
    </w:lvl>
    <w:lvl w:ilvl="8">
      <w:start w:val="1"/>
      <w:numFmt w:val="bullet"/>
      <w:lvlText w:val="•"/>
      <w:lvlJc w:val="left"/>
      <w:pPr>
        <w:ind w:left="7112" w:hanging="721"/>
      </w:pPr>
      <w:rPr>
        <w:rFonts w:hint="default"/>
      </w:rPr>
    </w:lvl>
  </w:abstractNum>
  <w:abstractNum w:abstractNumId="3" w15:restartNumberingAfterBreak="0">
    <w:nsid w:val="214C1E77"/>
    <w:multiLevelType w:val="hybridMultilevel"/>
    <w:tmpl w:val="D164A8D4"/>
    <w:lvl w:ilvl="0" w:tplc="4A782AF2">
      <w:start w:val="1"/>
      <w:numFmt w:val="lowerLetter"/>
      <w:lvlText w:val="(%1)"/>
      <w:lvlJc w:val="left"/>
      <w:pPr>
        <w:ind w:left="120" w:hanging="720"/>
        <w:jc w:val="left"/>
      </w:pPr>
      <w:rPr>
        <w:rFonts w:ascii="Times New Roman" w:eastAsia="Times New Roman" w:hAnsi="Times New Roman" w:hint="default"/>
        <w:sz w:val="24"/>
        <w:szCs w:val="24"/>
      </w:rPr>
    </w:lvl>
    <w:lvl w:ilvl="1" w:tplc="0E74C6E2">
      <w:start w:val="1"/>
      <w:numFmt w:val="bullet"/>
      <w:lvlText w:val="•"/>
      <w:lvlJc w:val="left"/>
      <w:pPr>
        <w:ind w:left="994" w:hanging="720"/>
      </w:pPr>
      <w:rPr>
        <w:rFonts w:hint="default"/>
      </w:rPr>
    </w:lvl>
    <w:lvl w:ilvl="2" w:tplc="7D662F4A">
      <w:start w:val="1"/>
      <w:numFmt w:val="bullet"/>
      <w:lvlText w:val="•"/>
      <w:lvlJc w:val="left"/>
      <w:pPr>
        <w:ind w:left="1868" w:hanging="720"/>
      </w:pPr>
      <w:rPr>
        <w:rFonts w:hint="default"/>
      </w:rPr>
    </w:lvl>
    <w:lvl w:ilvl="3" w:tplc="9CC80F24">
      <w:start w:val="1"/>
      <w:numFmt w:val="bullet"/>
      <w:lvlText w:val="•"/>
      <w:lvlJc w:val="left"/>
      <w:pPr>
        <w:ind w:left="2742" w:hanging="720"/>
      </w:pPr>
      <w:rPr>
        <w:rFonts w:hint="default"/>
      </w:rPr>
    </w:lvl>
    <w:lvl w:ilvl="4" w:tplc="33B0378A">
      <w:start w:val="1"/>
      <w:numFmt w:val="bullet"/>
      <w:lvlText w:val="•"/>
      <w:lvlJc w:val="left"/>
      <w:pPr>
        <w:ind w:left="3616" w:hanging="720"/>
      </w:pPr>
      <w:rPr>
        <w:rFonts w:hint="default"/>
      </w:rPr>
    </w:lvl>
    <w:lvl w:ilvl="5" w:tplc="2CF62F2C">
      <w:start w:val="1"/>
      <w:numFmt w:val="bullet"/>
      <w:lvlText w:val="•"/>
      <w:lvlJc w:val="left"/>
      <w:pPr>
        <w:ind w:left="4490" w:hanging="720"/>
      </w:pPr>
      <w:rPr>
        <w:rFonts w:hint="default"/>
      </w:rPr>
    </w:lvl>
    <w:lvl w:ilvl="6" w:tplc="F2228658">
      <w:start w:val="1"/>
      <w:numFmt w:val="bullet"/>
      <w:lvlText w:val="•"/>
      <w:lvlJc w:val="left"/>
      <w:pPr>
        <w:ind w:left="5364" w:hanging="720"/>
      </w:pPr>
      <w:rPr>
        <w:rFonts w:hint="default"/>
      </w:rPr>
    </w:lvl>
    <w:lvl w:ilvl="7" w:tplc="4CC0D474">
      <w:start w:val="1"/>
      <w:numFmt w:val="bullet"/>
      <w:lvlText w:val="•"/>
      <w:lvlJc w:val="left"/>
      <w:pPr>
        <w:ind w:left="6238" w:hanging="720"/>
      </w:pPr>
      <w:rPr>
        <w:rFonts w:hint="default"/>
      </w:rPr>
    </w:lvl>
    <w:lvl w:ilvl="8" w:tplc="1B18B7CA">
      <w:start w:val="1"/>
      <w:numFmt w:val="bullet"/>
      <w:lvlText w:val="•"/>
      <w:lvlJc w:val="left"/>
      <w:pPr>
        <w:ind w:left="7112" w:hanging="720"/>
      </w:pPr>
      <w:rPr>
        <w:rFonts w:hint="default"/>
      </w:rPr>
    </w:lvl>
  </w:abstractNum>
  <w:abstractNum w:abstractNumId="4" w15:restartNumberingAfterBreak="0">
    <w:nsid w:val="25283AEC"/>
    <w:multiLevelType w:val="hybridMultilevel"/>
    <w:tmpl w:val="77989594"/>
    <w:lvl w:ilvl="0" w:tplc="D776639A">
      <w:start w:val="1"/>
      <w:numFmt w:val="decimal"/>
      <w:lvlText w:val="%1."/>
      <w:lvlJc w:val="left"/>
      <w:pPr>
        <w:ind w:left="839" w:hanging="720"/>
        <w:jc w:val="left"/>
      </w:pPr>
      <w:rPr>
        <w:rFonts w:ascii="Times New Roman" w:eastAsia="Times New Roman" w:hAnsi="Times New Roman" w:hint="default"/>
        <w:b/>
        <w:bCs/>
        <w:spacing w:val="-1"/>
        <w:sz w:val="24"/>
        <w:szCs w:val="24"/>
      </w:rPr>
    </w:lvl>
    <w:lvl w:ilvl="1" w:tplc="69401FA6">
      <w:start w:val="1"/>
      <w:numFmt w:val="lowerLetter"/>
      <w:lvlText w:val="(%2)"/>
      <w:lvlJc w:val="left"/>
      <w:pPr>
        <w:ind w:left="120" w:hanging="720"/>
        <w:jc w:val="left"/>
      </w:pPr>
      <w:rPr>
        <w:rFonts w:ascii="Times New Roman" w:eastAsia="Times New Roman" w:hAnsi="Times New Roman" w:hint="default"/>
        <w:sz w:val="24"/>
        <w:szCs w:val="24"/>
      </w:rPr>
    </w:lvl>
    <w:lvl w:ilvl="2" w:tplc="891EBAB8">
      <w:start w:val="1"/>
      <w:numFmt w:val="bullet"/>
      <w:lvlText w:val="•"/>
      <w:lvlJc w:val="left"/>
      <w:pPr>
        <w:ind w:left="120" w:hanging="720"/>
      </w:pPr>
      <w:rPr>
        <w:rFonts w:hint="default"/>
      </w:rPr>
    </w:lvl>
    <w:lvl w:ilvl="3" w:tplc="BB1A8B64">
      <w:start w:val="1"/>
      <w:numFmt w:val="bullet"/>
      <w:lvlText w:val="•"/>
      <w:lvlJc w:val="left"/>
      <w:pPr>
        <w:ind w:left="839" w:hanging="720"/>
      </w:pPr>
      <w:rPr>
        <w:rFonts w:hint="default"/>
      </w:rPr>
    </w:lvl>
    <w:lvl w:ilvl="4" w:tplc="E45E9192">
      <w:start w:val="1"/>
      <w:numFmt w:val="bullet"/>
      <w:lvlText w:val="•"/>
      <w:lvlJc w:val="left"/>
      <w:pPr>
        <w:ind w:left="1985" w:hanging="720"/>
      </w:pPr>
      <w:rPr>
        <w:rFonts w:hint="default"/>
      </w:rPr>
    </w:lvl>
    <w:lvl w:ilvl="5" w:tplc="035E89DE">
      <w:start w:val="1"/>
      <w:numFmt w:val="bullet"/>
      <w:lvlText w:val="•"/>
      <w:lvlJc w:val="left"/>
      <w:pPr>
        <w:ind w:left="3131" w:hanging="720"/>
      </w:pPr>
      <w:rPr>
        <w:rFonts w:hint="default"/>
      </w:rPr>
    </w:lvl>
    <w:lvl w:ilvl="6" w:tplc="A0B60C5C">
      <w:start w:val="1"/>
      <w:numFmt w:val="bullet"/>
      <w:lvlText w:val="•"/>
      <w:lvlJc w:val="left"/>
      <w:pPr>
        <w:ind w:left="4276" w:hanging="720"/>
      </w:pPr>
      <w:rPr>
        <w:rFonts w:hint="default"/>
      </w:rPr>
    </w:lvl>
    <w:lvl w:ilvl="7" w:tplc="89B8BECC">
      <w:start w:val="1"/>
      <w:numFmt w:val="bullet"/>
      <w:lvlText w:val="•"/>
      <w:lvlJc w:val="left"/>
      <w:pPr>
        <w:ind w:left="5422" w:hanging="720"/>
      </w:pPr>
      <w:rPr>
        <w:rFonts w:hint="default"/>
      </w:rPr>
    </w:lvl>
    <w:lvl w:ilvl="8" w:tplc="342252C6">
      <w:start w:val="1"/>
      <w:numFmt w:val="bullet"/>
      <w:lvlText w:val="•"/>
      <w:lvlJc w:val="left"/>
      <w:pPr>
        <w:ind w:left="6568" w:hanging="720"/>
      </w:pPr>
      <w:rPr>
        <w:rFonts w:hint="default"/>
      </w:rPr>
    </w:lvl>
  </w:abstractNum>
  <w:abstractNum w:abstractNumId="5" w15:restartNumberingAfterBreak="0">
    <w:nsid w:val="3D017D3B"/>
    <w:multiLevelType w:val="hybridMultilevel"/>
    <w:tmpl w:val="12CA1320"/>
    <w:lvl w:ilvl="0" w:tplc="39E44B90">
      <w:start w:val="1"/>
      <w:numFmt w:val="lowerLetter"/>
      <w:lvlText w:val="(%1)"/>
      <w:lvlJc w:val="left"/>
      <w:pPr>
        <w:ind w:left="1559" w:hanging="720"/>
        <w:jc w:val="left"/>
      </w:pPr>
      <w:rPr>
        <w:rFonts w:ascii="Times New Roman" w:eastAsia="Times New Roman" w:hAnsi="Times New Roman" w:hint="default"/>
        <w:sz w:val="24"/>
        <w:szCs w:val="24"/>
      </w:rPr>
    </w:lvl>
    <w:lvl w:ilvl="1" w:tplc="62DC0C84">
      <w:start w:val="1"/>
      <w:numFmt w:val="bullet"/>
      <w:lvlText w:val="•"/>
      <w:lvlJc w:val="left"/>
      <w:pPr>
        <w:ind w:left="2289" w:hanging="720"/>
      </w:pPr>
      <w:rPr>
        <w:rFonts w:hint="default"/>
      </w:rPr>
    </w:lvl>
    <w:lvl w:ilvl="2" w:tplc="A8D0B974">
      <w:start w:val="1"/>
      <w:numFmt w:val="bullet"/>
      <w:lvlText w:val="•"/>
      <w:lvlJc w:val="left"/>
      <w:pPr>
        <w:ind w:left="3019" w:hanging="720"/>
      </w:pPr>
      <w:rPr>
        <w:rFonts w:hint="default"/>
      </w:rPr>
    </w:lvl>
    <w:lvl w:ilvl="3" w:tplc="4E709740">
      <w:start w:val="1"/>
      <w:numFmt w:val="bullet"/>
      <w:lvlText w:val="•"/>
      <w:lvlJc w:val="left"/>
      <w:pPr>
        <w:ind w:left="3749" w:hanging="720"/>
      </w:pPr>
      <w:rPr>
        <w:rFonts w:hint="default"/>
      </w:rPr>
    </w:lvl>
    <w:lvl w:ilvl="4" w:tplc="DEAC3068">
      <w:start w:val="1"/>
      <w:numFmt w:val="bullet"/>
      <w:lvlText w:val="•"/>
      <w:lvlJc w:val="left"/>
      <w:pPr>
        <w:ind w:left="4479" w:hanging="720"/>
      </w:pPr>
      <w:rPr>
        <w:rFonts w:hint="default"/>
      </w:rPr>
    </w:lvl>
    <w:lvl w:ilvl="5" w:tplc="71BEEEA4">
      <w:start w:val="1"/>
      <w:numFmt w:val="bullet"/>
      <w:lvlText w:val="•"/>
      <w:lvlJc w:val="left"/>
      <w:pPr>
        <w:ind w:left="5209" w:hanging="720"/>
      </w:pPr>
      <w:rPr>
        <w:rFonts w:hint="default"/>
      </w:rPr>
    </w:lvl>
    <w:lvl w:ilvl="6" w:tplc="9CDC553A">
      <w:start w:val="1"/>
      <w:numFmt w:val="bullet"/>
      <w:lvlText w:val="•"/>
      <w:lvlJc w:val="left"/>
      <w:pPr>
        <w:ind w:left="5939" w:hanging="720"/>
      </w:pPr>
      <w:rPr>
        <w:rFonts w:hint="default"/>
      </w:rPr>
    </w:lvl>
    <w:lvl w:ilvl="7" w:tplc="E6828AD4">
      <w:start w:val="1"/>
      <w:numFmt w:val="bullet"/>
      <w:lvlText w:val="•"/>
      <w:lvlJc w:val="left"/>
      <w:pPr>
        <w:ind w:left="6669" w:hanging="720"/>
      </w:pPr>
      <w:rPr>
        <w:rFonts w:hint="default"/>
      </w:rPr>
    </w:lvl>
    <w:lvl w:ilvl="8" w:tplc="9028BEAA">
      <w:start w:val="1"/>
      <w:numFmt w:val="bullet"/>
      <w:lvlText w:val="•"/>
      <w:lvlJc w:val="left"/>
      <w:pPr>
        <w:ind w:left="7399" w:hanging="720"/>
      </w:pPr>
      <w:rPr>
        <w:rFonts w:hint="default"/>
      </w:rPr>
    </w:lvl>
  </w:abstractNum>
  <w:abstractNum w:abstractNumId="6" w15:restartNumberingAfterBreak="0">
    <w:nsid w:val="3FE73847"/>
    <w:multiLevelType w:val="multilevel"/>
    <w:tmpl w:val="856ADADC"/>
    <w:lvl w:ilvl="0">
      <w:start w:val="8"/>
      <w:numFmt w:val="decimal"/>
      <w:lvlText w:val="%1"/>
      <w:lvlJc w:val="left"/>
      <w:pPr>
        <w:ind w:left="120" w:hanging="721"/>
        <w:jc w:val="left"/>
      </w:pPr>
      <w:rPr>
        <w:rFonts w:hint="default"/>
      </w:rPr>
    </w:lvl>
    <w:lvl w:ilvl="1">
      <w:start w:val="1"/>
      <w:numFmt w:val="decimal"/>
      <w:lvlText w:val="%1.%2"/>
      <w:lvlJc w:val="left"/>
      <w:pPr>
        <w:ind w:left="120" w:hanging="721"/>
        <w:jc w:val="left"/>
      </w:pPr>
      <w:rPr>
        <w:rFonts w:ascii="Times New Roman" w:eastAsia="Times New Roman" w:hAnsi="Times New Roman" w:hint="default"/>
        <w:sz w:val="24"/>
        <w:szCs w:val="24"/>
      </w:rPr>
    </w:lvl>
    <w:lvl w:ilvl="2">
      <w:start w:val="1"/>
      <w:numFmt w:val="bullet"/>
      <w:lvlText w:val="•"/>
      <w:lvlJc w:val="left"/>
      <w:pPr>
        <w:ind w:left="1860" w:hanging="721"/>
      </w:pPr>
      <w:rPr>
        <w:rFonts w:hint="default"/>
      </w:rPr>
    </w:lvl>
    <w:lvl w:ilvl="3">
      <w:start w:val="1"/>
      <w:numFmt w:val="bullet"/>
      <w:lvlText w:val="•"/>
      <w:lvlJc w:val="left"/>
      <w:pPr>
        <w:ind w:left="2730" w:hanging="721"/>
      </w:pPr>
      <w:rPr>
        <w:rFonts w:hint="default"/>
      </w:rPr>
    </w:lvl>
    <w:lvl w:ilvl="4">
      <w:start w:val="1"/>
      <w:numFmt w:val="bullet"/>
      <w:lvlText w:val="•"/>
      <w:lvlJc w:val="left"/>
      <w:pPr>
        <w:ind w:left="3600" w:hanging="721"/>
      </w:pPr>
      <w:rPr>
        <w:rFonts w:hint="default"/>
      </w:rPr>
    </w:lvl>
    <w:lvl w:ilvl="5">
      <w:start w:val="1"/>
      <w:numFmt w:val="bullet"/>
      <w:lvlText w:val="•"/>
      <w:lvlJc w:val="left"/>
      <w:pPr>
        <w:ind w:left="4470" w:hanging="721"/>
      </w:pPr>
      <w:rPr>
        <w:rFonts w:hint="default"/>
      </w:rPr>
    </w:lvl>
    <w:lvl w:ilvl="6">
      <w:start w:val="1"/>
      <w:numFmt w:val="bullet"/>
      <w:lvlText w:val="•"/>
      <w:lvlJc w:val="left"/>
      <w:pPr>
        <w:ind w:left="5340" w:hanging="721"/>
      </w:pPr>
      <w:rPr>
        <w:rFonts w:hint="default"/>
      </w:rPr>
    </w:lvl>
    <w:lvl w:ilvl="7">
      <w:start w:val="1"/>
      <w:numFmt w:val="bullet"/>
      <w:lvlText w:val="•"/>
      <w:lvlJc w:val="left"/>
      <w:pPr>
        <w:ind w:left="6210" w:hanging="721"/>
      </w:pPr>
      <w:rPr>
        <w:rFonts w:hint="default"/>
      </w:rPr>
    </w:lvl>
    <w:lvl w:ilvl="8">
      <w:start w:val="1"/>
      <w:numFmt w:val="bullet"/>
      <w:lvlText w:val="•"/>
      <w:lvlJc w:val="left"/>
      <w:pPr>
        <w:ind w:left="7080" w:hanging="721"/>
      </w:pPr>
      <w:rPr>
        <w:rFonts w:hint="default"/>
      </w:rPr>
    </w:lvl>
  </w:abstractNum>
  <w:abstractNum w:abstractNumId="7" w15:restartNumberingAfterBreak="0">
    <w:nsid w:val="4CD133D3"/>
    <w:multiLevelType w:val="multilevel"/>
    <w:tmpl w:val="A73ADA9E"/>
    <w:lvl w:ilvl="0">
      <w:start w:val="5"/>
      <w:numFmt w:val="decimal"/>
      <w:lvlText w:val="%1"/>
      <w:lvlJc w:val="left"/>
      <w:pPr>
        <w:ind w:left="120" w:hanging="721"/>
        <w:jc w:val="left"/>
      </w:pPr>
      <w:rPr>
        <w:rFonts w:hint="default"/>
      </w:rPr>
    </w:lvl>
    <w:lvl w:ilvl="1">
      <w:start w:val="1"/>
      <w:numFmt w:val="decimal"/>
      <w:lvlText w:val="%1.%2"/>
      <w:lvlJc w:val="left"/>
      <w:pPr>
        <w:ind w:left="120" w:hanging="721"/>
        <w:jc w:val="left"/>
      </w:pPr>
      <w:rPr>
        <w:rFonts w:ascii="Times New Roman" w:eastAsia="Times New Roman" w:hAnsi="Times New Roman" w:hint="default"/>
        <w:sz w:val="24"/>
        <w:szCs w:val="24"/>
      </w:rPr>
    </w:lvl>
    <w:lvl w:ilvl="2">
      <w:start w:val="1"/>
      <w:numFmt w:val="bullet"/>
      <w:lvlText w:val="•"/>
      <w:lvlJc w:val="left"/>
      <w:pPr>
        <w:ind w:left="1860" w:hanging="721"/>
      </w:pPr>
      <w:rPr>
        <w:rFonts w:hint="default"/>
      </w:rPr>
    </w:lvl>
    <w:lvl w:ilvl="3">
      <w:start w:val="1"/>
      <w:numFmt w:val="bullet"/>
      <w:lvlText w:val="•"/>
      <w:lvlJc w:val="left"/>
      <w:pPr>
        <w:ind w:left="2730" w:hanging="721"/>
      </w:pPr>
      <w:rPr>
        <w:rFonts w:hint="default"/>
      </w:rPr>
    </w:lvl>
    <w:lvl w:ilvl="4">
      <w:start w:val="1"/>
      <w:numFmt w:val="bullet"/>
      <w:lvlText w:val="•"/>
      <w:lvlJc w:val="left"/>
      <w:pPr>
        <w:ind w:left="3600" w:hanging="721"/>
      </w:pPr>
      <w:rPr>
        <w:rFonts w:hint="default"/>
      </w:rPr>
    </w:lvl>
    <w:lvl w:ilvl="5">
      <w:start w:val="1"/>
      <w:numFmt w:val="bullet"/>
      <w:lvlText w:val="•"/>
      <w:lvlJc w:val="left"/>
      <w:pPr>
        <w:ind w:left="4470" w:hanging="721"/>
      </w:pPr>
      <w:rPr>
        <w:rFonts w:hint="default"/>
      </w:rPr>
    </w:lvl>
    <w:lvl w:ilvl="6">
      <w:start w:val="1"/>
      <w:numFmt w:val="bullet"/>
      <w:lvlText w:val="•"/>
      <w:lvlJc w:val="left"/>
      <w:pPr>
        <w:ind w:left="5340" w:hanging="721"/>
      </w:pPr>
      <w:rPr>
        <w:rFonts w:hint="default"/>
      </w:rPr>
    </w:lvl>
    <w:lvl w:ilvl="7">
      <w:start w:val="1"/>
      <w:numFmt w:val="bullet"/>
      <w:lvlText w:val="•"/>
      <w:lvlJc w:val="left"/>
      <w:pPr>
        <w:ind w:left="6210" w:hanging="721"/>
      </w:pPr>
      <w:rPr>
        <w:rFonts w:hint="default"/>
      </w:rPr>
    </w:lvl>
    <w:lvl w:ilvl="8">
      <w:start w:val="1"/>
      <w:numFmt w:val="bullet"/>
      <w:lvlText w:val="•"/>
      <w:lvlJc w:val="left"/>
      <w:pPr>
        <w:ind w:left="7080" w:hanging="721"/>
      </w:pPr>
      <w:rPr>
        <w:rFonts w:hint="default"/>
      </w:rPr>
    </w:lvl>
  </w:abstractNum>
  <w:num w:numId="1" w16cid:durableId="932977117">
    <w:abstractNumId w:val="5"/>
  </w:num>
  <w:num w:numId="2" w16cid:durableId="1716614772">
    <w:abstractNumId w:val="0"/>
  </w:num>
  <w:num w:numId="3" w16cid:durableId="1366442905">
    <w:abstractNumId w:val="6"/>
  </w:num>
  <w:num w:numId="4" w16cid:durableId="2020279390">
    <w:abstractNumId w:val="2"/>
  </w:num>
  <w:num w:numId="5" w16cid:durableId="1709918116">
    <w:abstractNumId w:val="3"/>
  </w:num>
  <w:num w:numId="6" w16cid:durableId="940842622">
    <w:abstractNumId w:val="1"/>
  </w:num>
  <w:num w:numId="7" w16cid:durableId="545487350">
    <w:abstractNumId w:val="7"/>
  </w:num>
  <w:num w:numId="8" w16cid:durableId="869148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BC2C4A"/>
    <w:rsid w:val="00BC2C4A"/>
    <w:rsid w:val="00CF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455F3C08"/>
  <w15:docId w15:val="{482B5058-6577-45EF-AA56-6DDC0A73C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819" w:hanging="719"/>
      <w:outlineLvl w:val="0"/>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u w:val="single"/>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2910</Words>
  <Characters>16588</Characters>
  <Application>Microsoft Office Word</Application>
  <DocSecurity>0</DocSecurity>
  <Lines>138</Lines>
  <Paragraphs>38</Paragraphs>
  <ScaleCrop>false</ScaleCrop>
  <Company/>
  <LinksUpToDate>false</LinksUpToDate>
  <CharactersWithSpaces>19460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marketing and consultation agreement</dc:title>
  <dc:creator>ccoons</dc:creator>
  <cp:lastModifiedBy>Rosie Sanchez</cp:lastModifiedBy>
  <cp:revision>2</cp:revision>
  <dcterms:created xsi:type="dcterms:W3CDTF">2022-08-30T12:05:00Z</dcterms:created>
  <dcterms:modified xsi:type="dcterms:W3CDTF">2022-08-30T23:29:00Z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2007-05-31T00:00:00Z</vt:filetime>
  </property>
  <property fmtid="{D5CDD505-2E9C-101B-9397-08002B2CF9AE}" pid="3" name="LastSaved">
    <vt:filetime>2022-08-30T00:00:00Z</vt:filetime>
  </property>
</Properties>
</file>