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41"/>
        <w:ind w:left="1680" w:right="0"/>
        <w:jc w:val="left"/>
        <w:rPr>
          <w:b w:val="0"/>
          <w:bCs w:val="0"/>
        </w:rPr>
      </w:pPr>
      <w:r>
        <w:rPr/>
        <w:t>Purchase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Intellectual</w:t>
      </w:r>
      <w:r>
        <w:rPr>
          <w:spacing w:val="-5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Assignment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Software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2" w:lineRule="auto"/>
        <w:ind w:left="100" w:right="107"/>
        <w:jc w:val="left"/>
      </w:pPr>
      <w:r>
        <w:rPr/>
        <w:t>Transfers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intellectual</w:t>
      </w:r>
      <w:r>
        <w:rPr>
          <w:spacing w:val="-6"/>
        </w:rPr>
        <w:t> </w:t>
      </w:r>
      <w:r>
        <w:rPr/>
        <w:t>property,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full</w:t>
      </w:r>
      <w:r>
        <w:rPr>
          <w:spacing w:val="-6"/>
        </w:rPr>
        <w:t> </w:t>
      </w:r>
      <w:r>
        <w:rPr/>
        <w:t>copyright,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trademarks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trade</w:t>
      </w:r>
      <w:r>
        <w:rPr>
          <w:w w:val="99"/>
        </w:rPr>
        <w:t> </w:t>
      </w:r>
      <w:r>
        <w:rPr/>
        <w:t>names,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trade</w:t>
      </w:r>
      <w:r>
        <w:rPr>
          <w:spacing w:val="-3"/>
        </w:rPr>
        <w:t> </w:t>
      </w:r>
      <w:r>
        <w:rPr/>
        <w:t>secrets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patent</w:t>
      </w:r>
      <w:r>
        <w:rPr>
          <w:spacing w:val="-3"/>
        </w:rPr>
        <w:t> </w:t>
      </w:r>
      <w:r>
        <w:rPr/>
        <w:t>rights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work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assignor.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Purchase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Intellectual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Assignment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Software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tabs>
          <w:tab w:pos="3198" w:val="left" w:leader="none"/>
          <w:tab w:pos="6624" w:val="left" w:leader="none"/>
        </w:tabs>
        <w:spacing w:line="240" w:lineRule="auto" w:before="69"/>
        <w:ind w:left="799" w:right="0"/>
        <w:jc w:val="center"/>
      </w:pPr>
      <w:r>
        <w:rPr/>
      </w:r>
      <w:r>
        <w:rPr>
          <w:u w:val="single" w:color="000000"/>
        </w:rPr>
        <w:t> </w:t>
        <w:tab/>
      </w:r>
      <w:r>
        <w:rPr/>
        <w:t> </w:t>
      </w:r>
      <w:r>
        <w:rPr>
          <w:w w:val="95"/>
        </w:rPr>
        <w:t>(“Assignor”/”you”), </w:t>
      </w:r>
      <w:r>
        <w:rPr>
          <w:spacing w:val="28"/>
          <w:w w:val="95"/>
        </w:rPr>
        <w:t> </w:t>
      </w:r>
      <w:r>
        <w:rPr/>
        <w:t>a</w:t>
      </w:r>
      <w:r>
        <w:rPr>
          <w:u w:val="single" w:color="000000"/>
        </w:rPr>
        <w:tab/>
      </w:r>
      <w:r>
        <w:rPr/>
      </w:r>
      <w:r>
        <w:rPr/>
        <w:t>with offices</w:t>
      </w:r>
      <w:r>
        <w:rPr>
          <w:spacing w:val="-4"/>
        </w:rPr>
        <w:t> </w:t>
      </w:r>
      <w:r>
        <w:rPr/>
        <w:t>at</w:t>
      </w:r>
      <w:r>
        <w:rPr/>
      </w:r>
    </w:p>
    <w:p>
      <w:pPr>
        <w:pStyle w:val="BodyText"/>
        <w:tabs>
          <w:tab w:pos="3458" w:val="left" w:leader="none"/>
          <w:tab w:pos="4899" w:val="left" w:leader="none"/>
          <w:tab w:pos="8966" w:val="left" w:leader="none"/>
        </w:tabs>
        <w:spacing w:line="242" w:lineRule="auto" w:before="7"/>
        <w:ind w:left="100" w:right="571"/>
        <w:jc w:val="left"/>
      </w:pPr>
      <w:r>
        <w:rPr/>
      </w:r>
      <w:r>
        <w:rPr>
          <w:u w:val="single" w:color="000000"/>
        </w:rPr>
        <w:t> </w:t>
        <w:tab/>
        <w:tab/>
      </w:r>
      <w:r>
        <w:rPr/>
        <w:t> </w:t>
      </w:r>
      <w:r>
        <w:rPr/>
        <w:t>and</w:t>
      </w:r>
      <w:r>
        <w:rPr/>
        <w:t> </w:t>
      </w:r>
      <w:r>
        <w:rPr>
          <w:u w:val="single" w:color="000000"/>
        </w:rPr>
        <w:t> </w:t>
        <w:tab/>
      </w:r>
      <w:r>
        <w:rPr/>
      </w:r>
      <w:r>
        <w:rPr/>
        <w:t> </w:t>
      </w:r>
      <w:r>
        <w:rPr>
          <w:w w:val="95"/>
        </w:rPr>
        <w:t>(“Assignee”/”we”) </w:t>
      </w:r>
      <w:r>
        <w:rPr>
          <w:spacing w:val="24"/>
          <w:w w:val="95"/>
        </w:rPr>
        <w:t> </w:t>
      </w:r>
      <w:r>
        <w:rPr/>
        <w:t>, a</w:t>
      </w:r>
      <w:r>
        <w:rPr>
          <w:u w:val="single" w:color="000000"/>
        </w:rPr>
        <w:tab/>
      </w:r>
      <w:r>
        <w:rPr/>
      </w:r>
      <w:r>
        <w:rPr/>
        <w:t>with offices</w:t>
      </w:r>
      <w:r>
        <w:rPr>
          <w:spacing w:val="-4"/>
        </w:rPr>
        <w:t> </w:t>
      </w:r>
      <w:r>
        <w:rPr/>
        <w:t>at</w:t>
      </w:r>
      <w:r>
        <w:rPr/>
      </w:r>
    </w:p>
    <w:p>
      <w:pPr>
        <w:pStyle w:val="BodyText"/>
        <w:tabs>
          <w:tab w:pos="4899" w:val="left" w:leader="none"/>
        </w:tabs>
        <w:spacing w:line="244" w:lineRule="auto"/>
        <w:ind w:left="100" w:right="332"/>
        <w:jc w:val="left"/>
      </w:pPr>
      <w:r>
        <w:rPr/>
      </w:r>
      <w:r>
        <w:rPr>
          <w:u w:val="single" w:color="000000"/>
        </w:rPr>
        <w:t> </w:t>
        <w:tab/>
      </w:r>
      <w:r>
        <w:rPr/>
        <w:t> </w:t>
      </w:r>
      <w:r>
        <w:rPr>
          <w:w w:val="95"/>
        </w:rPr>
        <w:t>enter</w:t>
      </w:r>
      <w:r>
        <w:rPr>
          <w:spacing w:val="23"/>
          <w:w w:val="95"/>
        </w:rPr>
        <w:t> </w:t>
      </w:r>
      <w:r>
        <w:rPr/>
        <w:t>into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agreement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purposes</w:t>
      </w:r>
      <w:r>
        <w:rPr>
          <w:spacing w:val="-4"/>
        </w:rPr>
        <w:t> </w:t>
      </w:r>
      <w:r>
        <w:rPr/>
        <w:t>of</w:t>
      </w:r>
      <w:r>
        <w:rPr/>
        <w:t> transferring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ownership</w:t>
      </w:r>
      <w:r>
        <w:rPr>
          <w:spacing w:val="-5"/>
        </w:rPr>
        <w:t> </w:t>
      </w:r>
      <w:r>
        <w:rPr/>
        <w:t>rights,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intellectual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rights,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w w:val="99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Attachment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(“Software”)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Assignor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Assignee.</w:t>
      </w:r>
    </w:p>
    <w:p>
      <w:pPr>
        <w:numPr>
          <w:ilvl w:val="0"/>
          <w:numId w:val="1"/>
        </w:numPr>
        <w:tabs>
          <w:tab w:pos="820" w:val="left" w:leader="none"/>
        </w:tabs>
        <w:spacing w:line="274" w:lineRule="exact" w:before="0"/>
        <w:ind w:left="820" w:right="0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Capacity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contract</w:t>
      </w:r>
      <w:r>
        <w:rPr>
          <w:rFonts w:ascii="Times New Roman"/>
          <w:sz w:val="24"/>
        </w:rPr>
      </w:r>
    </w:p>
    <w:p>
      <w:pPr>
        <w:pStyle w:val="BodyText"/>
        <w:spacing w:line="242" w:lineRule="auto" w:before="7"/>
        <w:ind w:left="820" w:right="127"/>
        <w:jc w:val="left"/>
      </w:pP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individual,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warrant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18</w:t>
      </w:r>
      <w:r>
        <w:rPr>
          <w:spacing w:val="-3"/>
        </w:rPr>
        <w:t> </w:t>
      </w:r>
      <w:r>
        <w:rPr/>
        <w:t>years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age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older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valid</w:t>
      </w:r>
      <w:r>
        <w:rPr>
          <w:spacing w:val="-2"/>
        </w:rPr>
        <w:t> </w:t>
      </w:r>
      <w:r>
        <w:rPr/>
        <w:t>legal</w:t>
      </w:r>
      <w:r>
        <w:rPr>
          <w:w w:val="99"/>
        </w:rPr>
        <w:t> </w:t>
      </w:r>
      <w:r>
        <w:rPr/>
        <w:t>capacity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enter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perform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obligations</w:t>
      </w:r>
      <w:r>
        <w:rPr>
          <w:spacing w:val="-3"/>
        </w:rPr>
        <w:t> </w:t>
      </w:r>
      <w:r>
        <w:rPr/>
        <w:t>under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Agreement.</w:t>
      </w:r>
      <w:r>
        <w:rPr>
          <w:spacing w:val="54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</w:t>
      </w:r>
      <w:r>
        <w:rPr>
          <w:w w:val="99"/>
        </w:rPr>
        <w:t> </w:t>
      </w:r>
      <w:r>
        <w:rPr/>
        <w:t>representative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entity,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warrant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requisite</w:t>
      </w:r>
      <w:r>
        <w:rPr>
          <w:spacing w:val="-4"/>
        </w:rPr>
        <w:t> </w:t>
      </w:r>
      <w:r>
        <w:rPr/>
        <w:t>power</w:t>
      </w:r>
      <w:r>
        <w:rPr>
          <w:spacing w:val="-3"/>
        </w:rPr>
        <w:t> </w:t>
      </w:r>
      <w:r>
        <w:rPr/>
        <w:t>and</w:t>
      </w:r>
      <w:r>
        <w:rPr/>
        <w:t> authority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enter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behalf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entity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entity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authority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perform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obligations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this</w:t>
      </w:r>
      <w:r>
        <w:rPr/>
        <w:t> Agreement.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numPr>
          <w:ilvl w:val="0"/>
          <w:numId w:val="1"/>
        </w:numPr>
        <w:tabs>
          <w:tab w:pos="820" w:val="left" w:leader="none"/>
        </w:tabs>
        <w:spacing w:before="0"/>
        <w:ind w:left="820" w:right="0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Consideration</w:t>
      </w:r>
      <w:r>
        <w:rPr>
          <w:rFonts w:ascii="Times New Roman"/>
          <w:sz w:val="24"/>
        </w:rPr>
      </w:r>
    </w:p>
    <w:p>
      <w:pPr>
        <w:pStyle w:val="BodyText"/>
        <w:tabs>
          <w:tab w:pos="9404" w:val="left" w:leader="none"/>
        </w:tabs>
        <w:spacing w:line="246" w:lineRule="auto" w:before="2"/>
        <w:ind w:left="820" w:right="107"/>
        <w:jc w:val="left"/>
      </w:pPr>
      <w:r>
        <w:rPr/>
        <w:t>You</w:t>
      </w:r>
      <w:r>
        <w:rPr>
          <w:spacing w:val="-5"/>
        </w:rPr>
        <w:t> </w:t>
      </w:r>
      <w:r>
        <w:rPr/>
        <w:t>acknowledge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entering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[insert</w:t>
      </w:r>
      <w:r>
        <w:rPr>
          <w:spacing w:val="-4"/>
        </w:rPr>
        <w:t> </w:t>
      </w:r>
      <w:r>
        <w:rPr/>
        <w:t>description</w:t>
      </w:r>
      <w:r>
        <w:rPr/>
        <w:t> of</w:t>
      </w:r>
      <w:r>
        <w:rPr>
          <w:spacing w:val="-5"/>
        </w:rPr>
        <w:t> </w:t>
      </w:r>
      <w:r>
        <w:rPr/>
        <w:t>consideration]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good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valuable</w:t>
      </w:r>
      <w:r>
        <w:rPr>
          <w:spacing w:val="-4"/>
        </w:rPr>
        <w:t> </w:t>
      </w:r>
      <w:r>
        <w:rPr/>
        <w:t>consideration</w:t>
      </w:r>
      <w:r>
        <w:rPr/>
        <w:t> 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tabs>
          <w:tab w:pos="9339" w:val="left" w:leader="none"/>
        </w:tabs>
        <w:spacing w:line="271" w:lineRule="exact"/>
        <w:ind w:left="820" w:right="0"/>
        <w:jc w:val="left"/>
      </w:pPr>
      <w:r>
        <w:rPr/>
      </w:r>
      <w:r>
        <w:rPr>
          <w:u w:val="single" w:color="000000"/>
        </w:rPr>
        <w:t> </w:t>
        <w:tab/>
      </w:r>
      <w:r>
        <w:rPr/>
        <w:t>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numPr>
          <w:ilvl w:val="0"/>
          <w:numId w:val="1"/>
        </w:numPr>
        <w:tabs>
          <w:tab w:pos="820" w:val="left" w:leader="none"/>
        </w:tabs>
        <w:spacing w:before="0"/>
        <w:ind w:left="820" w:right="0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Definition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Intellectual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Property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Rights</w:t>
      </w:r>
      <w:r>
        <w:rPr>
          <w:rFonts w:ascii="Times New Roman"/>
          <w:sz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40" w:lineRule="auto"/>
        <w:ind w:left="100" w:right="0"/>
        <w:jc w:val="left"/>
      </w:pPr>
      <w:r>
        <w:rPr/>
        <w:t>"Intellectual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Rights"</w:t>
      </w:r>
      <w:r>
        <w:rPr>
          <w:spacing w:val="-5"/>
        </w:rPr>
        <w:t> </w:t>
      </w:r>
      <w:r>
        <w:rPr/>
        <w:t>include,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limited</w:t>
      </w:r>
      <w:r>
        <w:rPr>
          <w:spacing w:val="-6"/>
        </w:rPr>
        <w:t> </w:t>
      </w:r>
      <w:r>
        <w:rPr/>
        <w:t>to,</w:t>
      </w:r>
    </w:p>
    <w:p>
      <w:pPr>
        <w:pStyle w:val="BodyText"/>
        <w:numPr>
          <w:ilvl w:val="1"/>
          <w:numId w:val="1"/>
        </w:numPr>
        <w:tabs>
          <w:tab w:pos="1540" w:val="left" w:leader="none"/>
        </w:tabs>
        <w:spacing w:line="242" w:lineRule="auto" w:before="7" w:after="0"/>
        <w:ind w:left="1540" w:right="173" w:hanging="720"/>
        <w:jc w:val="left"/>
      </w:pPr>
      <w:r>
        <w:rPr/>
        <w:t>copyright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aspects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including,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limited</w:t>
      </w:r>
      <w:r>
        <w:rPr>
          <w:spacing w:val="-4"/>
        </w:rPr>
        <w:t> </w:t>
      </w:r>
      <w:r>
        <w:rPr/>
        <w:t>to,</w:t>
      </w:r>
      <w:r>
        <w:rPr>
          <w:spacing w:val="-4"/>
        </w:rPr>
        <w:t> </w:t>
      </w:r>
      <w:r>
        <w:rPr/>
        <w:t>source</w:t>
      </w:r>
      <w:r>
        <w:rPr>
          <w:spacing w:val="-4"/>
        </w:rPr>
        <w:t> </w:t>
      </w:r>
      <w:r>
        <w:rPr/>
        <w:t>code,</w:t>
      </w:r>
      <w:r>
        <w:rPr/>
        <w:t> machine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object</w:t>
      </w:r>
      <w:r>
        <w:rPr>
          <w:spacing w:val="-4"/>
        </w:rPr>
        <w:t> </w:t>
      </w:r>
      <w:r>
        <w:rPr/>
        <w:t>code,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components,</w:t>
      </w:r>
      <w:r>
        <w:rPr>
          <w:spacing w:val="-4"/>
        </w:rPr>
        <w:t> </w:t>
      </w:r>
      <w:r>
        <w:rPr/>
        <w:t>look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feel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software,</w:t>
      </w:r>
      <w:r>
        <w:rPr/>
        <w:t> displays,</w:t>
      </w:r>
      <w:r>
        <w:rPr>
          <w:spacing w:val="-7"/>
        </w:rPr>
        <w:t> </w:t>
      </w:r>
      <w:r>
        <w:rPr/>
        <w:t>documentation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derivative</w:t>
      </w:r>
      <w:r>
        <w:rPr>
          <w:spacing w:val="-7"/>
        </w:rPr>
        <w:t> </w:t>
      </w:r>
      <w:r>
        <w:rPr/>
        <w:t>works;</w:t>
      </w:r>
      <w:r>
        <w:rPr/>
      </w:r>
    </w:p>
    <w:p>
      <w:pPr>
        <w:pStyle w:val="BodyText"/>
        <w:numPr>
          <w:ilvl w:val="1"/>
          <w:numId w:val="1"/>
        </w:numPr>
        <w:tabs>
          <w:tab w:pos="1540" w:val="left" w:leader="none"/>
        </w:tabs>
        <w:spacing w:line="242" w:lineRule="auto" w:before="5" w:after="0"/>
        <w:ind w:left="1540" w:right="468" w:hanging="720"/>
        <w:jc w:val="left"/>
      </w:pPr>
      <w:r>
        <w:rPr/>
        <w:t>rights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inventions,</w:t>
      </w:r>
      <w:r>
        <w:rPr>
          <w:spacing w:val="-4"/>
        </w:rPr>
        <w:t> </w:t>
      </w:r>
      <w:r>
        <w:rPr/>
        <w:t>ideas,</w:t>
      </w:r>
      <w:r>
        <w:rPr>
          <w:spacing w:val="-4"/>
        </w:rPr>
        <w:t> </w:t>
      </w:r>
      <w:r>
        <w:rPr/>
        <w:t>processes,</w:t>
      </w:r>
      <w:r>
        <w:rPr>
          <w:spacing w:val="-4"/>
        </w:rPr>
        <w:t> </w:t>
      </w:r>
      <w:r>
        <w:rPr/>
        <w:t>techniques,</w:t>
      </w:r>
      <w:r>
        <w:rPr>
          <w:spacing w:val="-4"/>
        </w:rPr>
        <w:t> </w:t>
      </w:r>
      <w:r>
        <w:rPr/>
        <w:t>designs,</w:t>
      </w:r>
      <w:r>
        <w:rPr>
          <w:spacing w:val="-4"/>
        </w:rPr>
        <w:t> </w:t>
      </w:r>
      <w:r>
        <w:rPr/>
        <w:t>know-how,</w:t>
      </w:r>
      <w:r>
        <w:rPr>
          <w:spacing w:val="-4"/>
        </w:rPr>
        <w:t> </w:t>
      </w:r>
      <w:r>
        <w:rPr/>
        <w:t>or</w:t>
      </w:r>
      <w:r>
        <w:rPr/>
        <w:t> discoveries</w:t>
      </w:r>
      <w:r>
        <w:rPr>
          <w:spacing w:val="-6"/>
        </w:rPr>
        <w:t> </w:t>
      </w:r>
      <w:r>
        <w:rPr/>
        <w:t>embodied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might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protectable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patent,</w:t>
      </w:r>
      <w:r>
        <w:rPr/>
        <w:t> trade</w:t>
      </w:r>
      <w:r>
        <w:rPr>
          <w:spacing w:val="-4"/>
        </w:rPr>
        <w:t> </w:t>
      </w:r>
      <w:r>
        <w:rPr/>
        <w:t>secret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federal</w:t>
      </w:r>
      <w:r>
        <w:rPr>
          <w:spacing w:val="-4"/>
        </w:rPr>
        <w:t> </w:t>
      </w:r>
      <w:r>
        <w:rPr/>
        <w:t>laws;</w:t>
      </w:r>
      <w:r>
        <w:rPr/>
      </w:r>
    </w:p>
    <w:p>
      <w:pPr>
        <w:pStyle w:val="BodyText"/>
        <w:numPr>
          <w:ilvl w:val="1"/>
          <w:numId w:val="1"/>
        </w:numPr>
        <w:tabs>
          <w:tab w:pos="1540" w:val="left" w:leader="none"/>
        </w:tabs>
        <w:spacing w:line="242" w:lineRule="auto" w:before="5" w:after="0"/>
        <w:ind w:left="1540" w:right="468" w:hanging="720"/>
        <w:jc w:val="left"/>
      </w:pPr>
      <w:r>
        <w:rPr/>
        <w:t>any</w:t>
      </w:r>
      <w:r>
        <w:rPr>
          <w:spacing w:val="-6"/>
        </w:rPr>
        <w:t> </w:t>
      </w:r>
      <w:r>
        <w:rPr/>
        <w:t>trademarks,</w:t>
      </w:r>
      <w:r>
        <w:rPr>
          <w:spacing w:val="-5"/>
        </w:rPr>
        <w:t> </w:t>
      </w:r>
      <w:r>
        <w:rPr/>
        <w:t>trade</w:t>
      </w:r>
      <w:r>
        <w:rPr>
          <w:spacing w:val="-5"/>
        </w:rPr>
        <w:t> </w:t>
      </w:r>
      <w:r>
        <w:rPr/>
        <w:t>names,</w:t>
      </w:r>
      <w:r>
        <w:rPr>
          <w:spacing w:val="-5"/>
        </w:rPr>
        <w:t> </w:t>
      </w:r>
      <w:r>
        <w:rPr/>
        <w:t>trade</w:t>
      </w:r>
      <w:r>
        <w:rPr>
          <w:spacing w:val="-5"/>
        </w:rPr>
        <w:t> </w:t>
      </w:r>
      <w:r>
        <w:rPr/>
        <w:t>dress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protectable</w:t>
      </w:r>
      <w:r>
        <w:rPr>
          <w:spacing w:val="-6"/>
        </w:rPr>
        <w:t> </w:t>
      </w:r>
      <w:r>
        <w:rPr/>
        <w:t>marks</w:t>
      </w:r>
      <w:r>
        <w:rPr>
          <w:spacing w:val="-5"/>
        </w:rPr>
        <w:t> </w:t>
      </w:r>
      <w:r>
        <w:rPr/>
        <w:t>associated</w:t>
      </w:r>
      <w:r>
        <w:rPr/>
        <w:t> 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marketing;</w:t>
      </w:r>
      <w:r>
        <w:rPr/>
      </w:r>
    </w:p>
    <w:p>
      <w:pPr>
        <w:pStyle w:val="BodyText"/>
        <w:numPr>
          <w:ilvl w:val="1"/>
          <w:numId w:val="1"/>
        </w:numPr>
        <w:tabs>
          <w:tab w:pos="1540" w:val="left" w:leader="none"/>
        </w:tabs>
        <w:spacing w:line="246" w:lineRule="auto" w:before="0" w:after="0"/>
        <w:ind w:left="1540" w:right="419" w:hanging="720"/>
        <w:jc w:val="left"/>
      </w:pPr>
      <w:r>
        <w:rPr/>
        <w:t>any</w:t>
      </w:r>
      <w:r>
        <w:rPr>
          <w:spacing w:val="-4"/>
        </w:rPr>
        <w:t> </w:t>
      </w:r>
      <w:r>
        <w:rPr/>
        <w:t>moral</w:t>
      </w:r>
      <w:r>
        <w:rPr>
          <w:spacing w:val="-4"/>
        </w:rPr>
        <w:t> </w:t>
      </w:r>
      <w:r>
        <w:rPr/>
        <w:t>rights,</w:t>
      </w:r>
      <w:r>
        <w:rPr>
          <w:spacing w:val="-4"/>
        </w:rPr>
        <w:t> </w:t>
      </w:r>
      <w:r>
        <w:rPr/>
        <w:t>renewal</w:t>
      </w:r>
      <w:r>
        <w:rPr>
          <w:spacing w:val="-4"/>
        </w:rPr>
        <w:t> </w:t>
      </w:r>
      <w:r>
        <w:rPr/>
        <w:t>rights,</w:t>
      </w:r>
      <w:r>
        <w:rPr>
          <w:spacing w:val="-4"/>
        </w:rPr>
        <w:t> </w:t>
      </w:r>
      <w:r>
        <w:rPr/>
        <w:t>reversion</w:t>
      </w:r>
      <w:r>
        <w:rPr>
          <w:spacing w:val="-4"/>
        </w:rPr>
        <w:t> </w:t>
      </w:r>
      <w:r>
        <w:rPr/>
        <w:t>rights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rights</w:t>
      </w:r>
      <w:r>
        <w:rPr>
          <w:spacing w:val="-4"/>
        </w:rPr>
        <w:t> </w:t>
      </w:r>
      <w:r>
        <w:rPr/>
        <w:t>Assignor</w:t>
      </w:r>
      <w:r>
        <w:rPr/>
        <w:t> might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deemed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have,</w:t>
      </w:r>
      <w:r>
        <w:rPr>
          <w:spacing w:val="-4"/>
        </w:rPr>
        <w:t> </w:t>
      </w:r>
      <w:r>
        <w:rPr/>
        <w:t>retain,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acquire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law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otherwise.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numPr>
          <w:ilvl w:val="0"/>
          <w:numId w:val="1"/>
        </w:numPr>
        <w:tabs>
          <w:tab w:pos="820" w:val="left" w:leader="none"/>
        </w:tabs>
        <w:spacing w:before="0"/>
        <w:ind w:left="820" w:right="0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Warranty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Ownership/Authority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Transfer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Intellectual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Property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Rights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Software</w:t>
      </w:r>
      <w:r>
        <w:rPr>
          <w:rFonts w:ascii="Times New Roman"/>
          <w:sz w:val="2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spacing w:before="0"/>
        <w:ind w:left="8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Assignor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makes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warranties: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(</w:t>
      </w:r>
      <w:r>
        <w:rPr>
          <w:rFonts w:ascii="Times New Roman"/>
          <w:i/>
          <w:sz w:val="24"/>
        </w:rPr>
        <w:t>check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all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applicable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warranties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being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made)</w:t>
      </w:r>
      <w:r>
        <w:rPr>
          <w:rFonts w:ascii="Times New Roman"/>
          <w:sz w:val="24"/>
        </w:rPr>
      </w:r>
    </w:p>
    <w:p>
      <w:pPr>
        <w:pStyle w:val="BodyText"/>
        <w:tabs>
          <w:tab w:pos="1539" w:val="left" w:leader="none"/>
        </w:tabs>
        <w:spacing w:line="240" w:lineRule="auto" w:before="2"/>
        <w:ind w:left="820" w:right="0"/>
        <w:jc w:val="left"/>
      </w:pPr>
      <w:r>
        <w:rPr/>
        <w:t>( )</w:t>
        <w:tab/>
        <w:t>Assignor</w:t>
      </w:r>
      <w:r>
        <w:rPr>
          <w:spacing w:val="-4"/>
        </w:rPr>
        <w:t> </w:t>
      </w:r>
      <w:r>
        <w:rPr/>
        <w:t>created,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rights</w:t>
      </w:r>
      <w:r>
        <w:rPr>
          <w:spacing w:val="-4"/>
        </w:rPr>
        <w:t> </w:t>
      </w:r>
      <w:r>
        <w:rPr/>
        <w:t>holder,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Software.</w:t>
      </w:r>
    </w:p>
    <w:p>
      <w:pPr>
        <w:pStyle w:val="BodyText"/>
        <w:tabs>
          <w:tab w:pos="1539" w:val="left" w:leader="none"/>
        </w:tabs>
        <w:spacing w:line="242" w:lineRule="auto" w:before="7"/>
        <w:ind w:left="820" w:right="419"/>
        <w:jc w:val="left"/>
      </w:pPr>
      <w:r>
        <w:rPr/>
        <w:t>( )</w:t>
        <w:tab/>
        <w:t>Assignor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3"/>
        </w:rPr>
        <w:t> </w:t>
      </w:r>
      <w:r>
        <w:rPr/>
        <w:t>owner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intellectual</w:t>
      </w:r>
      <w:r>
        <w:rPr>
          <w:spacing w:val="-4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rights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Software.</w:t>
      </w:r>
      <w:r>
        <w:rPr/>
        <w:t> ( )</w:t>
        <w:tab/>
        <w:t>Assignor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full</w:t>
      </w:r>
      <w:r>
        <w:rPr>
          <w:spacing w:val="-3"/>
        </w:rPr>
        <w:t> </w:t>
      </w:r>
      <w:r>
        <w:rPr/>
        <w:t>right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authority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transfer</w:t>
      </w:r>
      <w:r>
        <w:rPr>
          <w:spacing w:val="-4"/>
        </w:rPr>
        <w:t> </w:t>
      </w:r>
      <w:r>
        <w:rPr/>
        <w:t>ownership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intellectual</w:t>
      </w:r>
      <w:r>
        <w:rPr/>
      </w:r>
    </w:p>
    <w:p>
      <w:pPr>
        <w:spacing w:after="0" w:line="242" w:lineRule="auto"/>
        <w:jc w:val="left"/>
        <w:sectPr>
          <w:type w:val="continuous"/>
          <w:pgSz w:w="12240" w:h="15840"/>
          <w:pgMar w:top="1400" w:bottom="280" w:left="1340" w:right="1360"/>
        </w:sectPr>
      </w:pPr>
    </w:p>
    <w:p>
      <w:pPr>
        <w:pStyle w:val="BodyText"/>
        <w:spacing w:line="240" w:lineRule="auto" w:before="41"/>
        <w:ind w:right="0"/>
        <w:jc w:val="left"/>
      </w:pPr>
      <w:r>
        <w:rPr/>
        <w:t>property</w:t>
      </w:r>
      <w:r>
        <w:rPr>
          <w:spacing w:val="-5"/>
        </w:rPr>
        <w:t> </w:t>
      </w:r>
      <w:r>
        <w:rPr/>
        <w:t>rights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software.</w:t>
      </w:r>
    </w:p>
    <w:p>
      <w:pPr>
        <w:numPr>
          <w:ilvl w:val="0"/>
          <w:numId w:val="1"/>
        </w:numPr>
        <w:tabs>
          <w:tab w:pos="820" w:val="left" w:leader="none"/>
        </w:tabs>
        <w:spacing w:before="2"/>
        <w:ind w:left="820" w:right="0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Transfer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Intellectual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Property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Rights</w:t>
      </w:r>
      <w:r>
        <w:rPr>
          <w:rFonts w:ascii="Times New Roman"/>
          <w:sz w:val="24"/>
        </w:rPr>
      </w:r>
    </w:p>
    <w:p>
      <w:pPr>
        <w:pStyle w:val="BodyText"/>
        <w:numPr>
          <w:ilvl w:val="1"/>
          <w:numId w:val="1"/>
        </w:numPr>
        <w:tabs>
          <w:tab w:pos="1540" w:val="left" w:leader="none"/>
        </w:tabs>
        <w:spacing w:line="242" w:lineRule="auto" w:before="7" w:after="0"/>
        <w:ind w:left="1540" w:right="125" w:hanging="720"/>
        <w:jc w:val="left"/>
      </w:pPr>
      <w:r>
        <w:rPr/>
        <w:t>Assignor</w:t>
      </w:r>
      <w:r>
        <w:rPr>
          <w:spacing w:val="-3"/>
        </w:rPr>
        <w:t> </w:t>
      </w:r>
      <w:r>
        <w:rPr/>
        <w:t>grants,</w:t>
      </w:r>
      <w:r>
        <w:rPr>
          <w:spacing w:val="-2"/>
        </w:rPr>
        <w:t> </w:t>
      </w:r>
      <w:r>
        <w:rPr/>
        <w:t>transfers,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assigns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Assignee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successors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assigns</w:t>
      </w:r>
      <w:r>
        <w:rPr/>
        <w:t> all</w:t>
      </w:r>
      <w:r>
        <w:rPr>
          <w:spacing w:val="-5"/>
        </w:rPr>
        <w:t> </w:t>
      </w:r>
      <w:r>
        <w:rPr/>
        <w:t>right,</w:t>
      </w:r>
      <w:r>
        <w:rPr>
          <w:spacing w:val="-4"/>
        </w:rPr>
        <w:t> </w:t>
      </w:r>
      <w:r>
        <w:rPr/>
        <w:t>title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intellectual</w:t>
      </w:r>
      <w:r>
        <w:rPr>
          <w:spacing w:val="-4"/>
        </w:rPr>
        <w:t> </w:t>
      </w:r>
      <w:r>
        <w:rPr/>
        <w:t>property</w:t>
      </w:r>
      <w:r>
        <w:rPr/>
        <w:t> as</w:t>
      </w:r>
      <w:r>
        <w:rPr>
          <w:spacing w:val="-4"/>
        </w:rPr>
        <w:t> </w:t>
      </w:r>
      <w:r>
        <w:rPr/>
        <w:t>defined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4"/>
        </w:rPr>
        <w:t> </w:t>
      </w:r>
      <w:r>
        <w:rPr/>
        <w:t>III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agreement.</w:t>
      </w:r>
    </w:p>
    <w:p>
      <w:pPr>
        <w:pStyle w:val="BodyText"/>
        <w:numPr>
          <w:ilvl w:val="1"/>
          <w:numId w:val="1"/>
        </w:numPr>
        <w:tabs>
          <w:tab w:pos="1540" w:val="left" w:leader="none"/>
        </w:tabs>
        <w:spacing w:line="242" w:lineRule="auto" w:before="5" w:after="0"/>
        <w:ind w:left="1540" w:right="659" w:hanging="720"/>
        <w:jc w:val="left"/>
      </w:pPr>
      <w:r>
        <w:rPr/>
        <w:t>Assignor</w:t>
      </w:r>
      <w:r>
        <w:rPr>
          <w:spacing w:val="-4"/>
        </w:rPr>
        <w:t> </w:t>
      </w:r>
      <w:r>
        <w:rPr/>
        <w:t>acknowledges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retain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rights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associated</w:t>
      </w:r>
      <w:r>
        <w:rPr/>
        <w:t> intellectual</w:t>
      </w:r>
      <w:r>
        <w:rPr>
          <w:spacing w:val="-18"/>
        </w:rPr>
        <w:t> </w:t>
      </w:r>
      <w:r>
        <w:rPr/>
        <w:t>property.</w:t>
      </w:r>
    </w:p>
    <w:p>
      <w:pPr>
        <w:pStyle w:val="BodyText"/>
        <w:numPr>
          <w:ilvl w:val="1"/>
          <w:numId w:val="1"/>
        </w:numPr>
        <w:tabs>
          <w:tab w:pos="1540" w:val="left" w:leader="none"/>
        </w:tabs>
        <w:spacing w:line="243" w:lineRule="auto" w:before="0" w:after="0"/>
        <w:ind w:left="1540" w:right="125" w:hanging="720"/>
        <w:jc w:val="left"/>
      </w:pPr>
      <w:r>
        <w:rPr/>
        <w:t>Assignor</w:t>
      </w:r>
      <w:r>
        <w:rPr>
          <w:spacing w:val="-4"/>
        </w:rPr>
        <w:t> </w:t>
      </w:r>
      <w:r>
        <w:rPr/>
        <w:t>agrees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assist</w:t>
      </w:r>
      <w:r>
        <w:rPr>
          <w:spacing w:val="-3"/>
        </w:rPr>
        <w:t> </w:t>
      </w:r>
      <w:r>
        <w:rPr/>
        <w:t>Assignee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Assignee’s</w:t>
      </w:r>
      <w:r>
        <w:rPr>
          <w:spacing w:val="-3"/>
        </w:rPr>
        <w:t> </w:t>
      </w:r>
      <w:r>
        <w:rPr/>
        <w:t>expense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take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actions</w:t>
      </w:r>
      <w:r>
        <w:rPr>
          <w:spacing w:val="-3"/>
        </w:rPr>
        <w:t> </w:t>
      </w:r>
      <w:r>
        <w:rPr/>
        <w:t>and</w:t>
      </w:r>
      <w:r>
        <w:rPr/>
        <w:t> execute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conveyances,</w:t>
      </w:r>
      <w:r>
        <w:rPr>
          <w:spacing w:val="-6"/>
        </w:rPr>
        <w:t> </w:t>
      </w:r>
      <w:r>
        <w:rPr/>
        <w:t>assignments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documents</w:t>
      </w:r>
      <w:r>
        <w:rPr>
          <w:spacing w:val="-6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establish</w:t>
      </w:r>
      <w:r>
        <w:rPr/>
        <w:t> and</w:t>
      </w:r>
      <w:r>
        <w:rPr>
          <w:spacing w:val="-6"/>
        </w:rPr>
        <w:t> </w:t>
      </w:r>
      <w:r>
        <w:rPr/>
        <w:t>protect</w:t>
      </w:r>
      <w:r>
        <w:rPr>
          <w:spacing w:val="-5"/>
        </w:rPr>
        <w:t> </w:t>
      </w:r>
      <w:r>
        <w:rPr/>
        <w:t>Assignee’s</w:t>
      </w:r>
      <w:r>
        <w:rPr>
          <w:spacing w:val="-5"/>
        </w:rPr>
        <w:t> </w:t>
      </w:r>
      <w:r>
        <w:rPr/>
        <w:t>rights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intellectual</w:t>
      </w:r>
      <w:r>
        <w:rPr>
          <w:spacing w:val="-6"/>
        </w:rPr>
        <w:t> </w:t>
      </w:r>
      <w:r>
        <w:rPr/>
        <w:t>property.</w:t>
      </w:r>
      <w:r>
        <w:rPr/>
        <w:t> Establishment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protection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Assignor’s</w:t>
      </w:r>
      <w:r>
        <w:rPr>
          <w:spacing w:val="-4"/>
        </w:rPr>
        <w:t> </w:t>
      </w:r>
      <w:r>
        <w:rPr/>
        <w:t>rights</w:t>
      </w:r>
      <w:r>
        <w:rPr>
          <w:spacing w:val="-4"/>
        </w:rPr>
        <w:t> </w:t>
      </w:r>
      <w:r>
        <w:rPr/>
        <w:t>includes,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limited</w:t>
      </w:r>
      <w:r>
        <w:rPr>
          <w:spacing w:val="-4"/>
        </w:rPr>
        <w:t> </w:t>
      </w:r>
      <w:r>
        <w:rPr/>
        <w:t>to,</w:t>
      </w:r>
    </w:p>
    <w:p>
      <w:pPr>
        <w:pStyle w:val="BodyText"/>
        <w:numPr>
          <w:ilvl w:val="2"/>
          <w:numId w:val="1"/>
        </w:numPr>
        <w:tabs>
          <w:tab w:pos="2260" w:val="left" w:leader="none"/>
        </w:tabs>
        <w:spacing w:line="240" w:lineRule="auto" w:before="3" w:after="0"/>
        <w:ind w:left="2260" w:right="0" w:hanging="720"/>
        <w:jc w:val="left"/>
      </w:pPr>
      <w:r>
        <w:rPr/>
        <w:t>application</w:t>
      </w:r>
      <w:r>
        <w:rPr>
          <w:spacing w:val="-9"/>
        </w:rPr>
        <w:t> </w:t>
      </w:r>
      <w:r>
        <w:rPr/>
        <w:t>for,</w:t>
      </w:r>
    </w:p>
    <w:p>
      <w:pPr>
        <w:pStyle w:val="BodyText"/>
        <w:numPr>
          <w:ilvl w:val="2"/>
          <w:numId w:val="1"/>
        </w:numPr>
        <w:tabs>
          <w:tab w:pos="2260" w:val="left" w:leader="none"/>
        </w:tabs>
        <w:spacing w:line="240" w:lineRule="auto" w:before="2" w:after="0"/>
        <w:ind w:left="2260" w:right="0" w:hanging="720"/>
        <w:jc w:val="left"/>
      </w:pPr>
      <w:r>
        <w:rPr/>
        <w:t>registration</w:t>
      </w:r>
      <w:r>
        <w:rPr>
          <w:spacing w:val="-8"/>
        </w:rPr>
        <w:t> </w:t>
      </w:r>
      <w:r>
        <w:rPr/>
        <w:t>of,</w:t>
      </w:r>
    </w:p>
    <w:p>
      <w:pPr>
        <w:pStyle w:val="BodyText"/>
        <w:numPr>
          <w:ilvl w:val="2"/>
          <w:numId w:val="1"/>
        </w:numPr>
        <w:tabs>
          <w:tab w:pos="2260" w:val="left" w:leader="none"/>
        </w:tabs>
        <w:spacing w:line="240" w:lineRule="auto" w:before="2" w:after="0"/>
        <w:ind w:left="2260" w:right="0" w:hanging="720"/>
        <w:jc w:val="left"/>
      </w:pPr>
      <w:r>
        <w:rPr/>
        <w:t>proceedings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defend,</w:t>
      </w:r>
    </w:p>
    <w:p>
      <w:pPr>
        <w:pStyle w:val="BodyText"/>
        <w:numPr>
          <w:ilvl w:val="2"/>
          <w:numId w:val="1"/>
        </w:numPr>
        <w:tabs>
          <w:tab w:pos="2260" w:val="left" w:leader="none"/>
        </w:tabs>
        <w:spacing w:line="240" w:lineRule="auto" w:before="7" w:after="0"/>
        <w:ind w:left="2260" w:right="0" w:hanging="720"/>
        <w:jc w:val="left"/>
      </w:pPr>
      <w:r>
        <w:rPr/>
        <w:t>proceedings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enforce,</w:t>
      </w:r>
      <w:r>
        <w:rPr>
          <w:spacing w:val="-5"/>
        </w:rPr>
        <w:t> </w:t>
      </w:r>
      <w:r>
        <w:rPr/>
        <w:t>or</w:t>
      </w:r>
    </w:p>
    <w:p>
      <w:pPr>
        <w:pStyle w:val="BodyText"/>
        <w:numPr>
          <w:ilvl w:val="2"/>
          <w:numId w:val="1"/>
        </w:numPr>
        <w:tabs>
          <w:tab w:pos="2260" w:val="left" w:leader="none"/>
        </w:tabs>
        <w:spacing w:line="240" w:lineRule="auto" w:before="2" w:after="0"/>
        <w:ind w:left="2260" w:right="0" w:hanging="720"/>
        <w:jc w:val="left"/>
      </w:pPr>
      <w:r>
        <w:rPr/>
        <w:t>infringement</w:t>
      </w:r>
      <w:r>
        <w:rPr>
          <w:spacing w:val="-9"/>
        </w:rPr>
        <w:t> </w:t>
      </w:r>
      <w:r>
        <w:rPr/>
        <w:t>proceedings</w:t>
      </w:r>
      <w:r>
        <w:rPr>
          <w:spacing w:val="-8"/>
        </w:rPr>
        <w:t> </w:t>
      </w:r>
      <w:r>
        <w:rPr/>
        <w:t>related</w:t>
      </w:r>
      <w:r>
        <w:rPr>
          <w:spacing w:val="-8"/>
        </w:rPr>
        <w:t> </w:t>
      </w:r>
      <w:r>
        <w:rPr/>
        <w:t>to</w:t>
      </w:r>
    </w:p>
    <w:p>
      <w:pPr>
        <w:pStyle w:val="BodyText"/>
        <w:spacing w:line="243" w:lineRule="auto" w:before="2"/>
        <w:ind w:right="125"/>
        <w:jc w:val="left"/>
      </w:pPr>
      <w:r>
        <w:rPr/>
        <w:t>patent,</w:t>
      </w:r>
      <w:r>
        <w:rPr>
          <w:spacing w:val="-6"/>
        </w:rPr>
        <w:t> </w:t>
      </w:r>
      <w:r>
        <w:rPr/>
        <w:t>trademark,</w:t>
      </w:r>
      <w:r>
        <w:rPr>
          <w:spacing w:val="-6"/>
        </w:rPr>
        <w:t> </w:t>
      </w:r>
      <w:r>
        <w:rPr/>
        <w:t>copyright,</w:t>
      </w:r>
      <w:r>
        <w:rPr>
          <w:spacing w:val="-6"/>
        </w:rPr>
        <w:t> </w:t>
      </w:r>
      <w:r>
        <w:rPr/>
        <w:t>trade</w:t>
      </w:r>
      <w:r>
        <w:rPr>
          <w:spacing w:val="-5"/>
        </w:rPr>
        <w:t> </w:t>
      </w:r>
      <w:r>
        <w:rPr/>
        <w:t>secret,</w:t>
      </w:r>
      <w:r>
        <w:rPr>
          <w:spacing w:val="-6"/>
        </w:rPr>
        <w:t> </w:t>
      </w:r>
      <w:r>
        <w:rPr/>
        <w:t>unfair</w:t>
      </w:r>
      <w:r>
        <w:rPr>
          <w:spacing w:val="-6"/>
        </w:rPr>
        <w:t> </w:t>
      </w:r>
      <w:r>
        <w:rPr/>
        <w:t>competition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analogous</w:t>
      </w:r>
      <w:r>
        <w:rPr/>
        <w:t> protections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country</w:t>
      </w:r>
      <w:r>
        <w:rPr>
          <w:spacing w:val="-5"/>
        </w:rPr>
        <w:t> </w:t>
      </w:r>
      <w:r>
        <w:rPr/>
        <w:t>throughout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world.</w:t>
      </w:r>
      <w:r>
        <w:rPr>
          <w:spacing w:val="51"/>
        </w:rPr>
        <w:t> </w:t>
      </w:r>
      <w:r>
        <w:rPr/>
        <w:t>Assignor’s</w:t>
      </w:r>
      <w:r>
        <w:rPr>
          <w:spacing w:val="-4"/>
        </w:rPr>
        <w:t> </w:t>
      </w:r>
      <w:r>
        <w:rPr/>
        <w:t>obligations</w:t>
      </w:r>
      <w:r>
        <w:rPr>
          <w:spacing w:val="-5"/>
        </w:rPr>
        <w:t> </w:t>
      </w:r>
      <w:r>
        <w:rPr/>
        <w:t>under</w:t>
      </w:r>
      <w:r>
        <w:rPr/>
        <w:t> this</w:t>
      </w:r>
      <w:r>
        <w:rPr>
          <w:spacing w:val="-6"/>
        </w:rPr>
        <w:t> </w:t>
      </w:r>
      <w:r>
        <w:rPr/>
        <w:t>paragraph</w:t>
      </w:r>
      <w:r>
        <w:rPr>
          <w:spacing w:val="-5"/>
        </w:rPr>
        <w:t> </w:t>
      </w:r>
      <w:r>
        <w:rPr/>
        <w:t>include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obligation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execute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assignments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extensions</w:t>
      </w:r>
      <w:r>
        <w:rPr/>
        <w:t> which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accrual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renewal,</w:t>
      </w:r>
      <w:r>
        <w:rPr>
          <w:spacing w:val="-4"/>
        </w:rPr>
        <w:t> </w:t>
      </w:r>
      <w:r>
        <w:rPr/>
        <w:t>reissue,</w:t>
      </w:r>
      <w:r>
        <w:rPr>
          <w:spacing w:val="-3"/>
        </w:rPr>
        <w:t> </w:t>
      </w:r>
      <w:r>
        <w:rPr/>
        <w:t>reversion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/>
        <w:t> rights</w:t>
      </w:r>
      <w:r>
        <w:rPr>
          <w:spacing w:val="-4"/>
        </w:rPr>
        <w:t> </w:t>
      </w:r>
      <w:r>
        <w:rPr/>
        <w:t>Assignor</w:t>
      </w:r>
      <w:r>
        <w:rPr>
          <w:spacing w:val="-3"/>
        </w:rPr>
        <w:t> </w:t>
      </w:r>
      <w:r>
        <w:rPr/>
        <w:t>might</w:t>
      </w:r>
      <w:r>
        <w:rPr>
          <w:spacing w:val="-3"/>
        </w:rPr>
        <w:t> </w:t>
      </w:r>
      <w:r>
        <w:rPr/>
        <w:t>acquire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point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future</w:t>
      </w:r>
      <w:r>
        <w:rPr>
          <w:spacing w:val="-3"/>
        </w:rPr>
        <w:t> </w:t>
      </w:r>
      <w:r>
        <w:rPr/>
        <w:t>by</w:t>
      </w:r>
      <w:r>
        <w:rPr/>
        <w:t> operation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law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otherwise.</w:t>
      </w:r>
      <w:r>
        <w:rPr>
          <w:spacing w:val="55"/>
        </w:rPr>
        <w:t> </w:t>
      </w:r>
      <w:r>
        <w:rPr/>
        <w:t>Assignor’s</w:t>
      </w:r>
      <w:r>
        <w:rPr>
          <w:spacing w:val="-3"/>
        </w:rPr>
        <w:t> </w:t>
      </w:r>
      <w:r>
        <w:rPr/>
        <w:t>obligations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binding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Assignor</w:t>
      </w:r>
      <w:r>
        <w:rPr/>
        <w:t> and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successor’s,</w:t>
      </w:r>
      <w:r>
        <w:rPr>
          <w:spacing w:val="-2"/>
        </w:rPr>
        <w:t> </w:t>
      </w:r>
      <w:r>
        <w:rPr/>
        <w:t>heirs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assigns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duration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Assignee’s</w:t>
      </w:r>
      <w:r>
        <w:rPr>
          <w:spacing w:val="-2"/>
        </w:rPr>
        <w:t> </w:t>
      </w:r>
      <w:r>
        <w:rPr/>
        <w:t>ownership</w:t>
      </w:r>
      <w:r>
        <w:rPr>
          <w:spacing w:val="-3"/>
        </w:rPr>
        <w:t> </w:t>
      </w:r>
      <w:r>
        <w:rPr/>
        <w:t>of</w:t>
      </w:r>
      <w:r>
        <w:rPr/>
        <w:t> the</w:t>
      </w:r>
      <w:r>
        <w:rPr>
          <w:spacing w:val="-6"/>
        </w:rPr>
        <w:t> </w:t>
      </w:r>
      <w:r>
        <w:rPr/>
        <w:t>intellectual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rights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subject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Assignee’s</w:t>
      </w:r>
      <w:r>
        <w:rPr>
          <w:spacing w:val="-5"/>
        </w:rPr>
        <w:t> </w:t>
      </w:r>
      <w:r>
        <w:rPr/>
        <w:t>obligation</w:t>
      </w:r>
      <w:r>
        <w:rPr/>
        <w:t> to</w:t>
      </w:r>
      <w:r>
        <w:rPr>
          <w:spacing w:val="-4"/>
        </w:rPr>
        <w:t> </w:t>
      </w:r>
      <w:r>
        <w:rPr/>
        <w:t>compensate</w:t>
      </w:r>
      <w:r>
        <w:rPr>
          <w:spacing w:val="-4"/>
        </w:rPr>
        <w:t> </w:t>
      </w:r>
      <w:r>
        <w:rPr/>
        <w:t>Assignor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reasonable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actual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spent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Assignee’s</w:t>
      </w:r>
      <w:r>
        <w:rPr/>
        <w:t> request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assistance.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1"/>
        </w:numPr>
        <w:tabs>
          <w:tab w:pos="1540" w:val="left" w:leader="none"/>
        </w:tabs>
        <w:spacing w:line="244" w:lineRule="auto" w:before="0" w:after="0"/>
        <w:ind w:left="1540" w:right="240" w:hanging="720"/>
        <w:jc w:val="both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event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unable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reason,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reasonable</w:t>
      </w:r>
      <w:r>
        <w:rPr>
          <w:spacing w:val="-3"/>
        </w:rPr>
        <w:t> </w:t>
      </w:r>
      <w:r>
        <w:rPr/>
        <w:t>effort,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obtain</w:t>
      </w:r>
      <w:r>
        <w:rPr>
          <w:spacing w:val="-3"/>
        </w:rPr>
        <w:t> </w:t>
      </w:r>
      <w:r>
        <w:rPr/>
        <w:t>your</w:t>
      </w:r>
      <w:r>
        <w:rPr/>
        <w:t> signature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needed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establish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protect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rights</w:t>
      </w:r>
      <w:r>
        <w:rPr>
          <w:spacing w:val="-4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in</w:t>
      </w:r>
      <w:r>
        <w:rPr/>
        <w:t> paragraph</w:t>
      </w:r>
      <w:r>
        <w:rPr>
          <w:spacing w:val="-5"/>
        </w:rPr>
        <w:t> </w:t>
      </w:r>
      <w:r>
        <w:rPr/>
        <w:t>C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section,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hereby</w:t>
      </w:r>
      <w:r>
        <w:rPr>
          <w:spacing w:val="-5"/>
        </w:rPr>
        <w:t> </w:t>
      </w:r>
      <w:r>
        <w:rPr/>
        <w:t>irrevocably</w:t>
      </w:r>
      <w:r>
        <w:rPr>
          <w:spacing w:val="-4"/>
        </w:rPr>
        <w:t> </w:t>
      </w:r>
      <w:r>
        <w:rPr/>
        <w:t>appoint</w:t>
      </w:r>
      <w:r>
        <w:rPr/>
      </w:r>
    </w:p>
    <w:p>
      <w:pPr>
        <w:pStyle w:val="BodyText"/>
        <w:tabs>
          <w:tab w:pos="5139" w:val="left" w:leader="none"/>
        </w:tabs>
        <w:spacing w:line="243" w:lineRule="auto"/>
        <w:ind w:right="192"/>
        <w:jc w:val="left"/>
      </w:pPr>
      <w:r>
        <w:rPr/>
      </w:r>
      <w:r>
        <w:rPr>
          <w:u w:val="single" w:color="000000"/>
        </w:rPr>
        <w:t> </w:t>
        <w:tab/>
      </w:r>
      <w:r>
        <w:rPr/>
        <w:t> </w:t>
      </w:r>
      <w:r>
        <w:rPr>
          <w:w w:val="95"/>
        </w:rPr>
        <w:t>and</w:t>
      </w:r>
      <w:r>
        <w:rPr>
          <w:spacing w:val="19"/>
          <w:w w:val="95"/>
        </w:rPr>
        <w:t> </w:t>
      </w:r>
      <w:r>
        <w:rPr/>
        <w:t>its</w:t>
      </w:r>
      <w:r>
        <w:rPr>
          <w:spacing w:val="-5"/>
        </w:rPr>
        <w:t> </w:t>
      </w:r>
      <w:r>
        <w:rPr/>
        <w:t>duly</w:t>
      </w:r>
      <w:r>
        <w:rPr>
          <w:spacing w:val="-4"/>
        </w:rPr>
        <w:t> </w:t>
      </w:r>
      <w:r>
        <w:rPr/>
        <w:t>authorized</w:t>
      </w:r>
      <w:r>
        <w:rPr>
          <w:spacing w:val="-5"/>
        </w:rPr>
        <w:t> </w:t>
      </w:r>
      <w:r>
        <w:rPr/>
        <w:t>officers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agents</w:t>
      </w:r>
      <w:r>
        <w:rPr/>
        <w:t> 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agent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attorney-in-fact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power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execute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such</w:t>
      </w:r>
      <w:r>
        <w:rPr/>
        <w:t> documents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behalf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legal</w:t>
      </w:r>
      <w:r>
        <w:rPr>
          <w:spacing w:val="-4"/>
        </w:rPr>
        <w:t> </w:t>
      </w:r>
      <w:r>
        <w:rPr/>
        <w:t>force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effect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executed</w:t>
      </w:r>
      <w:r>
        <w:rPr>
          <w:spacing w:val="-3"/>
        </w:rPr>
        <w:t> </w:t>
      </w:r>
      <w:r>
        <w:rPr/>
        <w:t>by</w:t>
      </w:r>
      <w:r>
        <w:rPr/>
        <w:t> you.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numPr>
          <w:ilvl w:val="1"/>
          <w:numId w:val="1"/>
        </w:numPr>
        <w:tabs>
          <w:tab w:pos="1540" w:val="left" w:leader="none"/>
        </w:tabs>
        <w:spacing w:line="243" w:lineRule="auto" w:before="0"/>
        <w:ind w:left="1540" w:right="125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You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acknowledge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there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currently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existing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intellectual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property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rights</w:t>
      </w:r>
      <w:r>
        <w:rPr>
          <w:rFonts w:ascii="Times New Roman"/>
          <w:sz w:val="24"/>
        </w:rPr>
        <w:t> related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Software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excluded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coverage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except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those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listed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below.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i/>
          <w:spacing w:val="-1"/>
          <w:sz w:val="24"/>
        </w:rPr>
        <w:t>[insert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list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intellectual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property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excluded.</w:t>
      </w:r>
      <w:r>
        <w:rPr>
          <w:rFonts w:ascii="Times New Roman"/>
          <w:i/>
          <w:spacing w:val="25"/>
          <w:sz w:val="24"/>
        </w:rPr>
        <w:t> </w:t>
      </w:r>
      <w:r>
        <w:rPr>
          <w:rFonts w:ascii="Times New Roman"/>
          <w:i/>
          <w:sz w:val="24"/>
        </w:rPr>
        <w:t>Frequently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rights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high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level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language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certain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modules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other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stock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components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used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software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designer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are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not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transferred.</w:t>
      </w:r>
      <w:r>
        <w:rPr>
          <w:rFonts w:ascii="Times New Roman"/>
          <w:i/>
          <w:spacing w:val="53"/>
          <w:sz w:val="24"/>
        </w:rPr>
        <w:t> </w:t>
      </w:r>
      <w:r>
        <w:rPr>
          <w:rFonts w:ascii="Times New Roman"/>
          <w:i/>
          <w:sz w:val="24"/>
        </w:rPr>
        <w:t>Instead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include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z w:val="24"/>
        </w:rPr>
        <w:t> perpetual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royalty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free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license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use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excluded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property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along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with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right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z w:val="24"/>
        </w:rPr>
        <w:t> further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sub-license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such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use.]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3"/>
          <w:szCs w:val="23"/>
        </w:rPr>
      </w:pPr>
    </w:p>
    <w:p>
      <w:pPr>
        <w:spacing w:line="20" w:lineRule="atLeast"/>
        <w:ind w:left="153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40.5pt;height:.5pt;mso-position-horizontal-relative:char;mso-position-vertical-relative:line" coordorigin="0,0" coordsize="4810,10">
            <v:group style="position:absolute;left:5;top:5;width:4800;height:2" coordorigin="5,5" coordsize="4800,2">
              <v:shape style="position:absolute;left:5;top:5;width:4800;height:2" coordorigin="5,5" coordsize="4800,0" path="m5,5l480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spacing w:line="20" w:lineRule="atLeast"/>
        <w:ind w:left="153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40.5pt;height:.5pt;mso-position-horizontal-relative:char;mso-position-vertical-relative:line" coordorigin="0,0" coordsize="4810,10">
            <v:group style="position:absolute;left:5;top:5;width:4800;height:2" coordorigin="5,5" coordsize="4800,2">
              <v:shape style="position:absolute;left:5;top:5;width:4800;height:2" coordorigin="5,5" coordsize="4800,0" path="m5,5l480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top="1400" w:bottom="280" w:left="1340" w:right="1440"/>
        </w:sectPr>
      </w:pPr>
    </w:p>
    <w:p>
      <w:pPr>
        <w:tabs>
          <w:tab w:pos="819" w:val="left" w:leader="none"/>
        </w:tabs>
        <w:spacing w:before="41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95"/>
          <w:sz w:val="24"/>
        </w:rPr>
        <w:t>VI.</w:t>
        <w:tab/>
      </w:r>
      <w:r>
        <w:rPr>
          <w:rFonts w:ascii="Times New Roman"/>
          <w:i/>
          <w:sz w:val="24"/>
        </w:rPr>
        <w:t>Confidentiality</w:t>
      </w:r>
      <w:r>
        <w:rPr>
          <w:rFonts w:ascii="Times New Roman"/>
          <w:sz w:val="2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43" w:lineRule="auto"/>
        <w:ind w:left="820" w:right="157"/>
        <w:jc w:val="left"/>
      </w:pPr>
      <w:r>
        <w:rPr/>
        <w:t>Assignor</w:t>
      </w:r>
      <w:r>
        <w:rPr>
          <w:spacing w:val="-5"/>
        </w:rPr>
        <w:t> </w:t>
      </w:r>
      <w:r>
        <w:rPr/>
        <w:t>agrees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disclose</w:t>
      </w:r>
      <w:r>
        <w:rPr>
          <w:spacing w:val="-5"/>
        </w:rPr>
        <w:t> </w:t>
      </w:r>
      <w:r>
        <w:rPr/>
        <w:t>non-public,</w:t>
      </w:r>
      <w:r>
        <w:rPr>
          <w:spacing w:val="-5"/>
        </w:rPr>
        <w:t> </w:t>
      </w:r>
      <w:r>
        <w:rPr/>
        <w:t>confidential,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proprietary</w:t>
      </w:r>
      <w:r>
        <w:rPr>
          <w:spacing w:val="-5"/>
        </w:rPr>
        <w:t> </w:t>
      </w:r>
      <w:r>
        <w:rPr/>
        <w:t>information</w:t>
      </w:r>
      <w:r>
        <w:rPr/>
        <w:t> 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third</w:t>
      </w:r>
      <w:r>
        <w:rPr>
          <w:spacing w:val="-3"/>
        </w:rPr>
        <w:t> </w:t>
      </w:r>
      <w:r>
        <w:rPr/>
        <w:t>parties.</w:t>
      </w:r>
      <w:r>
        <w:rPr>
          <w:spacing w:val="54"/>
        </w:rPr>
        <w:t> </w:t>
      </w:r>
      <w:r>
        <w:rPr/>
        <w:t>Assignor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agrees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reasonable</w:t>
      </w:r>
      <w:r>
        <w:rPr>
          <w:spacing w:val="-3"/>
        </w:rPr>
        <w:t> </w:t>
      </w:r>
      <w:r>
        <w:rPr/>
        <w:t>and</w:t>
      </w:r>
      <w:r>
        <w:rPr/>
        <w:t> necessary</w:t>
      </w:r>
      <w:r>
        <w:rPr>
          <w:spacing w:val="-7"/>
        </w:rPr>
        <w:t> </w:t>
      </w:r>
      <w:r>
        <w:rPr/>
        <w:t>measures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protect</w:t>
      </w:r>
      <w:r>
        <w:rPr>
          <w:spacing w:val="-6"/>
        </w:rPr>
        <w:t> </w:t>
      </w:r>
      <w:r>
        <w:rPr/>
        <w:t>non-public,</w:t>
      </w:r>
      <w:r>
        <w:rPr>
          <w:spacing w:val="-6"/>
        </w:rPr>
        <w:t> </w:t>
      </w:r>
      <w:r>
        <w:rPr/>
        <w:t>confidential,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proprietary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related</w:t>
      </w:r>
      <w:r>
        <w:rPr/>
        <w:t> 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disclosure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third</w:t>
      </w:r>
      <w:r>
        <w:rPr>
          <w:spacing w:val="-3"/>
        </w:rPr>
        <w:t> </w:t>
      </w:r>
      <w:r>
        <w:rPr/>
        <w:t>parties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public.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numPr>
          <w:ilvl w:val="0"/>
          <w:numId w:val="2"/>
        </w:numPr>
        <w:tabs>
          <w:tab w:pos="820" w:val="left" w:leader="none"/>
        </w:tabs>
        <w:spacing w:before="0"/>
        <w:ind w:left="820" w:right="0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Warranties,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Indemnification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Compliance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with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Laws</w:t>
      </w:r>
      <w:r>
        <w:rPr>
          <w:rFonts w:ascii="Times New Roman"/>
          <w:sz w:val="24"/>
        </w:rPr>
      </w:r>
    </w:p>
    <w:p>
      <w:pPr>
        <w:pStyle w:val="BodyText"/>
        <w:spacing w:line="243" w:lineRule="auto" w:before="7"/>
        <w:ind w:left="820" w:right="157"/>
        <w:jc w:val="left"/>
      </w:pPr>
      <w:r>
        <w:rPr/>
        <w:t>Assignor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infringe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intellectual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rights</w:t>
      </w:r>
      <w:r>
        <w:rPr/>
        <w:t> belonging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third</w:t>
      </w:r>
      <w:r>
        <w:rPr>
          <w:spacing w:val="-3"/>
        </w:rPr>
        <w:t> </w:t>
      </w:r>
      <w:r>
        <w:rPr/>
        <w:t>parties.</w:t>
      </w:r>
      <w:r>
        <w:rPr>
          <w:spacing w:val="53"/>
        </w:rPr>
        <w:t> </w:t>
      </w:r>
      <w:r>
        <w:rPr/>
        <w:t>Assignor</w:t>
      </w:r>
      <w:r>
        <w:rPr>
          <w:spacing w:val="-4"/>
        </w:rPr>
        <w:t> </w:t>
      </w:r>
      <w:r>
        <w:rPr/>
        <w:t>agrees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defend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hold</w:t>
      </w:r>
      <w:r>
        <w:rPr>
          <w:spacing w:val="-4"/>
        </w:rPr>
        <w:t> </w:t>
      </w:r>
      <w:r>
        <w:rPr/>
        <w:t>Assignee</w:t>
      </w:r>
      <w:r>
        <w:rPr>
          <w:spacing w:val="-3"/>
        </w:rPr>
        <w:t> </w:t>
      </w:r>
      <w:r>
        <w:rPr/>
        <w:t>harmless</w:t>
      </w:r>
      <w:r>
        <w:rPr>
          <w:spacing w:val="-4"/>
        </w:rPr>
        <w:t> </w:t>
      </w:r>
      <w:r>
        <w:rPr/>
        <w:t>against</w:t>
      </w:r>
      <w:r>
        <w:rPr>
          <w:w w:val="99"/>
        </w:rPr>
        <w:t> </w:t>
      </w:r>
      <w:r>
        <w:rPr/>
        <w:t>any</w:t>
      </w:r>
      <w:r>
        <w:rPr>
          <w:spacing w:val="-4"/>
        </w:rPr>
        <w:t> </w:t>
      </w:r>
      <w:r>
        <w:rPr/>
        <w:t>claim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infringement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third</w:t>
      </w:r>
      <w:r>
        <w:rPr>
          <w:spacing w:val="-4"/>
        </w:rPr>
        <w:t> </w:t>
      </w:r>
      <w:r>
        <w:rPr/>
        <w:t>party</w:t>
      </w:r>
      <w:r>
        <w:rPr>
          <w:spacing w:val="-3"/>
        </w:rPr>
        <w:t> </w:t>
      </w:r>
      <w:r>
        <w:rPr/>
        <w:t>rights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Software.</w:t>
      </w:r>
      <w:r>
        <w:rPr>
          <w:spacing w:val="53"/>
        </w:rPr>
        <w:t> </w:t>
      </w:r>
      <w:r>
        <w:rPr/>
        <w:t>Assignor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agrees</w:t>
      </w:r>
      <w:r>
        <w:rPr/>
        <w:t> not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enter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conflict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provision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agreement.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3" w:lineRule="auto"/>
        <w:ind w:left="820" w:right="120" w:hanging="720"/>
        <w:jc w:val="left"/>
      </w:pPr>
      <w:r>
        <w:rPr/>
        <w:t>In</w:t>
      </w:r>
      <w:r>
        <w:rPr>
          <w:spacing w:val="-5"/>
        </w:rPr>
        <w:t> </w:t>
      </w:r>
      <w:r>
        <w:rPr/>
        <w:t>addition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indemnification</w:t>
      </w:r>
      <w:r>
        <w:rPr>
          <w:spacing w:val="-4"/>
        </w:rPr>
        <w:t> </w:t>
      </w:r>
      <w:r>
        <w:rPr/>
        <w:t>clauses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sections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Assignor</w:t>
      </w:r>
      <w:r>
        <w:rPr>
          <w:spacing w:val="-4"/>
        </w:rPr>
        <w:t> </w:t>
      </w:r>
      <w:r>
        <w:rPr/>
        <w:t>hereby</w:t>
      </w:r>
      <w:r>
        <w:rPr>
          <w:spacing w:val="-4"/>
        </w:rPr>
        <w:t> </w:t>
      </w:r>
      <w:r>
        <w:rPr/>
        <w:t>agrees</w:t>
      </w:r>
      <w:r>
        <w:rPr/>
        <w:t> to</w:t>
      </w:r>
      <w:r>
        <w:rPr>
          <w:spacing w:val="-5"/>
        </w:rPr>
        <w:t> </w:t>
      </w:r>
      <w:r>
        <w:rPr/>
        <w:t>indemnify,</w:t>
      </w:r>
      <w:r>
        <w:rPr>
          <w:spacing w:val="-5"/>
        </w:rPr>
        <w:t> </w:t>
      </w:r>
      <w:r>
        <w:rPr/>
        <w:t>defend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hold</w:t>
      </w:r>
      <w:r>
        <w:rPr>
          <w:spacing w:val="-5"/>
        </w:rPr>
        <w:t> </w:t>
      </w:r>
      <w:r>
        <w:rPr/>
        <w:t>harmless</w:t>
      </w:r>
      <w:r>
        <w:rPr>
          <w:spacing w:val="-5"/>
        </w:rPr>
        <w:t> </w:t>
      </w:r>
      <w:r>
        <w:rPr/>
        <w:t>Assignee,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shareholders,</w:t>
      </w:r>
      <w:r>
        <w:rPr>
          <w:spacing w:val="-5"/>
        </w:rPr>
        <w:t> </w:t>
      </w:r>
      <w:r>
        <w:rPr/>
        <w:t>officers,</w:t>
      </w:r>
      <w:r>
        <w:rPr>
          <w:spacing w:val="-4"/>
        </w:rPr>
        <w:t> </w:t>
      </w:r>
      <w:r>
        <w:rPr/>
        <w:t>directors,</w:t>
      </w:r>
      <w:r>
        <w:rPr/>
        <w:t> employees,</w:t>
      </w:r>
      <w:r>
        <w:rPr>
          <w:spacing w:val="-4"/>
        </w:rPr>
        <w:t> </w:t>
      </w:r>
      <w:r>
        <w:rPr/>
        <w:t>agents,</w:t>
      </w:r>
      <w:r>
        <w:rPr>
          <w:spacing w:val="-4"/>
        </w:rPr>
        <w:t> </w:t>
      </w:r>
      <w:r>
        <w:rPr/>
        <w:t>affiliates,</w:t>
      </w:r>
      <w:r>
        <w:rPr>
          <w:spacing w:val="-4"/>
        </w:rPr>
        <w:t> </w:t>
      </w:r>
      <w:r>
        <w:rPr/>
        <w:t>successors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assigns,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against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claims,</w:t>
      </w:r>
      <w:r>
        <w:rPr/>
        <w:t> demands,</w:t>
      </w:r>
      <w:r>
        <w:rPr>
          <w:spacing w:val="-5"/>
        </w:rPr>
        <w:t> </w:t>
      </w:r>
      <w:r>
        <w:rPr/>
        <w:t>losses,</w:t>
      </w:r>
      <w:r>
        <w:rPr>
          <w:spacing w:val="-4"/>
        </w:rPr>
        <w:t> </w:t>
      </w:r>
      <w:r>
        <w:rPr/>
        <w:t>liabilities,</w:t>
      </w:r>
      <w:r>
        <w:rPr>
          <w:spacing w:val="-4"/>
        </w:rPr>
        <w:t> </w:t>
      </w:r>
      <w:r>
        <w:rPr/>
        <w:t>damages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(including</w:t>
      </w:r>
      <w:r>
        <w:rPr>
          <w:spacing w:val="-4"/>
        </w:rPr>
        <w:t> </w:t>
      </w:r>
      <w:r>
        <w:rPr/>
        <w:t>attorney’s</w:t>
      </w:r>
      <w:r>
        <w:rPr>
          <w:spacing w:val="-5"/>
        </w:rPr>
        <w:t> </w:t>
      </w:r>
      <w:r>
        <w:rPr/>
        <w:t>fees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costs)</w:t>
      </w:r>
      <w:r>
        <w:rPr>
          <w:spacing w:val="-5"/>
        </w:rPr>
        <w:t> </w:t>
      </w:r>
      <w:r>
        <w:rPr/>
        <w:t>of</w:t>
      </w:r>
      <w:r>
        <w:rPr/>
        <w:t> any</w:t>
      </w:r>
      <w:r>
        <w:rPr>
          <w:spacing w:val="-4"/>
        </w:rPr>
        <w:t> </w:t>
      </w:r>
      <w:r>
        <w:rPr/>
        <w:t>nature</w:t>
      </w:r>
      <w:r>
        <w:rPr>
          <w:spacing w:val="-4"/>
        </w:rPr>
        <w:t> </w:t>
      </w:r>
      <w:r>
        <w:rPr/>
        <w:t>whatsoever</w:t>
      </w:r>
      <w:r>
        <w:rPr>
          <w:spacing w:val="-4"/>
        </w:rPr>
        <w:t> </w:t>
      </w:r>
      <w:r>
        <w:rPr/>
        <w:t>incurred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suffered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Assignee</w:t>
      </w:r>
      <w:r>
        <w:rPr>
          <w:spacing w:val="-4"/>
        </w:rPr>
        <w:t> </w:t>
      </w:r>
      <w:r>
        <w:rPr/>
        <w:t>(collectively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"losses"),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so</w:t>
      </w:r>
      <w:r>
        <w:rPr/>
        <w:t> far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losses</w:t>
      </w:r>
      <w:r>
        <w:rPr>
          <w:spacing w:val="-2"/>
        </w:rPr>
        <w:t> </w:t>
      </w:r>
      <w:r>
        <w:rPr/>
        <w:t>(or</w:t>
      </w:r>
      <w:r>
        <w:rPr>
          <w:spacing w:val="-2"/>
        </w:rPr>
        <w:t> </w:t>
      </w:r>
      <w:r>
        <w:rPr/>
        <w:t>actions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thereof)</w:t>
      </w:r>
      <w:r>
        <w:rPr>
          <w:spacing w:val="-3"/>
        </w:rPr>
        <w:t> </w:t>
      </w:r>
      <w:r>
        <w:rPr/>
        <w:t>arise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of,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/>
        <w:t> or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reasonably</w:t>
      </w:r>
      <w:r>
        <w:rPr>
          <w:spacing w:val="-4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breach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representation,</w:t>
      </w:r>
      <w:r>
        <w:rPr>
          <w:spacing w:val="-4"/>
        </w:rPr>
        <w:t> </w:t>
      </w:r>
      <w:r>
        <w:rPr/>
        <w:t>warranty,</w:t>
      </w:r>
      <w:r>
        <w:rPr>
          <w:spacing w:val="-4"/>
        </w:rPr>
        <w:t> </w:t>
      </w:r>
      <w:r>
        <w:rPr/>
        <w:t>obligation</w:t>
      </w:r>
      <w:r>
        <w:rPr>
          <w:spacing w:val="-4"/>
        </w:rPr>
        <w:t> </w:t>
      </w:r>
      <w:r>
        <w:rPr/>
        <w:t>or</w:t>
      </w:r>
      <w:r>
        <w:rPr/>
        <w:t> covenant</w:t>
      </w:r>
      <w:r>
        <w:rPr>
          <w:spacing w:val="-4"/>
        </w:rPr>
        <w:t> </w:t>
      </w:r>
      <w:r>
        <w:rPr/>
        <w:t>agreed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Assignor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agreement.</w:t>
      </w:r>
      <w:r>
        <w:rPr>
          <w:spacing w:val="53"/>
        </w:rPr>
        <w:t> </w:t>
      </w:r>
      <w:r>
        <w:rPr/>
        <w:t>This</w:t>
      </w:r>
      <w:r>
        <w:rPr>
          <w:spacing w:val="-3"/>
        </w:rPr>
        <w:t> </w:t>
      </w:r>
      <w:r>
        <w:rPr/>
        <w:t>clause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effective</w:t>
      </w:r>
      <w:r>
        <w:rPr>
          <w:w w:val="99"/>
        </w:rPr>
        <w:t> </w:t>
      </w:r>
      <w:r>
        <w:rPr/>
        <w:t>against</w:t>
      </w:r>
      <w:r>
        <w:rPr>
          <w:spacing w:val="-5"/>
        </w:rPr>
        <w:t> </w:t>
      </w:r>
      <w:r>
        <w:rPr/>
        <w:t>Assignor’s</w:t>
      </w:r>
      <w:r>
        <w:rPr>
          <w:spacing w:val="-4"/>
        </w:rPr>
        <w:t> </w:t>
      </w:r>
      <w:r>
        <w:rPr/>
        <w:t>heirs,</w:t>
      </w:r>
      <w:r>
        <w:rPr>
          <w:spacing w:val="-5"/>
        </w:rPr>
        <w:t> </w:t>
      </w:r>
      <w:r>
        <w:rPr/>
        <w:t>assigns,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representatives.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2" w:lineRule="auto"/>
        <w:ind w:left="820" w:right="157"/>
        <w:jc w:val="left"/>
      </w:pPr>
      <w:r>
        <w:rPr/>
        <w:t>Both</w:t>
      </w:r>
      <w:r>
        <w:rPr>
          <w:spacing w:val="-5"/>
        </w:rPr>
        <w:t> </w:t>
      </w:r>
      <w:r>
        <w:rPr/>
        <w:t>parties</w:t>
      </w:r>
      <w:r>
        <w:rPr>
          <w:spacing w:val="-4"/>
        </w:rPr>
        <w:t> </w:t>
      </w:r>
      <w:r>
        <w:rPr/>
        <w:t>agree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abide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federal,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laws,</w:t>
      </w:r>
      <w:r>
        <w:rPr>
          <w:spacing w:val="-4"/>
        </w:rPr>
        <w:t> </w:t>
      </w:r>
      <w:r>
        <w:rPr/>
        <w:t>regulations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ordinances</w:t>
      </w:r>
      <w:r>
        <w:rPr/>
        <w:t> relevant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/>
        <w:t>matter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agreement.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numPr>
          <w:ilvl w:val="0"/>
          <w:numId w:val="2"/>
        </w:numPr>
        <w:tabs>
          <w:tab w:pos="820" w:val="left" w:leader="none"/>
        </w:tabs>
        <w:spacing w:before="0"/>
        <w:ind w:left="820" w:right="0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Damages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relief</w:t>
      </w:r>
      <w:r>
        <w:rPr>
          <w:rFonts w:ascii="Times New Roman"/>
          <w:sz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43" w:lineRule="auto"/>
        <w:ind w:left="820" w:right="157"/>
        <w:jc w:val="left"/>
      </w:pPr>
      <w:r>
        <w:rPr/>
        <w:t>Assignor</w:t>
      </w:r>
      <w:r>
        <w:rPr>
          <w:spacing w:val="-4"/>
        </w:rPr>
        <w:t> </w:t>
      </w:r>
      <w:r>
        <w:rPr/>
        <w:t>acknowledges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failure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carry</w:t>
      </w:r>
      <w:r>
        <w:rPr>
          <w:spacing w:val="-3"/>
        </w:rPr>
        <w:t> </w:t>
      </w:r>
      <w:r>
        <w:rPr/>
        <w:t>out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obligations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</w:t>
      </w:r>
      <w:r>
        <w:rPr>
          <w:w w:val="99"/>
        </w:rPr>
        <w:t> </w:t>
      </w:r>
      <w:r>
        <w:rPr/>
        <w:t>or</w:t>
      </w:r>
      <w:r>
        <w:rPr>
          <w:spacing w:val="-4"/>
        </w:rPr>
        <w:t> </w:t>
      </w:r>
      <w:r>
        <w:rPr/>
        <w:t>breach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provision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constitute</w:t>
      </w:r>
      <w:r>
        <w:rPr>
          <w:spacing w:val="-3"/>
        </w:rPr>
        <w:t> </w:t>
      </w:r>
      <w:r>
        <w:rPr/>
        <w:t>immediate</w:t>
      </w:r>
      <w:r>
        <w:rPr>
          <w:spacing w:val="-4"/>
        </w:rPr>
        <w:t> </w:t>
      </w:r>
      <w:r>
        <w:rPr/>
        <w:t>and</w:t>
      </w:r>
      <w:r>
        <w:rPr/>
        <w:t> irreparable</w:t>
      </w:r>
      <w:r>
        <w:rPr>
          <w:spacing w:val="-6"/>
        </w:rPr>
        <w:t> </w:t>
      </w:r>
      <w:r>
        <w:rPr/>
        <w:t>damage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Assignee,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adequately</w:t>
      </w:r>
      <w:r>
        <w:rPr>
          <w:spacing w:val="-6"/>
        </w:rPr>
        <w:t> </w:t>
      </w:r>
      <w:r>
        <w:rPr/>
        <w:t>compensated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money</w:t>
      </w:r>
      <w:r>
        <w:rPr/>
        <w:t> damages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preliminary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injunctive</w:t>
      </w:r>
      <w:r>
        <w:rPr>
          <w:spacing w:val="-6"/>
        </w:rPr>
        <w:t> </w:t>
      </w:r>
      <w:r>
        <w:rPr/>
        <w:t>relief,</w:t>
      </w:r>
      <w:r>
        <w:rPr>
          <w:spacing w:val="-6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performance</w:t>
      </w:r>
      <w:r>
        <w:rPr>
          <w:w w:val="99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equitable</w:t>
      </w:r>
      <w:r>
        <w:rPr>
          <w:spacing w:val="-3"/>
        </w:rPr>
        <w:t> </w:t>
      </w:r>
      <w:r>
        <w:rPr/>
        <w:t>relief.</w:t>
      </w:r>
      <w:r>
        <w:rPr>
          <w:spacing w:val="53"/>
        </w:rPr>
        <w:t> </w:t>
      </w:r>
      <w:r>
        <w:rPr/>
        <w:t>Assignor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consents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issuance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equitable</w:t>
      </w:r>
      <w:r>
        <w:rPr>
          <w:spacing w:val="-3"/>
        </w:rPr>
        <w:t> </w:t>
      </w:r>
      <w:r>
        <w:rPr/>
        <w:t>relief</w:t>
      </w:r>
      <w:r>
        <w:rPr/>
        <w:t> and</w:t>
      </w:r>
      <w:r>
        <w:rPr>
          <w:spacing w:val="-3"/>
        </w:rPr>
        <w:t> </w:t>
      </w:r>
      <w:r>
        <w:rPr/>
        <w:t>agrees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bond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Assignee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obtain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such</w:t>
      </w:r>
      <w:r>
        <w:rPr/>
        <w:t> equitable</w:t>
      </w:r>
      <w:r>
        <w:rPr>
          <w:spacing w:val="-5"/>
        </w:rPr>
        <w:t> </w:t>
      </w:r>
      <w:r>
        <w:rPr/>
        <w:t>relief.</w:t>
      </w:r>
      <w:r>
        <w:rPr>
          <w:spacing w:val="51"/>
        </w:rPr>
        <w:t> </w:t>
      </w:r>
      <w:r>
        <w:rPr/>
        <w:t>This</w:t>
      </w:r>
      <w:r>
        <w:rPr>
          <w:spacing w:val="-5"/>
        </w:rPr>
        <w:t> </w:t>
      </w:r>
      <w:r>
        <w:rPr/>
        <w:t>provision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limit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enforcement</w:t>
      </w:r>
      <w:r>
        <w:rPr>
          <w:spacing w:val="-5"/>
        </w:rPr>
        <w:t> </w:t>
      </w:r>
      <w:r>
        <w:rPr/>
        <w:t>actions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remedies</w:t>
      </w:r>
      <w:r>
        <w:rPr/>
        <w:t> which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breach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provision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4" w:lineRule="auto"/>
        <w:ind w:left="820" w:right="157"/>
        <w:jc w:val="left"/>
      </w:pPr>
      <w:r>
        <w:rPr/>
        <w:t>Assignee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liable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indirect,</w:t>
      </w:r>
      <w:r>
        <w:rPr>
          <w:spacing w:val="-3"/>
        </w:rPr>
        <w:t> </w:t>
      </w:r>
      <w:r>
        <w:rPr/>
        <w:t>special,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consequential</w:t>
      </w:r>
      <w:r>
        <w:rPr>
          <w:spacing w:val="-3"/>
        </w:rPr>
        <w:t> </w:t>
      </w:r>
      <w:r>
        <w:rPr/>
        <w:t>damages,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loss</w:t>
      </w:r>
      <w:r>
        <w:rPr>
          <w:spacing w:val="-3"/>
        </w:rPr>
        <w:t> </w:t>
      </w:r>
      <w:r>
        <w:rPr/>
        <w:t>of</w:t>
      </w:r>
      <w:r>
        <w:rPr/>
        <w:t> revenue,</w:t>
      </w:r>
      <w:r>
        <w:rPr>
          <w:spacing w:val="-4"/>
        </w:rPr>
        <w:t> </w:t>
      </w:r>
      <w:r>
        <w:rPr/>
        <w:t>profits,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data,</w:t>
      </w:r>
      <w:r>
        <w:rPr>
          <w:spacing w:val="-4"/>
        </w:rPr>
        <w:t> </w:t>
      </w:r>
      <w:r>
        <w:rPr/>
        <w:t>arising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consideration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II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obligations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in</w:t>
      </w:r>
      <w:r>
        <w:rPr/>
        <w:t> section</w:t>
      </w:r>
      <w:r>
        <w:rPr>
          <w:spacing w:val="-4"/>
        </w:rPr>
        <w:t> </w:t>
      </w:r>
      <w:r>
        <w:rPr/>
        <w:t>V(C)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intellectual</w:t>
      </w:r>
      <w:r>
        <w:rPr>
          <w:spacing w:val="-4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rights,</w:t>
      </w:r>
      <w:r>
        <w:rPr>
          <w:spacing w:val="-4"/>
        </w:rPr>
        <w:t> </w:t>
      </w:r>
      <w:r>
        <w:rPr/>
        <w:t>even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advised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possibility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damages.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819" w:val="left" w:leader="none"/>
        </w:tabs>
        <w:spacing w:before="0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95"/>
          <w:sz w:val="24"/>
        </w:rPr>
        <w:t>IX.</w:t>
        <w:tab/>
      </w:r>
      <w:r>
        <w:rPr>
          <w:rFonts w:ascii="Times New Roman"/>
          <w:i/>
          <w:sz w:val="24"/>
        </w:rPr>
        <w:t>Modification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clause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1400" w:bottom="280" w:left="1340" w:right="1340"/>
        </w:sectPr>
      </w:pPr>
    </w:p>
    <w:p>
      <w:pPr>
        <w:pStyle w:val="BodyText"/>
        <w:spacing w:line="242" w:lineRule="auto" w:before="41"/>
        <w:ind w:left="820" w:right="157"/>
        <w:jc w:val="left"/>
      </w:pPr>
      <w:r>
        <w:rPr/>
        <w:t>Modifications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made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writing</w:t>
      </w:r>
      <w:r>
        <w:rPr>
          <w:spacing w:val="-4"/>
        </w:rPr>
        <w:t> </w:t>
      </w:r>
      <w:r>
        <w:rPr/>
        <w:t>signed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all</w:t>
      </w:r>
      <w:r>
        <w:rPr>
          <w:w w:val="99"/>
        </w:rPr>
        <w:t> </w:t>
      </w:r>
      <w:r>
        <w:rPr/>
        <w:t>parties.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numPr>
          <w:ilvl w:val="0"/>
          <w:numId w:val="3"/>
        </w:numPr>
        <w:tabs>
          <w:tab w:pos="820" w:val="left" w:leader="none"/>
        </w:tabs>
        <w:spacing w:before="0"/>
        <w:ind w:left="820" w:right="0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Construction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this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agreement</w:t>
      </w:r>
      <w:r>
        <w:rPr>
          <w:rFonts w:ascii="Times New Roman"/>
          <w:sz w:val="2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1540" w:val="left" w:leader="none"/>
        </w:tabs>
        <w:spacing w:line="244" w:lineRule="auto" w:before="0" w:after="0"/>
        <w:ind w:left="1540" w:right="142" w:hanging="720"/>
        <w:jc w:val="both"/>
      </w:pP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incorporated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agreement</w:t>
      </w:r>
      <w:r>
        <w:rPr>
          <w:w w:val="99"/>
        </w:rPr>
        <w:t> </w:t>
      </w:r>
      <w:r>
        <w:rPr/>
        <w:t>constitute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entire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parties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subjects</w:t>
      </w:r>
      <w:r>
        <w:rPr>
          <w:spacing w:val="-5"/>
        </w:rPr>
        <w:t> </w:t>
      </w:r>
      <w:r>
        <w:rPr/>
        <w:t>covered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this</w:t>
      </w:r>
      <w:r>
        <w:rPr/>
        <w:t> agreement.</w:t>
      </w:r>
    </w:p>
    <w:p>
      <w:pPr>
        <w:pStyle w:val="BodyText"/>
        <w:numPr>
          <w:ilvl w:val="1"/>
          <w:numId w:val="3"/>
        </w:numPr>
        <w:tabs>
          <w:tab w:pos="1540" w:val="left" w:leader="none"/>
        </w:tabs>
        <w:spacing w:line="242" w:lineRule="auto" w:before="0" w:after="0"/>
        <w:ind w:left="1540" w:right="440" w:hanging="720"/>
        <w:jc w:val="left"/>
      </w:pPr>
      <w:r>
        <w:rPr/>
        <w:t>This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binding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parties,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successors,</w:t>
      </w:r>
      <w:r>
        <w:rPr/>
        <w:t> heirs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assigns.</w:t>
      </w:r>
    </w:p>
    <w:p>
      <w:pPr>
        <w:pStyle w:val="BodyText"/>
        <w:numPr>
          <w:ilvl w:val="1"/>
          <w:numId w:val="3"/>
        </w:numPr>
        <w:tabs>
          <w:tab w:pos="1540" w:val="left" w:leader="none"/>
        </w:tabs>
        <w:spacing w:line="243" w:lineRule="auto" w:before="5" w:after="0"/>
        <w:ind w:left="1540" w:right="207" w:hanging="720"/>
        <w:jc w:val="left"/>
      </w:pPr>
      <w:r>
        <w:rPr/>
        <w:t>This</w:t>
      </w:r>
      <w:r>
        <w:rPr>
          <w:spacing w:val="-3"/>
        </w:rPr>
        <w:t> </w:t>
      </w:r>
      <w:r>
        <w:rPr/>
        <w:t>agreement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construed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whole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favor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party.</w:t>
      </w:r>
      <w:r>
        <w:rPr>
          <w:spacing w:val="-3"/>
        </w:rPr>
        <w:t> </w:t>
      </w:r>
      <w:r>
        <w:rPr/>
        <w:t>For</w:t>
      </w:r>
      <w:r>
        <w:rPr/>
        <w:t> example,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provision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construed</w:t>
      </w:r>
      <w:r>
        <w:rPr>
          <w:spacing w:val="-4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party</w:t>
      </w:r>
      <w:r>
        <w:rPr>
          <w:spacing w:val="-4"/>
        </w:rPr>
        <w:t> </w:t>
      </w:r>
      <w:r>
        <w:rPr/>
        <w:t>responsible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provision.</w:t>
      </w:r>
      <w:r>
        <w:rPr>
          <w:spacing w:val="53"/>
        </w:rPr>
        <w:t> </w:t>
      </w:r>
      <w:r>
        <w:rPr/>
        <w:t>Each</w:t>
      </w:r>
      <w:r>
        <w:rPr>
          <w:spacing w:val="-4"/>
        </w:rPr>
        <w:t> </w:t>
      </w:r>
      <w:r>
        <w:rPr/>
        <w:t>provision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given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fair</w:t>
      </w:r>
      <w:r>
        <w:rPr>
          <w:spacing w:val="-4"/>
        </w:rPr>
        <w:t> </w:t>
      </w:r>
      <w:r>
        <w:rPr/>
        <w:t>meaning.</w:t>
      </w:r>
      <w:r>
        <w:rPr>
          <w:spacing w:val="53"/>
        </w:rPr>
        <w:t> </w:t>
      </w:r>
      <w:r>
        <w:rPr/>
        <w:t>The</w:t>
      </w:r>
      <w:r>
        <w:rPr>
          <w:w w:val="99"/>
        </w:rPr>
        <w:t> </w:t>
      </w:r>
      <w:r>
        <w:rPr/>
        <w:t>paragraph</w:t>
      </w:r>
      <w:r>
        <w:rPr>
          <w:spacing w:val="-5"/>
        </w:rPr>
        <w:t> </w:t>
      </w:r>
      <w:r>
        <w:rPr/>
        <w:t>headings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added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convenience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/>
        <w:t> interpret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agreement.</w:t>
      </w:r>
    </w:p>
    <w:p>
      <w:pPr>
        <w:pStyle w:val="BodyText"/>
        <w:numPr>
          <w:ilvl w:val="1"/>
          <w:numId w:val="3"/>
        </w:numPr>
        <w:tabs>
          <w:tab w:pos="1540" w:val="left" w:leader="none"/>
        </w:tabs>
        <w:spacing w:line="243" w:lineRule="auto" w:before="0" w:after="0"/>
        <w:ind w:left="1540" w:right="120" w:hanging="720"/>
        <w:jc w:val="left"/>
      </w:pPr>
      <w:r>
        <w:rPr/>
        <w:t>The</w:t>
      </w:r>
      <w:r>
        <w:rPr>
          <w:spacing w:val="-6"/>
        </w:rPr>
        <w:t> </w:t>
      </w:r>
      <w:r>
        <w:rPr/>
        <w:t>rights,</w:t>
      </w:r>
      <w:r>
        <w:rPr>
          <w:spacing w:val="-5"/>
        </w:rPr>
        <w:t> </w:t>
      </w:r>
      <w:r>
        <w:rPr/>
        <w:t>remedies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obligations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cumulative.</w:t>
      </w:r>
      <w:r>
        <w:rPr>
          <w:spacing w:val="50"/>
        </w:rPr>
        <w:t> </w:t>
      </w:r>
      <w:r>
        <w:rPr/>
        <w:t>The</w:t>
      </w:r>
      <w:r>
        <w:rPr>
          <w:w w:val="99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rights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remedies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either</w:t>
      </w:r>
      <w:r>
        <w:rPr>
          <w:spacing w:val="-4"/>
        </w:rPr>
        <w:t> </w:t>
      </w:r>
      <w:r>
        <w:rPr/>
        <w:t>party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/>
        <w:t> other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preclude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waive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party’s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and</w:t>
      </w:r>
      <w:r>
        <w:rPr/>
        <w:t> all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rights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remedies.</w:t>
      </w:r>
      <w:r>
        <w:rPr>
          <w:spacing w:val="53"/>
        </w:rPr>
        <w:t> </w:t>
      </w:r>
      <w:r>
        <w:rPr/>
        <w:t>A</w:t>
      </w:r>
      <w:r>
        <w:rPr>
          <w:spacing w:val="-4"/>
        </w:rPr>
        <w:t> </w:t>
      </w:r>
      <w:r>
        <w:rPr/>
        <w:t>failure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either</w:t>
      </w:r>
      <w:r>
        <w:rPr>
          <w:spacing w:val="-4"/>
        </w:rPr>
        <w:t> </w:t>
      </w:r>
      <w:r>
        <w:rPr/>
        <w:t>party,</w:t>
      </w:r>
      <w:r>
        <w:rPr>
          <w:spacing w:val="-3"/>
        </w:rPr>
        <w:t> </w:t>
      </w:r>
      <w:r>
        <w:rPr/>
        <w:t>intentional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otherwise,</w:t>
      </w:r>
      <w:r>
        <w:rPr>
          <w:spacing w:val="-4"/>
        </w:rPr>
        <w:t> </w:t>
      </w:r>
      <w:r>
        <w:rPr/>
        <w:t>to</w:t>
      </w:r>
      <w:r>
        <w:rPr/>
        <w:t> exercise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instance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or</w:t>
      </w:r>
      <w:r>
        <w:rPr/>
        <w:t> law</w:t>
      </w:r>
      <w:r>
        <w:rPr>
          <w:spacing w:val="-4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constitute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waiver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rights</w:t>
      </w:r>
      <w:r>
        <w:rPr>
          <w:spacing w:val="-4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other</w:t>
      </w:r>
      <w:r>
        <w:rPr/>
        <w:t> instance.</w:t>
      </w:r>
      <w:r>
        <w:rPr>
          <w:spacing w:val="54"/>
        </w:rPr>
        <w:t> </w:t>
      </w:r>
      <w:r>
        <w:rPr/>
        <w:t>Any</w:t>
      </w:r>
      <w:r>
        <w:rPr>
          <w:spacing w:val="-3"/>
        </w:rPr>
        <w:t> </w:t>
      </w:r>
      <w:r>
        <w:rPr/>
        <w:t>waiver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rights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party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writing</w:t>
      </w:r>
      <w:r>
        <w:rPr>
          <w:spacing w:val="-3"/>
        </w:rPr>
        <w:t> </w:t>
      </w:r>
      <w:r>
        <w:rPr/>
        <w:t>signed</w:t>
      </w:r>
      <w:r>
        <w:rPr/>
        <w:t> 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waiving</w:t>
      </w:r>
      <w:r>
        <w:rPr>
          <w:spacing w:val="-4"/>
        </w:rPr>
        <w:t> </w:t>
      </w:r>
      <w:r>
        <w:rPr/>
        <w:t>party.</w:t>
      </w:r>
    </w:p>
    <w:p>
      <w:pPr>
        <w:pStyle w:val="BodyText"/>
        <w:numPr>
          <w:ilvl w:val="1"/>
          <w:numId w:val="3"/>
        </w:numPr>
        <w:tabs>
          <w:tab w:pos="1540" w:val="left" w:leader="none"/>
        </w:tabs>
        <w:spacing w:line="243" w:lineRule="auto" w:before="0" w:after="0"/>
        <w:ind w:left="1540" w:right="407" w:hanging="720"/>
        <w:jc w:val="left"/>
      </w:pPr>
      <w:r>
        <w:rPr/>
        <w:t>Severability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Substitution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determined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w w:val="99"/>
        </w:rPr>
        <w:t> </w:t>
      </w:r>
      <w:r>
        <w:rPr/>
        <w:t>invalid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unenforceable,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limited</w:t>
      </w:r>
      <w:r>
        <w:rPr>
          <w:spacing w:val="-5"/>
        </w:rPr>
        <w:t> </w:t>
      </w:r>
      <w:r>
        <w:rPr/>
        <w:t>to,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non</w:t>
      </w:r>
      <w:r>
        <w:rPr>
          <w:spacing w:val="-4"/>
        </w:rPr>
        <w:t> </w:t>
      </w:r>
      <w:r>
        <w:rPr/>
        <w:t>competition</w:t>
      </w:r>
      <w:r>
        <w:rPr>
          <w:spacing w:val="-5"/>
        </w:rPr>
        <w:t> </w:t>
      </w:r>
      <w:r>
        <w:rPr/>
        <w:t>and</w:t>
      </w:r>
      <w:r>
        <w:rPr/>
        <w:t> liability</w:t>
      </w:r>
      <w:r>
        <w:rPr>
          <w:spacing w:val="-6"/>
        </w:rPr>
        <w:t> </w:t>
      </w:r>
      <w:r>
        <w:rPr/>
        <w:t>limitations,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remainder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and</w:t>
      </w:r>
      <w:r>
        <w:rPr/>
        <w:t> the</w:t>
      </w:r>
      <w:r>
        <w:rPr>
          <w:spacing w:val="-5"/>
        </w:rPr>
        <w:t> </w:t>
      </w:r>
      <w:r>
        <w:rPr/>
        <w:t>invalid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unenforceable</w:t>
      </w:r>
      <w:r>
        <w:rPr>
          <w:spacing w:val="-5"/>
        </w:rPr>
        <w:t> </w:t>
      </w:r>
      <w:r>
        <w:rPr/>
        <w:t>provision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deemed</w:t>
      </w:r>
      <w:r>
        <w:rPr>
          <w:spacing w:val="-4"/>
        </w:rPr>
        <w:t> </w:t>
      </w:r>
      <w:r>
        <w:rPr/>
        <w:t>superseded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valid,</w:t>
      </w:r>
      <w:r>
        <w:rPr/>
        <w:t> enforceable</w:t>
      </w:r>
      <w:r>
        <w:rPr>
          <w:spacing w:val="-5"/>
        </w:rPr>
        <w:t> </w:t>
      </w:r>
      <w:r>
        <w:rPr/>
        <w:t>provision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closely</w:t>
      </w:r>
      <w:r>
        <w:rPr>
          <w:spacing w:val="-5"/>
        </w:rPr>
        <w:t> </w:t>
      </w:r>
      <w:r>
        <w:rPr/>
        <w:t>matches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w w:val="99"/>
        </w:rPr>
        <w:t> </w:t>
      </w:r>
      <w:r>
        <w:rPr/>
        <w:t>provision.</w:t>
      </w:r>
    </w:p>
    <w:p>
      <w:pPr>
        <w:pStyle w:val="BodyText"/>
        <w:numPr>
          <w:ilvl w:val="1"/>
          <w:numId w:val="3"/>
        </w:numPr>
        <w:tabs>
          <w:tab w:pos="1540" w:val="left" w:leader="none"/>
        </w:tabs>
        <w:spacing w:line="243" w:lineRule="auto" w:before="0" w:after="0"/>
        <w:ind w:left="1540" w:right="120" w:hanging="720"/>
        <w:jc w:val="left"/>
      </w:pPr>
      <w:r>
        <w:rPr/>
        <w:t>Choice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law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governed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laws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United</w:t>
      </w:r>
      <w:r>
        <w:rPr>
          <w:spacing w:val="-4"/>
        </w:rPr>
        <w:t> </w:t>
      </w:r>
      <w:r>
        <w:rPr/>
        <w:t>States</w:t>
      </w:r>
      <w:r>
        <w:rPr/>
        <w:t> 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[insert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name]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parties</w:t>
      </w:r>
      <w:r>
        <w:rPr>
          <w:spacing w:val="-4"/>
        </w:rPr>
        <w:t> </w:t>
      </w:r>
      <w:r>
        <w:rPr/>
        <w:t>expressly</w:t>
      </w:r>
      <w:r>
        <w:rPr>
          <w:spacing w:val="-3"/>
        </w:rPr>
        <w:t> </w:t>
      </w:r>
      <w:r>
        <w:rPr/>
        <w:t>agree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waive</w:t>
      </w:r>
      <w:r>
        <w:rPr>
          <w:spacing w:val="-3"/>
        </w:rPr>
        <w:t> </w:t>
      </w:r>
      <w:r>
        <w:rPr/>
        <w:t>any</w:t>
      </w:r>
      <w:r>
        <w:rPr/>
        <w:t> choice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law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law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validity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agreement.</w:t>
      </w:r>
    </w:p>
    <w:p>
      <w:pPr>
        <w:pStyle w:val="BodyText"/>
        <w:numPr>
          <w:ilvl w:val="1"/>
          <w:numId w:val="3"/>
        </w:numPr>
        <w:tabs>
          <w:tab w:pos="1540" w:val="left" w:leader="none"/>
        </w:tabs>
        <w:spacing w:line="244" w:lineRule="auto" w:before="0" w:after="0"/>
        <w:ind w:left="1540" w:right="240" w:hanging="720"/>
        <w:jc w:val="left"/>
      </w:pPr>
      <w:r>
        <w:rPr/>
        <w:t>Choice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forum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parties</w:t>
      </w:r>
      <w:r>
        <w:rPr>
          <w:spacing w:val="-4"/>
        </w:rPr>
        <w:t> </w:t>
      </w:r>
      <w:r>
        <w:rPr/>
        <w:t>agree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jurisdiction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venue</w:t>
      </w:r>
      <w:r>
        <w:rPr>
          <w:spacing w:val="-4"/>
        </w:rPr>
        <w:t> </w:t>
      </w:r>
      <w:r>
        <w:rPr/>
        <w:t>exclusively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state</w:t>
      </w:r>
      <w:r>
        <w:rPr>
          <w:w w:val="99"/>
        </w:rPr>
        <w:t> </w:t>
      </w:r>
      <w:r>
        <w:rPr/>
        <w:t>court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[insert</w:t>
      </w:r>
      <w:r>
        <w:rPr>
          <w:spacing w:val="-3"/>
        </w:rPr>
        <w:t> </w:t>
      </w: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county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state]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litigation</w:t>
      </w:r>
      <w:r>
        <w:rPr>
          <w:spacing w:val="-3"/>
        </w:rPr>
        <w:t> </w:t>
      </w:r>
      <w:r>
        <w:rPr/>
        <w:t>arising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or</w:t>
      </w:r>
      <w:r>
        <w:rPr/>
        <w:t> related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agreement. </w:t>
      </w:r>
      <w:r>
        <w:rPr>
          <w:spacing w:val="48"/>
        </w:rPr>
        <w:t> </w:t>
      </w:r>
      <w:r>
        <w:rPr/>
        <w:t>In</w:t>
      </w:r>
      <w:r>
        <w:rPr>
          <w:spacing w:val="-4"/>
        </w:rPr>
        <w:t> </w:t>
      </w:r>
      <w:r>
        <w:rPr/>
        <w:t>actions</w:t>
      </w:r>
      <w:r>
        <w:rPr>
          <w:spacing w:val="-4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federal</w:t>
      </w:r>
      <w:r>
        <w:rPr>
          <w:w w:val="99"/>
        </w:rPr>
        <w:t> </w:t>
      </w:r>
      <w:r>
        <w:rPr/>
        <w:t>courts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exclusive</w:t>
      </w:r>
      <w:r>
        <w:rPr>
          <w:spacing w:val="-5"/>
        </w:rPr>
        <w:t> </w:t>
      </w:r>
      <w:r>
        <w:rPr/>
        <w:t>jurisdiction,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parties</w:t>
      </w:r>
      <w:r>
        <w:rPr>
          <w:spacing w:val="-5"/>
        </w:rPr>
        <w:t> </w:t>
      </w:r>
      <w:r>
        <w:rPr/>
        <w:t>agree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jurisdiction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venue</w:t>
      </w:r>
      <w:r>
        <w:rPr>
          <w:w w:val="99"/>
        </w:rPr>
        <w:t> </w:t>
      </w:r>
      <w:r>
        <w:rPr/>
        <w:t>exclusive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federal</w:t>
      </w:r>
      <w:r>
        <w:rPr>
          <w:spacing w:val="-4"/>
        </w:rPr>
        <w:t> </w:t>
      </w:r>
      <w:r>
        <w:rPr/>
        <w:t>courts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[insert</w:t>
      </w:r>
      <w:r>
        <w:rPr>
          <w:spacing w:val="-4"/>
        </w:rPr>
        <w:t> </w:t>
      </w:r>
      <w:r>
        <w:rPr/>
        <w:t>district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state].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numPr>
          <w:ilvl w:val="0"/>
          <w:numId w:val="3"/>
        </w:numPr>
        <w:tabs>
          <w:tab w:pos="820" w:val="left" w:leader="none"/>
        </w:tabs>
        <w:spacing w:before="0"/>
        <w:ind w:left="820" w:right="0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Independent</w:t>
      </w:r>
      <w:r>
        <w:rPr>
          <w:rFonts w:ascii="Times New Roman"/>
          <w:i/>
          <w:spacing w:val="-22"/>
          <w:sz w:val="24"/>
        </w:rPr>
        <w:t> </w:t>
      </w:r>
      <w:r>
        <w:rPr>
          <w:rFonts w:ascii="Times New Roman"/>
          <w:i/>
          <w:sz w:val="24"/>
        </w:rPr>
        <w:t>Investigation</w:t>
      </w:r>
      <w:r>
        <w:rPr>
          <w:rFonts w:ascii="Times New Roman"/>
          <w:sz w:val="2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44" w:lineRule="auto"/>
        <w:ind w:left="820" w:right="120"/>
        <w:jc w:val="left"/>
      </w:pPr>
      <w:r>
        <w:rPr/>
        <w:t>All</w:t>
      </w:r>
      <w:r>
        <w:rPr>
          <w:spacing w:val="-5"/>
        </w:rPr>
        <w:t> </w:t>
      </w:r>
      <w:r>
        <w:rPr/>
        <w:t>parties</w:t>
      </w:r>
      <w:r>
        <w:rPr>
          <w:spacing w:val="-4"/>
        </w:rPr>
        <w:t> </w:t>
      </w:r>
      <w:r>
        <w:rPr/>
        <w:t>acknowledge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read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freely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voluntarily</w:t>
      </w:r>
      <w:r>
        <w:rPr>
          <w:spacing w:val="-4"/>
        </w:rPr>
        <w:t> </w:t>
      </w:r>
      <w:r>
        <w:rPr/>
        <w:t>agree</w:t>
      </w:r>
      <w:r>
        <w:rPr>
          <w:spacing w:val="-4"/>
        </w:rPr>
        <w:t> </w:t>
      </w:r>
      <w:r>
        <w:rPr/>
        <w:t>to</w:t>
      </w:r>
      <w:r>
        <w:rPr/>
        <w:t> all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modification.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party</w:t>
      </w:r>
      <w:r>
        <w:rPr>
          <w:spacing w:val="-5"/>
        </w:rPr>
        <w:t> </w:t>
      </w:r>
      <w:r>
        <w:rPr/>
        <w:t>understands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agreement</w:t>
      </w:r>
      <w:r>
        <w:rPr>
          <w:w w:val="99"/>
        </w:rPr>
        <w:t> </w:t>
      </w:r>
      <w:r>
        <w:rPr/>
        <w:t>affects</w:t>
      </w:r>
      <w:r>
        <w:rPr>
          <w:spacing w:val="-5"/>
        </w:rPr>
        <w:t> </w:t>
      </w:r>
      <w:r>
        <w:rPr/>
        <w:t>intellectual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rights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acknowledges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opportunity</w:t>
      </w:r>
    </w:p>
    <w:p>
      <w:pPr>
        <w:spacing w:after="0" w:line="244" w:lineRule="auto"/>
        <w:jc w:val="left"/>
        <w:sectPr>
          <w:pgSz w:w="12240" w:h="15840"/>
          <w:pgMar w:top="1400" w:bottom="280" w:left="1340" w:right="1340"/>
        </w:sectPr>
      </w:pPr>
    </w:p>
    <w:p>
      <w:pPr>
        <w:pStyle w:val="BodyText"/>
        <w:spacing w:line="244" w:lineRule="auto" w:before="41"/>
        <w:ind w:left="840" w:right="720"/>
        <w:jc w:val="left"/>
      </w:pPr>
      <w:r>
        <w:rPr/>
        <w:t>to</w:t>
      </w:r>
      <w:r>
        <w:rPr>
          <w:spacing w:val="-5"/>
        </w:rPr>
        <w:t> </w:t>
      </w:r>
      <w:r>
        <w:rPr/>
        <w:t>consult</w:t>
      </w:r>
      <w:r>
        <w:rPr>
          <w:spacing w:val="-5"/>
        </w:rPr>
        <w:t> </w:t>
      </w:r>
      <w:r>
        <w:rPr/>
        <w:t>legal</w:t>
      </w:r>
      <w:r>
        <w:rPr>
          <w:spacing w:val="-5"/>
        </w:rPr>
        <w:t> </w:t>
      </w:r>
      <w:r>
        <w:rPr/>
        <w:t>counsel</w:t>
      </w:r>
      <w:r>
        <w:rPr>
          <w:spacing w:val="-5"/>
        </w:rPr>
        <w:t> </w:t>
      </w:r>
      <w:r>
        <w:rPr/>
        <w:t>regarding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agreement.</w:t>
      </w:r>
      <w:r>
        <w:rPr>
          <w:spacing w:val="50"/>
        </w:rPr>
        <w:t> </w:t>
      </w:r>
      <w:r>
        <w:rPr/>
        <w:t>Each</w:t>
      </w:r>
      <w:r>
        <w:rPr>
          <w:spacing w:val="-5"/>
        </w:rPr>
        <w:t> </w:t>
      </w:r>
      <w:r>
        <w:rPr/>
        <w:t>party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independently</w:t>
      </w:r>
      <w:r>
        <w:rPr/>
        <w:t> evaluated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desirability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entering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relying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any</w:t>
      </w:r>
      <w:r>
        <w:rPr/>
        <w:t> representation,</w:t>
      </w:r>
      <w:r>
        <w:rPr>
          <w:spacing w:val="-5"/>
        </w:rPr>
        <w:t> </w:t>
      </w:r>
      <w:r>
        <w:rPr/>
        <w:t>guarantee,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forth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agreement.</w:t>
      </w:r>
    </w:p>
    <w:p>
      <w:pPr>
        <w:pStyle w:val="BodyText"/>
        <w:spacing w:line="274" w:lineRule="exact"/>
        <w:ind w:left="1491" w:right="0"/>
        <w:jc w:val="center"/>
      </w:pPr>
      <w:r>
        <w:rPr/>
        <w:t>Assignee: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top="1400" w:bottom="280" w:left="1320" w:right="1500"/>
        </w:sectPr>
      </w:pPr>
    </w:p>
    <w:p>
      <w:pPr>
        <w:pStyle w:val="BodyText"/>
        <w:spacing w:line="240" w:lineRule="auto" w:before="69"/>
        <w:ind w:left="120" w:right="0"/>
        <w:jc w:val="left"/>
      </w:pPr>
      <w:r>
        <w:rPr/>
        <w:t>Assignor: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2926" w:val="left" w:leader="none"/>
        </w:tabs>
        <w:spacing w:line="240" w:lineRule="auto"/>
        <w:ind w:left="120" w:right="0"/>
        <w:jc w:val="left"/>
      </w:pPr>
      <w:r>
        <w:rPr/>
        <w:t>By: 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tabs>
          <w:tab w:pos="2686" w:val="left" w:leader="none"/>
        </w:tabs>
        <w:spacing w:line="240" w:lineRule="auto" w:before="69"/>
        <w:ind w:left="120" w:right="0"/>
        <w:jc w:val="left"/>
      </w:pPr>
      <w:r>
        <w:rPr/>
        <w:br w:type="column"/>
      </w:r>
      <w:r>
        <w:rPr/>
        <w:t>By:</w:t>
      </w:r>
      <w:r>
        <w:rPr/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Print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person</w:t>
      </w:r>
      <w:r>
        <w:rPr>
          <w:spacing w:val="-4"/>
        </w:rPr>
        <w:t> </w:t>
      </w:r>
      <w:r>
        <w:rPr/>
        <w:t>signing: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400" w:bottom="280" w:left="1320" w:right="1500"/>
          <w:cols w:num="2" w:equalWidth="0">
            <w:col w:w="2927" w:space="1935"/>
            <w:col w:w="4558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left="120" w:right="0"/>
        <w:jc w:val="left"/>
      </w:pPr>
      <w:r>
        <w:rPr/>
        <w:t>Print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person</w:t>
      </w:r>
      <w:r>
        <w:rPr>
          <w:spacing w:val="-4"/>
        </w:rPr>
        <w:t> </w:t>
      </w:r>
      <w:r>
        <w:rPr/>
        <w:t>signing:</w:t>
      </w:r>
      <w:r>
        <w:rPr/>
      </w:r>
    </w:p>
    <w:p>
      <w:pPr>
        <w:spacing w:line="20" w:lineRule="atLeast"/>
        <w:ind w:left="497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16.5pt;height:.5pt;mso-position-horizontal-relative:char;mso-position-vertical-relative:line" coordorigin="0,0" coordsize="4330,10">
            <v:group style="position:absolute;left:5;top:5;width:4320;height:2" coordorigin="5,5" coordsize="4320,2">
              <v:shape style="position:absolute;left:5;top:5;width:4320;height:2" coordorigin="5,5" coordsize="4320,0" path="m5,5l43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9282" w:val="left" w:leader="none"/>
        </w:tabs>
        <w:spacing w:line="240" w:lineRule="auto" w:before="69"/>
        <w:ind w:left="4982" w:right="0"/>
        <w:jc w:val="left"/>
      </w:pPr>
      <w:r>
        <w:rPr/>
        <w:t>Title: </w:t>
      </w:r>
      <w:r>
        <w:rPr>
          <w:u w:val="single" w:color="000000"/>
        </w:rPr>
        <w:t> </w:t>
        <w:tab/>
      </w:r>
      <w:r>
        <w:rPr/>
      </w: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16.5pt;height:.5pt;mso-position-horizontal-relative:char;mso-position-vertical-relative:line" coordorigin="0,0" coordsize="4330,10">
            <v:group style="position:absolute;left:5;top:5;width:4320;height:2" coordorigin="5,5" coordsize="4320,2">
              <v:shape style="position:absolute;left:5;top:5;width:4320;height:2" coordorigin="5,5" coordsize="4320,0" path="m5,5l43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1400" w:bottom="280" w:left="1320" w:right="1500"/>
        </w:sectPr>
      </w:pPr>
    </w:p>
    <w:p>
      <w:pPr>
        <w:pStyle w:val="BodyText"/>
        <w:tabs>
          <w:tab w:pos="4539" w:val="left" w:leader="none"/>
        </w:tabs>
        <w:spacing w:line="240" w:lineRule="auto" w:before="69"/>
        <w:ind w:left="120" w:right="0"/>
        <w:jc w:val="left"/>
      </w:pPr>
      <w:r>
        <w:rPr/>
        <w:t>Title: 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tabs>
          <w:tab w:pos="4419" w:val="left" w:leader="none"/>
        </w:tabs>
        <w:spacing w:line="240" w:lineRule="auto" w:before="69"/>
        <w:ind w:left="120" w:right="0"/>
        <w:jc w:val="left"/>
      </w:pPr>
      <w:r>
        <w:rPr/>
        <w:br w:type="column"/>
      </w:r>
      <w:r>
        <w:rPr/>
        <w:t>Date:</w:t>
      </w:r>
      <w:r>
        <w:rPr/>
        <w:t> </w:t>
      </w:r>
      <w:r>
        <w:rPr>
          <w:u w:val="single" w:color="000000"/>
        </w:rPr>
        <w:t> </w:t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400" w:bottom="280" w:left="1320" w:right="1500"/>
          <w:cols w:num="2" w:equalWidth="0">
            <w:col w:w="4540" w:space="322"/>
            <w:col w:w="4558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tabs>
          <w:tab w:pos="4539" w:val="left" w:leader="none"/>
        </w:tabs>
        <w:spacing w:line="240" w:lineRule="auto" w:before="69"/>
        <w:ind w:left="120" w:right="0"/>
        <w:jc w:val="left"/>
      </w:pPr>
      <w:r>
        <w:rPr/>
        <w:t>Date: </w:t>
      </w:r>
      <w:r>
        <w:rPr>
          <w:u w:val="single" w:color="000000"/>
        </w:rPr>
        <w:t> </w:t>
        <w:tab/>
      </w:r>
      <w:r>
        <w:rPr/>
      </w:r>
    </w:p>
    <w:sectPr>
      <w:type w:val="continuous"/>
      <w:pgSz w:w="12240" w:h="15840"/>
      <w:pgMar w:top="1400" w:bottom="280" w:left="132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0"/>
      <w:numFmt w:val="upperRoman"/>
      <w:lvlText w:val="%1."/>
      <w:lvlJc w:val="left"/>
      <w:pPr>
        <w:ind w:left="820" w:hanging="72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upperLetter"/>
      <w:lvlText w:val="%2."/>
      <w:lvlJc w:val="left"/>
      <w:pPr>
        <w:ind w:left="1540" w:hanging="72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2431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22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3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4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95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77" w:hanging="720"/>
      </w:pPr>
      <w:rPr>
        <w:rFonts w:hint="default"/>
      </w:rPr>
    </w:lvl>
  </w:abstractNum>
  <w:abstractNum w:abstractNumId="1">
    <w:multiLevelType w:val="hybridMultilevel"/>
    <w:lvl w:ilvl="0">
      <w:start w:val="7"/>
      <w:numFmt w:val="upperRoman"/>
      <w:lvlText w:val="%1."/>
      <w:lvlJc w:val="left"/>
      <w:pPr>
        <w:ind w:left="820" w:hanging="72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694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8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42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16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4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8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720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820" w:hanging="72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upperLetter"/>
      <w:lvlText w:val="%2."/>
      <w:lvlJc w:val="left"/>
      <w:pPr>
        <w:ind w:left="1540" w:hanging="72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2">
      <w:start w:val="1"/>
      <w:numFmt w:val="decimal"/>
      <w:lvlText w:val="%3."/>
      <w:lvlJc w:val="left"/>
      <w:pPr>
        <w:ind w:left="2260" w:hanging="72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3">
      <w:start w:val="1"/>
      <w:numFmt w:val="bullet"/>
      <w:lvlText w:val="•"/>
      <w:lvlJc w:val="left"/>
      <w:pPr>
        <w:ind w:left="3160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60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0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60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60" w:hanging="72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54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2022-08-24T10:03:58Z</dcterms:created>
  <dcterms:modified xsi:type="dcterms:W3CDTF">2022-08-24T10:03:58Z</dcterms:modified>
</cp:coreProperties>
</file>