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</w:t>
      </w:r>
    </w:p>
    <w:p w:rsidR="00000000" w:rsidRDefault="00000000"/>
    <w:p w:rsidR="00000000" w:rsidRDefault="00000000">
      <w:pPr>
        <w:ind w:right="360"/>
        <w:jc w:val="both"/>
        <w:rPr>
          <w:snapToGrid w:val="0"/>
        </w:rPr>
      </w:pPr>
      <w:r>
        <w:rPr>
          <w:snapToGrid w:val="0"/>
        </w:rPr>
        <w:t>State of Utah</w:t>
      </w:r>
    </w:p>
    <w:p w:rsidR="00000000" w:rsidRDefault="00000000">
      <w:pPr>
        <w:pStyle w:val="BlockText"/>
        <w:ind w:left="0"/>
        <w:rPr>
          <w:sz w:val="24"/>
        </w:rPr>
      </w:pPr>
      <w:r>
        <w:rPr>
          <w:sz w:val="24"/>
        </w:rPr>
        <w:t xml:space="preserve">Division of Corporations &amp; Commercial Code </w:t>
      </w:r>
    </w:p>
    <w:p w:rsidR="00000000" w:rsidRDefault="00000000">
      <w:pPr>
        <w:ind w:right="360"/>
        <w:jc w:val="both"/>
        <w:rPr>
          <w:snapToGrid w:val="0"/>
        </w:rPr>
      </w:pPr>
      <w:r>
        <w:rPr>
          <w:snapToGrid w:val="0"/>
        </w:rPr>
        <w:t xml:space="preserve">160 East 300 South, 2nd Floor, Box 146705 </w:t>
      </w:r>
    </w:p>
    <w:p w:rsidR="00000000" w:rsidRDefault="00000000">
      <w:pPr>
        <w:ind w:right="360"/>
        <w:jc w:val="both"/>
        <w:rPr>
          <w:snapToGrid w:val="0"/>
        </w:rPr>
      </w:pPr>
      <w:r>
        <w:rPr>
          <w:snapToGrid w:val="0"/>
        </w:rPr>
        <w:t xml:space="preserve">Salt Lake City Utah 84114-6705 </w:t>
      </w:r>
    </w:p>
    <w:p w:rsidR="00000000" w:rsidRDefault="00000000">
      <w:pPr>
        <w:pStyle w:val="BodyText2"/>
        <w:ind w:left="3312"/>
        <w:jc w:val="both"/>
        <w:rPr>
          <w:sz w:val="24"/>
        </w:rPr>
      </w:pPr>
    </w:p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 xml:space="preserve">Enclosed please find an original and one copy of Articles of Organization, along with the Utah Secretary of State’s filing fee of $52.00. 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file and provide a filed copy to me, together with any other information you commonly provide, at the address above.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at the above address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552E7769-8FE5-4DB6-992F-B1CBFCDC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sz w:val="28"/>
      <w:szCs w:val="20"/>
    </w:rPr>
  </w:style>
  <w:style w:type="paragraph" w:styleId="BlockText">
    <w:name w:val="Block Text"/>
    <w:basedOn w:val="Normal"/>
    <w:semiHidden/>
    <w:pPr>
      <w:ind w:left="720" w:right="720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2004-12-16T20:51:00Z</dcterms:created>
  <dcterms:modified xsi:type="dcterms:W3CDTF">2004-12-16T20:51:00Z</dcterms:modified>
</cp:coreProperties>
</file>