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5"/>
        <w:ind w:right="0"/>
        <w:jc w:val="left"/>
        <w:rPr>
          <w:u w:val="none"/>
        </w:rPr>
      </w:pPr>
      <w:r>
        <w:rPr>
          <w:spacing w:val="-1"/>
          <w:u w:val="none"/>
        </w:rPr>
        <w:t>Note</w:t>
      </w:r>
      <w:r>
        <w:rPr>
          <w:spacing w:val="-8"/>
          <w:u w:val="none"/>
        </w:rPr>
        <w:t> </w:t>
      </w:r>
      <w:r>
        <w:rPr>
          <w:u w:val="none"/>
        </w:rPr>
        <w:t>payable</w:t>
      </w:r>
      <w:r>
        <w:rPr>
          <w:spacing w:val="-8"/>
          <w:u w:val="none"/>
        </w:rPr>
        <w:t> </w:t>
      </w:r>
      <w:r>
        <w:rPr>
          <w:u w:val="none"/>
        </w:rPr>
        <w:t>to</w:t>
      </w:r>
      <w:r>
        <w:rPr>
          <w:spacing w:val="-8"/>
          <w:u w:val="none"/>
        </w:rPr>
        <w:t> </w:t>
      </w:r>
      <w:r>
        <w:rPr>
          <w:u w:val="none"/>
        </w:rPr>
        <w:t>bearer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212" w:val="left" w:leader="none"/>
        </w:tabs>
        <w:spacing w:line="240" w:lineRule="auto" w:before="0"/>
        <w:ind w:right="0"/>
        <w:jc w:val="left"/>
        <w:rPr>
          <w:u w:val="none"/>
        </w:rPr>
      </w:pPr>
      <w:r>
        <w:rPr>
          <w:w w:val="95"/>
          <w:u w:val="none"/>
        </w:rPr>
        <w:t>$</w:t>
      </w:r>
      <w:r>
        <w:rPr>
          <w:w w:val="95"/>
          <w:u w:val="single" w:color="000000"/>
        </w:rPr>
        <w:tab/>
      </w:r>
      <w:r>
        <w:rPr>
          <w:w w:val="95"/>
          <w:u w:val="none"/>
        </w:rPr>
      </w:r>
      <w:r>
        <w:rPr>
          <w:u w:val="none"/>
        </w:rPr>
        <w:t>(amount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017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(city</w:t>
      </w:r>
      <w:r>
        <w:rPr>
          <w:spacing w:val="-13"/>
          <w:u w:val="none"/>
        </w:rPr>
        <w:t> </w:t>
      </w:r>
      <w:r>
        <w:rPr>
          <w:u w:val="none"/>
        </w:rPr>
        <w:t>and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state)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017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(date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399" w:val="left" w:leader="none"/>
          <w:tab w:pos="4388" w:val="left" w:leader="none"/>
          <w:tab w:pos="4835" w:val="left" w:leader="none"/>
        </w:tabs>
        <w:spacing w:line="240" w:lineRule="auto" w:before="0"/>
        <w:ind w:right="112"/>
        <w:jc w:val="left"/>
        <w:rPr>
          <w:u w:val="none"/>
        </w:rPr>
      </w:pPr>
      <w:r>
        <w:rPr>
          <w:spacing w:val="-1"/>
          <w:w w:val="95"/>
          <w:u w:val="none"/>
        </w:rPr>
        <w:t>On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  <w:u w:val="none"/>
        </w:rPr>
      </w:r>
      <w:r>
        <w:rPr>
          <w:u w:val="none"/>
        </w:rPr>
        <w:t>(due</w:t>
      </w:r>
      <w:r>
        <w:rPr>
          <w:spacing w:val="-5"/>
          <w:u w:val="none"/>
        </w:rPr>
        <w:t> </w:t>
      </w:r>
      <w:r>
        <w:rPr>
          <w:u w:val="none"/>
        </w:rPr>
        <w:t>date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note),</w:t>
      </w:r>
      <w:r>
        <w:rPr>
          <w:spacing w:val="-4"/>
          <w:u w:val="none"/>
        </w:rPr>
        <w:t> </w:t>
      </w:r>
      <w:r>
        <w:rPr>
          <w:u w:val="none"/>
        </w:rPr>
        <w:t>I</w:t>
      </w:r>
      <w:r>
        <w:rPr>
          <w:spacing w:val="-5"/>
          <w:u w:val="none"/>
        </w:rPr>
        <w:t> </w:t>
      </w:r>
      <w:r>
        <w:rPr>
          <w:u w:val="none"/>
        </w:rPr>
        <w:t>promise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9"/>
          <w:u w:val="none"/>
        </w:rPr>
        <w:t> </w:t>
      </w:r>
      <w:r>
        <w:rPr>
          <w:spacing w:val="1"/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order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23"/>
          <w:w w:val="99"/>
          <w:u w:val="none"/>
        </w:rPr>
        <w:t> </w:t>
      </w:r>
      <w:r>
        <w:rPr>
          <w:u w:val="none"/>
        </w:rPr>
        <w:t>bearer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sum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$</w:t>
      </w:r>
      <w:r>
        <w:rPr>
          <w:u w:val="single" w:color="000000"/>
        </w:rPr>
        <w:tab/>
        <w:tab/>
        <w:tab/>
      </w:r>
      <w:r>
        <w:rPr>
          <w:u w:val="none"/>
        </w:rPr>
      </w:r>
      <w:r>
        <w:rPr>
          <w:u w:val="none"/>
        </w:rPr>
        <w:t>_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(amount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note),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with</w:t>
      </w:r>
      <w:r>
        <w:rPr>
          <w:spacing w:val="-6"/>
          <w:u w:val="none"/>
        </w:rPr>
        <w:t> </w:t>
      </w:r>
      <w:r>
        <w:rPr>
          <w:u w:val="none"/>
        </w:rPr>
        <w:t>interest</w:t>
      </w:r>
      <w:r>
        <w:rPr>
          <w:spacing w:val="-6"/>
          <w:u w:val="none"/>
        </w:rPr>
        <w:t> </w:t>
      </w:r>
      <w:r>
        <w:rPr>
          <w:u w:val="none"/>
        </w:rPr>
        <w:t>thereon</w:t>
      </w:r>
      <w:r>
        <w:rPr>
          <w:spacing w:val="24"/>
          <w:w w:val="99"/>
          <w:u w:val="none"/>
        </w:rPr>
        <w:t> </w:t>
      </w:r>
      <w:r>
        <w:rPr>
          <w:u w:val="none"/>
        </w:rPr>
        <w:t>at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rate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u w:val="none"/>
        </w:rPr>
        <w:t>percent</w:t>
      </w:r>
      <w:r>
        <w:rPr>
          <w:spacing w:val="-6"/>
          <w:u w:val="none"/>
        </w:rPr>
        <w:t> </w:t>
      </w:r>
      <w:r>
        <w:rPr>
          <w:u w:val="none"/>
        </w:rPr>
        <w:t>per</w:t>
      </w:r>
      <w:r>
        <w:rPr>
          <w:spacing w:val="-5"/>
          <w:u w:val="none"/>
        </w:rPr>
        <w:t> </w:t>
      </w:r>
      <w:r>
        <w:rPr>
          <w:u w:val="none"/>
        </w:rPr>
        <w:t>annum,</w:t>
      </w:r>
      <w:r>
        <w:rPr>
          <w:spacing w:val="-6"/>
          <w:u w:val="none"/>
        </w:rPr>
        <w:t> </w:t>
      </w:r>
      <w:r>
        <w:rPr>
          <w:u w:val="none"/>
        </w:rPr>
        <w:t>at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the</w:t>
      </w:r>
      <w:r>
        <w:rPr>
          <w:u w:val="none"/>
        </w:rPr>
      </w:r>
    </w:p>
    <w:p>
      <w:pPr>
        <w:pStyle w:val="BodyText"/>
        <w:tabs>
          <w:tab w:pos="3017" w:val="left" w:leader="none"/>
        </w:tabs>
        <w:spacing w:line="240" w:lineRule="auto" w:before="1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(location</w:t>
      </w:r>
      <w:r>
        <w:rPr>
          <w:spacing w:val="-12"/>
          <w:u w:val="none"/>
        </w:rPr>
        <w:t> </w:t>
      </w:r>
      <w:r>
        <w:rPr>
          <w:u w:val="none"/>
        </w:rPr>
        <w:t>of</w:t>
      </w:r>
      <w:r>
        <w:rPr>
          <w:spacing w:val="-9"/>
          <w:u w:val="none"/>
        </w:rPr>
        <w:t> </w:t>
      </w:r>
      <w:r>
        <w:rPr>
          <w:u w:val="none"/>
        </w:rPr>
        <w:t>payment).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5875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(signature</w:t>
      </w:r>
      <w:r>
        <w:rPr>
          <w:spacing w:val="-11"/>
          <w:u w:val="none"/>
        </w:rPr>
        <w:t> </w:t>
      </w:r>
      <w:r>
        <w:rPr>
          <w:u w:val="none"/>
        </w:rPr>
        <w:t>of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maker)</w:t>
      </w:r>
      <w:r>
        <w:rPr>
          <w:u w:val="none"/>
        </w:rPr>
      </w:r>
    </w:p>
    <w:sectPr>
      <w:type w:val="continuous"/>
      <w:pgSz w:w="12240" w:h="15840"/>
      <w:pgMar w:top="138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66"/>
      <w:ind w:left="100"/>
    </w:pPr>
    <w:rPr>
      <w:rFonts w:ascii="Times New Roman" w:hAnsi="Times New Roman" w:eastAsia="Times New Roman"/>
      <w:sz w:val="26"/>
      <w:szCs w:val="26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Note payable to bearer</cp:keywords>
  <dcterms:created xsi:type="dcterms:W3CDTF">2022-08-18T16:53:21Z</dcterms:created>
  <dcterms:modified xsi:type="dcterms:W3CDTF">2022-08-18T16:53:21Z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2022-08-18T00:00:00Z</vt:filetime>
  </property>
</Properties>
</file>