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5"/>
        <w:ind w:right="0"/>
        <w:jc w:val="left"/>
      </w:pPr>
      <w:r>
        <w:rPr>
          <w:spacing w:val="-1"/>
        </w:rPr>
        <w:t>Plain</w:t>
      </w:r>
      <w:r>
        <w:rPr>
          <w:spacing w:val="-9"/>
        </w:rPr>
        <w:t> </w:t>
      </w:r>
      <w:r>
        <w:rPr/>
        <w:t>English</w:t>
      </w:r>
      <w:r>
        <w:rPr>
          <w:spacing w:val="-9"/>
        </w:rPr>
        <w:t> </w:t>
      </w:r>
      <w:r>
        <w:rPr/>
        <w:t>promissory</w:t>
      </w:r>
      <w:r>
        <w:rPr>
          <w:spacing w:val="-12"/>
        </w:rPr>
        <w:t> </w:t>
      </w:r>
      <w:r>
        <w:rPr/>
        <w:t>note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1"/>
        </w:rPr>
        <w:t>single</w:t>
      </w:r>
      <w:r>
        <w:rPr>
          <w:spacing w:val="-7"/>
        </w:rPr>
        <w:t> </w:t>
      </w:r>
      <w:r>
        <w:rPr/>
        <w:t>payment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15" w:right="0"/>
        <w:jc w:val="center"/>
      </w:pPr>
      <w:r>
        <w:rPr/>
        <w:t>Promissory</w:t>
      </w:r>
      <w:r>
        <w:rPr>
          <w:spacing w:val="-21"/>
        </w:rPr>
        <w:t> </w:t>
      </w:r>
      <w:r>
        <w:rPr>
          <w:spacing w:val="-1"/>
        </w:rPr>
        <w:t>Note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(city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state)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note)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113" w:val="left" w:leader="none"/>
          <w:tab w:pos="5651" w:val="left" w:leader="none"/>
          <w:tab w:pos="7103" w:val="left" w:leader="none"/>
        </w:tabs>
        <w:spacing w:line="240" w:lineRule="auto"/>
        <w:ind w:right="302"/>
        <w:jc w:val="left"/>
      </w:pPr>
      <w:r>
        <w:rPr>
          <w:spacing w:val="-1"/>
        </w:rPr>
        <w:t>PROMISE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PAY.</w:t>
      </w:r>
      <w:r>
        <w:rPr>
          <w:spacing w:val="-9"/>
        </w:rPr>
        <w:t> </w:t>
      </w:r>
      <w:r>
        <w:rPr>
          <w:spacing w:val="1"/>
        </w:rPr>
        <w:t>On</w:t>
      </w:r>
      <w:r>
        <w:rPr>
          <w:spacing w:val="1"/>
          <w:u w:val="single" w:color="000000"/>
        </w:rPr>
        <w:tab/>
        <w:tab/>
      </w:r>
      <w:r>
        <w:rPr>
          <w:spacing w:val="1"/>
        </w:rPr>
      </w:r>
      <w:r>
        <w:rPr/>
        <w:t>(due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note),</w:t>
      </w:r>
      <w:r>
        <w:rPr>
          <w:spacing w:val="-6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>
          <w:rFonts w:ascii="Times New Roman" w:hAnsi="Times New Roman" w:cs="Times New Roman" w:eastAsia="Times New Roman"/>
        </w:rPr>
        <w:t>undersigned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(“I”,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“me”,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“my”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when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used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Note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means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everyone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who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signs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40"/>
          <w:w w:val="99"/>
        </w:rPr>
        <w:t> </w:t>
      </w:r>
      <w:r>
        <w:rPr>
          <w:spacing w:val="-1"/>
        </w:rPr>
        <w:t>Note)</w:t>
      </w:r>
      <w:r>
        <w:rPr>
          <w:spacing w:val="-6"/>
        </w:rPr>
        <w:t> </w:t>
      </w:r>
      <w:r>
        <w:rPr/>
        <w:t>promise(s)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u w:val="single" w:color="000000"/>
        </w:rPr>
        <w:tab/>
        <w:tab/>
        <w:tab/>
      </w:r>
      <w:r>
        <w:rPr/>
      </w:r>
      <w:r>
        <w:rPr/>
        <w:t>(bank</w:t>
      </w:r>
      <w:r>
        <w:rPr>
          <w:spacing w:val="-9"/>
        </w:rPr>
        <w:t> </w:t>
      </w:r>
      <w:r>
        <w:rPr>
          <w:spacing w:val="-1"/>
        </w:rPr>
        <w:t>name</w:t>
      </w:r>
      <w:r>
        <w:rPr>
          <w:spacing w:val="-8"/>
        </w:rPr>
        <w:t> </w:t>
      </w:r>
      <w:r>
        <w:rPr/>
        <w:t>and</w:t>
      </w:r>
      <w:r>
        <w:rPr>
          <w:spacing w:val="22"/>
          <w:w w:val="99"/>
        </w:rPr>
        <w:t> </w:t>
      </w:r>
      <w:r>
        <w:rPr/>
        <w:t>address)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sum</w:t>
      </w:r>
      <w:r>
        <w:rPr>
          <w:spacing w:val="-9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(written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note)</w:t>
      </w:r>
      <w:r>
        <w:rPr>
          <w:spacing w:val="-8"/>
        </w:rPr>
        <w:t> </w:t>
      </w:r>
      <w:r>
        <w:rPr/>
        <w:t>Dollars</w:t>
      </w:r>
      <w:r>
        <w:rPr/>
      </w:r>
    </w:p>
    <w:p>
      <w:pPr>
        <w:pStyle w:val="BodyText"/>
        <w:tabs>
          <w:tab w:pos="3147" w:val="left" w:leader="none"/>
        </w:tabs>
        <w:spacing w:line="240" w:lineRule="auto" w:before="1"/>
        <w:ind w:right="302"/>
        <w:jc w:val="left"/>
      </w:pPr>
      <w:r>
        <w:rPr>
          <w:w w:val="95"/>
        </w:rPr>
        <w:t>$</w:t>
      </w:r>
      <w:r>
        <w:rPr>
          <w:w w:val="95"/>
          <w:u w:val="single" w:color="000000"/>
        </w:rPr>
        <w:tab/>
      </w:r>
      <w:r>
        <w:rPr>
          <w:w w:val="95"/>
        </w:rPr>
      </w:r>
      <w:r>
        <w:rPr/>
        <w:t>with</w:t>
      </w:r>
      <w:r>
        <w:rPr>
          <w:spacing w:val="-6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/>
        <w:t>(unless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Note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30"/>
          <w:w w:val="99"/>
        </w:rPr>
        <w:t> </w:t>
      </w:r>
      <w:r>
        <w:rPr>
          <w:spacing w:val="-1"/>
        </w:rPr>
        <w:t>payable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7"/>
        </w:rPr>
        <w:t> </w:t>
      </w:r>
      <w:r>
        <w:rPr/>
        <w:t>demand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advance).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6"/>
        <w:jc w:val="left"/>
      </w:pPr>
      <w:r>
        <w:rPr>
          <w:spacing w:val="-1"/>
        </w:rPr>
        <w:t>DEFAULT.</w:t>
      </w:r>
      <w:r>
        <w:rPr>
          <w:spacing w:val="-7"/>
        </w:rPr>
        <w:t> </w:t>
      </w:r>
      <w:r>
        <w:rPr>
          <w:spacing w:val="-1"/>
        </w:rPr>
        <w:t>Unless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payable</w:t>
      </w:r>
      <w:r>
        <w:rPr>
          <w:spacing w:val="-7"/>
        </w:rPr>
        <w:t> </w:t>
      </w:r>
      <w:r>
        <w:rPr>
          <w:spacing w:val="2"/>
        </w:rPr>
        <w:t>on</w:t>
      </w:r>
      <w:r>
        <w:rPr>
          <w:spacing w:val="-6"/>
        </w:rPr>
        <w:t> </w:t>
      </w:r>
      <w:r>
        <w:rPr/>
        <w:t>demand,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may</w:t>
      </w:r>
      <w:r>
        <w:rPr>
          <w:spacing w:val="-9"/>
        </w:rPr>
        <w:t> </w:t>
      </w:r>
      <w:r>
        <w:rPr/>
        <w:t>require</w:t>
      </w:r>
      <w:r>
        <w:rPr>
          <w:spacing w:val="-4"/>
        </w:rPr>
        <w:t> </w:t>
      </w:r>
      <w:r>
        <w:rPr>
          <w:spacing w:val="-2"/>
        </w:rPr>
        <w:t>me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1"/>
        </w:rPr>
        <w:t>pay</w:t>
      </w:r>
      <w:r>
        <w:rPr>
          <w:spacing w:val="-11"/>
        </w:rPr>
        <w:t> </w:t>
      </w:r>
      <w:r>
        <w:rPr/>
        <w:t>this</w:t>
      </w:r>
      <w:r>
        <w:rPr>
          <w:spacing w:val="42"/>
          <w:w w:val="99"/>
        </w:rPr>
        <w:t> </w:t>
      </w:r>
      <w:r>
        <w:rPr>
          <w:spacing w:val="-1"/>
        </w:rPr>
        <w:t>Note</w:t>
      </w:r>
      <w:r>
        <w:rPr>
          <w:spacing w:val="-6"/>
        </w:rPr>
        <w:t> </w:t>
      </w:r>
      <w:r>
        <w:rPr/>
        <w:t>immediately</w:t>
      </w:r>
      <w:r>
        <w:rPr>
          <w:spacing w:val="-10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(1)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1"/>
        </w:rPr>
        <w:t>any</w:t>
      </w:r>
      <w:r>
        <w:rPr>
          <w:spacing w:val="-11"/>
        </w:rPr>
        <w:t> </w:t>
      </w:r>
      <w:r>
        <w:rPr/>
        <w:t>guarantor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endorser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>
          <w:spacing w:val="-1"/>
        </w:rPr>
        <w:t>becomes</w:t>
      </w:r>
      <w:r>
        <w:rPr>
          <w:spacing w:val="42"/>
          <w:w w:val="99"/>
        </w:rPr>
        <w:t> </w:t>
      </w:r>
      <w:r>
        <w:rPr/>
        <w:t>insolvent</w:t>
      </w:r>
      <w:r>
        <w:rPr>
          <w:spacing w:val="-6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/>
        <w:t>incompetent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dies;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(2)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guarantor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endorser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files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38"/>
          <w:w w:val="99"/>
        </w:rPr>
        <w:t> </w:t>
      </w:r>
      <w:r>
        <w:rPr/>
        <w:t>has</w:t>
      </w:r>
      <w:r>
        <w:rPr>
          <w:spacing w:val="-7"/>
        </w:rPr>
        <w:t> </w:t>
      </w:r>
      <w:r>
        <w:rPr/>
        <w:t>filed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us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bankruptcy</w:t>
      </w:r>
      <w:r>
        <w:rPr>
          <w:spacing w:val="-9"/>
        </w:rPr>
        <w:t> </w:t>
      </w:r>
      <w:r>
        <w:rPr>
          <w:spacing w:val="1"/>
        </w:rPr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insolvency</w:t>
      </w:r>
      <w:r>
        <w:rPr>
          <w:spacing w:val="-11"/>
        </w:rPr>
        <w:t> </w:t>
      </w:r>
      <w:r>
        <w:rPr/>
        <w:t>proceeding;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(3)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break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"/>
        </w:rPr>
        <w:t>my</w:t>
      </w:r>
      <w:r>
        <w:rPr>
          <w:spacing w:val="44"/>
          <w:w w:val="99"/>
        </w:rPr>
        <w:t> </w:t>
      </w:r>
      <w:r>
        <w:rPr>
          <w:spacing w:val="-1"/>
        </w:rPr>
        <w:t>promises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2"/>
        </w:rPr>
        <w:t>any</w:t>
      </w:r>
      <w:r>
        <w:rPr>
          <w:spacing w:val="-11"/>
        </w:rPr>
        <w:t> </w:t>
      </w:r>
      <w:r>
        <w:rPr/>
        <w:t>other</w:t>
      </w:r>
      <w:r>
        <w:rPr>
          <w:spacing w:val="-3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Bank;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(4)</w:t>
      </w:r>
      <w:r>
        <w:rPr>
          <w:spacing w:val="46"/>
          <w:w w:val="99"/>
        </w:rPr>
        <w:t> </w:t>
      </w:r>
      <w:r>
        <w:rPr>
          <w:spacing w:val="-1"/>
        </w:rPr>
        <w:t>something</w:t>
      </w:r>
      <w:r>
        <w:rPr>
          <w:spacing w:val="-6"/>
        </w:rPr>
        <w:t> </w:t>
      </w:r>
      <w:r>
        <w:rPr/>
        <w:t>else</w:t>
      </w:r>
      <w:r>
        <w:rPr>
          <w:spacing w:val="-8"/>
        </w:rPr>
        <w:t> </w:t>
      </w:r>
      <w:r>
        <w:rPr/>
        <w:t>happens</w:t>
      </w:r>
      <w:r>
        <w:rPr>
          <w:spacing w:val="-8"/>
        </w:rPr>
        <w:t> </w:t>
      </w:r>
      <w:r>
        <w:rPr>
          <w:spacing w:val="-1"/>
        </w:rPr>
        <w:t>which,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reasonably</w:t>
      </w:r>
      <w:r>
        <w:rPr>
          <w:spacing w:val="-12"/>
        </w:rPr>
        <w:t> </w:t>
      </w:r>
      <w:r>
        <w:rPr/>
        <w:t>believes,</w:t>
      </w:r>
      <w:r>
        <w:rPr>
          <w:spacing w:val="-7"/>
        </w:rPr>
        <w:t> </w:t>
      </w:r>
      <w:r>
        <w:rPr/>
        <w:t>affects</w:t>
      </w:r>
      <w:r>
        <w:rPr>
          <w:spacing w:val="-8"/>
        </w:rPr>
        <w:t> </w:t>
      </w:r>
      <w:r>
        <w:rPr>
          <w:spacing w:val="1"/>
        </w:rPr>
        <w:t>my</w:t>
      </w:r>
      <w:r>
        <w:rPr>
          <w:spacing w:val="-10"/>
        </w:rPr>
        <w:t> </w:t>
      </w:r>
      <w:r>
        <w:rPr/>
        <w:t>ability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1"/>
        </w:rPr>
        <w:t>pay</w:t>
      </w:r>
      <w:r>
        <w:rPr>
          <w:spacing w:val="-7"/>
        </w:rPr>
        <w:t> </w:t>
      </w:r>
      <w:r>
        <w:rPr>
          <w:spacing w:val="-7"/>
        </w:rPr>
      </w:r>
      <w:r>
        <w:rPr/>
        <w:t>the</w:t>
      </w:r>
      <w:r>
        <w:rPr>
          <w:spacing w:val="65"/>
        </w:rPr>
        <w:t> </w:t>
      </w:r>
      <w:r>
        <w:rPr>
          <w:spacing w:val="-1"/>
        </w:rPr>
        <w:t>Note.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302"/>
        <w:jc w:val="left"/>
      </w:pPr>
      <w:r>
        <w:rPr/>
        <w:t>COLLECTION</w:t>
      </w:r>
      <w:r>
        <w:rPr>
          <w:spacing w:val="-8"/>
        </w:rPr>
        <w:t> </w:t>
      </w:r>
      <w:r>
        <w:rPr/>
        <w:t>CO</w:t>
      </w:r>
      <w:r>
        <w:rPr>
          <w:rFonts w:ascii="Times New Roman" w:hAnsi="Times New Roman" w:cs="Times New Roman" w:eastAsia="Times New Roman"/>
        </w:rPr>
        <w:t>STS.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agree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1"/>
        </w:rPr>
        <w:t>pay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Bank’s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expenses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collecting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payment</w:t>
      </w:r>
      <w:r>
        <w:rPr>
          <w:rFonts w:ascii="Times New Roman" w:hAnsi="Times New Roman" w:cs="Times New Roman" w:eastAsia="Times New Roman"/>
          <w:spacing w:val="30"/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Note,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reasonable</w:t>
      </w:r>
      <w:r>
        <w:rPr>
          <w:spacing w:val="-6"/>
        </w:rPr>
        <w:t> </w:t>
      </w:r>
      <w:r>
        <w:rPr/>
        <w:t>attorneys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such</w:t>
      </w:r>
      <w:r>
        <w:rPr>
          <w:spacing w:val="-4"/>
        </w:rPr>
        <w:t> </w:t>
      </w:r>
      <w:r>
        <w:rPr/>
        <w:t>other</w:t>
      </w:r>
      <w:r>
        <w:rPr>
          <w:spacing w:val="-7"/>
        </w:rPr>
        <w:t> </w:t>
      </w:r>
      <w:r>
        <w:rPr/>
        <w:t>amounts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11"/>
        </w:rPr>
        <w:t> </w:t>
      </w:r>
      <w:r>
        <w:rPr>
          <w:spacing w:val="1"/>
        </w:rPr>
        <w:t>be</w:t>
      </w:r>
      <w:r>
        <w:rPr>
          <w:spacing w:val="24"/>
          <w:w w:val="99"/>
        </w:rPr>
        <w:t> </w:t>
      </w:r>
      <w:r>
        <w:rPr>
          <w:spacing w:val="-1"/>
        </w:rPr>
        <w:t>permitted</w:t>
      </w:r>
      <w:r>
        <w:rPr>
          <w:spacing w:val="-10"/>
        </w:rPr>
        <w:t> </w:t>
      </w:r>
      <w:r>
        <w:rPr>
          <w:spacing w:val="2"/>
        </w:rPr>
        <w:t>by</w:t>
      </w:r>
      <w:r>
        <w:rPr>
          <w:spacing w:val="-12"/>
        </w:rPr>
        <w:t> </w:t>
      </w:r>
      <w:r>
        <w:rPr/>
        <w:t>law.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8329" w:val="left" w:leader="none"/>
        </w:tabs>
        <w:spacing w:line="240" w:lineRule="auto"/>
        <w:ind w:right="302"/>
        <w:jc w:val="left"/>
      </w:pPr>
      <w:r>
        <w:rPr/>
        <w:t>INTEREST.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shall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payable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rate</w:t>
      </w:r>
      <w:r>
        <w:rPr>
          <w:spacing w:val="-7"/>
        </w:rPr>
        <w:t> </w:t>
      </w:r>
      <w:r>
        <w:rPr/>
        <w:t>of</w:t>
      </w:r>
      <w:r>
        <w:rPr>
          <w:u w:val="single" w:color="000000"/>
        </w:rPr>
        <w:tab/>
      </w:r>
      <w:r>
        <w:rPr/>
      </w:r>
      <w:r>
        <w:rPr/>
        <w:t>%</w:t>
      </w:r>
      <w:r>
        <w:rPr>
          <w:spacing w:val="-6"/>
        </w:rPr>
        <w:t> </w:t>
      </w:r>
      <w:r>
        <w:rPr/>
        <w:t>per</w:t>
      </w:r>
      <w:r>
        <w:rPr>
          <w:spacing w:val="26"/>
          <w:w w:val="99"/>
        </w:rPr>
        <w:t> </w:t>
      </w:r>
      <w:r>
        <w:rPr>
          <w:spacing w:val="-1"/>
        </w:rPr>
        <w:t>year.</w:t>
      </w:r>
      <w:r>
        <w:rPr>
          <w:spacing w:val="-6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/>
        <w:t>maturity</w:t>
      </w:r>
      <w:r>
        <w:rPr>
          <w:spacing w:val="-10"/>
        </w:rPr>
        <w:t> </w:t>
      </w:r>
      <w:r>
        <w:rPr/>
        <w:t>or</w:t>
      </w:r>
      <w:r>
        <w:rPr>
          <w:spacing w:val="-6"/>
        </w:rPr>
        <w:t> </w:t>
      </w:r>
      <w:r>
        <w:rPr/>
        <w:t>demand,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demand</w:t>
      </w:r>
      <w:r>
        <w:rPr>
          <w:spacing w:val="-3"/>
        </w:rPr>
        <w:t> </w:t>
      </w:r>
      <w:r>
        <w:rPr/>
        <w:t>note,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be</w:t>
      </w:r>
      <w:r>
        <w:rPr>
          <w:spacing w:val="36"/>
          <w:w w:val="99"/>
        </w:rPr>
        <w:t> </w:t>
      </w:r>
      <w:r>
        <w:rPr>
          <w:spacing w:val="-1"/>
        </w:rPr>
        <w:t>payable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maturity</w:t>
      </w:r>
      <w:r>
        <w:rPr>
          <w:spacing w:val="-10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demand</w:t>
      </w:r>
      <w:r>
        <w:rPr>
          <w:spacing w:val="-3"/>
        </w:rPr>
        <w:t> </w:t>
      </w:r>
      <w:r>
        <w:rPr/>
        <w:t>until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paid</w:t>
      </w:r>
      <w:r>
        <w:rPr>
          <w:spacing w:val="50"/>
          <w:w w:val="99"/>
        </w:rPr>
        <w:t> </w:t>
      </w:r>
      <w:r>
        <w:rPr/>
        <w:t>in</w:t>
      </w:r>
      <w:r>
        <w:rPr>
          <w:spacing w:val="-8"/>
        </w:rPr>
        <w:t> </w:t>
      </w:r>
      <w:r>
        <w:rPr/>
        <w:t>full.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240" w:lineRule="auto" w:before="66"/>
        <w:ind w:right="0"/>
        <w:jc w:val="left"/>
      </w:pP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/>
        <w:t>(Maker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Reverse</w:t>
      </w:r>
      <w:r>
        <w:rPr>
          <w:rFonts w:ascii="Times New Roman"/>
          <w:b/>
          <w:spacing w:val="-7"/>
          <w:sz w:val="26"/>
        </w:rPr>
        <w:t> </w:t>
      </w:r>
      <w:r>
        <w:rPr>
          <w:rFonts w:ascii="Times New Roman"/>
          <w:b/>
          <w:sz w:val="26"/>
        </w:rPr>
        <w:t>side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8"/>
          <w:sz w:val="26"/>
        </w:rPr>
        <w:t> </w:t>
      </w:r>
      <w:r>
        <w:rPr>
          <w:rFonts w:ascii="Times New Roman"/>
          <w:b/>
          <w:sz w:val="26"/>
        </w:rPr>
        <w:t>note</w:t>
      </w:r>
      <w:r>
        <w:rPr>
          <w:rFonts w:ascii="Times New Roman"/>
          <w:sz w:val="2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19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I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(“I”,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“me”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1"/>
        </w:rPr>
        <w:t>or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“my”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mean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everyone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who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signs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this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endorsement)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agree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36"/>
          <w:w w:val="99"/>
        </w:rPr>
        <w:t> </w:t>
      </w:r>
      <w:r>
        <w:rPr/>
        <w:t>equally</w:t>
      </w:r>
      <w:r>
        <w:rPr>
          <w:spacing w:val="-12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person(s)</w:t>
      </w:r>
      <w:r>
        <w:rPr>
          <w:spacing w:val="-7"/>
        </w:rPr>
        <w:t> </w:t>
      </w:r>
      <w:r>
        <w:rPr/>
        <w:t>signing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full</w:t>
      </w:r>
      <w:r>
        <w:rPr>
          <w:spacing w:val="-8"/>
        </w:rPr>
        <w:t> </w:t>
      </w:r>
      <w:r>
        <w:rPr/>
        <w:t>repayment</w:t>
      </w:r>
      <w:r>
        <w:rPr>
          <w:spacing w:val="-7"/>
        </w:rPr>
        <w:t> </w:t>
      </w:r>
      <w:r>
        <w:rPr/>
        <w:t>and</w:t>
      </w:r>
      <w:r>
        <w:rPr>
          <w:spacing w:val="30"/>
          <w:w w:val="99"/>
        </w:rPr>
        <w:t> </w:t>
      </w:r>
      <w:r>
        <w:rPr>
          <w:spacing w:val="-1"/>
        </w:rPr>
        <w:t>will,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request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Bank</w:t>
      </w:r>
      <w:r>
        <w:rPr>
          <w:spacing w:val="-6"/>
        </w:rPr>
        <w:t> </w:t>
      </w:r>
      <w:r>
        <w:rPr/>
        <w:t>promptly</w:t>
      </w:r>
      <w:r>
        <w:rPr>
          <w:spacing w:val="-9"/>
        </w:rPr>
        <w:t> </w:t>
      </w:r>
      <w:r>
        <w:rPr>
          <w:spacing w:val="1"/>
        </w:rPr>
        <w:t>pay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5"/>
        </w:rPr>
        <w:t> </w:t>
      </w:r>
      <w:r>
        <w:rPr/>
        <w:t>amount</w:t>
      </w:r>
      <w:r>
        <w:rPr>
          <w:spacing w:val="-7"/>
        </w:rPr>
        <w:t> </w:t>
      </w:r>
      <w:r>
        <w:rPr/>
        <w:t>owing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a default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11"/>
        </w:rPr>
        <w:t> </w:t>
      </w:r>
      <w:r>
        <w:rPr>
          <w:spacing w:val="1"/>
        </w:rPr>
        <w:t>any</w:t>
      </w:r>
      <w:r>
        <w:rPr>
          <w:spacing w:val="30"/>
          <w:w w:val="99"/>
        </w:rPr>
        <w:t> </w:t>
      </w:r>
      <w:r>
        <w:rPr/>
        <w:t>other</w:t>
      </w:r>
      <w:r>
        <w:rPr>
          <w:spacing w:val="-7"/>
        </w:rPr>
        <w:t> </w:t>
      </w:r>
      <w:r>
        <w:rPr/>
        <w:t>person(s)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signed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Note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Endorsement.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agree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1"/>
        </w:rPr>
        <w:t>my</w:t>
      </w:r>
      <w:r>
        <w:rPr>
          <w:spacing w:val="28"/>
          <w:w w:val="99"/>
        </w:rPr>
        <w:t> </w:t>
      </w:r>
      <w:r>
        <w:rPr/>
        <w:t>responsibility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1"/>
        </w:rPr>
        <w:t>pay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1"/>
        </w:rPr>
        <w:t>be</w:t>
      </w:r>
      <w:r>
        <w:rPr>
          <w:spacing w:val="-5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Bank</w:t>
      </w:r>
      <w:r>
        <w:rPr>
          <w:spacing w:val="-6"/>
        </w:rPr>
        <w:t> </w:t>
      </w:r>
      <w:r>
        <w:rPr/>
        <w:t>permitting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in</w:t>
      </w:r>
      <w:r>
        <w:rPr>
          <w:spacing w:val="26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terms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repayment,</w:t>
      </w:r>
      <w:r>
        <w:rPr>
          <w:spacing w:val="-7"/>
        </w:rPr>
        <w:t> </w:t>
      </w:r>
      <w:r>
        <w:rPr/>
        <w:t>releasing</w:t>
      </w:r>
      <w:r>
        <w:rPr>
          <w:spacing w:val="-5"/>
        </w:rPr>
        <w:t> </w:t>
      </w:r>
      <w:r>
        <w:rPr/>
        <w:t>any</w:t>
      </w:r>
      <w:r>
        <w:rPr>
          <w:spacing w:val="-9"/>
        </w:rPr>
        <w:t> </w:t>
      </w:r>
      <w:r>
        <w:rPr/>
        <w:t>security</w:t>
      </w:r>
      <w:r>
        <w:rPr>
          <w:spacing w:val="-11"/>
        </w:rPr>
        <w:t> </w:t>
      </w:r>
      <w:r>
        <w:rPr>
          <w:spacing w:val="1"/>
        </w:rPr>
        <w:t>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obligation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50"/>
          <w:w w:val="99"/>
        </w:rPr>
        <w:t> </w:t>
      </w:r>
      <w:r>
        <w:rPr/>
        <w:t>person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notifying</w:t>
      </w:r>
      <w:r>
        <w:rPr>
          <w:spacing w:val="-4"/>
        </w:rPr>
        <w:t> </w:t>
      </w:r>
      <w:r>
        <w:rPr>
          <w:spacing w:val="-2"/>
        </w:rPr>
        <w:t>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spacing w:val="-10"/>
        </w:rPr>
        <w:t> </w:t>
      </w:r>
      <w:r>
        <w:rPr/>
        <w:t>dishonor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30"/>
          <w:w w:val="99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6"/>
        </w:rPr>
        <w:t> </w:t>
      </w:r>
      <w:r>
        <w:rPr/>
        <w:t>action</w:t>
      </w:r>
      <w:r>
        <w:rPr>
          <w:spacing w:val="-5"/>
        </w:rPr>
        <w:t> </w:t>
      </w:r>
      <w:r>
        <w:rPr/>
        <w:t>taken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10"/>
        </w:rPr>
        <w:t> </w:t>
      </w:r>
      <w:r>
        <w:rPr/>
        <w:t>collateral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to</w:t>
      </w:r>
      <w:r>
        <w:rPr>
          <w:spacing w:val="32"/>
          <w:w w:val="99"/>
        </w:rPr>
        <w:t> </w:t>
      </w:r>
      <w:r>
        <w:rPr>
          <w:rFonts w:ascii="Times New Roman" w:hAnsi="Times New Roman" w:cs="Times New Roman" w:eastAsia="Times New Roman"/>
          <w:spacing w:val="-1"/>
        </w:rPr>
        <w:t>secure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  <w:spacing w:val="-1"/>
        </w:rPr>
        <w:t>Note’s</w:t>
      </w:r>
      <w:r>
        <w:rPr>
          <w:rFonts w:ascii="Times New Roman" w:hAnsi="Times New Roman" w:cs="Times New Roman" w:eastAsia="Times New Roman"/>
          <w:spacing w:val="-11"/>
        </w:rPr>
        <w:t> </w:t>
      </w:r>
      <w:r>
        <w:rPr>
          <w:rFonts w:ascii="Times New Roman" w:hAnsi="Times New Roman" w:cs="Times New Roman" w:eastAsia="Times New Roman"/>
          <w:spacing w:val="-1"/>
        </w:rPr>
        <w:t>repayment.</w:t>
      </w:r>
      <w:r>
        <w:rPr>
          <w:rFonts w:ascii="Times New Roman" w:hAnsi="Times New Roman" w:cs="Times New Roman" w:eastAsia="Times New Roman"/>
        </w:rPr>
      </w:r>
    </w:p>
    <w:sectPr>
      <w:type w:val="continuous"/>
      <w:pgSz w:w="12240" w:h="15840"/>
      <w:pgMar w:top="13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Plain English promissory note</cp:keywords>
  <dcterms:created xsi:type="dcterms:W3CDTF">2022-08-19T08:41:13Z</dcterms:created>
  <dcterms:modified xsi:type="dcterms:W3CDTF">2022-08-19T08:41:13Z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