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5"/>
        <w:ind w:right="0"/>
        <w:jc w:val="left"/>
      </w:pPr>
      <w:r>
        <w:rPr/>
        <w:t>Two-payment</w:t>
      </w:r>
      <w:r>
        <w:rPr>
          <w:spacing w:val="-18"/>
        </w:rPr>
        <w:t> </w:t>
      </w:r>
      <w:r>
        <w:rPr/>
        <w:t>Promissory</w:t>
      </w:r>
      <w:r>
        <w:rPr>
          <w:spacing w:val="-19"/>
        </w:rPr>
        <w:t> </w:t>
      </w:r>
      <w:r>
        <w:rPr>
          <w:spacing w:val="-1"/>
        </w:rPr>
        <w:t>Note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4813" w:val="left" w:leader="none"/>
        </w:tabs>
        <w:spacing w:line="240" w:lineRule="auto"/>
        <w:ind w:right="459"/>
        <w:jc w:val="left"/>
      </w:pPr>
      <w:r>
        <w:rPr/>
        <w:t>After</w:t>
      </w:r>
      <w:r>
        <w:rPr>
          <w:spacing w:val="-6"/>
        </w:rPr>
        <w:t> </w:t>
      </w:r>
      <w:r>
        <w:rPr/>
        <w:t>date,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hereinafter</w:t>
      </w:r>
      <w:r>
        <w:rPr>
          <w:spacing w:val="-6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forth,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received,</w:t>
      </w:r>
      <w:r>
        <w:rPr>
          <w:spacing w:val="-6"/>
        </w:rPr>
        <w:t> </w:t>
      </w:r>
      <w:r>
        <w:rPr/>
        <w:t>I,</w:t>
      </w:r>
      <w:r>
        <w:rPr>
          <w:spacing w:val="-6"/>
        </w:rPr>
        <w:t> </w:t>
      </w:r>
      <w:r>
        <w:rPr/>
        <w:t>we,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either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us,</w:t>
      </w:r>
      <w:r>
        <w:rPr>
          <w:spacing w:val="-6"/>
        </w:rPr>
        <w:t> </w:t>
      </w:r>
      <w:r>
        <w:rPr>
          <w:spacing w:val="-1"/>
        </w:rPr>
        <w:t>promise</w:t>
      </w:r>
      <w:r>
        <w:rPr>
          <w:spacing w:val="-6"/>
        </w:rPr>
        <w:t> </w:t>
      </w:r>
      <w:r>
        <w:rPr/>
        <w:t>to</w:t>
      </w:r>
      <w:r>
        <w:rPr>
          <w:spacing w:val="44"/>
          <w:w w:val="99"/>
        </w:rPr>
        <w:t> </w:t>
      </w:r>
      <w:r>
        <w:rPr/>
        <w:t>pay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of</w:t>
      </w:r>
      <w:r>
        <w:rPr>
          <w:u w:val="single" w:color="000000"/>
        </w:rPr>
        <w:tab/>
      </w:r>
      <w:r>
        <w:rPr/>
      </w:r>
      <w:r>
        <w:rPr/>
        <w:t>_</w:t>
      </w:r>
      <w:r>
        <w:rPr>
          <w:spacing w:val="-8"/>
        </w:rPr>
        <w:t> </w:t>
      </w:r>
      <w:r>
        <w:rPr>
          <w:spacing w:val="-1"/>
        </w:rPr>
        <w:t>(name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payee(s)),</w:t>
      </w:r>
      <w:r>
        <w:rPr/>
      </w:r>
    </w:p>
    <w:p>
      <w:pPr>
        <w:pStyle w:val="BodyText"/>
        <w:tabs>
          <w:tab w:pos="2957" w:val="left" w:leader="none"/>
        </w:tabs>
        <w:spacing w:line="240" w:lineRule="auto" w:before="1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w w:val="99"/>
        </w:rPr>
      </w:r>
      <w:r>
        <w:rPr>
          <w:rFonts w:ascii="Times New Roman" w:hAnsi="Times New Roman" w:cs="Times New Roman" w:eastAsia="Times New Roman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w w:val="99"/>
        </w:rPr>
      </w:r>
      <w:r>
        <w:rPr>
          <w:rFonts w:ascii="Times New Roman" w:hAnsi="Times New Roman" w:cs="Times New Roman" w:eastAsia="Times New Roman"/>
        </w:rPr>
        <w:tab/>
      </w:r>
      <w:r>
        <w:rPr>
          <w:rFonts w:ascii="Times New Roman" w:hAnsi="Times New Roman" w:cs="Times New Roman" w:eastAsia="Times New Roman"/>
        </w:rPr>
        <w:t>(payee’s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1"/>
        </w:rPr>
        <w:t>city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state),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1"/>
        </w:rPr>
        <w:t>sum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tabs>
          <w:tab w:pos="3017" w:val="left" w:leader="none"/>
          <w:tab w:pos="3557" w:val="left" w:leader="none"/>
          <w:tab w:pos="7044" w:val="left" w:leader="none"/>
          <w:tab w:pos="7926" w:val="left" w:leader="none"/>
          <w:tab w:pos="9095" w:val="left" w:leader="none"/>
        </w:tabs>
        <w:spacing w:line="240" w:lineRule="auto" w:before="1"/>
        <w:ind w:right="356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(written</w:t>
      </w:r>
      <w:r>
        <w:rPr>
          <w:spacing w:val="-7"/>
        </w:rPr>
        <w:t> </w:t>
      </w:r>
      <w:r>
        <w:rPr/>
        <w:t>amount</w:t>
      </w:r>
      <w:r>
        <w:rPr>
          <w:spacing w:val="-7"/>
        </w:rPr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note)</w:t>
      </w:r>
      <w:r>
        <w:rPr>
          <w:spacing w:val="-5"/>
        </w:rPr>
        <w:t> </w:t>
      </w:r>
      <w:r>
        <w:rPr>
          <w:spacing w:val="-1"/>
        </w:rPr>
        <w:t>($</w:t>
      </w:r>
      <w:r>
        <w:rPr>
          <w:spacing w:val="-1"/>
          <w:u w:val="single" w:color="000000"/>
        </w:rPr>
        <w:tab/>
        <w:tab/>
        <w:tab/>
      </w:r>
      <w:r>
        <w:rPr>
          <w:spacing w:val="-1"/>
        </w:rPr>
      </w:r>
      <w:r>
        <w:rPr>
          <w:spacing w:val="-1"/>
        </w:rPr>
        <w:t>)</w:t>
      </w:r>
      <w:r>
        <w:rPr>
          <w:spacing w:val="23"/>
          <w:w w:val="99"/>
        </w:rPr>
        <w:t> </w:t>
      </w:r>
      <w:r>
        <w:rPr>
          <w:spacing w:val="-1"/>
        </w:rPr>
        <w:t>Dollars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manner</w:t>
      </w:r>
      <w:r>
        <w:rPr>
          <w:spacing w:val="-6"/>
        </w:rPr>
        <w:t> </w:t>
      </w:r>
      <w:r>
        <w:rPr/>
        <w:t>following,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say:</w:t>
      </w:r>
      <w:r>
        <w:rPr>
          <w:spacing w:val="-1"/>
          <w:u w:val="single" w:color="000000"/>
        </w:rPr>
        <w:tab/>
        <w:tab/>
      </w:r>
      <w:r>
        <w:rPr>
          <w:spacing w:val="-1"/>
        </w:rPr>
      </w:r>
      <w:r>
        <w:rPr/>
        <w:t>(written</w:t>
      </w:r>
      <w:r>
        <w:rPr>
          <w:spacing w:val="30"/>
          <w:w w:val="99"/>
        </w:rPr>
        <w:t> </w:t>
      </w:r>
      <w:r>
        <w:rPr/>
        <w:t>amount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payment)</w:t>
      </w:r>
      <w:r>
        <w:rPr>
          <w:spacing w:val="-6"/>
        </w:rPr>
        <w:t> </w:t>
      </w:r>
      <w:r>
        <w:rPr/>
        <w:t>Dollars</w:t>
      </w:r>
      <w:r>
        <w:rPr>
          <w:spacing w:val="-6"/>
        </w:rPr>
        <w:t> </w:t>
      </w:r>
      <w:r>
        <w:rPr/>
        <w:t>($</w:t>
      </w:r>
      <w:r>
        <w:rPr>
          <w:u w:val="single" w:color="000000"/>
        </w:rPr>
        <w:tab/>
      </w:r>
      <w:r>
        <w:rPr/>
      </w:r>
      <w:r>
        <w:rPr/>
        <w:t>),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more,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or</w:t>
      </w:r>
      <w:r>
        <w:rPr>
          <w:spacing w:val="24"/>
          <w:w w:val="99"/>
        </w:rPr>
        <w:t> </w:t>
      </w:r>
      <w:r>
        <w:rPr>
          <w:w w:val="95"/>
        </w:rPr>
        <w:t>before</w:t>
      </w:r>
      <w:r>
        <w:rPr>
          <w:w w:val="95"/>
          <w:u w:val="single" w:color="000000"/>
        </w:rPr>
        <w:tab/>
        <w:tab/>
      </w:r>
      <w:r>
        <w:rPr>
          <w:w w:val="95"/>
        </w:rPr>
      </w:r>
      <w:r>
        <w:rPr/>
        <w:t>_</w:t>
      </w:r>
      <w:r>
        <w:rPr>
          <w:spacing w:val="-7"/>
        </w:rPr>
        <w:t> </w:t>
      </w:r>
      <w:r>
        <w:rPr/>
        <w:t>(first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date),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balance</w:t>
      </w:r>
      <w:r>
        <w:rPr>
          <w:spacing w:val="-6"/>
        </w:rPr>
        <w:t> </w:t>
      </w:r>
      <w:r>
        <w:rPr/>
        <w:t>of</w:t>
      </w:r>
      <w:r>
        <w:rPr/>
      </w:r>
    </w:p>
    <w:p>
      <w:pPr>
        <w:pStyle w:val="BodyText"/>
        <w:tabs>
          <w:tab w:pos="3017" w:val="left" w:leader="none"/>
        </w:tabs>
        <w:spacing w:line="240" w:lineRule="auto" w:before="1"/>
        <w:ind w:right="2284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(written</w:t>
      </w:r>
      <w:r>
        <w:rPr>
          <w:spacing w:val="-9"/>
        </w:rPr>
        <w:t> </w:t>
      </w:r>
      <w:r>
        <w:rPr/>
        <w:t>amount</w:t>
      </w:r>
      <w:r>
        <w:rPr>
          <w:spacing w:val="-9"/>
        </w:rPr>
        <w:t> </w:t>
      </w:r>
      <w:r>
        <w:rPr>
          <w:spacing w:val="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second</w:t>
      </w:r>
      <w:r>
        <w:rPr>
          <w:spacing w:val="-8"/>
        </w:rPr>
        <w:t> </w:t>
      </w:r>
      <w:r>
        <w:rPr/>
        <w:t>payment)</w:t>
      </w:r>
      <w:r>
        <w:rPr>
          <w:spacing w:val="25"/>
          <w:w w:val="99"/>
        </w:rPr>
        <w:t> </w:t>
      </w:r>
      <w:r>
        <w:rPr/>
        <w:t>($</w:t>
      </w:r>
      <w:r>
        <w:rPr>
          <w:u w:val="single" w:color="000000"/>
        </w:rPr>
        <w:tab/>
      </w:r>
      <w:r>
        <w:rPr/>
      </w:r>
      <w:r>
        <w:rPr/>
        <w:t>),</w:t>
      </w:r>
      <w:r>
        <w:rPr>
          <w:spacing w:val="-1"/>
        </w:rPr>
        <w:t> </w:t>
      </w:r>
      <w:r>
        <w:rPr/>
        <w:t>plus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accrued</w:t>
      </w:r>
      <w:r>
        <w:rPr>
          <w:spacing w:val="-7"/>
        </w:rPr>
        <w:t> </w:t>
      </w:r>
      <w:r>
        <w:rPr/>
        <w:t>interest,</w:t>
      </w:r>
      <w:r>
        <w:rPr>
          <w:spacing w:val="-7"/>
        </w:rPr>
        <w:t> </w:t>
      </w:r>
      <w:r>
        <w:rPr>
          <w:spacing w:val="1"/>
        </w:rPr>
        <w:t>on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before</w:t>
      </w:r>
      <w:r>
        <w:rPr/>
      </w:r>
    </w:p>
    <w:p>
      <w:pPr>
        <w:pStyle w:val="BodyText"/>
        <w:tabs>
          <w:tab w:pos="3017" w:val="left" w:leader="none"/>
        </w:tabs>
        <w:spacing w:line="240" w:lineRule="auto" w:before="1"/>
        <w:ind w:right="0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(second</w:t>
      </w:r>
      <w:r>
        <w:rPr>
          <w:spacing w:val="-10"/>
        </w:rPr>
        <w:t> </w:t>
      </w:r>
      <w:r>
        <w:rPr/>
        <w:t>payment</w:t>
      </w:r>
      <w:r>
        <w:rPr>
          <w:spacing w:val="-8"/>
        </w:rPr>
        <w:t> </w:t>
      </w:r>
      <w:r>
        <w:rPr/>
        <w:t>due</w:t>
      </w:r>
      <w:r>
        <w:rPr>
          <w:spacing w:val="-10"/>
        </w:rPr>
        <w:t> </w:t>
      </w:r>
      <w:r>
        <w:rPr/>
        <w:t>date).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tabs>
          <w:tab w:pos="5860" w:val="left" w:leader="none"/>
        </w:tabs>
        <w:spacing w:line="240" w:lineRule="auto"/>
        <w:ind w:right="197"/>
        <w:jc w:val="left"/>
      </w:pPr>
      <w:r>
        <w:rPr/>
        <w:t>The</w:t>
      </w:r>
      <w:r>
        <w:rPr>
          <w:spacing w:val="-8"/>
        </w:rPr>
        <w:t> </w:t>
      </w:r>
      <w:r>
        <w:rPr>
          <w:spacing w:val="-1"/>
        </w:rPr>
        <w:t>said</w:t>
      </w:r>
      <w:r>
        <w:rPr>
          <w:spacing w:val="-6"/>
        </w:rPr>
        <w:t> </w:t>
      </w:r>
      <w:r>
        <w:rPr/>
        <w:t>installments</w:t>
      </w:r>
      <w:r>
        <w:rPr>
          <w:spacing w:val="-8"/>
        </w:rPr>
        <w:t> </w:t>
      </w:r>
      <w:r>
        <w:rPr/>
        <w:t>shall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said</w:t>
      </w:r>
      <w:r>
        <w:rPr>
          <w:spacing w:val="-7"/>
        </w:rPr>
        <w:t> </w:t>
      </w:r>
      <w:r>
        <w:rPr/>
        <w:t>principal</w:t>
      </w:r>
      <w:r>
        <w:rPr>
          <w:spacing w:val="-7"/>
        </w:rPr>
        <w:t> </w:t>
      </w:r>
      <w:r>
        <w:rPr/>
        <w:t>amount</w:t>
      </w:r>
      <w:r>
        <w:rPr>
          <w:spacing w:val="-8"/>
        </w:rPr>
        <w:t> </w:t>
      </w:r>
      <w:r>
        <w:rPr/>
        <w:t>and/or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unpaid</w:t>
      </w:r>
      <w:r>
        <w:rPr>
          <w:spacing w:val="34"/>
          <w:w w:val="99"/>
        </w:rPr>
        <w:t> </w:t>
      </w:r>
      <w:r>
        <w:rPr/>
        <w:t>balance</w:t>
      </w:r>
      <w:r>
        <w:rPr>
          <w:spacing w:val="-6"/>
        </w:rPr>
        <w:t> </w:t>
      </w:r>
      <w:r>
        <w:rPr/>
        <w:t>thereof</w:t>
      </w:r>
      <w:r>
        <w:rPr>
          <w:spacing w:val="-3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rate</w:t>
      </w:r>
      <w:r>
        <w:rPr>
          <w:spacing w:val="-6"/>
        </w:rPr>
        <w:t> </w:t>
      </w:r>
      <w:r>
        <w:rPr/>
        <w:t>of</w:t>
      </w:r>
      <w:r>
        <w:rPr>
          <w:u w:val="single" w:color="000000"/>
        </w:rPr>
        <w:tab/>
      </w:r>
      <w:r>
        <w:rPr/>
      </w:r>
      <w:r>
        <w:rPr/>
        <w:t>_</w:t>
      </w:r>
      <w:r>
        <w:rPr>
          <w:spacing w:val="-10"/>
        </w:rPr>
        <w:t> </w:t>
      </w:r>
      <w:r>
        <w:rPr/>
        <w:t>percent</w:t>
      </w:r>
      <w:r>
        <w:rPr/>
      </w:r>
    </w:p>
    <w:p>
      <w:pPr>
        <w:pStyle w:val="BodyText"/>
        <w:tabs>
          <w:tab w:pos="3044" w:val="left" w:leader="none"/>
        </w:tabs>
        <w:spacing w:line="240" w:lineRule="auto" w:before="1"/>
        <w:ind w:right="197"/>
        <w:jc w:val="left"/>
      </w:pPr>
      <w:r>
        <w:rPr>
          <w:w w:val="95"/>
        </w:rPr>
        <w:t>(</w:t>
      </w:r>
      <w:r>
        <w:rPr>
          <w:w w:val="95"/>
          <w:u w:val="single" w:color="000000"/>
        </w:rPr>
        <w:tab/>
      </w:r>
      <w:r>
        <w:rPr>
          <w:w w:val="95"/>
        </w:rPr>
      </w:r>
      <w:r>
        <w:rPr/>
        <w:t>%)</w:t>
      </w:r>
      <w:r>
        <w:rPr>
          <w:spacing w:val="-7"/>
        </w:rPr>
        <w:t> </w:t>
      </w:r>
      <w:r>
        <w:rPr/>
        <w:t>per</w:t>
      </w:r>
      <w:r>
        <w:rPr>
          <w:spacing w:val="-5"/>
        </w:rPr>
        <w:t> </w:t>
      </w:r>
      <w:r>
        <w:rPr>
          <w:spacing w:val="-1"/>
        </w:rPr>
        <w:t>annum,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said</w:t>
      </w:r>
      <w:r>
        <w:rPr>
          <w:spacing w:val="-7"/>
        </w:rPr>
        <w:t> </w:t>
      </w:r>
      <w:r>
        <w:rPr/>
        <w:t>installments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paid,</w:t>
      </w:r>
      <w:r>
        <w:rPr>
          <w:spacing w:val="-6"/>
        </w:rPr>
        <w:t> </w:t>
      </w:r>
      <w:r>
        <w:rPr>
          <w:spacing w:val="1"/>
        </w:rPr>
        <w:t>they</w:t>
      </w:r>
      <w:r>
        <w:rPr>
          <w:w w:val="99"/>
        </w:rPr>
        <w:t> </w:t>
      </w:r>
      <w:r>
        <w:rPr>
          <w:spacing w:val="22"/>
          <w:w w:val="99"/>
        </w:rPr>
        <w:t> </w:t>
      </w:r>
      <w:r>
        <w:rPr>
          <w:spacing w:val="-1"/>
        </w:rPr>
        <w:t>shall</w:t>
      </w:r>
      <w:r>
        <w:rPr>
          <w:spacing w:val="-7"/>
        </w:rPr>
        <w:t> </w:t>
      </w:r>
      <w:r>
        <w:rPr>
          <w:spacing w:val="-1"/>
        </w:rPr>
        <w:t>be</w:t>
      </w:r>
      <w:r>
        <w:rPr>
          <w:spacing w:val="-7"/>
        </w:rPr>
        <w:t> </w:t>
      </w:r>
      <w:r>
        <w:rPr>
          <w:spacing w:val="-1"/>
        </w:rPr>
        <w:t>apportioned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interest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principal,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applied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payment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52"/>
          <w:w w:val="99"/>
        </w:rPr>
        <w:t> </w:t>
      </w:r>
      <w:r>
        <w:rPr/>
        <w:t>interest</w:t>
      </w:r>
      <w:r>
        <w:rPr>
          <w:spacing w:val="-7"/>
        </w:rPr>
        <w:t> </w:t>
      </w:r>
      <w:r>
        <w:rPr>
          <w:spacing w:val="-1"/>
        </w:rPr>
        <w:t>due</w:t>
      </w:r>
      <w:r>
        <w:rPr>
          <w:spacing w:val="-4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1"/>
        </w:rPr>
        <w:t>date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payment,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balance</w:t>
      </w:r>
      <w:r>
        <w:rPr>
          <w:spacing w:val="-7"/>
        </w:rPr>
        <w:t> </w:t>
      </w:r>
      <w:r>
        <w:rPr/>
        <w:t>applied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principal</w:t>
      </w:r>
      <w:r>
        <w:rPr>
          <w:spacing w:val="-7"/>
        </w:rPr>
        <w:t> </w:t>
      </w:r>
      <w:r>
        <w:rPr>
          <w:spacing w:val="-1"/>
        </w:rPr>
        <w:t>amount.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222"/>
        <w:jc w:val="left"/>
      </w:pPr>
      <w:r>
        <w:rPr/>
        <w:t>If</w:t>
      </w:r>
      <w:r>
        <w:rPr>
          <w:spacing w:val="-4"/>
        </w:rPr>
        <w:t> </w:t>
      </w:r>
      <w:r>
        <w:rPr/>
        <w:t>any</w:t>
      </w:r>
      <w:r>
        <w:rPr>
          <w:spacing w:val="-10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said</w:t>
      </w:r>
      <w:r>
        <w:rPr>
          <w:spacing w:val="-5"/>
        </w:rPr>
        <w:t> </w:t>
      </w:r>
      <w:r>
        <w:rPr/>
        <w:t>installments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paid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ten</w:t>
      </w:r>
      <w:r>
        <w:rPr>
          <w:spacing w:val="-6"/>
        </w:rPr>
        <w:t> </w:t>
      </w:r>
      <w:r>
        <w:rPr/>
        <w:t>(10)</w:t>
      </w:r>
      <w:r>
        <w:rPr>
          <w:spacing w:val="-6"/>
        </w:rPr>
        <w:t> </w:t>
      </w:r>
      <w:r>
        <w:rPr/>
        <w:t>days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same</w:t>
      </w:r>
      <w:r>
        <w:rPr>
          <w:spacing w:val="-5"/>
        </w:rPr>
        <w:t> </w:t>
      </w:r>
      <w:r>
        <w:rPr/>
        <w:t>becomes</w:t>
      </w:r>
      <w:r>
        <w:rPr>
          <w:spacing w:val="36"/>
          <w:w w:val="99"/>
        </w:rPr>
        <w:t> </w:t>
      </w:r>
      <w:r>
        <w:rPr/>
        <w:t>due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payable,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whole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sum</w:t>
      </w:r>
      <w:r>
        <w:rPr>
          <w:spacing w:val="-8"/>
        </w:rPr>
        <w:t> </w:t>
      </w:r>
      <w:r>
        <w:rPr/>
        <w:t>then</w:t>
      </w:r>
      <w:r>
        <w:rPr>
          <w:spacing w:val="-7"/>
        </w:rPr>
        <w:t> </w:t>
      </w:r>
      <w:r>
        <w:rPr/>
        <w:t>remaining</w:t>
      </w:r>
      <w:r>
        <w:rPr>
          <w:spacing w:val="-7"/>
        </w:rPr>
        <w:t> </w:t>
      </w:r>
      <w:r>
        <w:rPr/>
        <w:t>unpaid,</w:t>
      </w:r>
      <w:r>
        <w:rPr>
          <w:spacing w:val="-7"/>
        </w:rPr>
        <w:t> </w:t>
      </w:r>
      <w:r>
        <w:rPr/>
        <w:t>together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the</w:t>
      </w:r>
      <w:r>
        <w:rPr>
          <w:spacing w:val="36"/>
          <w:w w:val="99"/>
        </w:rPr>
        <w:t> </w:t>
      </w:r>
      <w:r>
        <w:rPr/>
        <w:t>interest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accrued</w:t>
      </w:r>
      <w:r>
        <w:rPr>
          <w:spacing w:val="-8"/>
        </w:rPr>
        <w:t> </w:t>
      </w:r>
      <w:r>
        <w:rPr/>
        <w:t>thereon,</w:t>
      </w:r>
      <w:r>
        <w:rPr>
          <w:spacing w:val="-8"/>
        </w:rPr>
        <w:t> </w:t>
      </w:r>
      <w:r>
        <w:rPr>
          <w:spacing w:val="-1"/>
        </w:rPr>
        <w:t>shall</w:t>
      </w:r>
      <w:r>
        <w:rPr>
          <w:spacing w:val="-8"/>
        </w:rPr>
        <w:t> </w:t>
      </w:r>
      <w:r>
        <w:rPr>
          <w:spacing w:val="-1"/>
        </w:rPr>
        <w:t>forthwith</w:t>
      </w:r>
      <w:r>
        <w:rPr>
          <w:spacing w:val="-8"/>
        </w:rPr>
        <w:t> </w:t>
      </w:r>
      <w:r>
        <w:rPr/>
        <w:t>become</w:t>
      </w:r>
      <w:r>
        <w:rPr>
          <w:spacing w:val="-7"/>
        </w:rPr>
        <w:t> </w:t>
      </w:r>
      <w:r>
        <w:rPr/>
        <w:t>due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payable</w:t>
      </w:r>
      <w:r>
        <w:rPr>
          <w:spacing w:val="-6"/>
        </w:rPr>
        <w:t> </w:t>
      </w:r>
      <w:r>
        <w:rPr>
          <w:spacing w:val="-1"/>
        </w:rPr>
        <w:t>without</w:t>
      </w:r>
      <w:r>
        <w:rPr>
          <w:spacing w:val="32"/>
          <w:w w:val="99"/>
        </w:rPr>
        <w:t> </w:t>
      </w:r>
      <w:r>
        <w:rPr/>
        <w:t>notice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demand,</w:t>
      </w:r>
      <w:r>
        <w:rPr>
          <w:spacing w:val="-6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option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holder</w:t>
      </w:r>
      <w:r>
        <w:rPr>
          <w:spacing w:val="-6"/>
        </w:rPr>
        <w:t> </w:t>
      </w:r>
      <w:r>
        <w:rPr>
          <w:spacing w:val="1"/>
        </w:rPr>
        <w:t>of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note.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97"/>
        <w:jc w:val="left"/>
      </w:pPr>
      <w:r>
        <w:rPr/>
        <w:t>The</w:t>
      </w:r>
      <w:r>
        <w:rPr>
          <w:spacing w:val="-7"/>
        </w:rPr>
        <w:t> </w:t>
      </w:r>
      <w:r>
        <w:rPr>
          <w:spacing w:val="-1"/>
        </w:rPr>
        <w:t>makers,</w:t>
      </w:r>
      <w:r>
        <w:rPr>
          <w:spacing w:val="-7"/>
        </w:rPr>
        <w:t> </w:t>
      </w:r>
      <w:r>
        <w:rPr/>
        <w:t>endorsers,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sureties</w:t>
      </w:r>
      <w:r>
        <w:rPr>
          <w:spacing w:val="-9"/>
        </w:rPr>
        <w:t> </w:t>
      </w:r>
      <w:r>
        <w:rPr/>
        <w:t>hereof</w:t>
      </w:r>
      <w:r>
        <w:rPr>
          <w:spacing w:val="-6"/>
        </w:rPr>
        <w:t> </w:t>
      </w:r>
      <w:r>
        <w:rPr/>
        <w:t>hereby</w:t>
      </w:r>
      <w:r>
        <w:rPr>
          <w:spacing w:val="-12"/>
        </w:rPr>
        <w:t> </w:t>
      </w:r>
      <w:r>
        <w:rPr>
          <w:spacing w:val="-1"/>
        </w:rPr>
        <w:t>severally</w:t>
      </w:r>
      <w:r>
        <w:rPr>
          <w:spacing w:val="-12"/>
        </w:rPr>
        <w:t> </w:t>
      </w:r>
      <w:r>
        <w:rPr>
          <w:spacing w:val="-1"/>
        </w:rPr>
        <w:t>waive</w:t>
      </w:r>
      <w:r>
        <w:rPr>
          <w:spacing w:val="-6"/>
        </w:rPr>
        <w:t> </w:t>
      </w:r>
      <w:r>
        <w:rPr/>
        <w:t>protest,</w:t>
      </w:r>
      <w:r>
        <w:rPr>
          <w:spacing w:val="-9"/>
        </w:rPr>
        <w:t> </w:t>
      </w:r>
      <w:r>
        <w:rPr/>
        <w:t>demand,</w:t>
      </w:r>
      <w:r>
        <w:rPr>
          <w:spacing w:val="51"/>
          <w:w w:val="99"/>
        </w:rPr>
        <w:t> </w:t>
      </w:r>
      <w:r>
        <w:rPr/>
        <w:t>presentment,</w:t>
      </w:r>
      <w:r>
        <w:rPr>
          <w:spacing w:val="-7"/>
        </w:rPr>
        <w:t> </w:t>
      </w:r>
      <w:r>
        <w:rPr/>
        <w:t>notice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dishonor,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notice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protest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note,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1"/>
        </w:rPr>
        <w:t>any</w:t>
      </w:r>
      <w:r>
        <w:rPr>
          <w:spacing w:val="-11"/>
        </w:rPr>
        <w:t> </w:t>
      </w:r>
      <w:r>
        <w:rPr>
          <w:spacing w:val="-1"/>
        </w:rPr>
        <w:t>installment</w:t>
      </w:r>
      <w:r>
        <w:rPr>
          <w:spacing w:val="40"/>
          <w:w w:val="99"/>
        </w:rPr>
        <w:t> </w:t>
      </w:r>
      <w:r>
        <w:rPr/>
        <w:t>due</w:t>
      </w:r>
      <w:r>
        <w:rPr>
          <w:spacing w:val="-7"/>
        </w:rPr>
        <w:t> </w:t>
      </w:r>
      <w:r>
        <w:rPr/>
        <w:t>thereunder,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paid</w:t>
      </w:r>
      <w:r>
        <w:rPr>
          <w:spacing w:val="-7"/>
        </w:rPr>
        <w:t> </w:t>
      </w:r>
      <w:r>
        <w:rPr/>
        <w:t>at</w:t>
      </w:r>
      <w:r>
        <w:rPr>
          <w:spacing w:val="-3"/>
        </w:rPr>
        <w:t> </w:t>
      </w:r>
      <w:r>
        <w:rPr>
          <w:spacing w:val="-1"/>
        </w:rPr>
        <w:t>maturity,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agree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after</w:t>
      </w:r>
      <w:r>
        <w:rPr>
          <w:spacing w:val="-4"/>
        </w:rPr>
        <w:t> </w:t>
      </w:r>
      <w:r>
        <w:rPr/>
        <w:t>maturity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obligation</w:t>
      </w:r>
      <w:r>
        <w:rPr>
          <w:spacing w:val="-6"/>
        </w:rPr>
        <w:t> </w:t>
      </w:r>
      <w:r>
        <w:rPr/>
        <w:t>or</w:t>
      </w:r>
      <w:r>
        <w:rPr>
          <w:spacing w:val="38"/>
          <w:w w:val="99"/>
        </w:rPr>
        <w:t> </w:t>
      </w:r>
      <w:r>
        <w:rPr/>
        <w:t>any</w:t>
      </w:r>
      <w:r>
        <w:rPr>
          <w:spacing w:val="-10"/>
        </w:rPr>
        <w:t> </w:t>
      </w:r>
      <w:r>
        <w:rPr/>
        <w:t>installment</w:t>
      </w:r>
      <w:r>
        <w:rPr>
          <w:spacing w:val="-7"/>
        </w:rPr>
        <w:t> </w:t>
      </w:r>
      <w:r>
        <w:rPr/>
        <w:t>thereof,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time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making</w:t>
      </w:r>
      <w:r>
        <w:rPr>
          <w:spacing w:val="-7"/>
        </w:rPr>
        <w:t> </w:t>
      </w:r>
      <w:r>
        <w:rPr/>
        <w:t>payment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same</w:t>
      </w:r>
      <w:r>
        <w:rPr>
          <w:spacing w:val="-4"/>
        </w:rPr>
        <w:t> </w:t>
      </w:r>
      <w:r>
        <w:rPr>
          <w:spacing w:val="1"/>
        </w:rPr>
        <w:t>may</w:t>
      </w:r>
      <w:r>
        <w:rPr>
          <w:spacing w:val="-9"/>
        </w:rPr>
        <w:t> </w:t>
      </w:r>
      <w:r>
        <w:rPr/>
        <w:t>be</w:t>
      </w:r>
      <w:r>
        <w:rPr>
          <w:spacing w:val="-7"/>
        </w:rPr>
        <w:t> </w:t>
      </w:r>
      <w:r>
        <w:rPr/>
        <w:t>extended</w:t>
      </w:r>
      <w:r>
        <w:rPr>
          <w:spacing w:val="40"/>
          <w:w w:val="99"/>
        </w:rPr>
        <w:t> </w:t>
      </w:r>
      <w:r>
        <w:rPr>
          <w:spacing w:val="-1"/>
        </w:rPr>
        <w:t>without</w:t>
      </w:r>
      <w:r>
        <w:rPr>
          <w:spacing w:val="-7"/>
        </w:rPr>
        <w:t> </w:t>
      </w:r>
      <w:r>
        <w:rPr/>
        <w:t>prejudice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holder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without</w:t>
      </w:r>
      <w:r>
        <w:rPr>
          <w:spacing w:val="-8"/>
        </w:rPr>
        <w:t> </w:t>
      </w:r>
      <w:r>
        <w:rPr/>
        <w:t>releasing</w:t>
      </w:r>
      <w:r>
        <w:rPr>
          <w:spacing w:val="-8"/>
        </w:rPr>
        <w:t> </w:t>
      </w:r>
      <w:r>
        <w:rPr>
          <w:spacing w:val="1"/>
        </w:rPr>
        <w:t>any</w:t>
      </w:r>
      <w:r>
        <w:rPr>
          <w:spacing w:val="-9"/>
        </w:rPr>
        <w:t> </w:t>
      </w:r>
      <w:r>
        <w:rPr/>
        <w:t>makers,</w:t>
      </w:r>
      <w:r>
        <w:rPr>
          <w:spacing w:val="-6"/>
        </w:rPr>
        <w:t> </w:t>
      </w:r>
      <w:r>
        <w:rPr/>
        <w:t>endorsers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sureties</w:t>
      </w:r>
      <w:r>
        <w:rPr>
          <w:spacing w:val="24"/>
          <w:w w:val="99"/>
        </w:rPr>
        <w:t> </w:t>
      </w:r>
      <w:r>
        <w:rPr/>
        <w:t>hereof.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97"/>
        <w:jc w:val="left"/>
      </w:pPr>
      <w:r>
        <w:rPr/>
        <w:t>The</w:t>
      </w:r>
      <w:r>
        <w:rPr>
          <w:spacing w:val="-4"/>
        </w:rPr>
        <w:t> </w:t>
      </w:r>
      <w:r>
        <w:rPr>
          <w:spacing w:val="-1"/>
        </w:rPr>
        <w:t>maker,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endorsers,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sureties</w:t>
      </w:r>
      <w:r>
        <w:rPr>
          <w:spacing w:val="-6"/>
        </w:rPr>
        <w:t> </w:t>
      </w:r>
      <w:r>
        <w:rPr/>
        <w:t>agree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pay,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sums</w:t>
      </w:r>
      <w:r>
        <w:rPr>
          <w:spacing w:val="-4"/>
        </w:rPr>
        <w:t> </w:t>
      </w:r>
      <w:r>
        <w:rPr/>
        <w:t>due</w:t>
      </w:r>
      <w:r>
        <w:rPr>
          <w:spacing w:val="44"/>
          <w:w w:val="99"/>
        </w:rPr>
        <w:t> </w:t>
      </w:r>
      <w:r>
        <w:rPr/>
        <w:t>hereunder,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costs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collection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note</w:t>
      </w:r>
      <w:r>
        <w:rPr>
          <w:spacing w:val="-7"/>
        </w:rPr>
        <w:t> </w:t>
      </w:r>
      <w:r>
        <w:rPr/>
        <w:t>and/or</w:t>
      </w:r>
      <w:r>
        <w:rPr>
          <w:spacing w:val="-5"/>
        </w:rPr>
        <w:t> </w:t>
      </w:r>
      <w:r>
        <w:rPr/>
        <w:t>enforcing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30"/>
          <w:w w:val="99"/>
        </w:rPr>
        <w:t> </w:t>
      </w:r>
      <w:r>
        <w:rPr>
          <w:rFonts w:ascii="Times New Roman" w:hAnsi="Times New Roman" w:cs="Times New Roman" w:eastAsia="Times New Roman"/>
          <w:spacing w:val="-1"/>
        </w:rPr>
        <w:t>including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reasonable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attorney’s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fee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1"/>
        </w:rPr>
        <w:t>at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time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of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collection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and/or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enforcement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should</w:t>
      </w:r>
      <w:r>
        <w:rPr>
          <w:rFonts w:ascii="Times New Roman" w:hAnsi="Times New Roman" w:cs="Times New Roman" w:eastAsia="Times New Roman"/>
          <w:spacing w:val="53"/>
          <w:w w:val="99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note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>
          <w:spacing w:val="-1"/>
        </w:rPr>
        <w:t>placed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hands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attorney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collection</w:t>
      </w:r>
      <w:r>
        <w:rPr>
          <w:spacing w:val="-6"/>
        </w:rPr>
        <w:t> </w:t>
      </w:r>
      <w:r>
        <w:rPr/>
        <w:t>and/or</w:t>
      </w:r>
      <w:r>
        <w:rPr>
          <w:spacing w:val="-6"/>
        </w:rPr>
        <w:t> </w:t>
      </w:r>
      <w:r>
        <w:rPr>
          <w:spacing w:val="-1"/>
        </w:rPr>
        <w:t>enforcement,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is</w:t>
      </w:r>
      <w:r>
        <w:rPr>
          <w:spacing w:val="47"/>
          <w:w w:val="99"/>
        </w:rPr>
        <w:t> </w:t>
      </w:r>
      <w:r>
        <w:rPr/>
        <w:t>collected</w:t>
      </w:r>
      <w:r>
        <w:rPr>
          <w:spacing w:val="-11"/>
        </w:rPr>
        <w:t> </w:t>
      </w:r>
      <w:r>
        <w:rPr/>
        <w:t>or</w:t>
      </w:r>
      <w:r>
        <w:rPr>
          <w:spacing w:val="-8"/>
        </w:rPr>
        <w:t> </w:t>
      </w:r>
      <w:r>
        <w:rPr/>
        <w:t>enforced</w:t>
      </w:r>
      <w:r>
        <w:rPr>
          <w:spacing w:val="-8"/>
        </w:rPr>
        <w:t> </w:t>
      </w:r>
      <w:r>
        <w:rPr/>
        <w:t>through</w:t>
      </w:r>
      <w:r>
        <w:rPr>
          <w:spacing w:val="-9"/>
        </w:rPr>
        <w:t> </w:t>
      </w:r>
      <w:r>
        <w:rPr/>
        <w:t>bankruptcy,</w:t>
      </w:r>
      <w:r>
        <w:rPr>
          <w:spacing w:val="-7"/>
        </w:rPr>
        <w:t> </w:t>
      </w:r>
      <w:r>
        <w:rPr/>
        <w:t>probate,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other</w:t>
      </w:r>
      <w:r>
        <w:rPr>
          <w:spacing w:val="-9"/>
        </w:rPr>
        <w:t> </w:t>
      </w:r>
      <w:r>
        <w:rPr/>
        <w:t>judicial</w:t>
      </w:r>
      <w:r>
        <w:rPr>
          <w:spacing w:val="-10"/>
        </w:rPr>
        <w:t> </w:t>
      </w:r>
      <w:r>
        <w:rPr/>
        <w:t>proceedings.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5745" w:val="left" w:leader="none"/>
        </w:tabs>
        <w:spacing w:line="240" w:lineRule="auto" w:before="66"/>
        <w:ind w:right="0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-1"/>
        </w:rPr>
        <w:t>(signature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maker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note)</w:t>
      </w:r>
      <w:r>
        <w:rPr/>
      </w:r>
    </w:p>
    <w:p>
      <w:pPr>
        <w:pStyle w:val="BodyText"/>
        <w:tabs>
          <w:tab w:pos="5875" w:val="left" w:leader="none"/>
        </w:tabs>
        <w:spacing w:line="462" w:lineRule="auto" w:before="25"/>
        <w:ind w:right="1873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(date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note)</w:t>
      </w:r>
      <w:r>
        <w:rPr>
          <w:w w:val="99"/>
        </w:rPr>
        <w:t> </w:t>
      </w:r>
      <w:r>
        <w:rPr>
          <w:spacing w:val="-1"/>
        </w:rPr>
        <w:t>GUARANTORS</w:t>
      </w:r>
      <w:r>
        <w:rPr>
          <w:spacing w:val="-32"/>
        </w:rPr>
        <w:t> </w:t>
      </w:r>
      <w:r>
        <w:rPr/>
        <w:t>(individually)</w:t>
      </w:r>
      <w:r>
        <w:rPr/>
      </w:r>
    </w:p>
    <w:p>
      <w:pPr>
        <w:pStyle w:val="BodyText"/>
        <w:spacing w:line="287" w:lineRule="exact"/>
        <w:ind w:right="0"/>
        <w:jc w:val="left"/>
      </w:pPr>
      <w:r>
        <w:rPr>
          <w:spacing w:val="-1"/>
        </w:rPr>
        <w:t>Signature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individual</w:t>
      </w:r>
      <w:r>
        <w:rPr>
          <w:spacing w:val="-10"/>
        </w:rPr>
        <w:t> </w:t>
      </w:r>
      <w:r>
        <w:rPr/>
        <w:t>guarantors</w:t>
      </w:r>
      <w:r>
        <w:rPr/>
      </w:r>
    </w:p>
    <w:sectPr>
      <w:type w:val="continuous"/>
      <w:pgSz w:w="12240" w:h="15840"/>
      <w:pgMar w:top="138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Two-payment Promissory Note</cp:keywords>
  <dcterms:created xsi:type="dcterms:W3CDTF">2022-08-19T10:16:44Z</dcterms:created>
  <dcterms:modified xsi:type="dcterms:W3CDTF">2022-08-19T10:16:44Z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2022-08-19T00:00:00Z</vt:filetime>
  </property>
</Properties>
</file>