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1723" w14:textId="77777777" w:rsidR="00234263" w:rsidRDefault="00000000">
      <w:pPr>
        <w:pStyle w:val="BodyText"/>
        <w:spacing w:before="50"/>
        <w:ind w:left="39"/>
        <w:jc w:val="center"/>
        <w:rPr>
          <w:u w:val="none"/>
        </w:rPr>
      </w:pPr>
      <w:r>
        <w:rPr>
          <w:u w:val="none"/>
        </w:rPr>
        <w:t>ESTOPPEL</w:t>
      </w:r>
      <w:r>
        <w:rPr>
          <w:spacing w:val="-15"/>
          <w:u w:val="none"/>
        </w:rPr>
        <w:t xml:space="preserve"> </w:t>
      </w:r>
      <w:r>
        <w:rPr>
          <w:u w:val="none"/>
        </w:rPr>
        <w:t>CERTIFICATE</w:t>
      </w:r>
    </w:p>
    <w:p w14:paraId="070B615A" w14:textId="77777777" w:rsidR="00234263" w:rsidRDefault="00234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25FAF" w14:textId="77777777" w:rsidR="00234263" w:rsidRDefault="0023426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23D99F0" w14:textId="77777777" w:rsidR="00234263" w:rsidRDefault="00000000">
      <w:pPr>
        <w:pStyle w:val="BodyText"/>
        <w:ind w:left="0" w:right="146"/>
        <w:jc w:val="center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UNDERSIGNED,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holder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mortgage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premises</w:t>
      </w:r>
      <w:r>
        <w:rPr>
          <w:spacing w:val="-3"/>
          <w:u w:val="none"/>
        </w:rPr>
        <w:t xml:space="preserve"> </w:t>
      </w:r>
      <w:r>
        <w:rPr>
          <w:u w:val="none"/>
        </w:rPr>
        <w:t>situated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</w:p>
    <w:p w14:paraId="30474C1A" w14:textId="77777777" w:rsidR="00234263" w:rsidRDefault="0023426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A3F58F6" w14:textId="77777777" w:rsidR="00234263" w:rsidRDefault="00000000">
      <w:pPr>
        <w:pStyle w:val="BodyText"/>
        <w:tabs>
          <w:tab w:val="left" w:pos="3719"/>
        </w:tabs>
        <w:spacing w:before="69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4"/>
          <w:u w:val="none"/>
        </w:rPr>
        <w:t xml:space="preserve"> </w:t>
      </w:r>
      <w:r>
        <w:rPr>
          <w:u w:val="none"/>
        </w:rPr>
        <w:t>said</w:t>
      </w:r>
      <w:r>
        <w:rPr>
          <w:spacing w:val="-4"/>
          <w:u w:val="none"/>
        </w:rPr>
        <w:t xml:space="preserve"> </w:t>
      </w:r>
      <w:r>
        <w:rPr>
          <w:u w:val="none"/>
        </w:rPr>
        <w:t>mortgage</w:t>
      </w:r>
      <w:r>
        <w:rPr>
          <w:spacing w:val="-3"/>
          <w:u w:val="none"/>
        </w:rPr>
        <w:t xml:space="preserve"> </w:t>
      </w:r>
      <w:r>
        <w:rPr>
          <w:u w:val="none"/>
        </w:rPr>
        <w:t>being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first</w:t>
      </w:r>
      <w:r>
        <w:rPr>
          <w:spacing w:val="-4"/>
          <w:u w:val="none"/>
        </w:rPr>
        <w:t xml:space="preserve"> </w:t>
      </w:r>
      <w:r>
        <w:rPr>
          <w:u w:val="none"/>
        </w:rPr>
        <w:t>mortgage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</w:p>
    <w:p w14:paraId="2B44B534" w14:textId="77777777" w:rsidR="00234263" w:rsidRDefault="00234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84B95" w14:textId="50721533" w:rsidR="00234263" w:rsidRDefault="00000000">
      <w:pPr>
        <w:pStyle w:val="BodyText"/>
        <w:tabs>
          <w:tab w:val="left" w:pos="1439"/>
          <w:tab w:val="left" w:pos="4539"/>
        </w:tabs>
        <w:rPr>
          <w:u w:val="none"/>
        </w:rPr>
      </w:pPr>
      <w:r>
        <w:rPr>
          <w:u w:val="none"/>
        </w:rPr>
        <w:t>$</w:t>
      </w:r>
      <w:r>
        <w:rPr>
          <w:u w:color="000000"/>
        </w:rPr>
        <w:tab/>
      </w:r>
      <w:r>
        <w:rPr>
          <w:u w:val="none"/>
        </w:rPr>
        <w:t>dated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the </w:t>
      </w:r>
      <w:r w:rsidRPr="00034223">
        <w:t xml:space="preserve">  </w:t>
      </w:r>
      <w:r w:rsidRPr="00034223">
        <w:rPr>
          <w:spacing w:val="53"/>
        </w:rPr>
        <w:t xml:space="preserve"> </w:t>
      </w:r>
      <w:r w:rsidR="00034223">
        <w:rPr>
          <w:spacing w:val="53"/>
        </w:rPr>
        <w:t xml:space="preserve">   </w:t>
      </w:r>
      <w:r w:rsidR="00034223">
        <w:rPr>
          <w:spacing w:val="53"/>
          <w:u w:val="none"/>
        </w:rPr>
        <w:t xml:space="preserve"> </w:t>
      </w:r>
      <w:r>
        <w:rPr>
          <w:u w:val="none"/>
        </w:rPr>
        <w:t>day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 w:rsidR="00034223">
        <w:rPr>
          <w:u w:val="none"/>
        </w:rPr>
        <w:t xml:space="preserve"> </w:t>
      </w:r>
      <w:r>
        <w:rPr>
          <w:u w:color="000000"/>
        </w:rPr>
        <w:tab/>
      </w:r>
      <w:r w:rsidR="00034223">
        <w:rPr>
          <w:u w:color="000000"/>
        </w:rPr>
        <w:t xml:space="preserve">           </w:t>
      </w:r>
      <w:proofErr w:type="gramStart"/>
      <w:r w:rsidR="00034223">
        <w:rPr>
          <w:u w:color="000000"/>
        </w:rPr>
        <w:t xml:space="preserve">  </w:t>
      </w:r>
      <w:r>
        <w:rPr>
          <w:u w:val="none"/>
        </w:rPr>
        <w:t>,</w:t>
      </w:r>
      <w:proofErr w:type="gramEnd"/>
      <w:r>
        <w:rPr>
          <w:spacing w:val="-2"/>
          <w:u w:val="none"/>
        </w:rPr>
        <w:t xml:space="preserve"> </w:t>
      </w:r>
      <w:r>
        <w:rPr>
          <w:u w:val="none"/>
        </w:rPr>
        <w:t>20</w:t>
      </w:r>
      <w:r w:rsidR="00034223" w:rsidRPr="00034223">
        <w:t xml:space="preserve"> </w:t>
      </w:r>
      <w:r w:rsidR="00034223">
        <w:t xml:space="preserve">    </w:t>
      </w:r>
      <w:r>
        <w:rPr>
          <w:u w:val="none"/>
        </w:rPr>
        <w:t>,</w:t>
      </w:r>
      <w:r>
        <w:rPr>
          <w:spacing w:val="-3"/>
          <w:u w:val="none"/>
        </w:rPr>
        <w:t xml:space="preserve"> </w:t>
      </w:r>
      <w:r>
        <w:rPr>
          <w:u w:val="none"/>
        </w:rPr>
        <w:t>between</w:t>
      </w:r>
    </w:p>
    <w:p w14:paraId="3BA855BE" w14:textId="77777777" w:rsidR="00234263" w:rsidRDefault="0023426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3EE1FDB" w14:textId="77777777" w:rsidR="00234263" w:rsidRDefault="00000000">
      <w:pPr>
        <w:pStyle w:val="BodyText"/>
        <w:tabs>
          <w:tab w:val="left" w:pos="2446"/>
          <w:tab w:val="left" w:pos="3572"/>
          <w:tab w:val="left" w:pos="3719"/>
          <w:tab w:val="left" w:pos="5432"/>
        </w:tabs>
        <w:spacing w:before="69" w:line="480" w:lineRule="auto"/>
        <w:ind w:right="546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as</w:t>
      </w:r>
      <w:r>
        <w:rPr>
          <w:spacing w:val="-6"/>
          <w:u w:val="none"/>
        </w:rPr>
        <w:t xml:space="preserve"> </w:t>
      </w:r>
      <w:r>
        <w:rPr>
          <w:u w:val="none"/>
        </w:rPr>
        <w:t>mortgager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undersigned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6"/>
          <w:u w:val="none"/>
        </w:rPr>
        <w:t xml:space="preserve"> </w:t>
      </w:r>
      <w:r>
        <w:rPr>
          <w:u w:val="none"/>
        </w:rPr>
        <w:t>mortgagee</w:t>
      </w:r>
      <w:r>
        <w:rPr>
          <w:w w:val="99"/>
          <w:u w:val="none"/>
        </w:rPr>
        <w:t xml:space="preserve"> </w:t>
      </w:r>
      <w:r>
        <w:rPr>
          <w:u w:val="none"/>
        </w:rPr>
        <w:t>recorded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Book</w:t>
      </w:r>
      <w:r>
        <w:rPr>
          <w:u w:color="000000"/>
        </w:rPr>
        <w:tab/>
      </w:r>
      <w:r>
        <w:rPr>
          <w:u w:val="none"/>
        </w:rPr>
        <w:t>Page</w:t>
      </w:r>
      <w:r>
        <w:rPr>
          <w:u w:color="000000"/>
        </w:rPr>
        <w:tab/>
      </w:r>
      <w:r>
        <w:rPr>
          <w:w w:val="95"/>
          <w:u w:val="none"/>
        </w:rPr>
        <w:t>in</w:t>
      </w:r>
      <w:r>
        <w:rPr>
          <w:spacing w:val="12"/>
          <w:w w:val="95"/>
          <w:u w:val="none"/>
        </w:rPr>
        <w:t xml:space="preserve"> </w:t>
      </w:r>
      <w:r>
        <w:rPr>
          <w:w w:val="95"/>
          <w:u w:val="none"/>
        </w:rPr>
        <w:t>the</w:t>
      </w:r>
      <w:r>
        <w:rPr>
          <w:w w:val="95"/>
          <w:u w:color="000000"/>
        </w:rPr>
        <w:tab/>
      </w:r>
      <w:r>
        <w:rPr>
          <w:u w:val="none"/>
        </w:rPr>
        <w:t>Office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County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</w:p>
    <w:p w14:paraId="2148F97D" w14:textId="43A416AD" w:rsidR="00234263" w:rsidRDefault="00000000">
      <w:pPr>
        <w:pStyle w:val="BodyText"/>
        <w:tabs>
          <w:tab w:val="left" w:pos="1559"/>
          <w:tab w:val="left" w:pos="2879"/>
          <w:tab w:val="left" w:pos="5219"/>
        </w:tabs>
        <w:spacing w:before="1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 w:rsidR="00034223">
        <w:rPr>
          <w:u w:val="none"/>
        </w:rPr>
        <w:t xml:space="preserve"> </w:t>
      </w:r>
      <w:r>
        <w:rPr>
          <w:u w:color="000000"/>
        </w:rPr>
        <w:tab/>
      </w:r>
      <w:r>
        <w:rPr>
          <w:u w:val="none"/>
        </w:rPr>
        <w:t>on</w:t>
      </w:r>
      <w:r>
        <w:rPr>
          <w:u w:color="000000"/>
        </w:rPr>
        <w:tab/>
      </w:r>
      <w:r>
        <w:rPr>
          <w:u w:val="none"/>
        </w:rPr>
        <w:t>.</w:t>
      </w:r>
    </w:p>
    <w:p w14:paraId="0797FD97" w14:textId="77777777" w:rsidR="00234263" w:rsidRDefault="00234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840C7" w14:textId="77777777" w:rsidR="00234263" w:rsidRDefault="00234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9F19B" w14:textId="77777777" w:rsidR="00234263" w:rsidRDefault="00234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867C96" w14:textId="57DD6D3A" w:rsidR="00234263" w:rsidRDefault="00000000">
      <w:pPr>
        <w:pStyle w:val="BodyText"/>
        <w:tabs>
          <w:tab w:val="left" w:pos="1579"/>
          <w:tab w:val="left" w:pos="2026"/>
          <w:tab w:val="left" w:pos="4932"/>
        </w:tabs>
        <w:spacing w:line="480" w:lineRule="auto"/>
        <w:ind w:right="120" w:firstLine="720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UNDERSIGNED</w:t>
      </w:r>
      <w:r>
        <w:rPr>
          <w:spacing w:val="-4"/>
          <w:u w:val="none"/>
        </w:rPr>
        <w:t xml:space="preserve"> </w:t>
      </w:r>
      <w:r>
        <w:rPr>
          <w:u w:val="none"/>
        </w:rPr>
        <w:t>DOES</w:t>
      </w:r>
      <w:r>
        <w:rPr>
          <w:spacing w:val="-3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CERTIFY,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consideration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sum</w:t>
      </w:r>
      <w:r>
        <w:rPr>
          <w:w w:val="99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paid, the</w:t>
      </w:r>
      <w:r>
        <w:rPr>
          <w:spacing w:val="-4"/>
          <w:u w:val="none"/>
        </w:rPr>
        <w:t xml:space="preserve"> </w:t>
      </w:r>
      <w:r>
        <w:rPr>
          <w:u w:val="none"/>
        </w:rPr>
        <w:t>receipt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acknowledged,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order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enable</w:t>
      </w:r>
      <w:r>
        <w:rPr>
          <w:spacing w:val="-3"/>
          <w:u w:val="none"/>
        </w:rPr>
        <w:t xml:space="preserve"> </w:t>
      </w:r>
      <w:r>
        <w:rPr>
          <w:u w:val="none"/>
        </w:rPr>
        <w:t>said mortgagor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place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second</w:t>
      </w:r>
      <w:r>
        <w:rPr>
          <w:spacing w:val="-4"/>
          <w:u w:val="none"/>
        </w:rPr>
        <w:t xml:space="preserve"> </w:t>
      </w:r>
      <w:r>
        <w:rPr>
          <w:u w:val="none"/>
        </w:rPr>
        <w:t>mortgage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premises,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said</w:t>
      </w:r>
      <w:r>
        <w:rPr>
          <w:spacing w:val="-4"/>
          <w:u w:val="none"/>
        </w:rPr>
        <w:t xml:space="preserve"> </w:t>
      </w:r>
      <w:r>
        <w:rPr>
          <w:u w:val="none"/>
        </w:rPr>
        <w:t>first</w:t>
      </w:r>
      <w:r>
        <w:rPr>
          <w:spacing w:val="-4"/>
          <w:u w:val="none"/>
        </w:rPr>
        <w:t xml:space="preserve"> </w:t>
      </w:r>
      <w:r>
        <w:rPr>
          <w:u w:val="none"/>
        </w:rPr>
        <w:t>mortgage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valid lien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said</w:t>
      </w:r>
      <w:r>
        <w:rPr>
          <w:spacing w:val="-3"/>
          <w:u w:val="none"/>
        </w:rPr>
        <w:t xml:space="preserve"> </w:t>
      </w:r>
      <w:r>
        <w:rPr>
          <w:u w:val="none"/>
        </w:rPr>
        <w:t>premises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full</w:t>
      </w:r>
      <w:r>
        <w:rPr>
          <w:spacing w:val="-3"/>
          <w:u w:val="none"/>
        </w:rPr>
        <w:t xml:space="preserve"> </w:t>
      </w:r>
      <w:r>
        <w:rPr>
          <w:u w:val="none"/>
        </w:rPr>
        <w:t>amount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principal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3"/>
          <w:u w:val="none"/>
        </w:rPr>
        <w:t xml:space="preserve"> </w:t>
      </w:r>
      <w:r>
        <w:rPr>
          <w:u w:val="none"/>
        </w:rPr>
        <w:t>now</w:t>
      </w:r>
      <w:r>
        <w:rPr>
          <w:spacing w:val="-3"/>
          <w:u w:val="none"/>
        </w:rPr>
        <w:t xml:space="preserve"> </w:t>
      </w:r>
      <w:r>
        <w:rPr>
          <w:u w:val="none"/>
        </w:rPr>
        <w:t>owing</w:t>
      </w:r>
      <w:r>
        <w:rPr>
          <w:spacing w:val="-3"/>
          <w:u w:val="none"/>
        </w:rPr>
        <w:t xml:space="preserve"> </w:t>
      </w:r>
      <w:r>
        <w:rPr>
          <w:u w:val="none"/>
        </w:rPr>
        <w:t>thereon, namely,</w:t>
      </w:r>
      <w:r>
        <w:rPr>
          <w:spacing w:val="-6"/>
          <w:u w:val="none"/>
        </w:rPr>
        <w:t xml:space="preserve"> </w:t>
      </w:r>
      <w:r>
        <w:rPr>
          <w:u w:val="none"/>
        </w:rPr>
        <w:t>$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interest</w:t>
      </w:r>
      <w:r>
        <w:rPr>
          <w:spacing w:val="-1"/>
          <w:u w:val="none"/>
        </w:rPr>
        <w:t xml:space="preserve"> </w:t>
      </w:r>
      <w:r>
        <w:rPr>
          <w:u w:val="none"/>
        </w:rPr>
        <w:t>thereon</w:t>
      </w:r>
      <w:r>
        <w:rPr>
          <w:spacing w:val="-1"/>
          <w:u w:val="none"/>
        </w:rPr>
        <w:t xml:space="preserve"> </w:t>
      </w:r>
      <w:r>
        <w:rPr>
          <w:u w:val="none"/>
        </w:rPr>
        <w:t>at</w:t>
      </w:r>
      <w:r>
        <w:rPr>
          <w:u w:color="000000"/>
        </w:rPr>
        <w:tab/>
      </w:r>
      <w:r>
        <w:rPr>
          <w:u w:val="none"/>
        </w:rPr>
        <w:t>percent from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the </w:t>
      </w:r>
      <w:r w:rsidRPr="00CA244A">
        <w:t xml:space="preserve">   </w:t>
      </w:r>
      <w:r w:rsidR="00CA244A">
        <w:t xml:space="preserve">  </w:t>
      </w:r>
      <w:r w:rsidRPr="00CA244A">
        <w:rPr>
          <w:spacing w:val="54"/>
        </w:rPr>
        <w:t xml:space="preserve"> </w:t>
      </w:r>
      <w:r w:rsidR="00CA244A" w:rsidRPr="00CA244A">
        <w:rPr>
          <w:u w:val="none"/>
        </w:rPr>
        <w:t xml:space="preserve"> </w:t>
      </w:r>
      <w:r>
        <w:rPr>
          <w:u w:val="none"/>
        </w:rPr>
        <w:t>day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</w:p>
    <w:p w14:paraId="07663F97" w14:textId="74C1131B" w:rsidR="00234263" w:rsidRDefault="00000000">
      <w:pPr>
        <w:pStyle w:val="BodyText"/>
        <w:tabs>
          <w:tab w:val="left" w:pos="1319"/>
        </w:tabs>
        <w:spacing w:before="10" w:line="480" w:lineRule="auto"/>
        <w:ind w:right="12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20</w:t>
      </w:r>
      <w:r w:rsidR="000414D2">
        <w:rPr>
          <w:u w:val="none"/>
        </w:rPr>
        <w:t>_</w:t>
      </w:r>
      <w:r>
        <w:rPr>
          <w:u w:val="none"/>
        </w:rPr>
        <w:t>_,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payments</w:t>
      </w:r>
      <w:r>
        <w:rPr>
          <w:spacing w:val="-4"/>
          <w:u w:val="none"/>
        </w:rPr>
        <w:t xml:space="preserve"> </w:t>
      </w:r>
      <w:r>
        <w:rPr>
          <w:u w:val="none"/>
        </w:rPr>
        <w:t>thereunder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4"/>
          <w:u w:val="none"/>
        </w:rPr>
        <w:t xml:space="preserve"> </w:t>
      </w:r>
      <w:r>
        <w:rPr>
          <w:u w:val="none"/>
        </w:rPr>
        <w:t>current,</w:t>
      </w:r>
      <w:r>
        <w:rPr>
          <w:spacing w:val="-4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events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default</w:t>
      </w:r>
      <w:r>
        <w:rPr>
          <w:spacing w:val="-5"/>
          <w:u w:val="none"/>
        </w:rPr>
        <w:t xml:space="preserve"> </w:t>
      </w:r>
      <w:r>
        <w:rPr>
          <w:u w:val="none"/>
        </w:rPr>
        <w:t>have</w:t>
      </w:r>
      <w:r>
        <w:rPr>
          <w:w w:val="99"/>
          <w:u w:val="none"/>
        </w:rPr>
        <w:t xml:space="preserve"> </w:t>
      </w:r>
      <w:r>
        <w:rPr>
          <w:u w:val="none"/>
        </w:rPr>
        <w:t>occurred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there</w:t>
      </w:r>
      <w:r>
        <w:rPr>
          <w:spacing w:val="-2"/>
          <w:u w:val="none"/>
        </w:rPr>
        <w:t xml:space="preserve"> </w:t>
      </w:r>
      <w:r>
        <w:rPr>
          <w:u w:val="none"/>
        </w:rPr>
        <w:t>are</w:t>
      </w:r>
      <w:r>
        <w:rPr>
          <w:spacing w:val="-3"/>
          <w:u w:val="none"/>
        </w:rPr>
        <w:t xml:space="preserve"> </w:t>
      </w:r>
      <w:r>
        <w:rPr>
          <w:u w:val="none"/>
        </w:rPr>
        <w:t>no</w:t>
      </w:r>
      <w:r>
        <w:rPr>
          <w:spacing w:val="-2"/>
          <w:u w:val="none"/>
        </w:rPr>
        <w:t xml:space="preserve"> </w:t>
      </w:r>
      <w:r>
        <w:rPr>
          <w:u w:val="none"/>
        </w:rPr>
        <w:t>defenses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offsets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said</w:t>
      </w:r>
      <w:r>
        <w:rPr>
          <w:spacing w:val="-2"/>
          <w:u w:val="none"/>
        </w:rPr>
        <w:t xml:space="preserve"> </w:t>
      </w:r>
      <w:r>
        <w:rPr>
          <w:u w:val="none"/>
        </w:rPr>
        <w:t>mortgage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bond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note</w:t>
      </w:r>
      <w:r>
        <w:rPr>
          <w:w w:val="99"/>
          <w:u w:val="none"/>
        </w:rPr>
        <w:t xml:space="preserve"> </w:t>
      </w:r>
      <w:r>
        <w:rPr>
          <w:u w:val="none"/>
        </w:rPr>
        <w:t>secured</w:t>
      </w:r>
      <w:r>
        <w:rPr>
          <w:spacing w:val="-4"/>
          <w:u w:val="none"/>
        </w:rPr>
        <w:t xml:space="preserve"> </w:t>
      </w:r>
      <w:r>
        <w:rPr>
          <w:u w:val="none"/>
        </w:rPr>
        <w:t>thereby,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other</w:t>
      </w:r>
      <w:r>
        <w:rPr>
          <w:spacing w:val="-3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said</w:t>
      </w:r>
      <w:r>
        <w:rPr>
          <w:spacing w:val="-3"/>
          <w:u w:val="none"/>
        </w:rPr>
        <w:t xml:space="preserve"> </w:t>
      </w:r>
      <w:r>
        <w:rPr>
          <w:u w:val="none"/>
        </w:rPr>
        <w:t>bond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note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mortgage</w:t>
      </w:r>
      <w:r>
        <w:rPr>
          <w:spacing w:val="-3"/>
          <w:u w:val="none"/>
        </w:rPr>
        <w:t xml:space="preserve"> </w:t>
      </w:r>
      <w:r>
        <w:rPr>
          <w:u w:val="none"/>
        </w:rPr>
        <w:t>are</w:t>
      </w:r>
      <w:r>
        <w:rPr>
          <w:spacing w:val="-3"/>
          <w:u w:val="none"/>
        </w:rPr>
        <w:t xml:space="preserve"> </w:t>
      </w:r>
      <w:r>
        <w:rPr>
          <w:u w:val="none"/>
        </w:rPr>
        <w:t>in force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effect.</w:t>
      </w:r>
    </w:p>
    <w:p w14:paraId="78A24710" w14:textId="06C5EBCE" w:rsidR="00234263" w:rsidRDefault="00000000">
      <w:pPr>
        <w:pStyle w:val="BodyText"/>
        <w:tabs>
          <w:tab w:val="left" w:pos="3572"/>
        </w:tabs>
        <w:spacing w:before="10"/>
        <w:rPr>
          <w:u w:val="none"/>
        </w:rPr>
      </w:pPr>
      <w:r>
        <w:rPr>
          <w:u w:val="none"/>
        </w:rPr>
        <w:t>DATED,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the </w:t>
      </w:r>
      <w:r w:rsidRPr="000414D2">
        <w:t xml:space="preserve">   </w:t>
      </w:r>
      <w:r w:rsidRPr="000414D2">
        <w:rPr>
          <w:spacing w:val="53"/>
        </w:rPr>
        <w:t xml:space="preserve"> </w:t>
      </w:r>
      <w:r w:rsidR="000414D2">
        <w:rPr>
          <w:spacing w:val="53"/>
        </w:rPr>
        <w:t xml:space="preserve"> </w:t>
      </w:r>
      <w:r w:rsidR="000414D2" w:rsidRPr="000414D2">
        <w:rPr>
          <w:spacing w:val="53"/>
          <w:u w:val="none"/>
        </w:rPr>
        <w:t xml:space="preserve"> </w:t>
      </w:r>
      <w:r>
        <w:rPr>
          <w:u w:val="none"/>
        </w:rPr>
        <w:t>day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 w:rsidR="000414D2">
        <w:rPr>
          <w:u w:val="none"/>
        </w:rPr>
        <w:t xml:space="preserve"> </w:t>
      </w:r>
      <w:r>
        <w:rPr>
          <w:u w:color="000000"/>
        </w:rPr>
        <w:tab/>
      </w:r>
      <w:r w:rsidR="000414D2">
        <w:rPr>
          <w:u w:color="000000"/>
        </w:rPr>
        <w:t xml:space="preserve">       </w:t>
      </w:r>
      <w:proofErr w:type="gramStart"/>
      <w:r w:rsidR="000414D2">
        <w:rPr>
          <w:u w:color="000000"/>
        </w:rPr>
        <w:t xml:space="preserve">  </w:t>
      </w:r>
      <w:r>
        <w:rPr>
          <w:u w:val="none"/>
        </w:rPr>
        <w:t>,</w:t>
      </w:r>
      <w:proofErr w:type="gramEnd"/>
      <w:r>
        <w:rPr>
          <w:u w:val="none"/>
        </w:rPr>
        <w:t xml:space="preserve"> 20</w:t>
      </w:r>
      <w:r w:rsidR="000414D2" w:rsidRPr="000414D2">
        <w:t xml:space="preserve">  </w:t>
      </w:r>
      <w:r w:rsidR="000414D2">
        <w:t xml:space="preserve">  </w:t>
      </w:r>
      <w:r>
        <w:rPr>
          <w:u w:val="none"/>
        </w:rPr>
        <w:t>.</w:t>
      </w:r>
    </w:p>
    <w:p w14:paraId="048D2E65" w14:textId="77777777" w:rsidR="00234263" w:rsidRDefault="002342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399CA7" w14:textId="77777777" w:rsidR="00234263" w:rsidRDefault="00234263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383B82D8" w14:textId="77777777" w:rsidR="00234263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796E37">
          <v:group id="_x0000_s1029" style="width:144.5pt;height:.5pt;mso-position-horizontal-relative:char;mso-position-vertical-relative:line" coordsize="2890,10">
            <v:group id="_x0000_s1030" style="position:absolute;left:5;top:5;width:2880;height:2" coordorigin="5,5" coordsize="2880,2">
              <v:shape id="_x0000_s1031" style="position:absolute;left:5;top:5;width:2880;height:2" coordorigin="5,5" coordsize="2880,0" path="m5,5r2880,e" filled="f" strokeweight=".48pt">
                <v:path arrowok="t"/>
              </v:shape>
            </v:group>
            <w10:anchorlock/>
          </v:group>
        </w:pict>
      </w:r>
    </w:p>
    <w:p w14:paraId="5E175994" w14:textId="77777777" w:rsidR="00234263" w:rsidRDefault="00234263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2264B435" w14:textId="77777777" w:rsidR="00C45CBE" w:rsidRDefault="00000000" w:rsidP="00C45CBE">
      <w:pPr>
        <w:pStyle w:val="BodyText"/>
        <w:tabs>
          <w:tab w:val="left" w:pos="2693"/>
        </w:tabs>
        <w:spacing w:before="69" w:line="480" w:lineRule="auto"/>
        <w:ind w:right="4070"/>
        <w:rPr>
          <w:w w:val="99"/>
          <w:u w:val="none"/>
        </w:rPr>
      </w:pPr>
      <w:r>
        <w:rPr>
          <w:u w:val="none"/>
        </w:rPr>
        <w:t>Sworn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subscribed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before</w:t>
      </w:r>
      <w:r>
        <w:rPr>
          <w:spacing w:val="-3"/>
          <w:u w:val="none"/>
        </w:rPr>
        <w:t xml:space="preserve"> </w:t>
      </w:r>
      <w:r>
        <w:rPr>
          <w:u w:val="none"/>
        </w:rPr>
        <w:t>me</w:t>
      </w:r>
      <w:r>
        <w:rPr>
          <w:w w:val="99"/>
          <w:u w:val="none"/>
        </w:rPr>
        <w:t xml:space="preserve"> </w:t>
      </w:r>
    </w:p>
    <w:p w14:paraId="28ADCC3B" w14:textId="49E230ED" w:rsidR="00234263" w:rsidRDefault="00000000" w:rsidP="00C45CBE">
      <w:pPr>
        <w:pStyle w:val="BodyText"/>
        <w:tabs>
          <w:tab w:val="left" w:pos="2693"/>
        </w:tabs>
        <w:spacing w:before="69" w:line="480" w:lineRule="auto"/>
        <w:ind w:right="4070"/>
        <w:rPr>
          <w:u w:val="none" w:color="000000"/>
        </w:rPr>
      </w:pPr>
      <w:r>
        <w:rPr>
          <w:u w:val="none"/>
        </w:rPr>
        <w:t>this</w:t>
      </w:r>
      <w:r w:rsidR="00C45CBE">
        <w:rPr>
          <w:u w:val="none"/>
        </w:rPr>
        <w:t xml:space="preserve"> </w:t>
      </w:r>
      <w:r w:rsidRPr="00C45CBE">
        <w:t xml:space="preserve">    </w:t>
      </w:r>
      <w:r w:rsidRPr="00C45CBE">
        <w:rPr>
          <w:spacing w:val="55"/>
        </w:rPr>
        <w:t xml:space="preserve"> </w:t>
      </w:r>
      <w:r w:rsidR="00C45CBE">
        <w:rPr>
          <w:spacing w:val="55"/>
        </w:rPr>
        <w:t xml:space="preserve"> </w:t>
      </w:r>
      <w:r w:rsidR="00C45CBE">
        <w:rPr>
          <w:spacing w:val="55"/>
          <w:u w:val="none"/>
        </w:rPr>
        <w:t xml:space="preserve"> </w:t>
      </w:r>
      <w:r>
        <w:rPr>
          <w:u w:val="none"/>
        </w:rPr>
        <w:t>day of</w:t>
      </w:r>
      <w:r w:rsidR="00C45CBE">
        <w:rPr>
          <w:u w:val="none"/>
        </w:rPr>
        <w:t xml:space="preserve"> </w:t>
      </w:r>
      <w:r>
        <w:rPr>
          <w:u w:color="000000"/>
        </w:rPr>
        <w:tab/>
      </w:r>
      <w:r w:rsidR="00C45CBE">
        <w:rPr>
          <w:u w:color="000000"/>
        </w:rPr>
        <w:t xml:space="preserve">      </w:t>
      </w:r>
      <w:proofErr w:type="gramStart"/>
      <w:r w:rsidR="00C45CBE">
        <w:rPr>
          <w:u w:color="000000"/>
        </w:rPr>
        <w:t xml:space="preserve">  </w:t>
      </w:r>
      <w:r w:rsidR="00C45CBE">
        <w:rPr>
          <w:u w:val="none" w:color="000000"/>
        </w:rPr>
        <w:t>,</w:t>
      </w:r>
      <w:proofErr w:type="gramEnd"/>
      <w:r w:rsidR="00C45CBE">
        <w:rPr>
          <w:u w:val="none" w:color="000000"/>
        </w:rPr>
        <w:t xml:space="preserve"> 20___.</w:t>
      </w:r>
    </w:p>
    <w:p w14:paraId="2E80CA6D" w14:textId="77777777" w:rsidR="00234263" w:rsidRDefault="002342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E28D05" w14:textId="77777777" w:rsidR="00234263" w:rsidRDefault="00234263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1748AEFE" w14:textId="77777777" w:rsidR="00234263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3CAD122">
          <v:group id="_x0000_s1026" style="width:108.5pt;height:.5pt;mso-position-horizontal-relative:char;mso-position-vertical-relative:line" coordsize="2170,10">
            <v:group id="_x0000_s1027" style="position:absolute;left:5;top:5;width:2160;height:2" coordorigin="5,5" coordsize="2160,2">
              <v:shape id="_x0000_s1028" style="position:absolute;left:5;top:5;width:2160;height:2" coordorigin="5,5" coordsize="2160,0" path="m5,5r2160,e" filled="f" strokeweight=".48pt">
                <v:path arrowok="t"/>
              </v:shape>
            </v:group>
            <w10:anchorlock/>
          </v:group>
        </w:pict>
      </w:r>
    </w:p>
    <w:p w14:paraId="5A6E0643" w14:textId="77777777" w:rsidR="00234263" w:rsidRDefault="00234263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234263">
          <w:type w:val="continuous"/>
          <w:pgSz w:w="12240" w:h="15840"/>
          <w:pgMar w:top="1300" w:right="1720" w:bottom="280" w:left="1680" w:header="720" w:footer="720" w:gutter="0"/>
          <w:cols w:space="720"/>
        </w:sectPr>
      </w:pPr>
    </w:p>
    <w:p w14:paraId="49F316D3" w14:textId="77777777" w:rsidR="00234263" w:rsidRDefault="00000000">
      <w:pPr>
        <w:pStyle w:val="BodyText"/>
        <w:spacing w:before="56"/>
        <w:ind w:left="100"/>
        <w:rPr>
          <w:u w:val="none"/>
        </w:rPr>
      </w:pPr>
      <w:r>
        <w:rPr>
          <w:u w:val="none"/>
        </w:rPr>
        <w:lastRenderedPageBreak/>
        <w:t>NOTARY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PUBLIC</w:t>
      </w:r>
    </w:p>
    <w:sectPr w:rsidR="00234263">
      <w:pgSz w:w="12240" w:h="15840"/>
      <w:pgMar w:top="102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263"/>
    <w:rsid w:val="00034223"/>
    <w:rsid w:val="000414D2"/>
    <w:rsid w:val="00234263"/>
    <w:rsid w:val="00C45CBE"/>
    <w:rsid w:val="00C84BCE"/>
    <w:rsid w:val="00CA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C41B850"/>
  <w15:docId w15:val="{1ABE5617-3CBC-4163-9D3C-A85D8739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6</cp:revision>
  <dcterms:created xsi:type="dcterms:W3CDTF">2022-08-24T09:56:00Z</dcterms:created>
  <dcterms:modified xsi:type="dcterms:W3CDTF">2022-08-25T20:09:00Z</dcterms:modified>
</cp:coreProperties>
</file>