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9"/>
        <w:ind w:left="716" w:right="794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spacing w:val="-1"/>
          <w:sz w:val="22"/>
        </w:rPr>
        <w:t>THIS</w:t>
      </w:r>
      <w:r>
        <w:rPr>
          <w:rFonts w:ascii="Times New Roman"/>
          <w:b/>
          <w:sz w:val="22"/>
        </w:rPr>
        <w:t> IS A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pacing w:val="-2"/>
          <w:sz w:val="22"/>
        </w:rPr>
        <w:t>SEPARATE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pacing w:val="-2"/>
          <w:sz w:val="22"/>
        </w:rPr>
        <w:t>INSTRUCTION</w:t>
      </w:r>
      <w:r>
        <w:rPr>
          <w:rFonts w:ascii="Times New Roman"/>
          <w:b/>
          <w:spacing w:val="-1"/>
          <w:sz w:val="22"/>
        </w:rPr>
        <w:t> PAGE </w:t>
      </w:r>
      <w:r>
        <w:rPr>
          <w:rFonts w:ascii="Times New Roman"/>
          <w:b/>
          <w:spacing w:val="-2"/>
          <w:sz w:val="22"/>
        </w:rPr>
        <w:t>REGARDING </w:t>
      </w:r>
      <w:r>
        <w:rPr>
          <w:rFonts w:ascii="Times New Roman"/>
          <w:b/>
          <w:spacing w:val="-1"/>
          <w:sz w:val="22"/>
        </w:rPr>
        <w:t>LEAD-BASED PAINT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pacing w:val="-1"/>
          <w:sz w:val="22"/>
        </w:rPr>
        <w:t>DISCLOSURE</w:t>
      </w:r>
      <w:r>
        <w:rPr>
          <w:rFonts w:ascii="Times New Roman"/>
          <w:sz w:val="22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31"/>
          <w:szCs w:val="31"/>
        </w:rPr>
      </w:pPr>
    </w:p>
    <w:p>
      <w:pPr>
        <w:spacing w:line="240" w:lineRule="auto" w:before="0"/>
        <w:ind w:left="147" w:right="105" w:firstLine="0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color w:val="FF0000"/>
          <w:sz w:val="28"/>
        </w:rPr>
        <w:t>THIS</w:t>
      </w:r>
      <w:r>
        <w:rPr>
          <w:rFonts w:ascii="Times New Roman"/>
          <w:b/>
          <w:color w:val="FF0000"/>
          <w:spacing w:val="29"/>
          <w:sz w:val="28"/>
        </w:rPr>
        <w:t> </w:t>
      </w:r>
      <w:r>
        <w:rPr>
          <w:rFonts w:ascii="Times New Roman"/>
          <w:b/>
          <w:color w:val="FF0000"/>
          <w:spacing w:val="-1"/>
          <w:sz w:val="28"/>
        </w:rPr>
        <w:t>PAGE</w:t>
      </w:r>
      <w:r>
        <w:rPr>
          <w:rFonts w:ascii="Times New Roman"/>
          <w:b/>
          <w:color w:val="FF0000"/>
          <w:spacing w:val="27"/>
          <w:sz w:val="28"/>
        </w:rPr>
        <w:t> </w:t>
      </w:r>
      <w:r>
        <w:rPr>
          <w:rFonts w:ascii="Times New Roman"/>
          <w:b/>
          <w:color w:val="FF0000"/>
          <w:sz w:val="28"/>
        </w:rPr>
        <w:t>IS</w:t>
      </w:r>
      <w:r>
        <w:rPr>
          <w:rFonts w:ascii="Times New Roman"/>
          <w:b/>
          <w:color w:val="FF0000"/>
          <w:spacing w:val="29"/>
          <w:sz w:val="28"/>
        </w:rPr>
        <w:t> </w:t>
      </w:r>
      <w:r>
        <w:rPr>
          <w:rFonts w:ascii="Times New Roman"/>
          <w:b/>
          <w:color w:val="FF0000"/>
          <w:spacing w:val="-2"/>
          <w:sz w:val="28"/>
        </w:rPr>
        <w:t>NOT</w:t>
      </w:r>
      <w:r>
        <w:rPr>
          <w:rFonts w:ascii="Times New Roman"/>
          <w:b/>
          <w:color w:val="FF0000"/>
          <w:spacing w:val="29"/>
          <w:sz w:val="28"/>
        </w:rPr>
        <w:t> </w:t>
      </w:r>
      <w:r>
        <w:rPr>
          <w:rFonts w:ascii="Times New Roman"/>
          <w:b/>
          <w:color w:val="FF0000"/>
          <w:spacing w:val="-2"/>
          <w:sz w:val="28"/>
        </w:rPr>
        <w:t>PART</w:t>
      </w:r>
      <w:r>
        <w:rPr>
          <w:rFonts w:ascii="Times New Roman"/>
          <w:b/>
          <w:color w:val="FF0000"/>
          <w:spacing w:val="30"/>
          <w:sz w:val="28"/>
        </w:rPr>
        <w:t> </w:t>
      </w:r>
      <w:r>
        <w:rPr>
          <w:rFonts w:ascii="Times New Roman"/>
          <w:b/>
          <w:color w:val="FF0000"/>
          <w:sz w:val="28"/>
        </w:rPr>
        <w:t>OF</w:t>
      </w:r>
      <w:r>
        <w:rPr>
          <w:rFonts w:ascii="Times New Roman"/>
          <w:b/>
          <w:color w:val="FF0000"/>
          <w:spacing w:val="29"/>
          <w:sz w:val="28"/>
        </w:rPr>
        <w:t> </w:t>
      </w:r>
      <w:r>
        <w:rPr>
          <w:rFonts w:ascii="Times New Roman"/>
          <w:b/>
          <w:color w:val="FF0000"/>
          <w:sz w:val="28"/>
        </w:rPr>
        <w:t>THE</w:t>
      </w:r>
      <w:r>
        <w:rPr>
          <w:rFonts w:ascii="Times New Roman"/>
          <w:b/>
          <w:color w:val="FF0000"/>
          <w:spacing w:val="29"/>
          <w:sz w:val="28"/>
        </w:rPr>
        <w:t> </w:t>
      </w:r>
      <w:r>
        <w:rPr>
          <w:rFonts w:ascii="Times New Roman"/>
          <w:b/>
          <w:color w:val="FF0000"/>
          <w:spacing w:val="-1"/>
          <w:sz w:val="28"/>
        </w:rPr>
        <w:t>LEASE.</w:t>
      </w:r>
      <w:r>
        <w:rPr>
          <w:rFonts w:ascii="Times New Roman"/>
          <w:b/>
          <w:color w:val="FF0000"/>
          <w:spacing w:val="29"/>
          <w:sz w:val="28"/>
        </w:rPr>
        <w:t> </w:t>
      </w:r>
      <w:r>
        <w:rPr>
          <w:rFonts w:ascii="Times New Roman"/>
          <w:b/>
          <w:color w:val="FF0000"/>
          <w:spacing w:val="-1"/>
          <w:sz w:val="28"/>
        </w:rPr>
        <w:t>IT</w:t>
      </w:r>
      <w:r>
        <w:rPr>
          <w:rFonts w:ascii="Times New Roman"/>
          <w:b/>
          <w:color w:val="FF0000"/>
          <w:spacing w:val="30"/>
          <w:sz w:val="28"/>
        </w:rPr>
        <w:t> </w:t>
      </w:r>
      <w:r>
        <w:rPr>
          <w:rFonts w:ascii="Times New Roman"/>
          <w:b/>
          <w:color w:val="FF0000"/>
          <w:spacing w:val="-1"/>
          <w:sz w:val="28"/>
        </w:rPr>
        <w:t>IS</w:t>
      </w:r>
      <w:r>
        <w:rPr>
          <w:rFonts w:ascii="Times New Roman"/>
          <w:b/>
          <w:color w:val="FF0000"/>
          <w:spacing w:val="29"/>
          <w:sz w:val="28"/>
        </w:rPr>
        <w:t> </w:t>
      </w:r>
      <w:r>
        <w:rPr>
          <w:rFonts w:ascii="Times New Roman"/>
          <w:b/>
          <w:color w:val="FF0000"/>
          <w:spacing w:val="-1"/>
          <w:sz w:val="28"/>
        </w:rPr>
        <w:t>PROVIDED</w:t>
      </w:r>
      <w:r>
        <w:rPr>
          <w:rFonts w:ascii="Times New Roman"/>
          <w:b/>
          <w:color w:val="FF0000"/>
          <w:spacing w:val="29"/>
          <w:sz w:val="28"/>
        </w:rPr>
        <w:t> </w:t>
      </w:r>
      <w:r>
        <w:rPr>
          <w:rFonts w:ascii="Times New Roman"/>
          <w:b/>
          <w:color w:val="FF0000"/>
          <w:sz w:val="28"/>
        </w:rPr>
        <w:t>TO</w:t>
      </w:r>
      <w:r>
        <w:rPr>
          <w:rFonts w:ascii="Times New Roman"/>
          <w:b/>
          <w:color w:val="FF0000"/>
          <w:spacing w:val="29"/>
          <w:sz w:val="28"/>
        </w:rPr>
        <w:t> </w:t>
      </w:r>
      <w:r>
        <w:rPr>
          <w:rFonts w:ascii="Times New Roman"/>
          <w:b/>
          <w:color w:val="FF0000"/>
          <w:spacing w:val="-1"/>
          <w:sz w:val="28"/>
        </w:rPr>
        <w:t>AID</w:t>
      </w:r>
      <w:r>
        <w:rPr>
          <w:rFonts w:ascii="Times New Roman"/>
          <w:b/>
          <w:color w:val="FF0000"/>
          <w:spacing w:val="29"/>
          <w:sz w:val="28"/>
        </w:rPr>
        <w:t> </w:t>
      </w:r>
      <w:r>
        <w:rPr>
          <w:rFonts w:ascii="Times New Roman"/>
          <w:b/>
          <w:color w:val="FF0000"/>
          <w:spacing w:val="-1"/>
          <w:sz w:val="28"/>
        </w:rPr>
        <w:t>THE</w:t>
      </w:r>
      <w:r>
        <w:rPr>
          <w:rFonts w:ascii="Times New Roman"/>
          <w:b/>
          <w:color w:val="FF0000"/>
          <w:spacing w:val="30"/>
          <w:sz w:val="28"/>
        </w:rPr>
        <w:t> </w:t>
      </w:r>
      <w:r>
        <w:rPr>
          <w:rFonts w:ascii="Times New Roman"/>
          <w:b/>
          <w:color w:val="FF0000"/>
          <w:spacing w:val="-1"/>
          <w:sz w:val="28"/>
        </w:rPr>
        <w:t>LANDLORD</w:t>
      </w:r>
      <w:r>
        <w:rPr>
          <w:rFonts w:ascii="Times New Roman"/>
          <w:b/>
          <w:color w:val="FF0000"/>
          <w:sz w:val="28"/>
        </w:rPr>
        <w:t> IN </w:t>
      </w:r>
      <w:r>
        <w:rPr>
          <w:rFonts w:ascii="Times New Roman"/>
          <w:b/>
          <w:color w:val="FF0000"/>
          <w:spacing w:val="-1"/>
          <w:sz w:val="28"/>
        </w:rPr>
        <w:t>COMPLYING</w:t>
      </w:r>
      <w:r>
        <w:rPr>
          <w:rFonts w:ascii="Times New Roman"/>
          <w:b/>
          <w:color w:val="FF0000"/>
          <w:spacing w:val="1"/>
          <w:sz w:val="28"/>
        </w:rPr>
        <w:t> </w:t>
      </w:r>
      <w:r>
        <w:rPr>
          <w:rFonts w:ascii="Times New Roman"/>
          <w:b/>
          <w:color w:val="FF0000"/>
          <w:sz w:val="28"/>
        </w:rPr>
        <w:t>WITH</w:t>
      </w:r>
      <w:r>
        <w:rPr>
          <w:rFonts w:ascii="Times New Roman"/>
          <w:b/>
          <w:color w:val="FF0000"/>
          <w:spacing w:val="-1"/>
          <w:sz w:val="28"/>
        </w:rPr>
        <w:t> </w:t>
      </w:r>
      <w:r>
        <w:rPr>
          <w:rFonts w:ascii="Times New Roman"/>
          <w:b/>
          <w:color w:val="FF0000"/>
          <w:spacing w:val="-2"/>
          <w:sz w:val="28"/>
        </w:rPr>
        <w:t>FEDERAL</w:t>
      </w:r>
      <w:r>
        <w:rPr>
          <w:rFonts w:ascii="Times New Roman"/>
          <w:b/>
          <w:color w:val="FF0000"/>
          <w:spacing w:val="1"/>
          <w:sz w:val="28"/>
        </w:rPr>
        <w:t> </w:t>
      </w:r>
      <w:r>
        <w:rPr>
          <w:rFonts w:ascii="Times New Roman"/>
          <w:b/>
          <w:color w:val="FF0000"/>
          <w:sz w:val="28"/>
        </w:rPr>
        <w:t>LEAD-BASED </w:t>
      </w:r>
      <w:r>
        <w:rPr>
          <w:rFonts w:ascii="Times New Roman"/>
          <w:b/>
          <w:color w:val="FF0000"/>
          <w:spacing w:val="-2"/>
          <w:sz w:val="28"/>
        </w:rPr>
        <w:t>PAINT</w:t>
      </w:r>
      <w:r>
        <w:rPr>
          <w:rFonts w:ascii="Times New Roman"/>
          <w:b/>
          <w:color w:val="FF0000"/>
          <w:spacing w:val="1"/>
          <w:sz w:val="28"/>
        </w:rPr>
        <w:t> </w:t>
      </w:r>
      <w:r>
        <w:rPr>
          <w:rFonts w:ascii="Times New Roman"/>
          <w:b/>
          <w:color w:val="FF0000"/>
          <w:spacing w:val="-1"/>
          <w:sz w:val="28"/>
        </w:rPr>
        <w:t>DISCLOSURE</w:t>
      </w:r>
      <w:r>
        <w:rPr>
          <w:rFonts w:ascii="Times New Roman"/>
          <w:b/>
          <w:color w:val="FF0000"/>
          <w:spacing w:val="29"/>
          <w:sz w:val="28"/>
        </w:rPr>
        <w:t> </w:t>
      </w:r>
      <w:r>
        <w:rPr>
          <w:rFonts w:ascii="Times New Roman"/>
          <w:b/>
          <w:color w:val="FF0000"/>
          <w:spacing w:val="-1"/>
          <w:sz w:val="28"/>
        </w:rPr>
        <w:t>LAW, FOR DWELLING</w:t>
      </w:r>
      <w:r>
        <w:rPr>
          <w:rFonts w:ascii="Times New Roman"/>
          <w:b/>
          <w:color w:val="FF0000"/>
          <w:sz w:val="28"/>
        </w:rPr>
        <w:t> </w:t>
      </w:r>
      <w:r>
        <w:rPr>
          <w:rFonts w:ascii="Times New Roman"/>
          <w:b/>
          <w:color w:val="FF0000"/>
          <w:spacing w:val="-1"/>
          <w:sz w:val="28"/>
        </w:rPr>
        <w:t>UNITS</w:t>
      </w:r>
      <w:r>
        <w:rPr>
          <w:rFonts w:ascii="Times New Roman"/>
          <w:b/>
          <w:color w:val="FF0000"/>
          <w:sz w:val="28"/>
        </w:rPr>
        <w:t> </w:t>
      </w:r>
      <w:r>
        <w:rPr>
          <w:rFonts w:ascii="Times New Roman"/>
          <w:b/>
          <w:color w:val="FF0000"/>
          <w:spacing w:val="-2"/>
          <w:sz w:val="28"/>
        </w:rPr>
        <w:t>BUILT</w:t>
      </w:r>
      <w:r>
        <w:rPr>
          <w:rFonts w:ascii="Times New Roman"/>
          <w:b/>
          <w:color w:val="FF0000"/>
          <w:sz w:val="28"/>
        </w:rPr>
        <w:t> </w:t>
      </w:r>
      <w:r>
        <w:rPr>
          <w:rFonts w:ascii="Times New Roman"/>
          <w:b/>
          <w:color w:val="FF0000"/>
          <w:spacing w:val="-1"/>
          <w:sz w:val="28"/>
        </w:rPr>
        <w:t>PRIOR </w:t>
      </w:r>
      <w:r>
        <w:rPr>
          <w:rFonts w:ascii="Times New Roman"/>
          <w:b/>
          <w:color w:val="FF0000"/>
          <w:sz w:val="28"/>
        </w:rPr>
        <w:t>TO</w:t>
      </w:r>
      <w:r>
        <w:rPr>
          <w:rFonts w:ascii="Times New Roman"/>
          <w:b/>
          <w:color w:val="FF0000"/>
          <w:spacing w:val="-2"/>
          <w:sz w:val="28"/>
        </w:rPr>
        <w:t> </w:t>
      </w:r>
      <w:r>
        <w:rPr>
          <w:rFonts w:ascii="Times New Roman"/>
          <w:b/>
          <w:color w:val="FF0000"/>
          <w:spacing w:val="-1"/>
          <w:sz w:val="28"/>
        </w:rPr>
        <w:t>1978.</w:t>
      </w:r>
      <w:r>
        <w:rPr>
          <w:rFonts w:ascii="Times New Roman"/>
          <w:sz w:val="28"/>
        </w:rPr>
      </w:r>
    </w:p>
    <w:p>
      <w:pPr>
        <w:spacing w:before="230"/>
        <w:ind w:left="716" w:right="792" w:firstLine="0"/>
        <w:jc w:val="center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*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*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*</w:t>
      </w:r>
      <w:r>
        <w:rPr>
          <w:rFonts w:ascii="Courier New"/>
          <w:sz w:val="20"/>
        </w:rPr>
      </w:r>
    </w:p>
    <w:p>
      <w:pPr>
        <w:pStyle w:val="Heading1"/>
        <w:spacing w:line="240" w:lineRule="auto" w:before="174"/>
        <w:ind w:right="794"/>
        <w:jc w:val="center"/>
        <w:rPr>
          <w:b w:val="0"/>
          <w:bCs w:val="0"/>
          <w:u w:val="none"/>
        </w:rPr>
      </w:pPr>
      <w:r>
        <w:rPr>
          <w:spacing w:val="-1"/>
          <w:u w:val="none"/>
        </w:rPr>
        <w:t>IMPORTANT!!!</w:t>
      </w:r>
      <w:r>
        <w:rPr>
          <w:b w:val="0"/>
          <w:u w:val="none"/>
        </w:rPr>
      </w:r>
    </w:p>
    <w:p>
      <w:pPr>
        <w:spacing w:before="45"/>
        <w:ind w:left="716" w:right="793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  <w:u w:val="thick" w:color="000000"/>
        </w:rPr>
        <w:t>NOTES </w:t>
      </w:r>
      <w:r>
        <w:rPr>
          <w:rFonts w:ascii="Times New Roman"/>
          <w:b/>
          <w:spacing w:val="-1"/>
          <w:sz w:val="24"/>
          <w:u w:val="thick" w:color="000000"/>
        </w:rPr>
        <w:t>CONCERNING</w:t>
      </w:r>
      <w:r>
        <w:rPr>
          <w:rFonts w:ascii="Times New Roman"/>
          <w:b/>
          <w:spacing w:val="-3"/>
          <w:sz w:val="24"/>
          <w:u w:val="thick" w:color="000000"/>
        </w:rPr>
        <w:t> </w:t>
      </w:r>
      <w:r>
        <w:rPr>
          <w:rFonts w:ascii="Times New Roman"/>
          <w:b/>
          <w:spacing w:val="-1"/>
          <w:sz w:val="24"/>
          <w:u w:val="thick" w:color="000000"/>
        </w:rPr>
        <w:t>LEAD-PAINT</w:t>
      </w:r>
      <w:r>
        <w:rPr>
          <w:rFonts w:ascii="Times New Roman"/>
          <w:b/>
          <w:sz w:val="24"/>
          <w:u w:val="thick" w:color="000000"/>
        </w:rPr>
        <w:t> DISCLOSURE </w:t>
      </w:r>
      <w:r>
        <w:rPr>
          <w:rFonts w:ascii="Times New Roman"/>
          <w:b/>
          <w:spacing w:val="-1"/>
          <w:sz w:val="24"/>
          <w:u w:val="thick" w:color="000000"/>
        </w:rPr>
        <w:t>REQUIREMENTS</w:t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pStyle w:val="BodyText"/>
        <w:spacing w:line="240" w:lineRule="auto" w:before="69"/>
        <w:ind w:right="159"/>
        <w:jc w:val="both"/>
      </w:pPr>
      <w:r>
        <w:rPr>
          <w:rFonts w:ascii="Times New Roman"/>
          <w:b/>
          <w:spacing w:val="-1"/>
        </w:rPr>
        <w:t>Introduction:</w:t>
      </w:r>
      <w:r>
        <w:rPr>
          <w:rFonts w:ascii="Times New Roman"/>
          <w:b/>
          <w:spacing w:val="36"/>
        </w:rPr>
        <w:t> </w:t>
      </w:r>
      <w:r>
        <w:rPr>
          <w:spacing w:val="-3"/>
        </w:rPr>
        <w:t>If</w:t>
      </w:r>
      <w:r>
        <w:rPr>
          <w:spacing w:val="25"/>
        </w:rPr>
        <w:t> </w:t>
      </w:r>
      <w:r>
        <w:rPr/>
        <w:t>the</w:t>
      </w:r>
      <w:r>
        <w:rPr>
          <w:spacing w:val="28"/>
        </w:rPr>
        <w:t> </w:t>
      </w:r>
      <w:r>
        <w:rPr/>
        <w:t>rental</w:t>
      </w:r>
      <w:r>
        <w:rPr>
          <w:spacing w:val="26"/>
        </w:rPr>
        <w:t> </w:t>
      </w:r>
      <w:r>
        <w:rPr>
          <w:spacing w:val="-1"/>
        </w:rPr>
        <w:t>dwelling</w:t>
      </w:r>
      <w:r>
        <w:rPr>
          <w:spacing w:val="24"/>
        </w:rPr>
        <w:t> </w:t>
      </w:r>
      <w:r>
        <w:rPr/>
        <w:t>unit</w:t>
      </w:r>
      <w:r>
        <w:rPr>
          <w:spacing w:val="26"/>
        </w:rPr>
        <w:t> </w:t>
      </w:r>
      <w:r>
        <w:rPr>
          <w:spacing w:val="-1"/>
        </w:rPr>
        <w:t>was</w:t>
      </w:r>
      <w:r>
        <w:rPr>
          <w:spacing w:val="26"/>
        </w:rPr>
        <w:t> </w:t>
      </w:r>
      <w:r>
        <w:rPr/>
        <w:t>constructed</w:t>
      </w:r>
      <w:r>
        <w:rPr>
          <w:spacing w:val="25"/>
        </w:rPr>
        <w:t> </w:t>
      </w:r>
      <w:r>
        <w:rPr>
          <w:spacing w:val="-1"/>
        </w:rPr>
        <w:t>PRIOR</w:t>
      </w:r>
      <w:r>
        <w:rPr>
          <w:spacing w:val="26"/>
        </w:rPr>
        <w:t> </w:t>
      </w:r>
      <w:r>
        <w:rPr/>
        <w:t>TO</w:t>
      </w:r>
      <w:r>
        <w:rPr>
          <w:spacing w:val="25"/>
        </w:rPr>
        <w:t> </w:t>
      </w:r>
      <w:r>
        <w:rPr/>
        <w:t>1978,</w:t>
      </w:r>
      <w:r>
        <w:rPr>
          <w:spacing w:val="26"/>
        </w:rPr>
        <w:t> </w:t>
      </w:r>
      <w:r>
        <w:rPr>
          <w:spacing w:val="-1"/>
        </w:rPr>
        <w:t>federal</w:t>
      </w:r>
      <w:r>
        <w:rPr>
          <w:spacing w:val="26"/>
        </w:rPr>
        <w:t> </w:t>
      </w:r>
      <w:r>
        <w:rPr/>
        <w:t>law</w:t>
      </w:r>
      <w:r>
        <w:rPr>
          <w:spacing w:val="25"/>
        </w:rPr>
        <w:t> </w:t>
      </w:r>
      <w:r>
        <w:rPr/>
        <w:t>REQUIRES</w:t>
      </w:r>
      <w:r>
        <w:rPr>
          <w:spacing w:val="26"/>
        </w:rPr>
        <w:t> </w:t>
      </w:r>
      <w:r>
        <w:rPr/>
        <w:t>a</w:t>
      </w:r>
      <w:r>
        <w:rPr>
          <w:spacing w:val="35"/>
        </w:rPr>
        <w:t> </w:t>
      </w:r>
      <w:r>
        <w:rPr>
          <w:spacing w:val="-2"/>
          <w:u w:val="single" w:color="000000"/>
        </w:rPr>
        <w:t>Lead-</w:t>
      </w:r>
      <w:r>
        <w:rPr/>
      </w:r>
      <w:r>
        <w:rPr>
          <w:spacing w:val="63"/>
        </w:rPr>
        <w:t> </w:t>
      </w:r>
      <w:r>
        <w:rPr>
          <w:spacing w:val="-1"/>
          <w:u w:val="single" w:color="000000"/>
        </w:rPr>
        <w:t>Based</w:t>
      </w:r>
      <w:r>
        <w:rPr>
          <w:spacing w:val="45"/>
          <w:u w:val="single" w:color="000000"/>
        </w:rPr>
        <w:t> </w:t>
      </w:r>
      <w:r>
        <w:rPr>
          <w:spacing w:val="-1"/>
          <w:u w:val="single" w:color="000000"/>
        </w:rPr>
        <w:t>Paint</w:t>
      </w:r>
      <w:r>
        <w:rPr>
          <w:spacing w:val="43"/>
          <w:u w:val="single" w:color="000000"/>
        </w:rPr>
        <w:t> </w:t>
      </w:r>
      <w:r>
        <w:rPr>
          <w:spacing w:val="-1"/>
          <w:u w:val="single" w:color="000000"/>
        </w:rPr>
        <w:t>Disclosure</w:t>
      </w:r>
      <w:r>
        <w:rPr>
          <w:spacing w:val="46"/>
          <w:u w:val="single" w:color="000000"/>
        </w:rPr>
        <w:t> </w:t>
      </w:r>
      <w:r>
        <w:rPr>
          <w:spacing w:val="-1"/>
          <w:u w:val="single" w:color="000000"/>
        </w:rPr>
        <w:t>Form</w:t>
      </w:r>
      <w:r>
        <w:rPr>
          <w:spacing w:val="45"/>
          <w:u w:val="single" w:color="000000"/>
        </w:rPr>
        <w:t> </w:t>
      </w:r>
      <w:r>
        <w:rPr>
          <w:spacing w:val="45"/>
        </w:rPr>
      </w:r>
      <w:r>
        <w:rPr/>
        <w:t>to</w:t>
      </w:r>
      <w:r>
        <w:rPr>
          <w:spacing w:val="43"/>
        </w:rPr>
        <w:t> </w:t>
      </w:r>
      <w:r>
        <w:rPr/>
        <w:t>be</w:t>
      </w:r>
      <w:r>
        <w:rPr>
          <w:spacing w:val="44"/>
        </w:rPr>
        <w:t> </w:t>
      </w:r>
      <w:r>
        <w:rPr>
          <w:spacing w:val="-1"/>
        </w:rPr>
        <w:t>attached</w:t>
      </w:r>
      <w:r>
        <w:rPr>
          <w:spacing w:val="42"/>
        </w:rPr>
        <w:t> </w:t>
      </w:r>
      <w:r>
        <w:rPr/>
        <w:t>to</w:t>
      </w:r>
      <w:r>
        <w:rPr>
          <w:spacing w:val="45"/>
        </w:rPr>
        <w:t> </w:t>
      </w:r>
      <w:r>
        <w:rPr/>
        <w:t>the</w:t>
      </w:r>
      <w:r>
        <w:rPr>
          <w:spacing w:val="42"/>
        </w:rPr>
        <w:t> </w:t>
      </w:r>
      <w:r>
        <w:rPr>
          <w:spacing w:val="-1"/>
        </w:rPr>
        <w:t>lease,</w:t>
      </w:r>
      <w:r>
        <w:rPr>
          <w:spacing w:val="45"/>
        </w:rPr>
        <w:t> </w:t>
      </w:r>
      <w:r>
        <w:rPr>
          <w:spacing w:val="-1"/>
        </w:rPr>
        <w:t>completed</w:t>
      </w:r>
      <w:r>
        <w:rPr>
          <w:spacing w:val="44"/>
        </w:rPr>
        <w:t> </w:t>
      </w:r>
      <w:r>
        <w:rPr/>
        <w:t>and</w:t>
      </w:r>
      <w:r>
        <w:rPr>
          <w:spacing w:val="42"/>
        </w:rPr>
        <w:t> </w:t>
      </w:r>
      <w:r>
        <w:rPr>
          <w:spacing w:val="-1"/>
        </w:rPr>
        <w:t>signed</w:t>
      </w:r>
      <w:r>
        <w:rPr>
          <w:spacing w:val="45"/>
        </w:rPr>
        <w:t> </w:t>
      </w:r>
      <w:r>
        <w:rPr>
          <w:spacing w:val="2"/>
        </w:rPr>
        <w:t>by</w:t>
      </w:r>
      <w:r>
        <w:rPr>
          <w:spacing w:val="38"/>
        </w:rPr>
        <w:t> </w:t>
      </w:r>
      <w:r>
        <w:rPr/>
        <w:t>the</w:t>
      </w:r>
      <w:r>
        <w:rPr>
          <w:spacing w:val="42"/>
        </w:rPr>
        <w:t> </w:t>
      </w:r>
      <w:r>
        <w:rPr/>
        <w:t>lessor/landlord</w:t>
      </w:r>
      <w:r>
        <w:rPr>
          <w:spacing w:val="42"/>
        </w:rPr>
        <w:t> </w:t>
      </w:r>
      <w:r>
        <w:rPr/>
        <w:t>and</w:t>
      </w:r>
      <w:r>
        <w:rPr>
          <w:spacing w:val="87"/>
        </w:rPr>
        <w:t> </w:t>
      </w:r>
      <w:r>
        <w:rPr>
          <w:spacing w:val="-1"/>
        </w:rPr>
        <w:t>lessee/tenant.</w:t>
      </w:r>
      <w:r>
        <w:rPr>
          <w:spacing w:val="9"/>
        </w:rPr>
        <w:t> </w:t>
      </w:r>
      <w:r>
        <w:rPr>
          <w:spacing w:val="-2"/>
        </w:rPr>
        <w:t>If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rental</w:t>
      </w:r>
      <w:r>
        <w:rPr>
          <w:spacing w:val="7"/>
        </w:rPr>
        <w:t> </w:t>
      </w:r>
      <w:r>
        <w:rPr>
          <w:spacing w:val="-1"/>
        </w:rPr>
        <w:t>dwelling</w:t>
      </w:r>
      <w:r>
        <w:rPr>
          <w:spacing w:val="5"/>
        </w:rPr>
        <w:t> </w:t>
      </w:r>
      <w:r>
        <w:rPr>
          <w:spacing w:val="-1"/>
        </w:rPr>
        <w:t>was</w:t>
      </w:r>
      <w:r>
        <w:rPr>
          <w:spacing w:val="9"/>
        </w:rPr>
        <w:t> </w:t>
      </w:r>
      <w:r>
        <w:rPr>
          <w:spacing w:val="-1"/>
        </w:rPr>
        <w:t>constructed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1978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>
          <w:spacing w:val="-1"/>
        </w:rPr>
        <w:t>later,</w:t>
      </w:r>
      <w:r>
        <w:rPr>
          <w:spacing w:val="6"/>
        </w:rPr>
        <w:t> </w:t>
      </w:r>
      <w:r>
        <w:rPr/>
        <w:t>this</w:t>
      </w:r>
      <w:r>
        <w:rPr>
          <w:spacing w:val="7"/>
        </w:rPr>
        <w:t> </w:t>
      </w:r>
      <w:r>
        <w:rPr/>
        <w:t>form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not</w:t>
      </w:r>
      <w:r>
        <w:rPr>
          <w:spacing w:val="7"/>
        </w:rPr>
        <w:t> </w:t>
      </w:r>
      <w:r>
        <w:rPr>
          <w:spacing w:val="-1"/>
        </w:rPr>
        <w:t>required.</w:t>
      </w:r>
      <w:r>
        <w:rPr>
          <w:spacing w:val="9"/>
        </w:rPr>
        <w:t> </w:t>
      </w:r>
      <w:r>
        <w:rPr>
          <w:spacing w:val="-2"/>
        </w:rPr>
        <w:t>If</w:t>
      </w:r>
      <w:r>
        <w:rPr>
          <w:spacing w:val="6"/>
        </w:rPr>
        <w:t> </w:t>
      </w:r>
      <w:r>
        <w:rPr/>
        <w:t>in</w:t>
      </w:r>
      <w:r>
        <w:rPr>
          <w:spacing w:val="9"/>
        </w:rPr>
        <w:t> </w:t>
      </w:r>
      <w:r>
        <w:rPr/>
        <w:t>doubt</w:t>
      </w:r>
      <w:r>
        <w:rPr>
          <w:spacing w:val="7"/>
        </w:rPr>
        <w:t> </w:t>
      </w:r>
      <w:r>
        <w:rPr>
          <w:spacing w:val="-1"/>
        </w:rPr>
        <w:t>about</w:t>
      </w:r>
      <w:r>
        <w:rPr>
          <w:spacing w:val="85"/>
        </w:rPr>
        <w:t> </w:t>
      </w:r>
      <w:r>
        <w:rPr/>
        <w:t>the</w:t>
      </w:r>
      <w:r>
        <w:rPr>
          <w:spacing w:val="8"/>
        </w:rPr>
        <w:t> </w:t>
      </w:r>
      <w:r>
        <w:rPr/>
        <w:t>timing</w:t>
      </w:r>
      <w:r>
        <w:rPr>
          <w:spacing w:val="6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1"/>
        </w:rPr>
        <w:t>construction,</w:t>
      </w:r>
      <w:r>
        <w:rPr>
          <w:spacing w:val="11"/>
        </w:rPr>
        <w:t> </w:t>
      </w:r>
      <w:r>
        <w:rPr>
          <w:u w:val="single" w:color="000000"/>
        </w:rPr>
        <w:t>use</w:t>
      </w:r>
      <w:r>
        <w:rPr>
          <w:spacing w:val="9"/>
          <w:u w:val="single" w:color="000000"/>
        </w:rPr>
        <w:t> </w:t>
      </w:r>
      <w:r>
        <w:rPr>
          <w:spacing w:val="9"/>
        </w:rPr>
      </w:r>
      <w:r>
        <w:rPr/>
        <w:t>the</w:t>
      </w:r>
      <w:r>
        <w:rPr>
          <w:spacing w:val="8"/>
        </w:rPr>
        <w:t> </w:t>
      </w:r>
      <w:r>
        <w:rPr/>
        <w:t>disclosure</w:t>
      </w:r>
      <w:r>
        <w:rPr>
          <w:spacing w:val="8"/>
        </w:rPr>
        <w:t> </w:t>
      </w:r>
      <w:r>
        <w:rPr/>
        <w:t>form.</w:t>
      </w:r>
      <w:r>
        <w:rPr>
          <w:spacing w:val="9"/>
        </w:rPr>
        <w:t> </w:t>
      </w:r>
      <w:r>
        <w:rPr>
          <w:spacing w:val="-1"/>
        </w:rPr>
        <w:t>Whenever</w:t>
      </w:r>
      <w:r>
        <w:rPr>
          <w:spacing w:val="8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1"/>
        </w:rPr>
        <w:t>form</w:t>
      </w:r>
      <w:r>
        <w:rPr>
          <w:spacing w:val="9"/>
        </w:rPr>
        <w:t> </w:t>
      </w:r>
      <w:r>
        <w:rPr/>
        <w:t>is</w:t>
      </w:r>
      <w:r>
        <w:rPr>
          <w:spacing w:val="12"/>
        </w:rPr>
        <w:t> </w:t>
      </w:r>
      <w:r>
        <w:rPr>
          <w:spacing w:val="-1"/>
        </w:rPr>
        <w:t>used,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landlord</w:t>
      </w:r>
      <w:r>
        <w:rPr>
          <w:spacing w:val="11"/>
        </w:rPr>
        <w:t> </w:t>
      </w:r>
      <w:r>
        <w:rPr/>
        <w:t>must</w:t>
      </w:r>
      <w:r>
        <w:rPr>
          <w:spacing w:val="10"/>
        </w:rPr>
        <w:t> </w:t>
      </w:r>
      <w:r>
        <w:rPr>
          <w:spacing w:val="-1"/>
        </w:rPr>
        <w:t>also</w:t>
      </w:r>
      <w:r>
        <w:rPr>
          <w:spacing w:val="10"/>
        </w:rPr>
        <w:t> </w:t>
      </w:r>
      <w:r>
        <w:rPr>
          <w:spacing w:val="-1"/>
        </w:rPr>
        <w:t>give</w:t>
      </w:r>
      <w:r>
        <w:rPr>
          <w:spacing w:val="8"/>
        </w:rPr>
        <w:t> </w:t>
      </w:r>
      <w:r>
        <w:rPr/>
        <w:t>the</w:t>
      </w:r>
      <w:r>
        <w:rPr>
          <w:spacing w:val="81"/>
        </w:rPr>
        <w:t> </w:t>
      </w:r>
      <w:r>
        <w:rPr>
          <w:spacing w:val="-1"/>
        </w:rPr>
        <w:t>tenant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EPA</w:t>
      </w:r>
      <w:r>
        <w:rPr>
          <w:spacing w:val="1"/>
        </w:rPr>
        <w:t> </w:t>
      </w:r>
      <w:r>
        <w:rPr>
          <w:spacing w:val="-1"/>
        </w:rPr>
        <w:t>lead-based</w:t>
      </w:r>
      <w:r>
        <w:rPr>
          <w:spacing w:val="2"/>
        </w:rPr>
        <w:t> </w:t>
      </w:r>
      <w:r>
        <w:rPr>
          <w:spacing w:val="-1"/>
        </w:rPr>
        <w:t>paint</w:t>
      </w:r>
      <w:r>
        <w:rPr>
          <w:spacing w:val="2"/>
        </w:rPr>
        <w:t> </w:t>
      </w:r>
      <w:r>
        <w:rPr>
          <w:spacing w:val="-1"/>
        </w:rPr>
        <w:t>pamphlet</w:t>
      </w:r>
      <w:r>
        <w:rPr>
          <w:spacing w:val="2"/>
        </w:rPr>
        <w:t> </w:t>
      </w:r>
      <w:r>
        <w:rPr>
          <w:spacing w:val="-1"/>
        </w:rPr>
        <w:t>discussed</w:t>
      </w:r>
      <w:r>
        <w:rPr>
          <w:spacing w:val="1"/>
        </w:rPr>
        <w:t> </w:t>
      </w:r>
      <w:r>
        <w:rPr>
          <w:spacing w:val="-1"/>
        </w:rPr>
        <w:t>below.</w:t>
      </w:r>
      <w:r>
        <w:rPr>
          <w:spacing w:val="4"/>
        </w:rPr>
        <w:t> </w:t>
      </w:r>
      <w:r>
        <w:rPr>
          <w:spacing w:val="-1"/>
        </w:rPr>
        <w:t>Landlords</w:t>
      </w:r>
      <w:r>
        <w:rPr>
          <w:spacing w:val="4"/>
        </w:rPr>
        <w:t> </w:t>
      </w:r>
      <w:r>
        <w:rPr/>
        <w:t>must</w:t>
      </w:r>
      <w:r>
        <w:rPr>
          <w:spacing w:val="3"/>
        </w:rPr>
        <w:t> </w:t>
      </w:r>
      <w:r>
        <w:rPr>
          <w:spacing w:val="-1"/>
        </w:rPr>
        <w:t>retain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copy</w:t>
      </w:r>
      <w:r>
        <w:rPr>
          <w:spacing w:val="5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signed</w:t>
      </w:r>
      <w:r>
        <w:rPr>
          <w:spacing w:val="89"/>
        </w:rPr>
        <w:t> </w:t>
      </w:r>
      <w:r>
        <w:rPr/>
        <w:t>disclosure</w:t>
      </w:r>
      <w:r>
        <w:rPr>
          <w:spacing w:val="-2"/>
        </w:rPr>
        <w:t> </w:t>
      </w:r>
      <w:r>
        <w:rPr>
          <w:spacing w:val="-1"/>
        </w:rPr>
        <w:t>form</w:t>
      </w:r>
      <w:r>
        <w:rPr/>
        <w:t> for no less </w:t>
      </w:r>
      <w:r>
        <w:rPr>
          <w:spacing w:val="-1"/>
        </w:rPr>
        <w:t>than</w:t>
      </w:r>
      <w:r>
        <w:rPr/>
        <w:t> </w:t>
      </w:r>
      <w:r>
        <w:rPr>
          <w:spacing w:val="-1"/>
        </w:rPr>
        <w:t>three</w:t>
      </w:r>
      <w:r>
        <w:rPr>
          <w:spacing w:val="3"/>
        </w:rPr>
        <w:t> </w:t>
      </w:r>
      <w:r>
        <w:rPr>
          <w:spacing w:val="-1"/>
        </w:rPr>
        <w:t>years</w:t>
      </w:r>
      <w:r>
        <w:rPr/>
        <w:t> from the </w:t>
      </w:r>
      <w:r>
        <w:rPr>
          <w:spacing w:val="-1"/>
        </w:rPr>
        <w:t>date</w:t>
      </w:r>
      <w:r>
        <w:rPr/>
        <w:t> the</w:t>
      </w:r>
      <w:r>
        <w:rPr>
          <w:spacing w:val="-1"/>
        </w:rPr>
        <w:t> </w:t>
      </w:r>
      <w:r>
        <w:rPr/>
        <w:t>lease</w:t>
      </w:r>
      <w:r>
        <w:rPr>
          <w:spacing w:val="-1"/>
        </w:rPr>
        <w:t> begins.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159"/>
        <w:jc w:val="both"/>
      </w:pPr>
      <w:r>
        <w:rPr>
          <w:rFonts w:ascii="Times New Roman"/>
          <w:b/>
          <w:spacing w:val="-1"/>
        </w:rPr>
        <w:t>Background:</w:t>
      </w:r>
      <w:r>
        <w:rPr>
          <w:rFonts w:ascii="Times New Roman"/>
          <w:b/>
          <w:spacing w:val="58"/>
        </w:rPr>
        <w:t> </w:t>
      </w:r>
      <w:r>
        <w:rPr/>
        <w:t>To</w:t>
      </w:r>
      <w:r>
        <w:rPr>
          <w:spacing w:val="57"/>
        </w:rPr>
        <w:t> </w:t>
      </w:r>
      <w:r>
        <w:rPr>
          <w:spacing w:val="-1"/>
        </w:rPr>
        <w:t>protect</w:t>
      </w:r>
      <w:r>
        <w:rPr>
          <w:spacing w:val="57"/>
        </w:rPr>
        <w:t> </w:t>
      </w:r>
      <w:r>
        <w:rPr>
          <w:spacing w:val="-1"/>
        </w:rPr>
        <w:t>families</w:t>
      </w:r>
      <w:r>
        <w:rPr>
          <w:spacing w:val="57"/>
        </w:rPr>
        <w:t> </w:t>
      </w:r>
      <w:r>
        <w:rPr/>
        <w:t>from</w:t>
      </w:r>
      <w:r>
        <w:rPr>
          <w:spacing w:val="57"/>
        </w:rPr>
        <w:t> </w:t>
      </w:r>
      <w:r>
        <w:rPr/>
        <w:t>exposure</w:t>
      </w:r>
      <w:r>
        <w:rPr>
          <w:spacing w:val="55"/>
        </w:rPr>
        <w:t> </w:t>
      </w:r>
      <w:r>
        <w:rPr/>
        <w:t>to</w:t>
      </w:r>
      <w:r>
        <w:rPr>
          <w:spacing w:val="57"/>
        </w:rPr>
        <w:t> </w:t>
      </w:r>
      <w:r>
        <w:rPr/>
        <w:t>lead</w:t>
      </w:r>
      <w:r>
        <w:rPr>
          <w:spacing w:val="59"/>
        </w:rPr>
        <w:t> </w:t>
      </w:r>
      <w:r>
        <w:rPr>
          <w:spacing w:val="-1"/>
        </w:rPr>
        <w:t>from</w:t>
      </w:r>
      <w:r>
        <w:rPr>
          <w:spacing w:val="57"/>
        </w:rPr>
        <w:t> </w:t>
      </w:r>
      <w:r>
        <w:rPr/>
        <w:t>paint,</w:t>
      </w:r>
      <w:r>
        <w:rPr>
          <w:spacing w:val="57"/>
        </w:rPr>
        <w:t> </w:t>
      </w:r>
      <w:r>
        <w:rPr/>
        <w:t>dust,</w:t>
      </w:r>
      <w:r>
        <w:rPr>
          <w:spacing w:val="58"/>
        </w:rPr>
        <w:t> </w:t>
      </w:r>
      <w:r>
        <w:rPr>
          <w:spacing w:val="-1"/>
        </w:rPr>
        <w:t>and</w:t>
      </w:r>
      <w:r>
        <w:rPr>
          <w:spacing w:val="57"/>
        </w:rPr>
        <w:t> </w:t>
      </w:r>
      <w:r>
        <w:rPr/>
        <w:t>soil,</w:t>
      </w:r>
      <w:r>
        <w:rPr>
          <w:spacing w:val="57"/>
        </w:rPr>
        <w:t> </w:t>
      </w:r>
      <w:r>
        <w:rPr/>
        <w:t>Congress </w:t>
      </w:r>
      <w:r>
        <w:rPr>
          <w:spacing w:val="-1"/>
        </w:rPr>
        <w:t>passed</w:t>
      </w:r>
      <w:r>
        <w:rPr>
          <w:spacing w:val="59"/>
        </w:rPr>
        <w:t> </w:t>
      </w:r>
      <w:r>
        <w:rPr/>
        <w:t>the</w:t>
      </w:r>
      <w:r>
        <w:rPr>
          <w:spacing w:val="81"/>
        </w:rPr>
        <w:t> </w:t>
      </w:r>
      <w:r>
        <w:rPr>
          <w:spacing w:val="-1"/>
        </w:rPr>
        <w:t>Residential</w:t>
      </w:r>
      <w:r>
        <w:rPr>
          <w:spacing w:val="21"/>
        </w:rPr>
        <w:t> </w:t>
      </w:r>
      <w:r>
        <w:rPr>
          <w:spacing w:val="-1"/>
        </w:rPr>
        <w:t>Lead-Based</w:t>
      </w:r>
      <w:r>
        <w:rPr>
          <w:spacing w:val="21"/>
        </w:rPr>
        <w:t> </w:t>
      </w:r>
      <w:r>
        <w:rPr>
          <w:spacing w:val="-1"/>
        </w:rPr>
        <w:t>Paint</w:t>
      </w:r>
      <w:r>
        <w:rPr>
          <w:spacing w:val="19"/>
        </w:rPr>
        <w:t> </w:t>
      </w:r>
      <w:r>
        <w:rPr>
          <w:spacing w:val="-1"/>
        </w:rPr>
        <w:t>Hazard</w:t>
      </w:r>
      <w:r>
        <w:rPr>
          <w:spacing w:val="18"/>
        </w:rPr>
        <w:t> </w:t>
      </w:r>
      <w:r>
        <w:rPr>
          <w:spacing w:val="-1"/>
        </w:rPr>
        <w:t>Reduction</w:t>
      </w:r>
      <w:r>
        <w:rPr>
          <w:spacing w:val="21"/>
        </w:rPr>
        <w:t> </w:t>
      </w:r>
      <w:r>
        <w:rPr>
          <w:spacing w:val="-1"/>
        </w:rPr>
        <w:t>Act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1992.</w:t>
      </w:r>
      <w:r>
        <w:rPr>
          <w:spacing w:val="21"/>
        </w:rPr>
        <w:t> </w:t>
      </w:r>
      <w:r>
        <w:rPr>
          <w:spacing w:val="-1"/>
        </w:rPr>
        <w:t>HUD</w:t>
      </w:r>
      <w:r>
        <w:rPr>
          <w:spacing w:val="20"/>
        </w:rPr>
        <w:t> </w:t>
      </w:r>
      <w:r>
        <w:rPr>
          <w:spacing w:val="-1"/>
        </w:rPr>
        <w:t>and</w:t>
      </w:r>
      <w:r>
        <w:rPr>
          <w:spacing w:val="21"/>
        </w:rPr>
        <w:t> </w:t>
      </w:r>
      <w:r>
        <w:rPr/>
        <w:t>EPA</w:t>
      </w:r>
      <w:r>
        <w:rPr>
          <w:spacing w:val="18"/>
        </w:rPr>
        <w:t> </w:t>
      </w:r>
      <w:r>
        <w:rPr>
          <w:spacing w:val="-1"/>
        </w:rPr>
        <w:t>require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disclosure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known</w:t>
      </w:r>
      <w:r>
        <w:rPr>
          <w:spacing w:val="87"/>
        </w:rPr>
        <w:t> </w:t>
      </w:r>
      <w:r>
        <w:rPr>
          <w:spacing w:val="-1"/>
        </w:rPr>
        <w:t>information</w:t>
      </w:r>
      <w:r>
        <w:rPr/>
        <w:t> on </w:t>
      </w:r>
      <w:r>
        <w:rPr>
          <w:spacing w:val="-1"/>
        </w:rPr>
        <w:t>lead-based</w:t>
      </w:r>
      <w:r>
        <w:rPr/>
        <w:t> </w:t>
      </w:r>
      <w:r>
        <w:rPr>
          <w:spacing w:val="-1"/>
        </w:rPr>
        <w:t>paint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related</w:t>
      </w:r>
      <w:r>
        <w:rPr/>
        <w:t> hazards </w:t>
      </w:r>
      <w:r>
        <w:rPr>
          <w:spacing w:val="-1"/>
        </w:rPr>
        <w:t>before </w:t>
      </w:r>
      <w:r>
        <w:rPr/>
        <w:t>the lease</w:t>
      </w:r>
      <w:r>
        <w:rPr>
          <w:spacing w:val="-1"/>
        </w:rPr>
        <w:t> </w:t>
      </w:r>
      <w:r>
        <w:rPr>
          <w:spacing w:val="1"/>
        </w:rPr>
        <w:t>of</w:t>
      </w:r>
      <w:r>
        <w:rPr/>
        <w:t> most housing</w:t>
      </w:r>
      <w:r>
        <w:rPr>
          <w:spacing w:val="-3"/>
        </w:rPr>
        <w:t> </w:t>
      </w:r>
      <w:r>
        <w:rPr/>
        <w:t>built </w:t>
      </w:r>
      <w:r>
        <w:rPr>
          <w:spacing w:val="-1"/>
        </w:rPr>
        <w:t>before</w:t>
      </w:r>
      <w:r>
        <w:rPr>
          <w:spacing w:val="-2"/>
        </w:rPr>
        <w:t> </w:t>
      </w:r>
      <w:r>
        <w:rPr/>
        <w:t>1978.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214"/>
        <w:jc w:val="left"/>
      </w:pPr>
      <w:r>
        <w:rPr>
          <w:rFonts w:ascii="Times New Roman"/>
          <w:b/>
          <w:spacing w:val="-1"/>
        </w:rPr>
        <w:t>Requirements:</w:t>
      </w:r>
      <w:r>
        <w:rPr>
          <w:rFonts w:ascii="Times New Roman"/>
          <w:b/>
          <w:spacing w:val="2"/>
        </w:rPr>
        <w:t> </w:t>
      </w:r>
      <w:r>
        <w:rPr>
          <w:spacing w:val="-1"/>
        </w:rPr>
        <w:t>Before </w:t>
      </w:r>
      <w:r>
        <w:rPr/>
        <w:t>the</w:t>
      </w:r>
      <w:r>
        <w:rPr>
          <w:spacing w:val="-1"/>
        </w:rPr>
        <w:t> lease </w:t>
      </w:r>
      <w:r>
        <w:rPr/>
        <w:t>is</w:t>
      </w:r>
      <w:r>
        <w:rPr>
          <w:spacing w:val="1"/>
        </w:rPr>
        <w:t> </w:t>
      </w:r>
      <w:r>
        <w:rPr>
          <w:spacing w:val="-1"/>
        </w:rPr>
        <w:t>signed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agreed</w:t>
      </w:r>
      <w:r>
        <w:rPr/>
        <w:t> to, </w:t>
      </w:r>
      <w:r>
        <w:rPr>
          <w:spacing w:val="-1"/>
        </w:rPr>
        <w:t>landlords</w:t>
      </w:r>
      <w:r>
        <w:rPr/>
        <w:t> must fully</w:t>
      </w:r>
      <w:r>
        <w:rPr>
          <w:spacing w:val="-5"/>
        </w:rPr>
        <w:t> </w:t>
      </w:r>
      <w:r>
        <w:rPr/>
        <w:t>comply</w:t>
      </w:r>
      <w:r>
        <w:rPr>
          <w:spacing w:val="-5"/>
        </w:rPr>
        <w:t> </w:t>
      </w:r>
      <w:r>
        <w:rPr/>
        <w:t>with lead-paint </w:t>
      </w:r>
      <w:r>
        <w:rPr>
          <w:spacing w:val="-1"/>
        </w:rPr>
        <w:t>disclosure</w:t>
      </w:r>
      <w:r>
        <w:rPr>
          <w:spacing w:val="99"/>
        </w:rPr>
        <w:t> </w:t>
      </w:r>
      <w:r>
        <w:rPr>
          <w:spacing w:val="-1"/>
        </w:rPr>
        <w:t>law.</w:t>
      </w:r>
      <w:r>
        <w:rPr/>
        <w:t> </w:t>
      </w:r>
      <w:r>
        <w:rPr>
          <w:spacing w:val="-1"/>
        </w:rPr>
        <w:t>Compliance </w:t>
      </w:r>
      <w:r>
        <w:rPr/>
        <w:t>is accomplished </w:t>
      </w:r>
      <w:r>
        <w:rPr>
          <w:spacing w:val="-3"/>
        </w:rPr>
        <w:t>by: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456" w:val="left" w:leader="none"/>
        </w:tabs>
        <w:spacing w:line="240" w:lineRule="auto" w:before="0" w:after="0"/>
        <w:ind w:left="116" w:right="588" w:firstLine="0"/>
        <w:jc w:val="left"/>
      </w:pPr>
      <w:r>
        <w:rPr/>
        <w:t>Fully</w:t>
      </w:r>
      <w:r>
        <w:rPr>
          <w:spacing w:val="-5"/>
        </w:rPr>
        <w:t> </w:t>
      </w:r>
      <w:r>
        <w:rPr/>
        <w:t>completing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delivering</w:t>
      </w:r>
      <w:r>
        <w:rPr>
          <w:spacing w:val="-3"/>
        </w:rPr>
        <w:t> </w:t>
      </w:r>
      <w:r>
        <w:rPr/>
        <w:t>to the</w:t>
      </w:r>
      <w:r>
        <w:rPr>
          <w:spacing w:val="-1"/>
        </w:rPr>
        <w:t> </w:t>
      </w:r>
      <w:r>
        <w:rPr/>
        <w:t>tenants,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attachment</w:t>
      </w:r>
      <w:r>
        <w:rPr/>
        <w:t> to the </w:t>
      </w:r>
      <w:r>
        <w:rPr>
          <w:spacing w:val="-1"/>
        </w:rPr>
        <w:t>lease,</w:t>
      </w:r>
      <w:r>
        <w:rPr/>
        <w:t> the</w:t>
      </w:r>
      <w:r>
        <w:rPr>
          <w:spacing w:val="1"/>
        </w:rPr>
        <w:t> </w:t>
      </w:r>
      <w:r>
        <w:rPr/>
        <w:t>LEAD-BASED</w:t>
      </w:r>
      <w:r>
        <w:rPr>
          <w:spacing w:val="1"/>
        </w:rPr>
        <w:t> </w:t>
      </w:r>
      <w:r>
        <w:rPr>
          <w:spacing w:val="-1"/>
        </w:rPr>
        <w:t>PAINT</w:t>
      </w:r>
      <w:r>
        <w:rPr>
          <w:spacing w:val="61"/>
        </w:rPr>
        <w:t> </w:t>
      </w:r>
      <w:r>
        <w:rPr>
          <w:spacing w:val="-1"/>
        </w:rPr>
        <w:t>DISCLOSURE</w:t>
      </w:r>
      <w:r>
        <w:rPr/>
        <w:t> </w:t>
      </w:r>
      <w:r>
        <w:rPr>
          <w:spacing w:val="-1"/>
        </w:rPr>
        <w:t>form</w:t>
      </w:r>
      <w:r>
        <w:rPr>
          <w:spacing w:val="1"/>
        </w:rPr>
        <w:t> </w:t>
      </w:r>
      <w:r>
        <w:rPr/>
        <w:t>(the </w:t>
      </w:r>
      <w:r>
        <w:rPr>
          <w:spacing w:val="-1"/>
        </w:rPr>
        <w:t>lessees/renters</w:t>
      </w:r>
      <w:r>
        <w:rPr>
          <w:spacing w:val="2"/>
        </w:rPr>
        <w:t> </w:t>
      </w:r>
      <w:r>
        <w:rPr>
          <w:spacing w:val="-1"/>
        </w:rPr>
        <w:t>also</w:t>
      </w:r>
      <w:r>
        <w:rPr/>
        <w:t> initial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sign</w:t>
      </w:r>
      <w:r>
        <w:rPr/>
        <w:t> this </w:t>
      </w:r>
      <w:r>
        <w:rPr>
          <w:spacing w:val="-1"/>
        </w:rPr>
        <w:t>form),</w:t>
      </w:r>
      <w:r>
        <w:rPr/>
        <w:t> </w:t>
      </w:r>
      <w:r>
        <w:rPr>
          <w:spacing w:val="-1"/>
        </w:rPr>
        <w:t>and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456" w:val="left" w:leader="none"/>
        </w:tabs>
        <w:spacing w:line="240" w:lineRule="auto" w:before="0" w:after="0"/>
        <w:ind w:left="116" w:right="558" w:firstLine="0"/>
        <w:jc w:val="left"/>
      </w:pPr>
      <w:r>
        <w:rPr/>
        <w:t>Giving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tenants</w:t>
      </w:r>
      <w:r>
        <w:rPr/>
        <w:t> the</w:t>
      </w:r>
      <w:r>
        <w:rPr>
          <w:spacing w:val="1"/>
        </w:rPr>
        <w:t> </w:t>
      </w:r>
      <w:r>
        <w:rPr/>
        <w:t>EPA </w:t>
      </w:r>
      <w:r>
        <w:rPr>
          <w:spacing w:val="-1"/>
        </w:rPr>
        <w:t>pamphlet</w:t>
      </w:r>
      <w:r>
        <w:rPr/>
        <w:t> entitled </w:t>
      </w:r>
      <w:r>
        <w:rPr>
          <w:spacing w:val="-1"/>
        </w:rPr>
        <w:t>"Protect</w:t>
      </w:r>
      <w:r>
        <w:rPr/>
        <w:t> Your</w:t>
      </w:r>
      <w:r>
        <w:rPr>
          <w:spacing w:val="-1"/>
        </w:rPr>
        <w:t> </w:t>
      </w:r>
      <w:r>
        <w:rPr/>
        <w:t>Family</w:t>
      </w:r>
      <w:r>
        <w:rPr>
          <w:spacing w:val="-3"/>
        </w:rPr>
        <w:t> </w:t>
      </w:r>
      <w:r>
        <w:rPr>
          <w:spacing w:val="-1"/>
        </w:rPr>
        <w:t>From</w:t>
      </w:r>
      <w:r>
        <w:rPr>
          <w:spacing w:val="2"/>
        </w:rPr>
        <w:t> </w:t>
      </w:r>
      <w:r>
        <w:rPr>
          <w:spacing w:val="-2"/>
        </w:rPr>
        <w:t>Lead</w:t>
      </w:r>
      <w:r>
        <w:rPr>
          <w:spacing w:val="2"/>
        </w:rPr>
        <w:t> </w:t>
      </w:r>
      <w:r>
        <w:rPr>
          <w:spacing w:val="-2"/>
        </w:rPr>
        <w:t>In</w:t>
      </w:r>
      <w:r>
        <w:rPr/>
        <w:t> Your </w:t>
      </w:r>
      <w:r>
        <w:rPr>
          <w:spacing w:val="-1"/>
        </w:rPr>
        <w:t>Home."</w:t>
      </w:r>
      <w:r>
        <w:rPr/>
        <w:t> </w:t>
      </w:r>
      <w:r>
        <w:rPr>
          <w:spacing w:val="-1"/>
        </w:rPr>
        <w:t>(See </w:t>
      </w:r>
      <w:r>
        <w:rPr/>
        <w:t>the</w:t>
      </w:r>
      <w:r>
        <w:rPr>
          <w:spacing w:val="65"/>
        </w:rPr>
        <w:t> </w:t>
      </w:r>
      <w:r>
        <w:rPr>
          <w:spacing w:val="-1"/>
        </w:rPr>
        <w:t>download</w:t>
      </w:r>
      <w:r>
        <w:rPr/>
        <w:t> link </w:t>
      </w:r>
      <w:r>
        <w:rPr>
          <w:spacing w:val="-1"/>
        </w:rPr>
        <w:t>for</w:t>
      </w:r>
      <w:r>
        <w:rPr/>
        <w:t> the</w:t>
      </w:r>
      <w:r>
        <w:rPr>
          <w:spacing w:val="-2"/>
        </w:rPr>
        <w:t> </w:t>
      </w:r>
      <w:r>
        <w:rPr/>
        <w:t>pamphlet, below.)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214"/>
        <w:jc w:val="left"/>
      </w:pPr>
      <w:r>
        <w:rPr>
          <w:rFonts w:ascii="Times New Roman" w:hAnsi="Times New Roman" w:cs="Times New Roman" w:eastAsia="Times New Roman"/>
          <w:b/>
          <w:bCs/>
          <w:spacing w:val="-1"/>
        </w:rPr>
        <w:t>Purchase</w:t>
      </w:r>
      <w:r>
        <w:rPr>
          <w:rFonts w:ascii="Times New Roman" w:hAnsi="Times New Roman" w:cs="Times New Roman" w:eastAsia="Times New Roman"/>
          <w:b/>
          <w:bCs/>
          <w:spacing w:val="1"/>
        </w:rPr>
        <w:t> </w:t>
      </w:r>
      <w:r>
        <w:rPr>
          <w:rFonts w:ascii="Times New Roman" w:hAnsi="Times New Roman" w:cs="Times New Roman" w:eastAsia="Times New Roman"/>
          <w:b/>
          <w:bCs/>
        </w:rPr>
        <w:t>the</w:t>
      </w:r>
      <w:r>
        <w:rPr>
          <w:rFonts w:ascii="Times New Roman" w:hAnsi="Times New Roman" w:cs="Times New Roman" w:eastAsia="Times New Roman"/>
          <w:b/>
          <w:bCs/>
          <w:spacing w:val="-1"/>
        </w:rPr>
        <w:t> Disclosure</w:t>
      </w:r>
      <w:r>
        <w:rPr>
          <w:rFonts w:ascii="Times New Roman" w:hAnsi="Times New Roman" w:cs="Times New Roman" w:eastAsia="Times New Roman"/>
          <w:b/>
          <w:bCs/>
          <w:spacing w:val="1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Form:</w:t>
      </w:r>
      <w:r>
        <w:rPr>
          <w:rFonts w:ascii="Times New Roman" w:hAnsi="Times New Roman" w:cs="Times New Roman" w:eastAsia="Times New Roman"/>
          <w:b/>
          <w:bCs/>
          <w:spacing w:val="4"/>
        </w:rPr>
        <w:t> </w:t>
      </w:r>
      <w:r>
        <w:rPr>
          <w:spacing w:val="-2"/>
        </w:rPr>
        <w:t>If</w:t>
      </w:r>
      <w:r>
        <w:rPr>
          <w:spacing w:val="6"/>
        </w:rPr>
        <w:t> </w:t>
      </w:r>
      <w:r>
        <w:rPr>
          <w:spacing w:val="-2"/>
        </w:rPr>
        <w:t>you</w:t>
      </w:r>
      <w:r>
        <w:rPr/>
        <w:t> need to </w:t>
      </w:r>
      <w:r>
        <w:rPr>
          <w:spacing w:val="-1"/>
        </w:rPr>
        <w:t>purchase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Lead-Based</w:t>
      </w:r>
      <w:r>
        <w:rPr/>
        <w:t> Paint </w:t>
      </w:r>
      <w:r>
        <w:rPr>
          <w:spacing w:val="-1"/>
        </w:rPr>
        <w:t>Disclosure Form,</w:t>
      </w:r>
      <w:r>
        <w:rPr>
          <w:spacing w:val="4"/>
        </w:rPr>
        <w:t> </w:t>
      </w:r>
      <w:r>
        <w:rPr>
          <w:spacing w:val="-2"/>
        </w:rPr>
        <w:t>you</w:t>
      </w:r>
      <w:r>
        <w:rPr>
          <w:spacing w:val="2"/>
        </w:rPr>
        <w:t> </w:t>
      </w:r>
      <w:r>
        <w:rPr>
          <w:spacing w:val="-1"/>
        </w:rPr>
        <w:t>can</w:t>
      </w:r>
      <w:r>
        <w:rPr/>
        <w:t> easily</w:t>
      </w:r>
      <w:r>
        <w:rPr>
          <w:spacing w:val="87"/>
        </w:rPr>
        <w:t> </w:t>
      </w:r>
      <w:r>
        <w:rPr/>
        <w:t>do so using</w:t>
      </w:r>
      <w:r>
        <w:rPr>
          <w:spacing w:val="-3"/>
        </w:rPr>
        <w:t> </w:t>
      </w:r>
      <w:r>
        <w:rPr>
          <w:spacing w:val="-1"/>
        </w:rPr>
        <w:t>USLF.</w:t>
      </w:r>
      <w:r>
        <w:rPr/>
        <w:t> </w:t>
      </w:r>
      <w:r>
        <w:rPr>
          <w:color w:val="0000FF"/>
        </w:rPr>
      </w:r>
      <w:hyperlink r:id="rId5">
        <w:r>
          <w:rPr>
            <w:color w:val="0000FF"/>
            <w:spacing w:val="-1"/>
            <w:u w:val="single" w:color="0000FF"/>
          </w:rPr>
          <w:t>http://www.uslegalforms.com/lead-paint-disclosure-forms.htm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spacing w:val="1"/>
          </w:rPr>
        </w:r>
      </w:hyperlink>
      <w:r>
        <w:rPr>
          <w:spacing w:val="-1"/>
        </w:rPr>
        <w:t>Click</w:t>
      </w:r>
      <w:r>
        <w:rPr/>
        <w:t> </w:t>
      </w:r>
      <w:r>
        <w:rPr>
          <w:spacing w:val="-1"/>
        </w:rPr>
        <w:t>this</w:t>
      </w:r>
      <w:r>
        <w:rPr/>
        <w:t> link </w:t>
      </w:r>
      <w:r>
        <w:rPr>
          <w:spacing w:val="-2"/>
        </w:rPr>
        <w:t>(or</w:t>
      </w:r>
      <w:r>
        <w:rPr/>
        <w:t> copy</w:t>
      </w:r>
      <w:r>
        <w:rPr>
          <w:spacing w:val="-5"/>
        </w:rPr>
        <w:t> </w:t>
      </w:r>
      <w:r>
        <w:rPr/>
        <w:t>it</w:t>
      </w:r>
      <w:r>
        <w:rPr>
          <w:spacing w:val="2"/>
        </w:rPr>
        <w:t> </w:t>
      </w:r>
      <w:r>
        <w:rPr/>
        <w:t>into</w:t>
      </w:r>
      <w:r>
        <w:rPr>
          <w:spacing w:val="133"/>
        </w:rPr>
        <w:t> </w:t>
      </w:r>
      <w:r>
        <w:rPr/>
        <w:t>the </w:t>
      </w:r>
      <w:r>
        <w:rPr>
          <w:spacing w:val="-1"/>
        </w:rPr>
        <w:t>address</w:t>
      </w:r>
      <w:r>
        <w:rPr/>
        <w:t> window </w:t>
      </w:r>
      <w:r>
        <w:rPr>
          <w:spacing w:val="1"/>
        </w:rPr>
        <w:t>of</w:t>
      </w:r>
      <w:r>
        <w:rPr>
          <w:spacing w:val="3"/>
        </w:rPr>
        <w:t> </w:t>
      </w:r>
      <w:r>
        <w:rPr>
          <w:spacing w:val="-1"/>
        </w:rPr>
        <w:t>you</w:t>
      </w:r>
      <w:r>
        <w:rPr/>
        <w:t> </w:t>
      </w:r>
      <w:r>
        <w:rPr>
          <w:spacing w:val="-1"/>
        </w:rPr>
        <w:t>internet</w:t>
      </w:r>
      <w:r>
        <w:rPr/>
        <w:t> browser)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select</w:t>
      </w:r>
      <w:r>
        <w:rPr>
          <w:spacing w:val="5"/>
        </w:rPr>
        <w:t> </w:t>
      </w:r>
      <w:r>
        <w:rPr>
          <w:spacing w:val="-2"/>
        </w:rPr>
        <w:t>your</w:t>
      </w:r>
      <w:r>
        <w:rPr/>
        <w:t> </w:t>
      </w:r>
      <w:r>
        <w:rPr>
          <w:spacing w:val="-1"/>
        </w:rPr>
        <w:t>state.</w:t>
      </w:r>
      <w:r>
        <w:rPr/>
        <w:t> Two </w:t>
      </w:r>
      <w:r>
        <w:rPr>
          <w:spacing w:val="-1"/>
        </w:rPr>
        <w:t>forms</w:t>
      </w:r>
      <w:r>
        <w:rPr/>
        <w:t> will be</w:t>
      </w:r>
      <w:r>
        <w:rPr>
          <w:spacing w:val="-1"/>
        </w:rPr>
        <w:t> accessed.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>
          <w:spacing w:val="-1"/>
        </w:rPr>
        <w:t>want</w:t>
      </w:r>
      <w:r>
        <w:rPr/>
        <w:t> the</w:t>
      </w:r>
      <w:r>
        <w:rPr>
          <w:spacing w:val="67"/>
        </w:rPr>
        <w:t> </w:t>
      </w:r>
      <w:r>
        <w:rPr>
          <w:rFonts w:ascii="Times New Roman" w:hAnsi="Times New Roman" w:cs="Times New Roman" w:eastAsia="Times New Roman"/>
          <w:spacing w:val="-1"/>
        </w:rPr>
        <w:t>“LEAD2”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form,</w:t>
      </w:r>
      <w:r>
        <w:rPr>
          <w:rFonts w:ascii="Times New Roman" w:hAnsi="Times New Roman" w:cs="Times New Roman" w:eastAsia="Times New Roman"/>
        </w:rPr>
        <w:t> for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rental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transactions</w:t>
      </w:r>
      <w:r>
        <w:rPr>
          <w:rFonts w:ascii="Times New Roman" w:hAnsi="Times New Roman" w:cs="Times New Roman" w:eastAsia="Times New Roman"/>
        </w:rPr>
        <w:t> (</w:t>
      </w:r>
      <w:r>
        <w:rPr/>
      </w:r>
      <w:r>
        <w:rPr>
          <w:u w:val="single" w:color="000000"/>
        </w:rPr>
        <w:t>not </w:t>
      </w:r>
      <w:r>
        <w:rPr/>
      </w:r>
      <w:r>
        <w:rPr>
          <w:rFonts w:ascii="Times New Roman" w:hAnsi="Times New Roman" w:cs="Times New Roman" w:eastAsia="Times New Roman"/>
        </w:rPr>
        <w:t>the </w:t>
      </w:r>
      <w:r>
        <w:rPr>
          <w:rFonts w:ascii="Times New Roman" w:hAnsi="Times New Roman" w:cs="Times New Roman" w:eastAsia="Times New Roman"/>
          <w:spacing w:val="-1"/>
        </w:rPr>
        <w:t>“LEAD1”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form </w:t>
      </w:r>
      <w:r>
        <w:rPr>
          <w:rFonts w:ascii="Times New Roman" w:hAnsi="Times New Roman" w:cs="Times New Roman" w:eastAsia="Times New Roman"/>
          <w:spacing w:val="-1"/>
        </w:rPr>
        <w:t>for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sales).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Click</w:t>
      </w:r>
      <w:r>
        <w:rPr>
          <w:rFonts w:ascii="Times New Roman" w:hAnsi="Times New Roman" w:cs="Times New Roman" w:eastAsia="Times New Roman"/>
        </w:rPr>
        <w:t> the </w:t>
      </w:r>
      <w:r>
        <w:rPr>
          <w:rFonts w:ascii="Times New Roman" w:hAnsi="Times New Roman" w:cs="Times New Roman" w:eastAsia="Times New Roman"/>
          <w:spacing w:val="-1"/>
        </w:rPr>
        <w:t>“Information</w:t>
      </w:r>
      <w:r>
        <w:rPr>
          <w:rFonts w:ascii="Times New Roman" w:hAnsi="Times New Roman" w:cs="Times New Roman" w:eastAsia="Times New Roman"/>
        </w:rPr>
        <w:t> and </w:t>
      </w:r>
      <w:r>
        <w:rPr>
          <w:rFonts w:ascii="Times New Roman" w:hAnsi="Times New Roman" w:cs="Times New Roman" w:eastAsia="Times New Roman"/>
          <w:spacing w:val="-1"/>
        </w:rPr>
        <w:t>Preview”</w:t>
      </w:r>
      <w:r>
        <w:rPr>
          <w:rFonts w:ascii="Times New Roman" w:hAnsi="Times New Roman" w:cs="Times New Roman" w:eastAsia="Times New Roman"/>
          <w:spacing w:val="105"/>
        </w:rPr>
        <w:t> </w:t>
      </w:r>
      <w:r>
        <w:rPr/>
        <w:t>link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more </w:t>
      </w:r>
      <w:r>
        <w:rPr/>
        <w:t>info on the</w:t>
      </w:r>
      <w:r>
        <w:rPr>
          <w:spacing w:val="1"/>
        </w:rPr>
        <w:t> </w:t>
      </w:r>
      <w:r>
        <w:rPr>
          <w:spacing w:val="-1"/>
        </w:rPr>
        <w:t>form,</w:t>
      </w:r>
      <w:r>
        <w:rPr/>
        <w:t> and then </w:t>
      </w:r>
      <w:r>
        <w:rPr>
          <w:spacing w:val="-1"/>
        </w:rPr>
        <w:t>order</w:t>
      </w:r>
      <w:r>
        <w:rPr/>
        <w:t> the </w:t>
      </w:r>
      <w:r>
        <w:rPr>
          <w:spacing w:val="-1"/>
        </w:rPr>
        <w:t>form.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214"/>
        <w:jc w:val="left"/>
      </w:pPr>
      <w:r>
        <w:rPr>
          <w:rFonts w:ascii="Times New Roman"/>
          <w:b/>
        </w:rPr>
        <w:t>The</w:t>
      </w:r>
      <w:r>
        <w:rPr>
          <w:rFonts w:ascii="Times New Roman"/>
          <w:b/>
          <w:spacing w:val="-1"/>
        </w:rPr>
        <w:t> Free EPA</w:t>
      </w:r>
      <w:r>
        <w:rPr>
          <w:rFonts w:ascii="Times New Roman"/>
          <w:b/>
          <w:spacing w:val="1"/>
        </w:rPr>
        <w:t> </w:t>
      </w:r>
      <w:r>
        <w:rPr>
          <w:rFonts w:ascii="Times New Roman"/>
          <w:b/>
          <w:spacing w:val="-1"/>
        </w:rPr>
        <w:t>Pamphlet:</w:t>
      </w:r>
      <w:r>
        <w:rPr>
          <w:rFonts w:ascii="Times New Roman"/>
          <w:b/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landlord</w:t>
      </w:r>
      <w:r>
        <w:rPr/>
        <w:t> must</w:t>
      </w:r>
      <w:r>
        <w:rPr>
          <w:spacing w:val="2"/>
        </w:rPr>
        <w:t> </w:t>
      </w:r>
      <w:r>
        <w:rPr>
          <w:spacing w:val="-1"/>
        </w:rPr>
        <w:t>give</w:t>
      </w:r>
      <w:r>
        <w:rPr>
          <w:spacing w:val="1"/>
        </w:rPr>
        <w:t> </w:t>
      </w:r>
      <w:r>
        <w:rPr/>
        <w:t>the </w:t>
      </w:r>
      <w:r>
        <w:rPr>
          <w:spacing w:val="-1"/>
        </w:rPr>
        <w:t>tenants</w:t>
      </w:r>
      <w:r>
        <w:rPr/>
        <w:t> the</w:t>
      </w:r>
      <w:r>
        <w:rPr>
          <w:spacing w:val="-1"/>
        </w:rPr>
        <w:t> EPA-approved</w:t>
      </w:r>
      <w:r>
        <w:rPr/>
        <w:t> </w:t>
      </w:r>
      <w:r>
        <w:rPr>
          <w:spacing w:val="-1"/>
        </w:rPr>
        <w:t>information</w:t>
      </w:r>
      <w:r>
        <w:rPr/>
        <w:t> pamphlet on</w:t>
      </w:r>
      <w:r>
        <w:rPr>
          <w:spacing w:val="89"/>
        </w:rPr>
        <w:t> </w:t>
      </w:r>
      <w:r>
        <w:rPr>
          <w:spacing w:val="-1"/>
        </w:rPr>
        <w:t>identifying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controlling</w:t>
      </w:r>
      <w:r>
        <w:rPr>
          <w:spacing w:val="-2"/>
        </w:rPr>
        <w:t> </w:t>
      </w:r>
      <w:r>
        <w:rPr/>
        <w:t>lead-based </w:t>
      </w:r>
      <w:r>
        <w:rPr>
          <w:spacing w:val="-1"/>
        </w:rPr>
        <w:t>paint</w:t>
      </w:r>
      <w:r>
        <w:rPr/>
        <w:t> hazards </w:t>
      </w:r>
      <w:r>
        <w:rPr>
          <w:spacing w:val="-1"/>
        </w:rPr>
        <w:t>entitled</w:t>
      </w:r>
      <w:r>
        <w:rPr/>
        <w:t> </w:t>
      </w:r>
      <w:r>
        <w:rPr>
          <w:spacing w:val="-1"/>
        </w:rPr>
        <w:t>"Protect</w:t>
      </w:r>
      <w:r>
        <w:rPr/>
        <w:t> Your</w:t>
      </w:r>
      <w:r>
        <w:rPr>
          <w:spacing w:val="1"/>
        </w:rPr>
        <w:t> </w:t>
      </w:r>
      <w:r>
        <w:rPr>
          <w:spacing w:val="-1"/>
        </w:rPr>
        <w:t>Family</w:t>
      </w:r>
      <w:r>
        <w:rPr>
          <w:spacing w:val="-3"/>
        </w:rPr>
        <w:t> </w:t>
      </w:r>
      <w:r>
        <w:rPr>
          <w:spacing w:val="-1"/>
        </w:rPr>
        <w:t>From</w:t>
      </w:r>
      <w:r>
        <w:rPr>
          <w:spacing w:val="1"/>
        </w:rPr>
        <w:t> </w:t>
      </w:r>
      <w:r>
        <w:rPr>
          <w:spacing w:val="-1"/>
        </w:rPr>
        <w:t>Lead</w:t>
      </w:r>
      <w:r>
        <w:rPr>
          <w:spacing w:val="2"/>
        </w:rPr>
        <w:t> </w:t>
      </w:r>
      <w:r>
        <w:rPr>
          <w:spacing w:val="-2"/>
        </w:rPr>
        <w:t>In</w:t>
      </w:r>
      <w:r>
        <w:rPr/>
        <w:t> Your </w:t>
      </w:r>
      <w:r>
        <w:rPr>
          <w:spacing w:val="-1"/>
        </w:rPr>
        <w:t>Home."</w:t>
      </w:r>
      <w:r>
        <w:rPr>
          <w:spacing w:val="99"/>
        </w:rPr>
        <w:t> </w:t>
      </w:r>
      <w:r>
        <w:rPr/>
        <w:t>You may</w:t>
      </w:r>
      <w:r>
        <w:rPr>
          <w:spacing w:val="-5"/>
        </w:rPr>
        <w:t> </w:t>
      </w:r>
      <w:r>
        <w:rPr/>
        <w:t>obtain and print</w:t>
      </w:r>
      <w:r>
        <w:rPr>
          <w:spacing w:val="1"/>
        </w:rPr>
        <w:t> </w:t>
      </w:r>
      <w:r>
        <w:rPr/>
        <w:t>this </w:t>
      </w:r>
      <w:r>
        <w:rPr>
          <w:spacing w:val="-1"/>
        </w:rPr>
        <w:t>pamphlet</w:t>
      </w:r>
      <w:r>
        <w:rPr>
          <w:spacing w:val="1"/>
        </w:rPr>
        <w:t> </w:t>
      </w:r>
      <w:r>
        <w:rPr>
          <w:spacing w:val="-1"/>
          <w:u w:val="single" w:color="000000"/>
        </w:rPr>
        <w:t>free </w:t>
      </w:r>
      <w:r>
        <w:rPr>
          <w:spacing w:val="-1"/>
        </w:rPr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clicking</w:t>
      </w:r>
      <w:r>
        <w:rPr>
          <w:spacing w:val="-3"/>
        </w:rPr>
        <w:t> </w:t>
      </w:r>
      <w:r>
        <w:rPr/>
        <w:t>the following</w:t>
      </w:r>
      <w:r>
        <w:rPr>
          <w:spacing w:val="-3"/>
        </w:rPr>
        <w:t> </w:t>
      </w:r>
      <w:r>
        <w:rPr/>
        <w:t>download link (or</w:t>
      </w:r>
      <w:r>
        <w:rPr>
          <w:spacing w:val="-1"/>
        </w:rPr>
        <w:t> </w:t>
      </w:r>
      <w:r>
        <w:rPr/>
        <w:t>copying</w:t>
      </w:r>
      <w:r>
        <w:rPr>
          <w:spacing w:val="-3"/>
        </w:rPr>
        <w:t> </w:t>
      </w:r>
      <w:r>
        <w:rPr/>
        <w:t>the link into</w:t>
      </w:r>
      <w:r>
        <w:rPr>
          <w:spacing w:val="22"/>
        </w:rPr>
        <w:t> </w:t>
      </w:r>
      <w:r>
        <w:rPr/>
        <w:t>the </w:t>
      </w:r>
      <w:r>
        <w:rPr>
          <w:spacing w:val="-1"/>
        </w:rPr>
        <w:t>address</w:t>
      </w:r>
      <w:r>
        <w:rPr/>
        <w:t> window </w:t>
      </w:r>
      <w:r>
        <w:rPr>
          <w:spacing w:val="1"/>
        </w:rPr>
        <w:t>of</w:t>
      </w:r>
      <w:r>
        <w:rPr>
          <w:spacing w:val="3"/>
        </w:rPr>
        <w:t> </w:t>
      </w:r>
      <w:r>
        <w:rPr>
          <w:spacing w:val="-1"/>
        </w:rPr>
        <w:t>your</w:t>
      </w:r>
      <w:r>
        <w:rPr/>
        <w:t> </w:t>
      </w:r>
      <w:r>
        <w:rPr>
          <w:spacing w:val="-1"/>
        </w:rPr>
        <w:t>internet</w:t>
      </w:r>
      <w:r>
        <w:rPr/>
        <w:t> </w:t>
      </w:r>
      <w:r>
        <w:rPr>
          <w:spacing w:val="-1"/>
        </w:rPr>
        <w:t>browser):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889" w:right="0"/>
        <w:jc w:val="left"/>
      </w:pPr>
      <w:r>
        <w:rPr>
          <w:color w:val="0000FF"/>
        </w:rPr>
      </w:r>
      <w:hyperlink r:id="rId6">
        <w:r>
          <w:rPr>
            <w:color w:val="0000FF"/>
            <w:spacing w:val="-1"/>
            <w:u w:val="single" w:color="0000FF"/>
          </w:rPr>
          <w:t>http://www.hud.gov/offices/lead/outreach/leapame.pdf</w:t>
        </w:r>
        <w:r>
          <w:rPr>
            <w:color w:val="0000FF"/>
          </w:rPr>
        </w:r>
        <w:r>
          <w:rPr/>
        </w:r>
      </w:hyperlink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69"/>
        <w:ind w:left="224" w:right="271" w:firstLine="2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form is in .pdf </w:t>
      </w:r>
      <w:r>
        <w:rPr>
          <w:rFonts w:ascii="Times New Roman"/>
          <w:i/>
          <w:spacing w:val="-1"/>
          <w:sz w:val="24"/>
        </w:rPr>
        <w:t>format</w:t>
      </w:r>
      <w:r>
        <w:rPr>
          <w:rFonts w:ascii="Times New Roman"/>
          <w:i/>
          <w:sz w:val="24"/>
        </w:rPr>
        <w:t> and you will </w:t>
      </w:r>
      <w:r>
        <w:rPr>
          <w:rFonts w:ascii="Times New Roman"/>
          <w:i/>
          <w:spacing w:val="-1"/>
          <w:sz w:val="24"/>
        </w:rPr>
        <w:t>need</w:t>
      </w:r>
      <w:r>
        <w:rPr>
          <w:rFonts w:ascii="Times New Roman"/>
          <w:i/>
          <w:sz w:val="24"/>
        </w:rPr>
        <w:t> the </w:t>
      </w:r>
      <w:r>
        <w:rPr>
          <w:rFonts w:ascii="Times New Roman"/>
          <w:i/>
          <w:spacing w:val="-1"/>
          <w:sz w:val="24"/>
        </w:rPr>
        <w:t>free </w:t>
      </w:r>
      <w:r>
        <w:rPr>
          <w:rFonts w:ascii="Times New Roman"/>
          <w:i/>
          <w:sz w:val="24"/>
        </w:rPr>
        <w:t>Adobe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Acrobat </w:t>
      </w:r>
      <w:r>
        <w:rPr>
          <w:rFonts w:ascii="Times New Roman"/>
          <w:i/>
          <w:spacing w:val="-1"/>
          <w:sz w:val="24"/>
        </w:rPr>
        <w:t>Reader</w:t>
      </w:r>
      <w:r>
        <w:rPr>
          <w:rFonts w:ascii="Times New Roman"/>
          <w:i/>
          <w:sz w:val="24"/>
        </w:rPr>
        <w:t> to </w:t>
      </w:r>
      <w:r>
        <w:rPr>
          <w:rFonts w:ascii="Times New Roman"/>
          <w:i/>
          <w:spacing w:val="-1"/>
          <w:sz w:val="24"/>
        </w:rPr>
        <w:t>view</w:t>
      </w:r>
      <w:r>
        <w:rPr>
          <w:rFonts w:ascii="Times New Roman"/>
          <w:i/>
          <w:sz w:val="24"/>
        </w:rPr>
        <w:t> the form.  </w:t>
      </w:r>
      <w:r>
        <w:rPr>
          <w:rFonts w:ascii="Times New Roman"/>
          <w:i/>
          <w:spacing w:val="-1"/>
          <w:sz w:val="24"/>
        </w:rPr>
        <w:t>In</w:t>
      </w:r>
      <w:r>
        <w:rPr>
          <w:rFonts w:ascii="Times New Roman"/>
          <w:i/>
          <w:sz w:val="24"/>
        </w:rPr>
        <w:t> the</w:t>
      </w:r>
      <w:r>
        <w:rPr>
          <w:rFonts w:ascii="Times New Roman"/>
          <w:i/>
          <w:spacing w:val="1"/>
          <w:sz w:val="24"/>
        </w:rPr>
        <w:t> </w:t>
      </w:r>
      <w:r>
        <w:rPr>
          <w:rFonts w:ascii="Times New Roman"/>
          <w:i/>
          <w:spacing w:val="-1"/>
          <w:sz w:val="24"/>
        </w:rPr>
        <w:t>unlikely</w:t>
      </w:r>
      <w:r>
        <w:rPr>
          <w:rFonts w:ascii="Times New Roman"/>
          <w:i/>
          <w:spacing w:val="47"/>
          <w:sz w:val="24"/>
        </w:rPr>
        <w:t> </w:t>
      </w:r>
      <w:r>
        <w:rPr>
          <w:rFonts w:ascii="Times New Roman"/>
          <w:i/>
          <w:spacing w:val="-1"/>
          <w:sz w:val="24"/>
        </w:rPr>
        <w:t>circumstance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that the Adobe</w:t>
      </w:r>
      <w:r>
        <w:rPr>
          <w:rFonts w:ascii="Times New Roman"/>
          <w:i/>
          <w:spacing w:val="-1"/>
          <w:sz w:val="24"/>
        </w:rPr>
        <w:t> Acrobat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Reader</w:t>
      </w:r>
      <w:r>
        <w:rPr>
          <w:rFonts w:ascii="Times New Roman"/>
          <w:i/>
          <w:sz w:val="24"/>
        </w:rPr>
        <w:t> is not installed on </w:t>
      </w:r>
      <w:r>
        <w:rPr>
          <w:rFonts w:ascii="Times New Roman"/>
          <w:i/>
          <w:spacing w:val="-1"/>
          <w:sz w:val="24"/>
        </w:rPr>
        <w:t>your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computer,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you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can</w:t>
      </w:r>
      <w:r>
        <w:rPr>
          <w:rFonts w:ascii="Times New Roman"/>
          <w:i/>
          <w:sz w:val="24"/>
        </w:rPr>
        <w:t> download it </w:t>
      </w:r>
      <w:r>
        <w:rPr>
          <w:rFonts w:ascii="Times New Roman"/>
          <w:i/>
          <w:spacing w:val="-1"/>
          <w:sz w:val="24"/>
        </w:rPr>
        <w:t>free </w:t>
      </w:r>
      <w:r>
        <w:rPr>
          <w:rFonts w:ascii="Times New Roman"/>
          <w:i/>
          <w:sz w:val="24"/>
        </w:rPr>
        <w:t>from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color w:val="0000FF"/>
          <w:sz w:val="24"/>
        </w:rPr>
      </w:r>
      <w:r>
        <w:rPr>
          <w:rFonts w:ascii="Times New Roman"/>
          <w:i/>
          <w:color w:val="0000FF"/>
          <w:sz w:val="24"/>
        </w:rPr>
        <w:t> </w:t>
      </w:r>
      <w:hyperlink r:id="rId7">
        <w:r>
          <w:rPr>
            <w:rFonts w:ascii="Times New Roman"/>
            <w:i/>
            <w:color w:val="0000FF"/>
            <w:spacing w:val="-1"/>
            <w:sz w:val="24"/>
            <w:u w:val="single" w:color="0000FF"/>
          </w:rPr>
          <w:t>http://www.adobe.com/products/acrobat/readstep2.html</w:t>
        </w:r>
        <w:r>
          <w:rPr>
            <w:rFonts w:ascii="Times New Roman"/>
            <w:i/>
            <w:color w:val="0000FF"/>
            <w:sz w:val="24"/>
          </w:rPr>
        </w:r>
      </w:hyperlink>
      <w:r>
        <w:rPr>
          <w:rFonts w:ascii="Times New Roman"/>
          <w:i/>
          <w:spacing w:val="-1"/>
          <w:sz w:val="24"/>
        </w:rPr>
        <w:t>.</w:t>
      </w:r>
      <w:r>
        <w:rPr>
          <w:rFonts w:ascii="Times New Roman"/>
          <w:i/>
          <w:sz w:val="24"/>
        </w:rPr>
        <w:t> The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download is </w:t>
      </w:r>
      <w:r>
        <w:rPr>
          <w:rFonts w:ascii="Times New Roman"/>
          <w:i/>
          <w:spacing w:val="-1"/>
          <w:sz w:val="24"/>
        </w:rPr>
        <w:t>quick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and </w:t>
      </w:r>
      <w:r>
        <w:rPr>
          <w:rFonts w:ascii="Times New Roman"/>
          <w:i/>
          <w:spacing w:val="-1"/>
          <w:sz w:val="24"/>
        </w:rPr>
        <w:t>easy.</w:t>
      </w:r>
      <w:r>
        <w:rPr>
          <w:rFonts w:ascii="Times New Roman"/>
          <w:sz w:val="24"/>
        </w:rPr>
      </w:r>
    </w:p>
    <w:sectPr>
      <w:type w:val="continuous"/>
      <w:pgSz w:w="12240" w:h="15840"/>
      <w:pgMar w:top="1380" w:bottom="280" w:left="62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(%1)"/>
      <w:lvlJc w:val="left"/>
      <w:pPr>
        <w:ind w:left="116" w:hanging="339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213" w:hanging="33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09" w:hanging="3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05" w:hanging="3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02" w:hanging="3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98" w:hanging="3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94" w:hanging="3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91" w:hanging="3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87" w:hanging="33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6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45"/>
      <w:ind w:left="716"/>
      <w:outlineLvl w:val="1"/>
    </w:pPr>
    <w:rPr>
      <w:rFonts w:ascii="Times New Roman" w:hAnsi="Times New Roman" w:eastAsia="Times New Roman"/>
      <w:b/>
      <w:bCs/>
      <w:sz w:val="24"/>
      <w:szCs w:val="24"/>
      <w:u w:val="single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uslegalforms.com/lead-paint-disclosure-forms.htm" TargetMode="External"/><Relationship Id="rId6" Type="http://schemas.openxmlformats.org/officeDocument/2006/relationships/hyperlink" Target="http://www.hud.gov/offices/lead/outreach/leapame.pdf" TargetMode="External"/><Relationship Id="rId7" Type="http://schemas.openxmlformats.org/officeDocument/2006/relationships/hyperlink" Target="http://www.adobe.com/products/acrobat/readstep2.html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Lewis</dc:creator>
  <cp:keywords>Instruction page</cp:keywords>
  <dcterms:created xsi:type="dcterms:W3CDTF">2022-08-24T10:01:39Z</dcterms:created>
  <dcterms:modified xsi:type="dcterms:W3CDTF">2022-08-24T10:01:39Z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2018-03-14T00:00:00Z</vt:filetime>
  </property>
  <property fmtid="{D5CDD505-2E9C-101B-9397-08002B2CF9AE}" pid="3" name="LastSaved">
    <vt:filetime>2022-08-24T00:00:00Z</vt:filetime>
  </property>
</Properties>
</file>