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89266">
      <w:pPr>
        <w:rPr>
          <w:rFonts w:ascii="黑体" w:eastAsia="黑体"/>
          <w:bCs/>
          <w:sz w:val="28"/>
          <w:szCs w:val="28"/>
        </w:rPr>
      </w:pPr>
    </w:p>
    <w:p w14:paraId="46252075">
      <w:pPr>
        <w:jc w:val="center"/>
        <w:rPr>
          <w:rFonts w:ascii="黑体" w:eastAsia="黑体"/>
          <w:sz w:val="44"/>
          <w:szCs w:val="44"/>
        </w:rPr>
      </w:pPr>
    </w:p>
    <w:p w14:paraId="195AF456">
      <w:pPr>
        <w:jc w:val="center"/>
        <w:rPr>
          <w:rFonts w:ascii="黑体" w:eastAsia="黑体"/>
          <w:sz w:val="44"/>
          <w:szCs w:val="44"/>
        </w:rPr>
      </w:pPr>
    </w:p>
    <w:p w14:paraId="515C33D3">
      <w:pPr>
        <w:jc w:val="center"/>
        <w:rPr>
          <w:rFonts w:ascii="黑体" w:eastAsia="黑体"/>
          <w:sz w:val="44"/>
          <w:szCs w:val="44"/>
        </w:rPr>
      </w:pPr>
    </w:p>
    <w:p w14:paraId="593D026A">
      <w:pPr>
        <w:jc w:val="center"/>
        <w:rPr>
          <w:rFonts w:ascii="黑体" w:eastAsia="黑体"/>
          <w:sz w:val="44"/>
          <w:szCs w:val="44"/>
        </w:rPr>
      </w:pPr>
    </w:p>
    <w:p w14:paraId="14927168">
      <w:pPr>
        <w:spacing w:after="120" w:line="400" w:lineRule="atLeast"/>
        <w:jc w:val="center"/>
        <w:rPr>
          <w:rFonts w:hint="eastAsia" w:ascii="宋体" w:hAnsi="宋体"/>
          <w:sz w:val="48"/>
          <w:szCs w:val="48"/>
        </w:rPr>
      </w:pPr>
    </w:p>
    <w:p w14:paraId="51154E8A">
      <w:pPr>
        <w:jc w:val="center"/>
        <w:rPr>
          <w:rFonts w:hint="eastAsia" w:ascii="黑体" w:hAnsi="宋体" w:eastAsia="黑体"/>
          <w:sz w:val="44"/>
          <w:szCs w:val="44"/>
        </w:rPr>
      </w:pPr>
      <w:r>
        <w:rPr>
          <w:rFonts w:hint="eastAsia" w:ascii="黑体" w:hAnsi="宋体" w:eastAsia="黑体"/>
          <w:sz w:val="44"/>
          <w:szCs w:val="44"/>
        </w:rPr>
        <w:t>海面光电监视设备</w:t>
      </w:r>
    </w:p>
    <w:p w14:paraId="3972E0F8">
      <w:pPr>
        <w:jc w:val="center"/>
      </w:pPr>
      <w:r>
        <w:rPr>
          <w:rFonts w:hint="eastAsia" w:ascii="黑体" w:hAnsi="宋体" w:eastAsia="黑体"/>
          <w:sz w:val="44"/>
          <w:szCs w:val="44"/>
        </w:rPr>
        <w:t>通信协议</w:t>
      </w:r>
    </w:p>
    <w:p w14:paraId="072D65F6"/>
    <w:p w14:paraId="73AD3600"/>
    <w:p w14:paraId="56FDA193"/>
    <w:p w14:paraId="5B2C5CBE"/>
    <w:p w14:paraId="4FEEC4C8"/>
    <w:p w14:paraId="16000BBE"/>
    <w:p w14:paraId="1ACF3EC2"/>
    <w:p w14:paraId="1BA75DF0"/>
    <w:p w14:paraId="7ECB8245"/>
    <w:p w14:paraId="60519936"/>
    <w:p w14:paraId="356F881B"/>
    <w:p w14:paraId="12C54555">
      <w:pPr>
        <w:widowControl/>
        <w:spacing w:before="0"/>
        <w:jc w:val="center"/>
      </w:pPr>
    </w:p>
    <w:p w14:paraId="35019955">
      <w:pPr>
        <w:widowControl/>
        <w:spacing w:before="0"/>
        <w:jc w:val="center"/>
      </w:pPr>
    </w:p>
    <w:p w14:paraId="19642859">
      <w:pPr>
        <w:widowControl/>
        <w:spacing w:before="0"/>
        <w:jc w:val="center"/>
      </w:pPr>
      <w:r>
        <w:br w:type="page"/>
      </w:r>
    </w:p>
    <w:p w14:paraId="326CA956">
      <w:pPr>
        <w:jc w:val="center"/>
        <w:rPr>
          <w:rFonts w:ascii="汉仪大黑简" w:eastAsia="汉仪大黑简"/>
          <w:sz w:val="28"/>
          <w:szCs w:val="28"/>
        </w:rPr>
      </w:pPr>
      <w:r>
        <w:rPr>
          <w:rFonts w:hint="eastAsia" w:ascii="汉仪大黑简" w:eastAsia="汉仪大黑简"/>
          <w:sz w:val="28"/>
          <w:szCs w:val="28"/>
        </w:rPr>
        <w:t>文件修改记录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5"/>
        <w:gridCol w:w="6688"/>
        <w:gridCol w:w="846"/>
      </w:tblGrid>
      <w:tr w14:paraId="2449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0DA91B44">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bCs/>
              </w:rPr>
            </w:pPr>
            <w:r>
              <w:rPr>
                <w:rFonts w:hint="eastAsia" w:ascii="宋体" w:hAnsi="宋体" w:eastAsia="宋体" w:cs="宋体"/>
                <w:b/>
                <w:bCs/>
              </w:rPr>
              <w:t>章节</w:t>
            </w:r>
          </w:p>
        </w:tc>
        <w:tc>
          <w:tcPr>
            <w:tcW w:w="6688" w:type="dxa"/>
            <w:vAlign w:val="top"/>
          </w:tcPr>
          <w:p w14:paraId="2B87BD12">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bCs/>
              </w:rPr>
            </w:pPr>
            <w:r>
              <w:rPr>
                <w:rFonts w:hint="eastAsia" w:ascii="宋体" w:hAnsi="宋体" w:eastAsia="宋体" w:cs="宋体"/>
                <w:b/>
                <w:bCs/>
              </w:rPr>
              <w:t>内容</w:t>
            </w:r>
          </w:p>
        </w:tc>
        <w:tc>
          <w:tcPr>
            <w:tcW w:w="846" w:type="dxa"/>
            <w:vAlign w:val="top"/>
          </w:tcPr>
          <w:p w14:paraId="116D2C51">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bCs/>
              </w:rPr>
            </w:pPr>
            <w:r>
              <w:rPr>
                <w:rFonts w:hint="eastAsia" w:ascii="宋体" w:hAnsi="宋体" w:eastAsia="宋体" w:cs="宋体"/>
                <w:b/>
                <w:bCs/>
              </w:rPr>
              <w:t>备注</w:t>
            </w:r>
          </w:p>
        </w:tc>
      </w:tr>
      <w:tr w14:paraId="6341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3E130644">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rPr>
              <w:fldChar w:fldCharType="begin"/>
            </w:r>
            <w:r>
              <w:rPr>
                <w:rFonts w:hint="eastAsia" w:ascii="宋体" w:hAnsi="宋体" w:eastAsia="宋体" w:cs="宋体"/>
              </w:rPr>
              <w:instrText xml:space="preserve"> REF _Ref229130560 \n \h  \* MERGEFORMAT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p>
        </w:tc>
        <w:tc>
          <w:tcPr>
            <w:tcW w:w="6688" w:type="dxa"/>
            <w:vAlign w:val="top"/>
          </w:tcPr>
          <w:p w14:paraId="7AE425F5">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rPr>
            </w:pPr>
            <w:r>
              <w:rPr>
                <w:rFonts w:hint="eastAsia" w:ascii="宋体" w:hAnsi="宋体" w:eastAsia="宋体" w:cs="宋体"/>
                <w:sz w:val="21"/>
                <w:szCs w:val="21"/>
              </w:rPr>
              <w:t>修改了文本标识号和版本号</w:t>
            </w:r>
          </w:p>
        </w:tc>
        <w:tc>
          <w:tcPr>
            <w:tcW w:w="846" w:type="dxa"/>
            <w:vAlign w:val="top"/>
          </w:tcPr>
          <w:p w14:paraId="1D911E3E">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t>v0.02</w:t>
            </w:r>
          </w:p>
        </w:tc>
      </w:tr>
      <w:tr w14:paraId="0F6EE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7577FBC4">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Cs/>
              </w:rPr>
            </w:pPr>
            <w:r>
              <w:rPr>
                <w:rFonts w:hint="eastAsia" w:ascii="宋体" w:hAnsi="宋体" w:eastAsia="宋体" w:cs="宋体"/>
                <w:bCs/>
              </w:rPr>
              <w:fldChar w:fldCharType="begin"/>
            </w:r>
            <w:r>
              <w:rPr>
                <w:rFonts w:hint="eastAsia" w:ascii="宋体" w:hAnsi="宋体" w:eastAsia="宋体" w:cs="宋体"/>
                <w:bCs/>
              </w:rPr>
              <w:instrText xml:space="preserve"> REF _Ref229133801 \n \h  \* MERGEFORMAT </w:instrText>
            </w:r>
            <w:r>
              <w:rPr>
                <w:rFonts w:hint="eastAsia" w:ascii="宋体" w:hAnsi="宋体" w:eastAsia="宋体" w:cs="宋体"/>
                <w:bCs/>
              </w:rPr>
              <w:fldChar w:fldCharType="separate"/>
            </w:r>
            <w:r>
              <w:rPr>
                <w:rFonts w:hint="eastAsia" w:ascii="宋体" w:hAnsi="宋体" w:eastAsia="宋体" w:cs="宋体"/>
                <w:bCs/>
              </w:rPr>
              <w:t>3.1</w:t>
            </w:r>
            <w:r>
              <w:rPr>
                <w:rFonts w:hint="eastAsia" w:ascii="宋体" w:hAnsi="宋体" w:eastAsia="宋体" w:cs="宋体"/>
                <w:bCs/>
              </w:rPr>
              <w:fldChar w:fldCharType="end"/>
            </w:r>
          </w:p>
        </w:tc>
        <w:tc>
          <w:tcPr>
            <w:tcW w:w="6688" w:type="dxa"/>
            <w:vAlign w:val="top"/>
          </w:tcPr>
          <w:p w14:paraId="17029574">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rPr>
            </w:pPr>
            <w:r>
              <w:rPr>
                <w:rFonts w:hint="eastAsia" w:ascii="宋体" w:hAnsi="宋体" w:eastAsia="宋体" w:cs="宋体"/>
                <w:sz w:val="21"/>
                <w:szCs w:val="21"/>
              </w:rPr>
              <w:t>修改了拉流地址及校验位的说明</w:t>
            </w:r>
          </w:p>
        </w:tc>
        <w:tc>
          <w:tcPr>
            <w:tcW w:w="846" w:type="dxa"/>
            <w:vAlign w:val="top"/>
          </w:tcPr>
          <w:p w14:paraId="592C315F">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t>v0.02</w:t>
            </w:r>
          </w:p>
        </w:tc>
      </w:tr>
      <w:tr w14:paraId="54D44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2C7F2095">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Cs/>
              </w:rPr>
            </w:pPr>
            <w:r>
              <w:rPr>
                <w:rFonts w:hint="eastAsia" w:ascii="宋体" w:hAnsi="宋体" w:eastAsia="宋体" w:cs="宋体"/>
                <w:bCs/>
              </w:rPr>
              <w:fldChar w:fldCharType="begin"/>
            </w:r>
            <w:r>
              <w:rPr>
                <w:rFonts w:hint="eastAsia" w:ascii="宋体" w:hAnsi="宋体" w:eastAsia="宋体" w:cs="宋体"/>
                <w:bCs/>
              </w:rPr>
              <w:instrText xml:space="preserve"> REF _Ref229219827 \n \h </w:instrText>
            </w:r>
            <w:r>
              <w:rPr>
                <w:rFonts w:hint="eastAsia" w:ascii="宋体" w:hAnsi="宋体" w:eastAsia="宋体" w:cs="宋体"/>
                <w:bCs/>
              </w:rPr>
              <w:fldChar w:fldCharType="separate"/>
            </w:r>
            <w:r>
              <w:rPr>
                <w:rFonts w:hint="eastAsia" w:ascii="宋体" w:hAnsi="宋体" w:eastAsia="宋体" w:cs="宋体"/>
                <w:bCs/>
              </w:rPr>
              <w:t>3.3.6</w:t>
            </w:r>
            <w:r>
              <w:rPr>
                <w:rFonts w:hint="eastAsia" w:ascii="宋体" w:hAnsi="宋体" w:eastAsia="宋体" w:cs="宋体"/>
                <w:bCs/>
              </w:rPr>
              <w:fldChar w:fldCharType="end"/>
            </w:r>
          </w:p>
        </w:tc>
        <w:tc>
          <w:tcPr>
            <w:tcW w:w="6688" w:type="dxa"/>
            <w:vAlign w:val="top"/>
          </w:tcPr>
          <w:p w14:paraId="2411CE7F">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rPr>
            </w:pPr>
            <w:r>
              <w:rPr>
                <w:rFonts w:hint="eastAsia" w:ascii="宋体" w:hAnsi="宋体" w:eastAsia="宋体" w:cs="宋体"/>
                <w:sz w:val="21"/>
                <w:szCs w:val="21"/>
              </w:rPr>
              <w:t>补充了校验的说明</w:t>
            </w:r>
          </w:p>
        </w:tc>
        <w:tc>
          <w:tcPr>
            <w:tcW w:w="846" w:type="dxa"/>
            <w:vAlign w:val="top"/>
          </w:tcPr>
          <w:p w14:paraId="5A2B93DC">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t>v0.02</w:t>
            </w:r>
          </w:p>
        </w:tc>
      </w:tr>
      <w:tr w14:paraId="2858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6DEE32DC">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Cs/>
              </w:rPr>
            </w:pPr>
            <w:r>
              <w:rPr>
                <w:rFonts w:hint="eastAsia" w:ascii="宋体" w:hAnsi="宋体" w:eastAsia="宋体" w:cs="宋体"/>
                <w:bCs/>
              </w:rPr>
              <w:fldChar w:fldCharType="begin"/>
            </w:r>
            <w:r>
              <w:rPr>
                <w:rFonts w:hint="eastAsia" w:ascii="宋体" w:hAnsi="宋体" w:eastAsia="宋体" w:cs="宋体"/>
                <w:bCs/>
              </w:rPr>
              <w:instrText xml:space="preserve"> REF _Ref229219573 \n \h  \* MERGEFORMAT </w:instrText>
            </w:r>
            <w:r>
              <w:rPr>
                <w:rFonts w:hint="eastAsia" w:ascii="宋体" w:hAnsi="宋体" w:eastAsia="宋体" w:cs="宋体"/>
                <w:bCs/>
              </w:rPr>
              <w:fldChar w:fldCharType="separate"/>
            </w:r>
            <w:r>
              <w:rPr>
                <w:rFonts w:hint="eastAsia" w:ascii="宋体" w:hAnsi="宋体" w:eastAsia="宋体" w:cs="宋体"/>
                <w:bCs/>
              </w:rPr>
              <w:t>3.3.7</w:t>
            </w:r>
            <w:r>
              <w:rPr>
                <w:rFonts w:hint="eastAsia" w:ascii="宋体" w:hAnsi="宋体" w:eastAsia="宋体" w:cs="宋体"/>
                <w:bCs/>
              </w:rPr>
              <w:fldChar w:fldCharType="end"/>
            </w:r>
          </w:p>
        </w:tc>
        <w:tc>
          <w:tcPr>
            <w:tcW w:w="6688" w:type="dxa"/>
            <w:vAlign w:val="top"/>
          </w:tcPr>
          <w:p w14:paraId="662221BF">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rPr>
            </w:pPr>
            <w:r>
              <w:rPr>
                <w:rFonts w:hint="eastAsia" w:ascii="宋体" w:hAnsi="宋体" w:eastAsia="宋体" w:cs="宋体"/>
                <w:sz w:val="21"/>
                <w:szCs w:val="21"/>
              </w:rPr>
              <w:t>调整了扫描方式</w:t>
            </w:r>
          </w:p>
        </w:tc>
        <w:tc>
          <w:tcPr>
            <w:tcW w:w="846" w:type="dxa"/>
            <w:vAlign w:val="top"/>
          </w:tcPr>
          <w:p w14:paraId="46759818">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t>v0.02</w:t>
            </w:r>
          </w:p>
        </w:tc>
      </w:tr>
      <w:tr w14:paraId="44E7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6BF028FE">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Cs/>
              </w:rPr>
            </w:pPr>
            <w:r>
              <w:rPr>
                <w:rFonts w:hint="eastAsia" w:ascii="宋体" w:hAnsi="宋体" w:eastAsia="宋体" w:cs="宋体"/>
                <w:bCs/>
              </w:rPr>
              <w:fldChar w:fldCharType="begin"/>
            </w:r>
            <w:r>
              <w:rPr>
                <w:rFonts w:hint="eastAsia" w:ascii="宋体" w:hAnsi="宋体" w:eastAsia="宋体" w:cs="宋体"/>
                <w:bCs/>
              </w:rPr>
              <w:instrText xml:space="preserve"> REF _Ref226471948 \n \h  \* MERGEFORMAT </w:instrText>
            </w:r>
            <w:r>
              <w:rPr>
                <w:rFonts w:hint="eastAsia" w:ascii="宋体" w:hAnsi="宋体" w:eastAsia="宋体" w:cs="宋体"/>
                <w:bCs/>
              </w:rPr>
              <w:fldChar w:fldCharType="separate"/>
            </w:r>
            <w:r>
              <w:rPr>
                <w:rFonts w:hint="eastAsia" w:ascii="宋体" w:hAnsi="宋体" w:eastAsia="宋体" w:cs="宋体"/>
                <w:bCs/>
              </w:rPr>
              <w:t>3.4.1</w:t>
            </w:r>
            <w:r>
              <w:rPr>
                <w:rFonts w:hint="eastAsia" w:ascii="宋体" w:hAnsi="宋体" w:eastAsia="宋体" w:cs="宋体"/>
                <w:bCs/>
              </w:rPr>
              <w:fldChar w:fldCharType="end"/>
            </w:r>
          </w:p>
        </w:tc>
        <w:tc>
          <w:tcPr>
            <w:tcW w:w="6688" w:type="dxa"/>
            <w:vAlign w:val="top"/>
          </w:tcPr>
          <w:p w14:paraId="77617661">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rPr>
            </w:pPr>
            <w:r>
              <w:rPr>
                <w:rFonts w:hint="eastAsia" w:ascii="宋体" w:hAnsi="宋体" w:eastAsia="宋体" w:cs="宋体"/>
                <w:sz w:val="21"/>
                <w:szCs w:val="21"/>
              </w:rPr>
              <w:t>修正了数据位字段长度和字节号中的错误</w:t>
            </w:r>
          </w:p>
        </w:tc>
        <w:tc>
          <w:tcPr>
            <w:tcW w:w="846" w:type="dxa"/>
            <w:vAlign w:val="top"/>
          </w:tcPr>
          <w:p w14:paraId="71076CD5">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t>v0.02</w:t>
            </w:r>
          </w:p>
        </w:tc>
      </w:tr>
      <w:tr w14:paraId="57B16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7222D9AB">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bCs/>
              </w:rPr>
              <w:fldChar w:fldCharType="begin"/>
            </w:r>
            <w:r>
              <w:rPr>
                <w:rFonts w:hint="eastAsia" w:ascii="宋体" w:hAnsi="宋体" w:eastAsia="宋体" w:cs="宋体"/>
                <w:bCs/>
              </w:rPr>
              <w:instrText xml:space="preserve"> REF _Ref229219578 \n \h  \* MERGEFORMAT </w:instrText>
            </w:r>
            <w:r>
              <w:rPr>
                <w:rFonts w:hint="eastAsia" w:ascii="宋体" w:hAnsi="宋体" w:eastAsia="宋体" w:cs="宋体"/>
                <w:bCs/>
              </w:rPr>
              <w:fldChar w:fldCharType="separate"/>
            </w:r>
            <w:r>
              <w:rPr>
                <w:rFonts w:hint="eastAsia" w:ascii="宋体" w:hAnsi="宋体" w:eastAsia="宋体" w:cs="宋体"/>
                <w:bCs/>
              </w:rPr>
              <w:t>3.4.4</w:t>
            </w:r>
            <w:r>
              <w:rPr>
                <w:rFonts w:hint="eastAsia" w:ascii="宋体" w:hAnsi="宋体" w:eastAsia="宋体" w:cs="宋体"/>
                <w:bCs/>
              </w:rPr>
              <w:fldChar w:fldCharType="end"/>
            </w:r>
          </w:p>
        </w:tc>
        <w:tc>
          <w:tcPr>
            <w:tcW w:w="6688" w:type="dxa"/>
            <w:vAlign w:val="top"/>
          </w:tcPr>
          <w:p w14:paraId="3E05612B">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rPr>
            </w:pPr>
            <w:r>
              <w:rPr>
                <w:rFonts w:hint="eastAsia" w:ascii="宋体" w:hAnsi="宋体" w:eastAsia="宋体" w:cs="宋体"/>
                <w:sz w:val="21"/>
                <w:szCs w:val="21"/>
              </w:rPr>
              <w:t>调整了扫描状态上报</w:t>
            </w:r>
          </w:p>
        </w:tc>
        <w:tc>
          <w:tcPr>
            <w:tcW w:w="846" w:type="dxa"/>
            <w:vAlign w:val="top"/>
          </w:tcPr>
          <w:p w14:paraId="6F6D85C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t>v0.02</w:t>
            </w:r>
          </w:p>
        </w:tc>
      </w:tr>
      <w:tr w14:paraId="0465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4CB6EB9C">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b/>
              </w:rPr>
              <w:fldChar w:fldCharType="begin"/>
            </w:r>
            <w:r>
              <w:rPr>
                <w:rFonts w:hint="eastAsia" w:ascii="宋体" w:hAnsi="宋体" w:eastAsia="宋体" w:cs="宋体"/>
                <w:b/>
              </w:rPr>
              <w:instrText xml:space="preserve"> REF _Ref229402937 \n \h </w:instrText>
            </w:r>
            <w:r>
              <w:rPr>
                <w:rFonts w:hint="eastAsia" w:ascii="宋体" w:hAnsi="宋体" w:eastAsia="宋体" w:cs="宋体"/>
                <w:b/>
              </w:rPr>
              <w:fldChar w:fldCharType="separate"/>
            </w:r>
            <w:r>
              <w:rPr>
                <w:rFonts w:hint="eastAsia" w:ascii="宋体" w:hAnsi="宋体" w:eastAsia="宋体" w:cs="宋体"/>
                <w:b/>
              </w:rPr>
              <w:t>3.3.8</w:t>
            </w:r>
            <w:r>
              <w:rPr>
                <w:rFonts w:hint="eastAsia" w:ascii="宋体" w:hAnsi="宋体" w:eastAsia="宋体" w:cs="宋体"/>
                <w:b/>
              </w:rPr>
              <w:fldChar w:fldCharType="end"/>
            </w:r>
          </w:p>
        </w:tc>
        <w:tc>
          <w:tcPr>
            <w:tcW w:w="6688" w:type="dxa"/>
            <w:vAlign w:val="top"/>
          </w:tcPr>
          <w:p w14:paraId="20798E59">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rPr>
            </w:pPr>
            <w:r>
              <w:rPr>
                <w:rFonts w:hint="eastAsia" w:ascii="宋体" w:hAnsi="宋体" w:eastAsia="宋体" w:cs="宋体"/>
                <w:sz w:val="21"/>
                <w:szCs w:val="21"/>
              </w:rPr>
              <w:t>增加了用于对实时输入信息在OSD上进行显示的协议</w:t>
            </w:r>
          </w:p>
        </w:tc>
        <w:tc>
          <w:tcPr>
            <w:tcW w:w="846" w:type="dxa"/>
            <w:vAlign w:val="top"/>
          </w:tcPr>
          <w:p w14:paraId="7256BB87">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t>v0.03</w:t>
            </w:r>
          </w:p>
        </w:tc>
      </w:tr>
      <w:tr w14:paraId="26689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3809E4F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bCs/>
              </w:rPr>
              <w:fldChar w:fldCharType="begin"/>
            </w:r>
            <w:r>
              <w:rPr>
                <w:rFonts w:hint="eastAsia" w:ascii="宋体" w:hAnsi="宋体" w:eastAsia="宋体" w:cs="宋体"/>
                <w:bCs/>
              </w:rPr>
              <w:instrText xml:space="preserve"> REF _Ref229133801 \n \h  \* MERGEFORMAT </w:instrText>
            </w:r>
            <w:r>
              <w:rPr>
                <w:rFonts w:hint="eastAsia" w:ascii="宋体" w:hAnsi="宋体" w:eastAsia="宋体" w:cs="宋体"/>
                <w:bCs/>
              </w:rPr>
              <w:fldChar w:fldCharType="separate"/>
            </w:r>
            <w:r>
              <w:rPr>
                <w:rFonts w:hint="eastAsia" w:ascii="宋体" w:hAnsi="宋体" w:eastAsia="宋体" w:cs="宋体"/>
                <w:bCs/>
              </w:rPr>
              <w:t>3.1</w:t>
            </w:r>
            <w:r>
              <w:rPr>
                <w:rFonts w:hint="eastAsia" w:ascii="宋体" w:hAnsi="宋体" w:eastAsia="宋体" w:cs="宋体"/>
                <w:bCs/>
              </w:rPr>
              <w:fldChar w:fldCharType="end"/>
            </w:r>
          </w:p>
        </w:tc>
        <w:tc>
          <w:tcPr>
            <w:tcW w:w="6688" w:type="dxa"/>
            <w:vAlign w:val="top"/>
          </w:tcPr>
          <w:p w14:paraId="6EA0FDAA">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rPr>
            </w:pPr>
            <w:r>
              <w:rPr>
                <w:rFonts w:hint="eastAsia" w:ascii="宋体" w:hAnsi="宋体" w:eastAsia="宋体" w:cs="宋体"/>
                <w:sz w:val="21"/>
                <w:szCs w:val="21"/>
              </w:rPr>
              <w:t>更新了可见光和红外的推流地址</w:t>
            </w:r>
          </w:p>
        </w:tc>
        <w:tc>
          <w:tcPr>
            <w:tcW w:w="846" w:type="dxa"/>
            <w:vAlign w:val="top"/>
          </w:tcPr>
          <w:p w14:paraId="31305639">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t>v0.04</w:t>
            </w:r>
          </w:p>
        </w:tc>
      </w:tr>
      <w:tr w14:paraId="1BC0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16AC6C7C">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REF _Ref229580138 \n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p>
        </w:tc>
        <w:tc>
          <w:tcPr>
            <w:tcW w:w="6688" w:type="dxa"/>
            <w:vAlign w:val="top"/>
          </w:tcPr>
          <w:p w14:paraId="6FCA81D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rPr>
            </w:pPr>
            <w:r>
              <w:rPr>
                <w:rFonts w:hint="eastAsia" w:ascii="宋体" w:hAnsi="宋体" w:eastAsia="宋体" w:cs="宋体"/>
                <w:sz w:val="21"/>
                <w:szCs w:val="21"/>
              </w:rPr>
              <w:t>更新了上传指令的组播地址</w:t>
            </w:r>
          </w:p>
        </w:tc>
        <w:tc>
          <w:tcPr>
            <w:tcW w:w="846" w:type="dxa"/>
            <w:vAlign w:val="top"/>
          </w:tcPr>
          <w:p w14:paraId="46E35F02">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rPr>
              <w:t>v0.04</w:t>
            </w:r>
          </w:p>
        </w:tc>
      </w:tr>
      <w:tr w14:paraId="023B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4866FAA9">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b/>
                <w:lang w:eastAsia="zh-CN"/>
              </w:rPr>
              <w:fldChar w:fldCharType="begin"/>
            </w:r>
            <w:r>
              <w:rPr>
                <w:rFonts w:hint="eastAsia" w:ascii="宋体" w:hAnsi="宋体" w:eastAsia="宋体" w:cs="宋体"/>
                <w:b/>
                <w:lang w:eastAsia="zh-CN"/>
              </w:rPr>
              <w:instrText xml:space="preserve"> REF _Ref29859 \n \h </w:instrText>
            </w:r>
            <w:r>
              <w:rPr>
                <w:rFonts w:hint="eastAsia" w:ascii="宋体" w:hAnsi="宋体" w:eastAsia="宋体" w:cs="宋体"/>
                <w:b/>
                <w:lang w:eastAsia="zh-CN"/>
              </w:rPr>
              <w:fldChar w:fldCharType="separate"/>
            </w:r>
            <w:r>
              <w:rPr>
                <w:rFonts w:hint="eastAsia" w:ascii="宋体" w:hAnsi="宋体" w:eastAsia="宋体" w:cs="宋体"/>
                <w:b/>
                <w:lang w:eastAsia="zh-CN"/>
              </w:rPr>
              <w:t>3.3.1</w:t>
            </w:r>
            <w:r>
              <w:rPr>
                <w:rFonts w:hint="eastAsia" w:ascii="宋体" w:hAnsi="宋体" w:eastAsia="宋体" w:cs="宋体"/>
                <w:b/>
                <w:lang w:eastAsia="zh-CN"/>
              </w:rPr>
              <w:fldChar w:fldCharType="end"/>
            </w:r>
          </w:p>
        </w:tc>
        <w:tc>
          <w:tcPr>
            <w:tcW w:w="6688" w:type="dxa"/>
            <w:vAlign w:val="top"/>
          </w:tcPr>
          <w:p w14:paraId="31AAF498">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删除了“02：步进变焦”、“04：单步调焦”、“0B：图像增强”</w:t>
            </w:r>
          </w:p>
          <w:p w14:paraId="36B4AAEF">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“0A：对比度”部分只保留“02：直达”</w:t>
            </w:r>
          </w:p>
        </w:tc>
        <w:tc>
          <w:tcPr>
            <w:tcW w:w="846" w:type="dxa"/>
            <w:vAlign w:val="top"/>
          </w:tcPr>
          <w:p w14:paraId="067644D6">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v0.05</w:t>
            </w:r>
          </w:p>
        </w:tc>
      </w:tr>
      <w:tr w14:paraId="63B5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1F5C6A20">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lang w:eastAsia="zh-CN"/>
              </w:rPr>
            </w:pPr>
            <w:r>
              <w:rPr>
                <w:rFonts w:hint="eastAsia" w:ascii="宋体" w:hAnsi="宋体" w:eastAsia="宋体" w:cs="宋体"/>
                <w:b/>
                <w:lang w:eastAsia="zh-CN"/>
              </w:rPr>
              <w:fldChar w:fldCharType="begin"/>
            </w:r>
            <w:r>
              <w:rPr>
                <w:rFonts w:hint="eastAsia" w:ascii="宋体" w:hAnsi="宋体" w:eastAsia="宋体" w:cs="宋体"/>
                <w:b/>
                <w:lang w:eastAsia="zh-CN"/>
              </w:rPr>
              <w:instrText xml:space="preserve"> REF _Ref30969 \n \h </w:instrText>
            </w:r>
            <w:r>
              <w:rPr>
                <w:rFonts w:hint="eastAsia" w:ascii="宋体" w:hAnsi="宋体" w:eastAsia="宋体" w:cs="宋体"/>
                <w:b/>
                <w:lang w:eastAsia="zh-CN"/>
              </w:rPr>
              <w:fldChar w:fldCharType="separate"/>
            </w:r>
            <w:r>
              <w:rPr>
                <w:rFonts w:hint="eastAsia" w:ascii="宋体" w:hAnsi="宋体" w:eastAsia="宋体" w:cs="宋体"/>
                <w:b/>
                <w:lang w:eastAsia="zh-CN"/>
              </w:rPr>
              <w:t>3.3.2</w:t>
            </w:r>
            <w:r>
              <w:rPr>
                <w:rFonts w:hint="eastAsia" w:ascii="宋体" w:hAnsi="宋体" w:eastAsia="宋体" w:cs="宋体"/>
                <w:b/>
                <w:lang w:eastAsia="zh-CN"/>
              </w:rPr>
              <w:fldChar w:fldCharType="end"/>
            </w:r>
          </w:p>
        </w:tc>
        <w:tc>
          <w:tcPr>
            <w:tcW w:w="6688" w:type="dxa"/>
            <w:vAlign w:val="top"/>
          </w:tcPr>
          <w:p w14:paraId="40D48A4C">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删除了“02：步进变焦”，更新了控制位01、03、04的数据位</w:t>
            </w:r>
          </w:p>
        </w:tc>
        <w:tc>
          <w:tcPr>
            <w:tcW w:w="846" w:type="dxa"/>
            <w:vAlign w:val="top"/>
          </w:tcPr>
          <w:p w14:paraId="7E4FB547">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v0.05</w:t>
            </w:r>
          </w:p>
        </w:tc>
      </w:tr>
      <w:tr w14:paraId="0F2B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424C7F9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lang w:eastAsia="zh-CN"/>
              </w:rPr>
            </w:pPr>
            <w:r>
              <w:rPr>
                <w:rFonts w:hint="eastAsia" w:ascii="宋体" w:hAnsi="宋体" w:eastAsia="宋体" w:cs="宋体"/>
                <w:b/>
                <w:lang w:eastAsia="zh-CN"/>
              </w:rPr>
              <w:fldChar w:fldCharType="begin"/>
            </w:r>
            <w:r>
              <w:rPr>
                <w:rFonts w:hint="eastAsia" w:ascii="宋体" w:hAnsi="宋体" w:eastAsia="宋体" w:cs="宋体"/>
                <w:b/>
                <w:lang w:eastAsia="zh-CN"/>
              </w:rPr>
              <w:instrText xml:space="preserve"> REF _Ref11690 \n \h </w:instrText>
            </w:r>
            <w:r>
              <w:rPr>
                <w:rFonts w:hint="eastAsia" w:ascii="宋体" w:hAnsi="宋体" w:eastAsia="宋体" w:cs="宋体"/>
                <w:b/>
                <w:lang w:eastAsia="zh-CN"/>
              </w:rPr>
              <w:fldChar w:fldCharType="separate"/>
            </w:r>
            <w:r>
              <w:rPr>
                <w:rFonts w:hint="eastAsia" w:ascii="宋体" w:hAnsi="宋体" w:eastAsia="宋体" w:cs="宋体"/>
                <w:b/>
                <w:lang w:eastAsia="zh-CN"/>
              </w:rPr>
              <w:t>3.3.3</w:t>
            </w:r>
            <w:r>
              <w:rPr>
                <w:rFonts w:hint="eastAsia" w:ascii="宋体" w:hAnsi="宋体" w:eastAsia="宋体" w:cs="宋体"/>
                <w:b/>
                <w:lang w:eastAsia="zh-CN"/>
              </w:rPr>
              <w:fldChar w:fldCharType="end"/>
            </w:r>
          </w:p>
        </w:tc>
        <w:tc>
          <w:tcPr>
            <w:tcW w:w="6688" w:type="dxa"/>
            <w:vAlign w:val="top"/>
          </w:tcPr>
          <w:p w14:paraId="1DC991E7">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显示控制类指令”</w:t>
            </w:r>
            <w:r>
              <w:rPr>
                <w:rFonts w:hint="eastAsia" w:ascii="宋体" w:hAnsi="宋体" w:eastAsia="宋体" w:cs="宋体"/>
                <w:sz w:val="21"/>
                <w:szCs w:val="21"/>
                <w:lang w:val="en-US" w:eastAsia="zh-CN"/>
              </w:rPr>
              <w:t>部分去掉了“00：显示切换”、“02：电子轴心功能”、“</w:t>
            </w:r>
            <w:r>
              <w:rPr>
                <w:rFonts w:hint="eastAsia" w:ascii="宋体" w:hAnsi="宋体" w:eastAsia="宋体" w:cs="宋体"/>
              </w:rPr>
              <w:t>07：鹰眼显示</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03：OSD显示”</w:t>
            </w:r>
            <w:r>
              <w:rPr>
                <w:rFonts w:hint="eastAsia" w:ascii="宋体" w:hAnsi="宋体" w:eastAsia="宋体" w:cs="宋体"/>
                <w:sz w:val="21"/>
                <w:szCs w:val="21"/>
                <w:lang w:val="en-US" w:eastAsia="zh-CN"/>
              </w:rPr>
              <w:t>部分只保留“</w:t>
            </w:r>
            <w:r>
              <w:rPr>
                <w:rFonts w:hint="eastAsia" w:ascii="宋体" w:hAnsi="宋体" w:eastAsia="宋体" w:cs="宋体"/>
                <w:sz w:val="21"/>
                <w:szCs w:val="21"/>
                <w:lang w:eastAsia="zh-CN"/>
              </w:rPr>
              <w:t>00：</w:t>
            </w:r>
            <w:r>
              <w:rPr>
                <w:rFonts w:hint="eastAsia" w:ascii="宋体" w:hAnsi="宋体" w:eastAsia="宋体" w:cs="宋体"/>
                <w:sz w:val="21"/>
                <w:szCs w:val="21"/>
                <w:lang w:val="en-US" w:eastAsia="zh-CN"/>
              </w:rPr>
              <w:t>可见光</w:t>
            </w:r>
            <w:r>
              <w:rPr>
                <w:rFonts w:hint="eastAsia" w:ascii="宋体" w:hAnsi="宋体" w:eastAsia="宋体" w:cs="宋体"/>
                <w:sz w:val="21"/>
                <w:szCs w:val="21"/>
                <w:lang w:eastAsia="zh-CN"/>
              </w:rPr>
              <w:t>跟踪处理器 OSD显示消隐”，</w:t>
            </w:r>
            <w:r>
              <w:rPr>
                <w:rFonts w:hint="eastAsia" w:ascii="宋体" w:hAnsi="宋体" w:eastAsia="宋体" w:cs="宋体"/>
                <w:sz w:val="21"/>
                <w:szCs w:val="21"/>
                <w:lang w:val="en-US" w:eastAsia="zh-CN"/>
              </w:rPr>
              <w:t>并去掉“01：只显示文字”和“02：只显示标尺”</w:t>
            </w:r>
          </w:p>
          <w:p w14:paraId="0423D714">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去掉</w:t>
            </w: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2.检测（点目标）类指令</w:t>
            </w:r>
            <w:r>
              <w:rPr>
                <w:rFonts w:hint="default" w:ascii="宋体" w:hAnsi="宋体" w:eastAsia="宋体" w:cs="宋体"/>
                <w:sz w:val="21"/>
                <w:szCs w:val="21"/>
                <w:lang w:val="en-US" w:eastAsia="zh-CN"/>
              </w:rPr>
              <w:t>”</w:t>
            </w:r>
          </w:p>
          <w:p w14:paraId="28A5FD3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3.识别（种类）指令只保留“00：识别开关”</w:t>
            </w:r>
          </w:p>
          <w:p w14:paraId="5177E346">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4.跟踪指令只保留“00：点选跟踪”及“04：取消跟踪”</w:t>
            </w:r>
          </w:p>
        </w:tc>
        <w:tc>
          <w:tcPr>
            <w:tcW w:w="846" w:type="dxa"/>
            <w:vAlign w:val="top"/>
          </w:tcPr>
          <w:p w14:paraId="26D7E5EC">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v0.05</w:t>
            </w:r>
          </w:p>
        </w:tc>
      </w:tr>
      <w:tr w14:paraId="19BF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3" w:hRule="atLeast"/>
        </w:trPr>
        <w:tc>
          <w:tcPr>
            <w:tcW w:w="1125" w:type="dxa"/>
            <w:vAlign w:val="top"/>
          </w:tcPr>
          <w:p w14:paraId="077C92A1">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b/>
                <w:lang w:eastAsia="zh-CN"/>
              </w:rPr>
              <w:fldChar w:fldCharType="begin"/>
            </w:r>
            <w:r>
              <w:rPr>
                <w:rFonts w:hint="eastAsia" w:ascii="宋体" w:hAnsi="宋体" w:eastAsia="宋体" w:cs="宋体"/>
                <w:b/>
                <w:lang w:eastAsia="zh-CN"/>
              </w:rPr>
              <w:instrText xml:space="preserve"> REF _Ref6465 \n \h </w:instrText>
            </w:r>
            <w:r>
              <w:rPr>
                <w:rFonts w:hint="eastAsia" w:ascii="宋体" w:hAnsi="宋体" w:eastAsia="宋体" w:cs="宋体"/>
                <w:b/>
                <w:lang w:eastAsia="zh-CN"/>
              </w:rPr>
              <w:fldChar w:fldCharType="separate"/>
            </w:r>
            <w:r>
              <w:rPr>
                <w:rFonts w:hint="eastAsia" w:ascii="宋体" w:hAnsi="宋体" w:eastAsia="宋体" w:cs="宋体"/>
                <w:b/>
                <w:lang w:eastAsia="zh-CN"/>
              </w:rPr>
              <w:t>3.3.4</w:t>
            </w:r>
            <w:r>
              <w:rPr>
                <w:rFonts w:hint="eastAsia" w:ascii="宋体" w:hAnsi="宋体" w:eastAsia="宋体" w:cs="宋体"/>
                <w:b/>
                <w:lang w:eastAsia="zh-CN"/>
              </w:rPr>
              <w:fldChar w:fldCharType="end"/>
            </w:r>
          </w:p>
        </w:tc>
        <w:tc>
          <w:tcPr>
            <w:tcW w:w="6688" w:type="dxa"/>
            <w:vAlign w:val="top"/>
          </w:tcPr>
          <w:p w14:paraId="484B89DB">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lang w:eastAsia="zh-CN"/>
              </w:rPr>
              <w:t>显示控制类指令”</w:t>
            </w:r>
            <w:r>
              <w:rPr>
                <w:rFonts w:hint="eastAsia" w:ascii="宋体" w:hAnsi="宋体" w:eastAsia="宋体" w:cs="宋体"/>
                <w:sz w:val="21"/>
                <w:szCs w:val="21"/>
                <w:lang w:val="en-US" w:eastAsia="zh-CN"/>
              </w:rPr>
              <w:t>部分去掉了“00：显示切换”、“02：电子轴心功能”、“</w:t>
            </w:r>
            <w:r>
              <w:rPr>
                <w:rFonts w:hint="eastAsia" w:ascii="宋体" w:hAnsi="宋体" w:eastAsia="宋体" w:cs="宋体"/>
              </w:rPr>
              <w:t>07：鹰眼显示</w:t>
            </w:r>
            <w:r>
              <w:rPr>
                <w:rFonts w:hint="eastAsia" w:ascii="宋体" w:hAnsi="宋体" w:eastAsia="宋体" w:cs="宋体"/>
                <w:sz w:val="21"/>
                <w:szCs w:val="21"/>
                <w:lang w:val="en-US" w:eastAsia="zh-CN"/>
              </w:rPr>
              <w:t>”，“</w:t>
            </w:r>
            <w:r>
              <w:rPr>
                <w:rFonts w:hint="eastAsia" w:ascii="宋体" w:hAnsi="宋体" w:eastAsia="宋体" w:cs="宋体"/>
                <w:sz w:val="21"/>
                <w:szCs w:val="21"/>
                <w:lang w:eastAsia="zh-CN"/>
              </w:rPr>
              <w:t>03：OSD显示”</w:t>
            </w:r>
            <w:r>
              <w:rPr>
                <w:rFonts w:hint="eastAsia" w:ascii="宋体" w:hAnsi="宋体" w:eastAsia="宋体" w:cs="宋体"/>
                <w:sz w:val="21"/>
                <w:szCs w:val="21"/>
                <w:lang w:val="en-US" w:eastAsia="zh-CN"/>
              </w:rPr>
              <w:t>部分只保留“</w:t>
            </w:r>
            <w:r>
              <w:rPr>
                <w:rFonts w:hint="eastAsia" w:ascii="宋体" w:hAnsi="宋体" w:eastAsia="宋体" w:cs="宋体"/>
                <w:sz w:val="21"/>
                <w:szCs w:val="21"/>
                <w:lang w:eastAsia="zh-CN"/>
              </w:rPr>
              <w:t>00：红外跟踪处理器 OSD显示消隐”，</w:t>
            </w:r>
            <w:r>
              <w:rPr>
                <w:rFonts w:hint="eastAsia" w:ascii="宋体" w:hAnsi="宋体" w:eastAsia="宋体" w:cs="宋体"/>
                <w:sz w:val="21"/>
                <w:szCs w:val="21"/>
                <w:lang w:val="en-US" w:eastAsia="zh-CN"/>
              </w:rPr>
              <w:t>并去掉“01：只显示文字”和“02：只显示标尺”</w:t>
            </w:r>
          </w:p>
          <w:p w14:paraId="3B77F7F1">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3.识别（种类）指令只保留“00：识别开关”</w:t>
            </w:r>
          </w:p>
          <w:p w14:paraId="22FFF406">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4.跟踪指令只保留“00：点选跟踪”及“04：取消跟踪”</w:t>
            </w:r>
          </w:p>
        </w:tc>
        <w:tc>
          <w:tcPr>
            <w:tcW w:w="846" w:type="dxa"/>
            <w:vAlign w:val="top"/>
          </w:tcPr>
          <w:p w14:paraId="374629D7">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lang w:val="en-US" w:eastAsia="zh-CN"/>
              </w:rPr>
              <w:t>v0.05</w:t>
            </w:r>
          </w:p>
        </w:tc>
      </w:tr>
      <w:tr w14:paraId="57779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2257D8C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bCs/>
              </w:rPr>
              <w:fldChar w:fldCharType="begin"/>
            </w:r>
            <w:r>
              <w:rPr>
                <w:rFonts w:hint="eastAsia" w:ascii="宋体" w:hAnsi="宋体" w:eastAsia="宋体" w:cs="宋体"/>
                <w:bCs/>
              </w:rPr>
              <w:instrText xml:space="preserve"> REF _Ref229219827 \n \h </w:instrText>
            </w:r>
            <w:r>
              <w:rPr>
                <w:rFonts w:hint="eastAsia" w:ascii="宋体" w:hAnsi="宋体" w:eastAsia="宋体" w:cs="宋体"/>
                <w:bCs/>
              </w:rPr>
              <w:fldChar w:fldCharType="separate"/>
            </w:r>
            <w:r>
              <w:rPr>
                <w:rFonts w:hint="eastAsia" w:ascii="宋体" w:hAnsi="宋体" w:eastAsia="宋体" w:cs="宋体"/>
                <w:bCs/>
              </w:rPr>
              <w:t>3.3.6</w:t>
            </w:r>
            <w:r>
              <w:rPr>
                <w:rFonts w:hint="eastAsia" w:ascii="宋体" w:hAnsi="宋体" w:eastAsia="宋体" w:cs="宋体"/>
                <w:bCs/>
              </w:rPr>
              <w:fldChar w:fldCharType="end"/>
            </w:r>
          </w:p>
        </w:tc>
        <w:tc>
          <w:tcPr>
            <w:tcW w:w="6688" w:type="dxa"/>
            <w:vAlign w:val="top"/>
          </w:tcPr>
          <w:p w14:paraId="2B59219B">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更新了数据位8、10、11、12、13的定义</w:t>
            </w:r>
          </w:p>
        </w:tc>
        <w:tc>
          <w:tcPr>
            <w:tcW w:w="846" w:type="dxa"/>
            <w:vAlign w:val="top"/>
          </w:tcPr>
          <w:p w14:paraId="3C54518A">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lang w:val="en-US" w:eastAsia="zh-CN"/>
              </w:rPr>
              <w:t>v0.05</w:t>
            </w:r>
          </w:p>
        </w:tc>
      </w:tr>
      <w:tr w14:paraId="1BD1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shd w:val="clear" w:color="auto" w:fill="auto"/>
            <w:vAlign w:val="top"/>
          </w:tcPr>
          <w:p w14:paraId="2A64885C">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kern w:val="2"/>
                <w:sz w:val="21"/>
                <w:szCs w:val="21"/>
                <w:lang w:val="en-US" w:eastAsia="zh-CN" w:bidi="ar-SA"/>
              </w:rPr>
            </w:pPr>
            <w:r>
              <w:rPr>
                <w:rFonts w:hint="eastAsia" w:ascii="宋体" w:hAnsi="宋体" w:eastAsia="宋体" w:cs="宋体"/>
                <w:b/>
                <w:lang w:eastAsia="zh-CN"/>
              </w:rPr>
              <w:fldChar w:fldCharType="begin"/>
            </w:r>
            <w:r>
              <w:rPr>
                <w:rFonts w:hint="eastAsia" w:ascii="宋体" w:hAnsi="宋体" w:eastAsia="宋体" w:cs="宋体"/>
                <w:b/>
                <w:lang w:eastAsia="zh-CN"/>
              </w:rPr>
              <w:instrText xml:space="preserve"> REF _Ref229219573 \n \h </w:instrText>
            </w:r>
            <w:r>
              <w:rPr>
                <w:rFonts w:hint="eastAsia" w:ascii="宋体" w:hAnsi="宋体" w:eastAsia="宋体" w:cs="宋体"/>
                <w:b/>
                <w:lang w:eastAsia="zh-CN"/>
              </w:rPr>
              <w:fldChar w:fldCharType="separate"/>
            </w:r>
            <w:r>
              <w:rPr>
                <w:rFonts w:hint="eastAsia" w:ascii="宋体" w:hAnsi="宋体" w:eastAsia="宋体" w:cs="宋体"/>
                <w:b/>
                <w:lang w:eastAsia="zh-CN"/>
              </w:rPr>
              <w:t>3.3.7</w:t>
            </w:r>
            <w:r>
              <w:rPr>
                <w:rFonts w:hint="eastAsia" w:ascii="宋体" w:hAnsi="宋体" w:eastAsia="宋体" w:cs="宋体"/>
                <w:b/>
                <w:lang w:eastAsia="zh-CN"/>
              </w:rPr>
              <w:fldChar w:fldCharType="end"/>
            </w:r>
          </w:p>
        </w:tc>
        <w:tc>
          <w:tcPr>
            <w:tcW w:w="6688" w:type="dxa"/>
            <w:shd w:val="clear" w:color="auto" w:fill="auto"/>
            <w:vAlign w:val="top"/>
          </w:tcPr>
          <w:p w14:paraId="241243F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lang w:eastAsia="zh-CN"/>
              </w:rPr>
              <w:t>“</w:t>
            </w:r>
            <w:r>
              <w:rPr>
                <w:rFonts w:hint="eastAsia" w:ascii="宋体" w:hAnsi="宋体" w:eastAsia="宋体" w:cs="宋体"/>
                <w:sz w:val="21"/>
                <w:szCs w:val="21"/>
              </w:rPr>
              <w:t>01：路径巡航</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的数据位增加了路径序号,预置点支持的数量从(00-FF)变更为(00-FE)，增加了备注</w:t>
            </w:r>
          </w:p>
        </w:tc>
        <w:tc>
          <w:tcPr>
            <w:tcW w:w="846" w:type="dxa"/>
            <w:vAlign w:val="top"/>
          </w:tcPr>
          <w:p w14:paraId="10D77A4B">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lang w:val="en-US" w:eastAsia="zh-CN"/>
              </w:rPr>
              <w:t>v0.05</w:t>
            </w:r>
          </w:p>
        </w:tc>
      </w:tr>
      <w:tr w14:paraId="32267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shd w:val="clear" w:color="auto" w:fill="auto"/>
            <w:vAlign w:val="top"/>
          </w:tcPr>
          <w:p w14:paraId="4C832BBD">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kern w:val="2"/>
                <w:sz w:val="21"/>
                <w:szCs w:val="21"/>
                <w:lang w:val="en-US" w:eastAsia="zh-CN" w:bidi="ar-SA"/>
              </w:rPr>
            </w:pPr>
            <w:r>
              <w:rPr>
                <w:rFonts w:hint="eastAsia" w:ascii="宋体" w:hAnsi="宋体" w:eastAsia="宋体" w:cs="宋体"/>
                <w:b/>
                <w:kern w:val="2"/>
                <w:sz w:val="21"/>
                <w:szCs w:val="21"/>
                <w:lang w:val="en-US" w:eastAsia="zh-CN" w:bidi="ar-SA"/>
              </w:rPr>
              <w:fldChar w:fldCharType="begin"/>
            </w:r>
            <w:r>
              <w:rPr>
                <w:rFonts w:hint="eastAsia" w:ascii="宋体" w:hAnsi="宋体" w:eastAsia="宋体" w:cs="宋体"/>
                <w:b/>
                <w:kern w:val="2"/>
                <w:sz w:val="21"/>
                <w:szCs w:val="21"/>
                <w:lang w:val="en-US" w:eastAsia="zh-CN" w:bidi="ar-SA"/>
              </w:rPr>
              <w:instrText xml:space="preserve"> REF _Ref226470618 \n \h </w:instrText>
            </w:r>
            <w:r>
              <w:rPr>
                <w:rFonts w:hint="eastAsia" w:ascii="宋体" w:hAnsi="宋体" w:eastAsia="宋体" w:cs="宋体"/>
                <w:b/>
                <w:kern w:val="2"/>
                <w:sz w:val="21"/>
                <w:szCs w:val="21"/>
                <w:lang w:val="en-US" w:eastAsia="zh-CN" w:bidi="ar-SA"/>
              </w:rPr>
              <w:fldChar w:fldCharType="separate"/>
            </w:r>
            <w:r>
              <w:rPr>
                <w:rFonts w:hint="eastAsia" w:ascii="宋体" w:hAnsi="宋体" w:eastAsia="宋体" w:cs="宋体"/>
                <w:b/>
                <w:kern w:val="2"/>
                <w:sz w:val="21"/>
                <w:szCs w:val="21"/>
                <w:lang w:val="en-US" w:eastAsia="zh-CN" w:bidi="ar-SA"/>
              </w:rPr>
              <w:t>3.4.2</w:t>
            </w:r>
            <w:r>
              <w:rPr>
                <w:rFonts w:hint="eastAsia" w:ascii="宋体" w:hAnsi="宋体" w:eastAsia="宋体" w:cs="宋体"/>
                <w:b/>
                <w:kern w:val="2"/>
                <w:sz w:val="21"/>
                <w:szCs w:val="21"/>
                <w:lang w:val="en-US" w:eastAsia="zh-CN" w:bidi="ar-SA"/>
              </w:rPr>
              <w:fldChar w:fldCharType="end"/>
            </w:r>
          </w:p>
        </w:tc>
        <w:tc>
          <w:tcPr>
            <w:tcW w:w="6688" w:type="dxa"/>
            <w:shd w:val="clear" w:color="auto" w:fill="auto"/>
            <w:vAlign w:val="top"/>
          </w:tcPr>
          <w:p w14:paraId="52B173F8">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数据位4-11调整为保留</w:t>
            </w:r>
          </w:p>
        </w:tc>
        <w:tc>
          <w:tcPr>
            <w:tcW w:w="846" w:type="dxa"/>
            <w:vAlign w:val="top"/>
          </w:tcPr>
          <w:p w14:paraId="164D64F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lang w:val="en-US" w:eastAsia="zh-CN"/>
              </w:rPr>
              <w:t>v0.05</w:t>
            </w:r>
          </w:p>
        </w:tc>
      </w:tr>
      <w:tr w14:paraId="1243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09AFE1BA">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b/>
                <w:kern w:val="2"/>
                <w:sz w:val="21"/>
                <w:szCs w:val="21"/>
                <w:lang w:val="en-US" w:eastAsia="zh-CN" w:bidi="ar-SA"/>
              </w:rPr>
              <w:fldChar w:fldCharType="begin"/>
            </w:r>
            <w:r>
              <w:rPr>
                <w:rFonts w:hint="eastAsia" w:ascii="宋体" w:hAnsi="宋体" w:eastAsia="宋体" w:cs="宋体"/>
                <w:b/>
                <w:kern w:val="2"/>
                <w:sz w:val="21"/>
                <w:szCs w:val="21"/>
                <w:lang w:val="en-US" w:eastAsia="zh-CN" w:bidi="ar-SA"/>
              </w:rPr>
              <w:instrText xml:space="preserve"> REF _Ref13284 \n \h </w:instrText>
            </w:r>
            <w:r>
              <w:rPr>
                <w:rFonts w:hint="eastAsia" w:ascii="宋体" w:hAnsi="宋体" w:eastAsia="宋体" w:cs="宋体"/>
                <w:b/>
                <w:kern w:val="2"/>
                <w:sz w:val="21"/>
                <w:szCs w:val="21"/>
                <w:lang w:val="en-US" w:eastAsia="zh-CN" w:bidi="ar-SA"/>
              </w:rPr>
              <w:fldChar w:fldCharType="separate"/>
            </w:r>
            <w:r>
              <w:rPr>
                <w:rFonts w:hint="eastAsia" w:ascii="宋体" w:hAnsi="宋体" w:eastAsia="宋体" w:cs="宋体"/>
                <w:b/>
                <w:kern w:val="2"/>
                <w:sz w:val="21"/>
                <w:szCs w:val="21"/>
                <w:lang w:val="en-US" w:eastAsia="zh-CN" w:bidi="ar-SA"/>
              </w:rPr>
              <w:t>3.4.3</w:t>
            </w:r>
            <w:r>
              <w:rPr>
                <w:rFonts w:hint="eastAsia" w:ascii="宋体" w:hAnsi="宋体" w:eastAsia="宋体" w:cs="宋体"/>
                <w:b/>
                <w:kern w:val="2"/>
                <w:sz w:val="21"/>
                <w:szCs w:val="21"/>
                <w:lang w:val="en-US" w:eastAsia="zh-CN" w:bidi="ar-SA"/>
              </w:rPr>
              <w:fldChar w:fldCharType="end"/>
            </w:r>
          </w:p>
        </w:tc>
        <w:tc>
          <w:tcPr>
            <w:tcW w:w="6688" w:type="dxa"/>
            <w:vAlign w:val="top"/>
          </w:tcPr>
          <w:p w14:paraId="3B735B2C">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z w:val="21"/>
                <w:szCs w:val="21"/>
                <w:lang w:val="en-US" w:eastAsia="zh-CN"/>
              </w:rPr>
            </w:pPr>
            <w:r>
              <w:rPr>
                <w:rFonts w:hint="eastAsia" w:ascii="宋体" w:hAnsi="宋体" w:eastAsia="宋体" w:cs="宋体"/>
                <w:kern w:val="2"/>
                <w:sz w:val="21"/>
                <w:szCs w:val="21"/>
                <w:lang w:val="en-US" w:eastAsia="zh-CN" w:bidi="ar-SA"/>
              </w:rPr>
              <w:t>数据位4-11及14-18调整为保留</w:t>
            </w:r>
          </w:p>
        </w:tc>
        <w:tc>
          <w:tcPr>
            <w:tcW w:w="846" w:type="dxa"/>
            <w:vAlign w:val="top"/>
          </w:tcPr>
          <w:p w14:paraId="537D8AD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lang w:val="en-US" w:eastAsia="zh-CN"/>
              </w:rPr>
              <w:t>v0.05</w:t>
            </w:r>
          </w:p>
        </w:tc>
      </w:tr>
      <w:tr w14:paraId="0F90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150A0845">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b/>
                <w:lang w:eastAsia="zh-CN"/>
              </w:rPr>
              <w:fldChar w:fldCharType="begin"/>
            </w:r>
            <w:r>
              <w:rPr>
                <w:rFonts w:hint="eastAsia" w:ascii="宋体" w:hAnsi="宋体" w:eastAsia="宋体" w:cs="宋体"/>
                <w:b/>
                <w:lang w:eastAsia="zh-CN"/>
              </w:rPr>
              <w:instrText xml:space="preserve"> REF _Ref229219578 \n \h </w:instrText>
            </w:r>
            <w:r>
              <w:rPr>
                <w:rFonts w:hint="eastAsia" w:ascii="宋体" w:hAnsi="宋体" w:eastAsia="宋体" w:cs="宋体"/>
                <w:b/>
                <w:lang w:eastAsia="zh-CN"/>
              </w:rPr>
              <w:fldChar w:fldCharType="separate"/>
            </w:r>
            <w:r>
              <w:rPr>
                <w:rFonts w:hint="eastAsia" w:ascii="宋体" w:hAnsi="宋体" w:eastAsia="宋体" w:cs="宋体"/>
                <w:b/>
                <w:lang w:eastAsia="zh-CN"/>
              </w:rPr>
              <w:t>3.4.4</w:t>
            </w:r>
            <w:r>
              <w:rPr>
                <w:rFonts w:hint="eastAsia" w:ascii="宋体" w:hAnsi="宋体" w:eastAsia="宋体" w:cs="宋体"/>
                <w:b/>
                <w:lang w:eastAsia="zh-CN"/>
              </w:rPr>
              <w:fldChar w:fldCharType="end"/>
            </w:r>
          </w:p>
        </w:tc>
        <w:tc>
          <w:tcPr>
            <w:tcW w:w="6688" w:type="dxa"/>
            <w:vAlign w:val="top"/>
          </w:tcPr>
          <w:p w14:paraId="3CEBFAA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根据</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REF _Ref229219573 \n \h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3.3.7</w:t>
            </w:r>
            <w:r>
              <w:rPr>
                <w:rFonts w:hint="eastAsia" w:ascii="宋体" w:hAnsi="宋体" w:eastAsia="宋体" w:cs="宋体"/>
                <w:lang w:val="en-US" w:eastAsia="zh-CN"/>
              </w:rPr>
              <w:fldChar w:fldCharType="end"/>
            </w:r>
            <w:r>
              <w:rPr>
                <w:rFonts w:hint="eastAsia" w:ascii="宋体" w:hAnsi="宋体" w:eastAsia="宋体" w:cs="宋体"/>
                <w:lang w:val="en-US" w:eastAsia="zh-CN"/>
              </w:rPr>
              <w:t>的改动做相应调整，增加错误上报FF</w:t>
            </w:r>
          </w:p>
        </w:tc>
        <w:tc>
          <w:tcPr>
            <w:tcW w:w="846" w:type="dxa"/>
            <w:vAlign w:val="top"/>
          </w:tcPr>
          <w:p w14:paraId="43FB023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p>
        </w:tc>
      </w:tr>
      <w:tr w14:paraId="06E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25" w:type="dxa"/>
            <w:vAlign w:val="top"/>
          </w:tcPr>
          <w:p w14:paraId="2D086637">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b/>
                <w:lang w:val="en-US" w:eastAsia="zh-CN"/>
              </w:rPr>
            </w:pPr>
            <w:r>
              <w:rPr>
                <w:rFonts w:hint="eastAsia" w:ascii="宋体" w:hAnsi="宋体" w:eastAsia="宋体" w:cs="宋体"/>
                <w:lang w:val="en-US" w:eastAsia="zh-CN"/>
              </w:rPr>
              <w:t>3.3.1</w:t>
            </w:r>
          </w:p>
        </w:tc>
        <w:tc>
          <w:tcPr>
            <w:tcW w:w="6688" w:type="dxa"/>
            <w:vAlign w:val="top"/>
          </w:tcPr>
          <w:p w14:paraId="36461B08">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根据现场要求，光学透雾的基础上，增加电子透雾功能，增加透雾100档的设定支持</w:t>
            </w:r>
          </w:p>
        </w:tc>
        <w:tc>
          <w:tcPr>
            <w:tcW w:w="846" w:type="dxa"/>
            <w:vAlign w:val="top"/>
          </w:tcPr>
          <w:p w14:paraId="3A87CD96">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rPr>
            </w:pPr>
            <w:r>
              <w:rPr>
                <w:rFonts w:hint="eastAsia" w:ascii="宋体" w:hAnsi="宋体" w:eastAsia="宋体" w:cs="宋体"/>
                <w:lang w:val="en-US" w:eastAsia="zh-CN"/>
              </w:rPr>
              <w:t>v0.06</w:t>
            </w:r>
          </w:p>
        </w:tc>
      </w:tr>
      <w:tr w14:paraId="39D5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5C40EB80">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b/>
              </w:rPr>
            </w:pPr>
            <w:r>
              <w:rPr>
                <w:rFonts w:hint="eastAsia" w:ascii="宋体" w:hAnsi="宋体" w:eastAsia="宋体" w:cs="宋体"/>
                <w:lang w:val="en-US" w:eastAsia="zh-CN"/>
              </w:rPr>
              <w:t>3.3.6.</w:t>
            </w:r>
          </w:p>
        </w:tc>
        <w:tc>
          <w:tcPr>
            <w:tcW w:w="6688" w:type="dxa"/>
            <w:vAlign w:val="top"/>
          </w:tcPr>
          <w:p w14:paraId="41978802">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rPr>
            </w:pPr>
            <w:r>
              <w:rPr>
                <w:rFonts w:hint="eastAsia" w:ascii="宋体" w:hAnsi="宋体" w:eastAsia="宋体" w:cs="宋体"/>
                <w:lang w:val="en-US" w:eastAsia="zh-CN"/>
              </w:rPr>
              <w:t>整体更新了伺服的协议，一些备用位名称变更，增加红外相机软开关（上下电操作）</w:t>
            </w:r>
          </w:p>
        </w:tc>
        <w:tc>
          <w:tcPr>
            <w:tcW w:w="846" w:type="dxa"/>
            <w:vAlign w:val="top"/>
          </w:tcPr>
          <w:p w14:paraId="6D498DE4">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rPr>
            </w:pPr>
            <w:r>
              <w:rPr>
                <w:rFonts w:hint="eastAsia" w:ascii="宋体" w:hAnsi="宋体" w:eastAsia="宋体" w:cs="宋体"/>
                <w:lang w:val="en-US" w:eastAsia="zh-CN"/>
              </w:rPr>
              <w:t>v0.06</w:t>
            </w:r>
          </w:p>
        </w:tc>
      </w:tr>
      <w:tr w14:paraId="49503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5ED89FF6">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3.3.7</w:t>
            </w:r>
          </w:p>
        </w:tc>
        <w:tc>
          <w:tcPr>
            <w:tcW w:w="6688" w:type="dxa"/>
            <w:vAlign w:val="top"/>
          </w:tcPr>
          <w:p w14:paraId="34C9FE0F">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增加预制点位置调用执行功能</w:t>
            </w:r>
          </w:p>
        </w:tc>
        <w:tc>
          <w:tcPr>
            <w:tcW w:w="846" w:type="dxa"/>
            <w:vAlign w:val="top"/>
          </w:tcPr>
          <w:p w14:paraId="323617C6">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v0.06</w:t>
            </w:r>
          </w:p>
        </w:tc>
      </w:tr>
      <w:tr w14:paraId="1F180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52D88F1A">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3.3.9</w:t>
            </w:r>
          </w:p>
        </w:tc>
        <w:tc>
          <w:tcPr>
            <w:tcW w:w="6688" w:type="dxa"/>
            <w:vAlign w:val="top"/>
          </w:tcPr>
          <w:p w14:paraId="7FF6B33A">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增加一个通讯模块，包括时统，定时访问、线上IP更改功能</w:t>
            </w:r>
          </w:p>
        </w:tc>
        <w:tc>
          <w:tcPr>
            <w:tcW w:w="846" w:type="dxa"/>
            <w:vAlign w:val="top"/>
          </w:tcPr>
          <w:p w14:paraId="43E86A67">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v0.06</w:t>
            </w:r>
          </w:p>
        </w:tc>
      </w:tr>
      <w:tr w14:paraId="3F08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336C5B07">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3.3.1</w:t>
            </w:r>
          </w:p>
        </w:tc>
        <w:tc>
          <w:tcPr>
            <w:tcW w:w="6688" w:type="dxa"/>
            <w:vAlign w:val="top"/>
          </w:tcPr>
          <w:p w14:paraId="376FC312">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strike/>
                <w:dstrike w:val="0"/>
                <w:lang w:val="en-US" w:eastAsia="zh-CN"/>
              </w:rPr>
              <w:t>可见光增加图像质量类的命令，隐形添加，有需要再向主控投出</w:t>
            </w:r>
          </w:p>
        </w:tc>
        <w:tc>
          <w:tcPr>
            <w:tcW w:w="846" w:type="dxa"/>
            <w:vAlign w:val="top"/>
          </w:tcPr>
          <w:p w14:paraId="3B1836C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v0.06</w:t>
            </w:r>
          </w:p>
        </w:tc>
      </w:tr>
      <w:tr w14:paraId="37AE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04B4C9AB">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3.3.1</w:t>
            </w:r>
          </w:p>
        </w:tc>
        <w:tc>
          <w:tcPr>
            <w:tcW w:w="6688" w:type="dxa"/>
            <w:vAlign w:val="top"/>
          </w:tcPr>
          <w:p w14:paraId="6A3E35A9">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strike/>
                <w:dstrike w:val="0"/>
                <w:lang w:val="en-US" w:eastAsia="zh-CN"/>
              </w:rPr>
            </w:pPr>
            <w:r>
              <w:rPr>
                <w:rFonts w:hint="eastAsia" w:ascii="宋体" w:hAnsi="宋体" w:eastAsia="宋体" w:cs="宋体"/>
                <w:strike w:val="0"/>
                <w:dstrike w:val="0"/>
                <w:lang w:val="en-US" w:eastAsia="zh-CN"/>
              </w:rPr>
              <w:t>可见光相机增加宽动态，强光抑制，白平衡，3D降噪，电子变倍，精确了一些速度、档位参数</w:t>
            </w:r>
          </w:p>
        </w:tc>
        <w:tc>
          <w:tcPr>
            <w:tcW w:w="846" w:type="dxa"/>
            <w:vAlign w:val="top"/>
          </w:tcPr>
          <w:p w14:paraId="749C286C">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V0.0.7</w:t>
            </w:r>
          </w:p>
        </w:tc>
      </w:tr>
      <w:tr w14:paraId="5B78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50BDBC50">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3.3.1</w:t>
            </w:r>
          </w:p>
        </w:tc>
        <w:tc>
          <w:tcPr>
            <w:tcW w:w="6688" w:type="dxa"/>
            <w:vAlign w:val="top"/>
          </w:tcPr>
          <w:p w14:paraId="48EA3556">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strike w:val="0"/>
                <w:dstrike w:val="0"/>
                <w:lang w:val="en-US" w:eastAsia="zh-CN"/>
              </w:rPr>
            </w:pPr>
            <w:r>
              <w:rPr>
                <w:rFonts w:hint="eastAsia" w:ascii="宋体" w:hAnsi="宋体" w:eastAsia="宋体" w:cs="宋体"/>
                <w:strike w:val="0"/>
                <w:dstrike w:val="0"/>
                <w:lang w:val="en-US" w:eastAsia="zh-CN"/>
              </w:rPr>
              <w:t>红外相机增加了电子变倍功能，精确了一些速度、档位参数</w:t>
            </w:r>
          </w:p>
        </w:tc>
        <w:tc>
          <w:tcPr>
            <w:tcW w:w="846" w:type="dxa"/>
            <w:vAlign w:val="top"/>
          </w:tcPr>
          <w:p w14:paraId="50EDC40E">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V0.0.7</w:t>
            </w:r>
          </w:p>
        </w:tc>
      </w:tr>
      <w:tr w14:paraId="0F9A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2781128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3.3.7</w:t>
            </w:r>
          </w:p>
        </w:tc>
        <w:tc>
          <w:tcPr>
            <w:tcW w:w="6688" w:type="dxa"/>
            <w:vAlign w:val="top"/>
          </w:tcPr>
          <w:p w14:paraId="520AFF0B">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strike w:val="0"/>
                <w:dstrike w:val="0"/>
                <w:lang w:val="en-US" w:eastAsia="zh-CN"/>
              </w:rPr>
            </w:pPr>
            <w:r>
              <w:rPr>
                <w:rFonts w:hint="eastAsia" w:ascii="宋体" w:hAnsi="宋体" w:eastAsia="宋体" w:cs="宋体"/>
                <w:strike w:val="0"/>
                <w:dstrike w:val="0"/>
                <w:lang w:val="en-US" w:eastAsia="zh-CN"/>
              </w:rPr>
              <w:t>路径模式，使用伺服位置模式，速度参数编程保留位</w:t>
            </w:r>
          </w:p>
        </w:tc>
        <w:tc>
          <w:tcPr>
            <w:tcW w:w="846" w:type="dxa"/>
            <w:shd w:val="clear" w:color="auto" w:fill="auto"/>
            <w:vAlign w:val="top"/>
          </w:tcPr>
          <w:p w14:paraId="26D4C442">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kern w:val="2"/>
                <w:sz w:val="21"/>
                <w:szCs w:val="21"/>
                <w:lang w:val="en-US" w:eastAsia="zh-CN" w:bidi="ar-SA"/>
              </w:rPr>
            </w:pPr>
            <w:r>
              <w:rPr>
                <w:rFonts w:hint="eastAsia" w:ascii="宋体" w:hAnsi="宋体" w:eastAsia="宋体" w:cs="宋体"/>
                <w:lang w:val="en-US" w:eastAsia="zh-CN"/>
              </w:rPr>
              <w:t>V0.0.7</w:t>
            </w:r>
          </w:p>
        </w:tc>
      </w:tr>
      <w:tr w14:paraId="36B23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0128E0D9">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3.3.9</w:t>
            </w:r>
          </w:p>
        </w:tc>
        <w:tc>
          <w:tcPr>
            <w:tcW w:w="6688" w:type="dxa"/>
            <w:vAlign w:val="top"/>
          </w:tcPr>
          <w:p w14:paraId="2E81A740">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trike w:val="0"/>
                <w:dstrike w:val="0"/>
                <w:lang w:val="en-US" w:eastAsia="zh-CN"/>
              </w:rPr>
            </w:pPr>
            <w:r>
              <w:rPr>
                <w:rFonts w:hint="eastAsia" w:ascii="宋体" w:hAnsi="宋体" w:eastAsia="宋体" w:cs="宋体"/>
                <w:strike w:val="0"/>
                <w:dstrike w:val="0"/>
                <w:lang w:val="en-US" w:eastAsia="zh-CN"/>
              </w:rPr>
              <w:t>根据客户需求，增加了通信配置信息栏协议</w:t>
            </w:r>
          </w:p>
        </w:tc>
        <w:tc>
          <w:tcPr>
            <w:tcW w:w="846" w:type="dxa"/>
            <w:shd w:val="clear" w:color="auto" w:fill="auto"/>
            <w:vAlign w:val="top"/>
          </w:tcPr>
          <w:p w14:paraId="22FD8AE7">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kern w:val="2"/>
                <w:sz w:val="21"/>
                <w:szCs w:val="21"/>
                <w:lang w:val="en-US" w:eastAsia="zh-CN" w:bidi="ar-SA"/>
              </w:rPr>
            </w:pPr>
            <w:r>
              <w:rPr>
                <w:rFonts w:hint="eastAsia" w:ascii="宋体" w:hAnsi="宋体" w:eastAsia="宋体" w:cs="宋体"/>
                <w:lang w:val="en-US" w:eastAsia="zh-CN"/>
              </w:rPr>
              <w:t>V0.0.7</w:t>
            </w:r>
          </w:p>
        </w:tc>
      </w:tr>
      <w:tr w14:paraId="699D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4AC38BA9">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3.3.7</w:t>
            </w:r>
          </w:p>
        </w:tc>
        <w:tc>
          <w:tcPr>
            <w:tcW w:w="6688" w:type="dxa"/>
            <w:vAlign w:val="top"/>
          </w:tcPr>
          <w:p w14:paraId="495A73EB">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strike w:val="0"/>
                <w:dstrike w:val="0"/>
                <w:lang w:val="en-US" w:eastAsia="zh-CN"/>
              </w:rPr>
            </w:pPr>
            <w:r>
              <w:rPr>
                <w:rFonts w:hint="eastAsia" w:ascii="宋体" w:hAnsi="宋体" w:eastAsia="宋体" w:cs="宋体"/>
                <w:strike w:val="0"/>
                <w:dstrike w:val="0"/>
                <w:lang w:val="en-US" w:eastAsia="zh-CN"/>
              </w:rPr>
              <w:t>为预制点增加1024变更协议，有长度变化整体分为25，80字节</w:t>
            </w:r>
          </w:p>
        </w:tc>
        <w:tc>
          <w:tcPr>
            <w:tcW w:w="846" w:type="dxa"/>
            <w:shd w:val="clear" w:color="auto" w:fill="auto"/>
            <w:vAlign w:val="top"/>
          </w:tcPr>
          <w:p w14:paraId="106D770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kern w:val="2"/>
                <w:sz w:val="21"/>
                <w:szCs w:val="21"/>
                <w:lang w:val="en-US" w:eastAsia="zh-CN" w:bidi="ar-SA"/>
              </w:rPr>
            </w:pPr>
            <w:r>
              <w:rPr>
                <w:rFonts w:hint="eastAsia" w:ascii="宋体" w:hAnsi="宋体" w:eastAsia="宋体" w:cs="宋体"/>
                <w:lang w:val="en-US" w:eastAsia="zh-CN"/>
              </w:rPr>
              <w:t>V0.0.8</w:t>
            </w:r>
          </w:p>
        </w:tc>
      </w:tr>
      <w:tr w14:paraId="0743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7A78D3A1">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3.4.4</w:t>
            </w:r>
          </w:p>
        </w:tc>
        <w:tc>
          <w:tcPr>
            <w:tcW w:w="6688" w:type="dxa"/>
            <w:vAlign w:val="top"/>
          </w:tcPr>
          <w:p w14:paraId="60EABEAF">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strike w:val="0"/>
                <w:dstrike w:val="0"/>
                <w:lang w:val="en-US" w:eastAsia="zh-CN"/>
              </w:rPr>
            </w:pPr>
            <w:r>
              <w:rPr>
                <w:rFonts w:hint="eastAsia" w:ascii="宋体" w:hAnsi="宋体" w:eastAsia="宋体" w:cs="宋体"/>
                <w:strike w:val="0"/>
                <w:dstrike w:val="0"/>
                <w:lang w:val="en-US" w:eastAsia="zh-CN"/>
              </w:rPr>
              <w:t>为预制点增加1024变更协议，有长度变化整体分为25，80字节</w:t>
            </w:r>
          </w:p>
        </w:tc>
        <w:tc>
          <w:tcPr>
            <w:tcW w:w="846" w:type="dxa"/>
            <w:shd w:val="clear" w:color="auto" w:fill="auto"/>
            <w:vAlign w:val="top"/>
          </w:tcPr>
          <w:p w14:paraId="02D052F2">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kern w:val="2"/>
                <w:sz w:val="21"/>
                <w:szCs w:val="21"/>
                <w:lang w:val="en-US" w:eastAsia="zh-CN" w:bidi="ar-SA"/>
              </w:rPr>
            </w:pPr>
            <w:r>
              <w:rPr>
                <w:rFonts w:hint="eastAsia" w:ascii="宋体" w:hAnsi="宋体" w:eastAsia="宋体" w:cs="宋体"/>
                <w:lang w:val="en-US" w:eastAsia="zh-CN"/>
              </w:rPr>
              <w:t>V0.0.8</w:t>
            </w:r>
          </w:p>
        </w:tc>
      </w:tr>
      <w:tr w14:paraId="65E3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4D6B5223">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3.3.1</w:t>
            </w:r>
          </w:p>
        </w:tc>
        <w:tc>
          <w:tcPr>
            <w:tcW w:w="6688" w:type="dxa"/>
            <w:vAlign w:val="top"/>
          </w:tcPr>
          <w:p w14:paraId="22C18AA9">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strike w:val="0"/>
                <w:dstrike w:val="0"/>
                <w:lang w:val="en-US" w:eastAsia="zh-CN"/>
              </w:rPr>
            </w:pPr>
            <w:r>
              <w:rPr>
                <w:rFonts w:hint="eastAsia" w:ascii="宋体" w:hAnsi="宋体" w:eastAsia="宋体" w:cs="宋体"/>
                <w:strike w:val="0"/>
                <w:dstrike w:val="0"/>
                <w:lang w:val="en-US" w:eastAsia="zh-CN"/>
              </w:rPr>
              <w:t>增加可见光电子防抖</w:t>
            </w:r>
          </w:p>
        </w:tc>
        <w:tc>
          <w:tcPr>
            <w:tcW w:w="846" w:type="dxa"/>
            <w:shd w:val="clear" w:color="auto" w:fill="auto"/>
            <w:vAlign w:val="top"/>
          </w:tcPr>
          <w:p w14:paraId="5D7CC830">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V0.0.8</w:t>
            </w:r>
          </w:p>
        </w:tc>
      </w:tr>
      <w:tr w14:paraId="38C1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25" w:type="dxa"/>
            <w:vAlign w:val="top"/>
          </w:tcPr>
          <w:p w14:paraId="08AF745A">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lang w:val="en-US" w:eastAsia="zh-CN"/>
              </w:rPr>
            </w:pPr>
            <w:r>
              <w:rPr>
                <w:rFonts w:hint="eastAsia" w:ascii="宋体" w:hAnsi="宋体" w:eastAsia="宋体" w:cs="宋体"/>
                <w:lang w:val="en-US" w:eastAsia="zh-CN"/>
              </w:rPr>
              <w:t>3.3.6</w:t>
            </w:r>
          </w:p>
        </w:tc>
        <w:tc>
          <w:tcPr>
            <w:tcW w:w="6688" w:type="dxa"/>
            <w:vAlign w:val="top"/>
          </w:tcPr>
          <w:p w14:paraId="1508C569">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default" w:ascii="宋体" w:hAnsi="宋体" w:eastAsia="宋体" w:cs="宋体"/>
                <w:strike w:val="0"/>
                <w:dstrike w:val="0"/>
                <w:lang w:val="en-US" w:eastAsia="zh-CN"/>
              </w:rPr>
            </w:pPr>
            <w:r>
              <w:rPr>
                <w:rFonts w:hint="eastAsia" w:ascii="宋体" w:hAnsi="宋体" w:eastAsia="宋体" w:cs="宋体"/>
                <w:strike w:val="0"/>
                <w:dstrike w:val="0"/>
                <w:lang w:val="en-US" w:eastAsia="zh-CN"/>
              </w:rPr>
              <w:t>增加伺服自稳模式</w:t>
            </w:r>
          </w:p>
        </w:tc>
        <w:tc>
          <w:tcPr>
            <w:tcW w:w="846" w:type="dxa"/>
            <w:shd w:val="clear" w:color="auto" w:fill="auto"/>
            <w:vAlign w:val="top"/>
          </w:tcPr>
          <w:p w14:paraId="592395FA">
            <w:pPr>
              <w:pStyle w:val="21"/>
              <w:keepNext w:val="0"/>
              <w:keepLines w:val="0"/>
              <w:pageBreakBefore w:val="0"/>
              <w:widowControl w:val="0"/>
              <w:kinsoku/>
              <w:wordWrap/>
              <w:overflowPunct/>
              <w:topLinePunct w:val="0"/>
              <w:autoSpaceDE/>
              <w:autoSpaceDN/>
              <w:bidi w:val="0"/>
              <w:adjustRightInd/>
              <w:snapToGrid/>
              <w:spacing w:before="0" w:line="240" w:lineRule="auto"/>
              <w:textAlignment w:val="auto"/>
              <w:rPr>
                <w:rFonts w:hint="eastAsia" w:ascii="宋体" w:hAnsi="宋体" w:eastAsia="宋体" w:cs="宋体"/>
                <w:lang w:val="en-US" w:eastAsia="zh-CN"/>
              </w:rPr>
            </w:pPr>
            <w:r>
              <w:rPr>
                <w:rFonts w:hint="eastAsia" w:ascii="宋体" w:hAnsi="宋体" w:eastAsia="宋体" w:cs="宋体"/>
                <w:lang w:val="en-US" w:eastAsia="zh-CN"/>
              </w:rPr>
              <w:t>V0.0.8</w:t>
            </w:r>
          </w:p>
        </w:tc>
      </w:tr>
    </w:tbl>
    <w:p w14:paraId="09333781">
      <w:pPr>
        <w:rPr>
          <w:rFonts w:ascii="黑体" w:eastAsia="黑体"/>
          <w:sz w:val="28"/>
          <w:szCs w:val="28"/>
        </w:rPr>
      </w:pPr>
    </w:p>
    <w:p w14:paraId="1FD55A7B">
      <w:pPr>
        <w:jc w:val="center"/>
        <w:rPr>
          <w:rFonts w:ascii="黑体" w:eastAsia="黑体"/>
          <w:sz w:val="32"/>
        </w:rPr>
      </w:pPr>
      <w:r>
        <w:rPr>
          <w:rFonts w:ascii="黑体" w:eastAsia="黑体"/>
          <w:sz w:val="32"/>
        </w:rPr>
        <w:br w:type="page"/>
      </w:r>
      <w:bookmarkStart w:id="79" w:name="_GoBack"/>
      <w:bookmarkEnd w:id="79"/>
    </w:p>
    <w:p w14:paraId="56FCE1A5">
      <w:pPr>
        <w:jc w:val="center"/>
        <w:rPr>
          <w:rFonts w:hint="eastAsia" w:ascii="汉仪大黑简" w:hAnsi="汉仪书宋二S" w:eastAsia="汉仪大黑简"/>
          <w:sz w:val="32"/>
        </w:rPr>
      </w:pPr>
      <w:r>
        <w:rPr>
          <w:rFonts w:hint="eastAsia" w:ascii="汉仪大黑简" w:hAnsi="汉仪书宋二S" w:eastAsia="汉仪大黑简"/>
          <w:sz w:val="32"/>
        </w:rPr>
        <w:t>目  次</w:t>
      </w:r>
    </w:p>
    <w:p w14:paraId="27029483">
      <w:pPr>
        <w:pStyle w:val="15"/>
        <w:keepNext w:val="0"/>
        <w:keepLines w:val="0"/>
        <w:pageBreakBefore w:val="0"/>
        <w:widowControl w:val="0"/>
        <w:tabs>
          <w:tab w:val="left" w:pos="44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ascii="汉仪书宋二S" w:hAnsi="汉仪书宋二S" w:eastAsia="汉仪书宋二S"/>
          <w:b/>
          <w:kern w:val="0"/>
          <w:sz w:val="24"/>
          <w:szCs w:val="24"/>
        </w:rPr>
        <w:fldChar w:fldCharType="begin"/>
      </w:r>
      <w:r>
        <w:rPr>
          <w:rFonts w:ascii="汉仪书宋二S" w:hAnsi="汉仪书宋二S" w:eastAsia="汉仪书宋二S"/>
          <w:kern w:val="0"/>
          <w:sz w:val="24"/>
          <w:szCs w:val="24"/>
        </w:rPr>
        <w:instrText xml:space="preserve"> TOC \o "1-3" \u </w:instrText>
      </w:r>
      <w:r>
        <w:rPr>
          <w:rFonts w:ascii="汉仪书宋二S" w:hAnsi="汉仪书宋二S" w:eastAsia="汉仪书宋二S"/>
          <w:b/>
          <w:kern w:val="0"/>
          <w:sz w:val="24"/>
          <w:szCs w:val="24"/>
        </w:rPr>
        <w:fldChar w:fldCharType="separate"/>
      </w:r>
      <w:r>
        <w:rPr>
          <w:rFonts w:hint="eastAsia" w:ascii="汉仪书宋二S" w:hAnsi="汉仪书宋二S" w:eastAsia="汉仪书宋二S"/>
          <w:color w:val="000000"/>
          <w:kern w:val="0"/>
          <w:lang w:bidi="zh-CN"/>
          <w14:scene3d>
            <w14:lightRig w14:rig="threePt" w14:dir="t">
              <w14:rot w14:lat="0" w14:lon="0" w14:rev="0"/>
            </w14:lightRig>
          </w14:scene3d>
        </w:rPr>
        <w:t>1</w:t>
      </w:r>
      <w:r>
        <w:rPr>
          <w:rFonts w:hint="eastAsia" w:ascii="汉仪书宋二S" w:hAnsi="汉仪书宋二S" w:eastAsia="汉仪书宋二S"/>
        </w:rPr>
        <w:tab/>
      </w:r>
      <w:r>
        <w:rPr>
          <w:rFonts w:hint="eastAsia" w:ascii="汉仪书宋二S" w:hAnsi="汉仪书宋二S" w:eastAsia="汉仪书宋二S"/>
        </w:rPr>
        <w:t>范围</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_Toc229133419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1</w:t>
      </w:r>
      <w:r>
        <w:rPr>
          <w:rFonts w:hint="eastAsia" w:ascii="汉仪书宋二S" w:hAnsi="汉仪书宋二S" w:eastAsia="汉仪书宋二S"/>
        </w:rPr>
        <w:fldChar w:fldCharType="end"/>
      </w:r>
    </w:p>
    <w:p w14:paraId="2908388A">
      <w:pPr>
        <w:pStyle w:val="16"/>
        <w:keepNext w:val="0"/>
        <w:keepLines w:val="0"/>
        <w:pageBreakBefore w:val="0"/>
        <w:widowControl w:val="0"/>
        <w:tabs>
          <w:tab w:val="left" w:pos="110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color w:val="000000"/>
          <w:kern w:val="0"/>
          <w:lang w:bidi="zh-CN"/>
          <w14:scene3d>
            <w14:lightRig w14:rig="threePt" w14:dir="t">
              <w14:rot w14:lat="0" w14:lon="0" w14:rev="0"/>
            </w14:lightRig>
          </w14:scene3d>
        </w:rPr>
        <w:t>1.1</w:t>
      </w:r>
      <w:r>
        <w:rPr>
          <w:rFonts w:hint="eastAsia" w:ascii="汉仪书宋二S" w:hAnsi="汉仪书宋二S" w:eastAsia="汉仪书宋二S"/>
        </w:rPr>
        <w:tab/>
      </w:r>
      <w:r>
        <w:rPr>
          <w:rFonts w:hint="eastAsia" w:ascii="汉仪书宋二S" w:hAnsi="汉仪书宋二S" w:eastAsia="汉仪书宋二S"/>
        </w:rPr>
        <w:t>标识</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_Toc229133420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1</w:t>
      </w:r>
      <w:r>
        <w:rPr>
          <w:rFonts w:hint="eastAsia" w:ascii="汉仪书宋二S" w:hAnsi="汉仪书宋二S" w:eastAsia="汉仪书宋二S"/>
        </w:rPr>
        <w:fldChar w:fldCharType="end"/>
      </w:r>
    </w:p>
    <w:p w14:paraId="3B6DBC88">
      <w:pPr>
        <w:pStyle w:val="16"/>
        <w:keepNext w:val="0"/>
        <w:keepLines w:val="0"/>
        <w:pageBreakBefore w:val="0"/>
        <w:widowControl w:val="0"/>
        <w:tabs>
          <w:tab w:val="left" w:pos="110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color w:val="000000"/>
          <w:kern w:val="0"/>
          <w:lang w:bidi="zh-CN"/>
          <w14:scene3d>
            <w14:lightRig w14:rig="threePt" w14:dir="t">
              <w14:rot w14:lat="0" w14:lon="0" w14:rev="0"/>
            </w14:lightRig>
          </w14:scene3d>
        </w:rPr>
        <w:t>1.2</w:t>
      </w:r>
      <w:r>
        <w:rPr>
          <w:rFonts w:hint="eastAsia" w:ascii="汉仪书宋二S" w:hAnsi="汉仪书宋二S" w:eastAsia="汉仪书宋二S"/>
        </w:rPr>
        <w:tab/>
      </w:r>
      <w:r>
        <w:rPr>
          <w:rFonts w:hint="eastAsia" w:ascii="汉仪书宋二S" w:hAnsi="汉仪书宋二S" w:eastAsia="汉仪书宋二S"/>
        </w:rPr>
        <w:t>系统概述</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_Toc229133421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1</w:t>
      </w:r>
      <w:r>
        <w:rPr>
          <w:rFonts w:hint="eastAsia" w:ascii="汉仪书宋二S" w:hAnsi="汉仪书宋二S" w:eastAsia="汉仪书宋二S"/>
        </w:rPr>
        <w:fldChar w:fldCharType="end"/>
      </w:r>
    </w:p>
    <w:p w14:paraId="7BE6824C">
      <w:pPr>
        <w:pStyle w:val="16"/>
        <w:keepNext w:val="0"/>
        <w:keepLines w:val="0"/>
        <w:pageBreakBefore w:val="0"/>
        <w:widowControl w:val="0"/>
        <w:tabs>
          <w:tab w:val="left" w:pos="110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color w:val="000000"/>
          <w:kern w:val="0"/>
          <w:lang w:bidi="zh-CN"/>
          <w14:scene3d>
            <w14:lightRig w14:rig="threePt" w14:dir="t">
              <w14:rot w14:lat="0" w14:lon="0" w14:rev="0"/>
            </w14:lightRig>
          </w14:scene3d>
        </w:rPr>
        <w:t>1.3</w:t>
      </w:r>
      <w:r>
        <w:rPr>
          <w:rFonts w:hint="eastAsia" w:ascii="汉仪书宋二S" w:hAnsi="汉仪书宋二S" w:eastAsia="汉仪书宋二S"/>
        </w:rPr>
        <w:tab/>
      </w:r>
      <w:r>
        <w:rPr>
          <w:rFonts w:hint="eastAsia" w:ascii="汉仪书宋二S" w:hAnsi="汉仪书宋二S" w:eastAsia="汉仪书宋二S"/>
        </w:rPr>
        <w:t>文档概述</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_Toc229133422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1</w:t>
      </w:r>
      <w:r>
        <w:rPr>
          <w:rFonts w:hint="eastAsia" w:ascii="汉仪书宋二S" w:hAnsi="汉仪书宋二S" w:eastAsia="汉仪书宋二S"/>
        </w:rPr>
        <w:fldChar w:fldCharType="end"/>
      </w:r>
    </w:p>
    <w:p w14:paraId="55219618">
      <w:pPr>
        <w:pStyle w:val="15"/>
        <w:keepNext w:val="0"/>
        <w:keepLines w:val="0"/>
        <w:pageBreakBefore w:val="0"/>
        <w:widowControl w:val="0"/>
        <w:tabs>
          <w:tab w:val="left" w:pos="42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color w:val="000000"/>
          <w:kern w:val="0"/>
          <w:lang w:bidi="zh-CN"/>
          <w14:scene3d>
            <w14:lightRig w14:rig="threePt" w14:dir="t">
              <w14:rot w14:lat="0" w14:lon="0" w14:rev="0"/>
            </w14:lightRig>
          </w14:scene3d>
        </w:rPr>
        <w:t>2</w:t>
      </w:r>
      <w:r>
        <w:rPr>
          <w:rFonts w:hint="eastAsia" w:ascii="汉仪书宋二S" w:hAnsi="汉仪书宋二S" w:eastAsia="汉仪书宋二S"/>
        </w:rPr>
        <w:tab/>
      </w:r>
      <w:r>
        <w:rPr>
          <w:rFonts w:hint="eastAsia" w:ascii="汉仪书宋二S" w:hAnsi="汉仪书宋二S" w:eastAsia="汉仪书宋二S"/>
        </w:rPr>
        <w:t>引用文档</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_Toc229133423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1</w:t>
      </w:r>
      <w:r>
        <w:rPr>
          <w:rFonts w:hint="eastAsia" w:ascii="汉仪书宋二S" w:hAnsi="汉仪书宋二S" w:eastAsia="汉仪书宋二S"/>
        </w:rPr>
        <w:fldChar w:fldCharType="end"/>
      </w:r>
    </w:p>
    <w:p w14:paraId="0487F38F">
      <w:pPr>
        <w:pStyle w:val="15"/>
        <w:keepNext w:val="0"/>
        <w:keepLines w:val="0"/>
        <w:pageBreakBefore w:val="0"/>
        <w:widowControl w:val="0"/>
        <w:tabs>
          <w:tab w:val="left" w:pos="42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color w:val="000000"/>
          <w:kern w:val="0"/>
          <w:lang w:bidi="zh-CN"/>
          <w14:scene3d>
            <w14:lightRig w14:rig="threePt" w14:dir="t">
              <w14:rot w14:lat="0" w14:lon="0" w14:rev="0"/>
            </w14:lightRig>
          </w14:scene3d>
        </w:rPr>
        <w:t>3</w:t>
      </w:r>
      <w:r>
        <w:rPr>
          <w:rFonts w:hint="eastAsia" w:ascii="汉仪书宋二S" w:hAnsi="汉仪书宋二S" w:eastAsia="汉仪书宋二S"/>
        </w:rPr>
        <w:tab/>
      </w:r>
      <w:r>
        <w:rPr>
          <w:rFonts w:hint="eastAsia" w:ascii="汉仪书宋二S" w:hAnsi="汉仪书宋二S" w:eastAsia="汉仪书宋二S"/>
        </w:rPr>
        <w:t>需求</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_Toc229133424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2</w:t>
      </w:r>
      <w:r>
        <w:rPr>
          <w:rFonts w:hint="eastAsia" w:ascii="汉仪书宋二S" w:hAnsi="汉仪书宋二S" w:eastAsia="汉仪书宋二S"/>
        </w:rPr>
        <w:fldChar w:fldCharType="end"/>
      </w:r>
    </w:p>
    <w:p w14:paraId="6E976A72">
      <w:pPr>
        <w:pStyle w:val="16"/>
        <w:keepNext w:val="0"/>
        <w:keepLines w:val="0"/>
        <w:pageBreakBefore w:val="0"/>
        <w:widowControl w:val="0"/>
        <w:tabs>
          <w:tab w:val="left" w:pos="110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color w:val="000000"/>
          <w:kern w:val="0"/>
          <w:lang w:bidi="zh-CN"/>
          <w14:scene3d>
            <w14:lightRig w14:rig="threePt" w14:dir="t">
              <w14:rot w14:lat="0" w14:lon="0" w14:rev="0"/>
            </w14:lightRig>
          </w14:scene3d>
        </w:rPr>
        <w:t>3.1</w:t>
      </w:r>
      <w:r>
        <w:rPr>
          <w:rFonts w:hint="eastAsia" w:ascii="汉仪书宋二S" w:hAnsi="汉仪书宋二S" w:eastAsia="汉仪书宋二S"/>
        </w:rPr>
        <w:tab/>
      </w:r>
      <w:r>
        <w:rPr>
          <w:rFonts w:hint="eastAsia" w:ascii="汉仪书宋二S" w:hAnsi="汉仪书宋二S" w:eastAsia="汉仪书宋二S"/>
        </w:rPr>
        <w:t>接口标识和接口图</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_Toc229133425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2</w:t>
      </w:r>
      <w:r>
        <w:rPr>
          <w:rFonts w:hint="eastAsia" w:ascii="汉仪书宋二S" w:hAnsi="汉仪书宋二S" w:eastAsia="汉仪书宋二S"/>
        </w:rPr>
        <w:fldChar w:fldCharType="end"/>
      </w:r>
    </w:p>
    <w:p w14:paraId="41DB8BC7">
      <w:pPr>
        <w:pStyle w:val="16"/>
        <w:keepNext w:val="0"/>
        <w:keepLines w:val="0"/>
        <w:pageBreakBefore w:val="0"/>
        <w:widowControl w:val="0"/>
        <w:tabs>
          <w:tab w:val="left" w:pos="110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color w:val="000000"/>
          <w:kern w:val="0"/>
          <w:lang w:bidi="zh-CN"/>
          <w14:scene3d>
            <w14:lightRig w14:rig="threePt" w14:dir="t">
              <w14:rot w14:lat="0" w14:lon="0" w14:rev="0"/>
            </w14:lightRig>
          </w14:scene3d>
        </w:rPr>
        <w:t>3.2</w:t>
      </w:r>
      <w:r>
        <w:rPr>
          <w:rFonts w:hint="eastAsia" w:ascii="汉仪书宋二S" w:hAnsi="汉仪书宋二S" w:eastAsia="汉仪书宋二S"/>
        </w:rPr>
        <w:tab/>
      </w:r>
      <w:r>
        <w:rPr>
          <w:rFonts w:hint="eastAsia" w:ascii="汉仪书宋二S" w:hAnsi="汉仪书宋二S" w:eastAsia="汉仪书宋二S"/>
        </w:rPr>
        <w:t>报文种类</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_Toc229133426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3</w:t>
      </w:r>
      <w:r>
        <w:rPr>
          <w:rFonts w:hint="eastAsia" w:ascii="汉仪书宋二S" w:hAnsi="汉仪书宋二S" w:eastAsia="汉仪书宋二S"/>
        </w:rPr>
        <w:fldChar w:fldCharType="end"/>
      </w:r>
    </w:p>
    <w:p w14:paraId="1E8E2E95">
      <w:pPr>
        <w:pStyle w:val="16"/>
        <w:keepNext w:val="0"/>
        <w:keepLines w:val="0"/>
        <w:pageBreakBefore w:val="0"/>
        <w:widowControl w:val="0"/>
        <w:tabs>
          <w:tab w:val="left" w:pos="110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color w:val="000000"/>
          <w:kern w:val="0"/>
          <w:lang w:bidi="zh-CN"/>
          <w14:scene3d>
            <w14:lightRig w14:rig="threePt" w14:dir="t">
              <w14:rot w14:lat="0" w14:lon="0" w14:rev="0"/>
            </w14:lightRig>
          </w14:scene3d>
        </w:rPr>
        <w:t>3.3</w:t>
      </w:r>
      <w:r>
        <w:rPr>
          <w:rFonts w:hint="eastAsia" w:ascii="汉仪书宋二S" w:hAnsi="汉仪书宋二S" w:eastAsia="汉仪书宋二S"/>
        </w:rPr>
        <w:tab/>
      </w:r>
      <w:r>
        <w:rPr>
          <w:rFonts w:hint="eastAsia" w:ascii="汉仪书宋二S" w:hAnsi="汉仪书宋二S" w:eastAsia="汉仪书宋二S"/>
        </w:rPr>
        <w:t>综合显控软件下发命令</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_Toc229133427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1</w:t>
      </w:r>
      <w:r>
        <w:rPr>
          <w:rFonts w:hint="eastAsia" w:ascii="汉仪书宋二S" w:hAnsi="汉仪书宋二S" w:eastAsia="汉仪书宋二S"/>
        </w:rPr>
        <w:fldChar w:fldCharType="end"/>
      </w:r>
    </w:p>
    <w:p w14:paraId="4F9DC313">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3.3.1</w:t>
      </w:r>
      <w:r>
        <w:rPr>
          <w:rFonts w:hint="eastAsia" w:ascii="汉仪书宋二S" w:hAnsi="汉仪书宋二S" w:eastAsia="汉仪书宋二S"/>
        </w:rPr>
        <w:tab/>
      </w:r>
      <w:r>
        <w:rPr>
          <w:rFonts w:hint="eastAsia" w:ascii="汉仪书宋二S" w:hAnsi="汉仪书宋二S" w:eastAsia="汉仪书宋二S"/>
        </w:rPr>
        <w:t>综合显控软件-&gt;可见光摄像机</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_Toc229133428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1</w:t>
      </w:r>
      <w:r>
        <w:rPr>
          <w:rFonts w:hint="eastAsia" w:ascii="汉仪书宋二S" w:hAnsi="汉仪书宋二S" w:eastAsia="汉仪书宋二S"/>
        </w:rPr>
        <w:fldChar w:fldCharType="end"/>
      </w:r>
    </w:p>
    <w:p w14:paraId="72518B89">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3.3.2</w:t>
      </w:r>
      <w:r>
        <w:rPr>
          <w:rFonts w:hint="eastAsia" w:ascii="汉仪书宋二S" w:hAnsi="汉仪书宋二S" w:eastAsia="汉仪书宋二S"/>
        </w:rPr>
        <w:tab/>
      </w:r>
      <w:r>
        <w:rPr>
          <w:rFonts w:hint="eastAsia" w:ascii="汉仪书宋二S" w:hAnsi="汉仪书宋二S" w:eastAsia="汉仪书宋二S"/>
        </w:rPr>
        <w:t>综合显控软件-&gt;红外热像仪</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_Toc229133429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4</w:t>
      </w:r>
      <w:r>
        <w:rPr>
          <w:rFonts w:hint="eastAsia" w:ascii="汉仪书宋二S" w:hAnsi="汉仪书宋二S" w:eastAsia="汉仪书宋二S"/>
        </w:rPr>
        <w:fldChar w:fldCharType="end"/>
      </w:r>
    </w:p>
    <w:p w14:paraId="3D630C98">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3.3.3</w:t>
      </w:r>
      <w:r>
        <w:rPr>
          <w:rFonts w:hint="eastAsia" w:ascii="汉仪书宋二S" w:hAnsi="汉仪书宋二S" w:eastAsia="汉仪书宋二S"/>
        </w:rPr>
        <w:tab/>
      </w:r>
      <w:r>
        <w:rPr>
          <w:rFonts w:hint="eastAsia" w:ascii="汉仪书宋二S" w:hAnsi="汉仪书宋二S" w:eastAsia="汉仪书宋二S"/>
        </w:rPr>
        <w:t>综合显控软件-&gt;可见光跟踪处理器</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_Toc229133430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7</w:t>
      </w:r>
      <w:r>
        <w:rPr>
          <w:rFonts w:hint="eastAsia" w:ascii="汉仪书宋二S" w:hAnsi="汉仪书宋二S" w:eastAsia="汉仪书宋二S"/>
        </w:rPr>
        <w:fldChar w:fldCharType="end"/>
      </w:r>
    </w:p>
    <w:p w14:paraId="1BE6E695">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3.3.4</w:t>
      </w:r>
      <w:r>
        <w:rPr>
          <w:rFonts w:hint="eastAsia" w:ascii="汉仪书宋二S" w:hAnsi="汉仪书宋二S" w:eastAsia="汉仪书宋二S"/>
        </w:rPr>
        <w:tab/>
      </w:r>
      <w:r>
        <w:rPr>
          <w:rFonts w:hint="eastAsia" w:ascii="汉仪书宋二S" w:hAnsi="汉仪书宋二S" w:eastAsia="汉仪书宋二S"/>
        </w:rPr>
        <w:t>综合显控软件-&gt;红外跟踪处理器</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_Toc229133431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15</w:t>
      </w:r>
      <w:r>
        <w:rPr>
          <w:rFonts w:hint="eastAsia" w:ascii="汉仪书宋二S" w:hAnsi="汉仪书宋二S" w:eastAsia="汉仪书宋二S"/>
        </w:rPr>
        <w:fldChar w:fldCharType="end"/>
      </w:r>
    </w:p>
    <w:p w14:paraId="0428A0EC">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3.3.5</w:t>
      </w:r>
      <w:r>
        <w:rPr>
          <w:rFonts w:hint="eastAsia" w:ascii="汉仪书宋二S" w:hAnsi="汉仪书宋二S" w:eastAsia="汉仪书宋二S"/>
        </w:rPr>
        <w:tab/>
      </w:r>
      <w:r>
        <w:rPr>
          <w:rFonts w:hint="eastAsia" w:ascii="汉仪书宋二S" w:hAnsi="汉仪书宋二S" w:eastAsia="汉仪书宋二S"/>
        </w:rPr>
        <w:t>综合显控软件-&gt;环控设备</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_Toc229133432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24</w:t>
      </w:r>
      <w:r>
        <w:rPr>
          <w:rFonts w:hint="eastAsia" w:ascii="汉仪书宋二S" w:hAnsi="汉仪书宋二S" w:eastAsia="汉仪书宋二S"/>
        </w:rPr>
        <w:fldChar w:fldCharType="end"/>
      </w:r>
    </w:p>
    <w:p w14:paraId="25B23974">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3.3.6</w:t>
      </w:r>
      <w:r>
        <w:rPr>
          <w:rFonts w:hint="eastAsia" w:ascii="汉仪书宋二S" w:hAnsi="汉仪书宋二S" w:eastAsia="汉仪书宋二S"/>
        </w:rPr>
        <w:tab/>
      </w:r>
      <w:r>
        <w:rPr>
          <w:rFonts w:hint="eastAsia" w:ascii="汉仪书宋二S" w:hAnsi="汉仪书宋二S" w:eastAsia="汉仪书宋二S"/>
        </w:rPr>
        <w:t>综合显控软件-&gt;光电转台伺服</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_Toc229133433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25</w:t>
      </w:r>
      <w:r>
        <w:rPr>
          <w:rFonts w:hint="eastAsia" w:ascii="汉仪书宋二S" w:hAnsi="汉仪书宋二S" w:eastAsia="汉仪书宋二S"/>
        </w:rPr>
        <w:fldChar w:fldCharType="end"/>
      </w:r>
    </w:p>
    <w:p w14:paraId="4152E810">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3.3.7</w:t>
      </w:r>
      <w:r>
        <w:rPr>
          <w:rFonts w:hint="eastAsia" w:ascii="汉仪书宋二S" w:hAnsi="汉仪书宋二S" w:eastAsia="汉仪书宋二S"/>
        </w:rPr>
        <w:tab/>
      </w:r>
      <w:r>
        <w:rPr>
          <w:rFonts w:hint="eastAsia" w:ascii="汉仪书宋二S" w:hAnsi="汉仪书宋二S" w:eastAsia="汉仪书宋二S"/>
        </w:rPr>
        <w:t>综合显控软件-&gt;扫描方式（跟踪处理器）</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_Toc229133434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28</w:t>
      </w:r>
      <w:r>
        <w:rPr>
          <w:rFonts w:hint="eastAsia" w:ascii="汉仪书宋二S" w:hAnsi="汉仪书宋二S" w:eastAsia="汉仪书宋二S"/>
        </w:rPr>
        <w:fldChar w:fldCharType="end"/>
      </w:r>
    </w:p>
    <w:p w14:paraId="249D8E3F">
      <w:pPr>
        <w:pStyle w:val="16"/>
        <w:keepNext w:val="0"/>
        <w:keepLines w:val="0"/>
        <w:pageBreakBefore w:val="0"/>
        <w:widowControl w:val="0"/>
        <w:tabs>
          <w:tab w:val="left" w:pos="110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color w:val="000000"/>
          <w:kern w:val="0"/>
          <w:lang w:bidi="zh-CN"/>
          <w14:scene3d>
            <w14:lightRig w14:rig="threePt" w14:dir="t">
              <w14:rot w14:lat="0" w14:lon="0" w14:rev="0"/>
            </w14:lightRig>
          </w14:scene3d>
        </w:rPr>
        <w:t>3.4</w:t>
      </w:r>
      <w:r>
        <w:rPr>
          <w:rFonts w:hint="eastAsia" w:ascii="汉仪书宋二S" w:hAnsi="汉仪书宋二S" w:eastAsia="汉仪书宋二S"/>
        </w:rPr>
        <w:tab/>
      </w:r>
      <w:r>
        <w:rPr>
          <w:rFonts w:hint="eastAsia" w:ascii="汉仪书宋二S" w:hAnsi="汉仪书宋二S" w:eastAsia="汉仪书宋二S"/>
        </w:rPr>
        <w:t>回送命令</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_Toc229133435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29</w:t>
      </w:r>
      <w:r>
        <w:rPr>
          <w:rFonts w:hint="eastAsia" w:ascii="汉仪书宋二S" w:hAnsi="汉仪书宋二S" w:eastAsia="汉仪书宋二S"/>
        </w:rPr>
        <w:fldChar w:fldCharType="end"/>
      </w:r>
    </w:p>
    <w:p w14:paraId="4B66D7F5">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3.4.1</w:t>
      </w:r>
      <w:r>
        <w:rPr>
          <w:rFonts w:hint="eastAsia" w:ascii="汉仪书宋二S" w:hAnsi="汉仪书宋二S" w:eastAsia="汉仪书宋二S"/>
        </w:rPr>
        <w:tab/>
      </w:r>
      <w:r>
        <w:rPr>
          <w:rFonts w:hint="eastAsia" w:ascii="汉仪书宋二S" w:hAnsi="汉仪书宋二S" w:eastAsia="汉仪书宋二S"/>
        </w:rPr>
        <w:t>负载状态上报</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_Toc229133436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29</w:t>
      </w:r>
      <w:r>
        <w:rPr>
          <w:rFonts w:hint="eastAsia" w:ascii="汉仪书宋二S" w:hAnsi="汉仪书宋二S" w:eastAsia="汉仪书宋二S"/>
        </w:rPr>
        <w:fldChar w:fldCharType="end"/>
      </w:r>
    </w:p>
    <w:p w14:paraId="4377C060">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3.4.2</w:t>
      </w:r>
      <w:r>
        <w:rPr>
          <w:rFonts w:hint="eastAsia" w:ascii="汉仪书宋二S" w:hAnsi="汉仪书宋二S" w:eastAsia="汉仪书宋二S"/>
        </w:rPr>
        <w:tab/>
      </w:r>
      <w:r>
        <w:rPr>
          <w:rFonts w:hint="eastAsia" w:ascii="汉仪书宋二S" w:hAnsi="汉仪书宋二S" w:eastAsia="汉仪书宋二S"/>
        </w:rPr>
        <w:t>识别及检测上报</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_Toc229133437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32</w:t>
      </w:r>
      <w:r>
        <w:rPr>
          <w:rFonts w:hint="eastAsia" w:ascii="汉仪书宋二S" w:hAnsi="汉仪书宋二S" w:eastAsia="汉仪书宋二S"/>
        </w:rPr>
        <w:fldChar w:fldCharType="end"/>
      </w:r>
    </w:p>
    <w:p w14:paraId="641BEBB4">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3.4.3</w:t>
      </w:r>
      <w:r>
        <w:rPr>
          <w:rFonts w:hint="eastAsia" w:ascii="汉仪书宋二S" w:hAnsi="汉仪书宋二S" w:eastAsia="汉仪书宋二S"/>
        </w:rPr>
        <w:tab/>
      </w:r>
      <w:r>
        <w:rPr>
          <w:rFonts w:hint="eastAsia" w:ascii="汉仪书宋二S" w:hAnsi="汉仪书宋二S" w:eastAsia="汉仪书宋二S"/>
        </w:rPr>
        <w:t>跟踪状态上报</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_Toc229133438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35</w:t>
      </w:r>
      <w:r>
        <w:rPr>
          <w:rFonts w:hint="eastAsia" w:ascii="汉仪书宋二S" w:hAnsi="汉仪书宋二S" w:eastAsia="汉仪书宋二S"/>
        </w:rPr>
        <w:fldChar w:fldCharType="end"/>
      </w:r>
    </w:p>
    <w:p w14:paraId="1E2E4783">
      <w:pPr>
        <w:pStyle w:val="12"/>
        <w:keepNext w:val="0"/>
        <w:keepLines w:val="0"/>
        <w:pageBreakBefore w:val="0"/>
        <w:widowControl w:val="0"/>
        <w:tabs>
          <w:tab w:val="left" w:pos="1760"/>
          <w:tab w:val="right" w:leader="dot" w:pos="8659"/>
        </w:tabs>
        <w:kinsoku/>
        <w:wordWrap/>
        <w:overflowPunct/>
        <w:topLinePunct w:val="0"/>
        <w:autoSpaceDE/>
        <w:autoSpaceDN/>
        <w:bidi w:val="0"/>
        <w:adjustRightInd/>
        <w:snapToGrid/>
        <w:spacing w:before="0" w:line="240" w:lineRule="auto"/>
        <w:textAlignment w:val="auto"/>
        <w:rPr>
          <w:rFonts w:hint="eastAsia" w:ascii="汉仪书宋二S" w:hAnsi="汉仪书宋二S" w:eastAsia="汉仪书宋二S"/>
        </w:rPr>
      </w:pPr>
      <w:r>
        <w:rPr>
          <w:rFonts w:hint="eastAsia" w:ascii="汉仪书宋二S" w:hAnsi="汉仪书宋二S" w:eastAsia="汉仪书宋二S"/>
        </w:rPr>
        <w:t>3.4.5</w:t>
      </w:r>
      <w:r>
        <w:rPr>
          <w:rFonts w:hint="eastAsia" w:ascii="汉仪书宋二S" w:hAnsi="汉仪书宋二S" w:eastAsia="汉仪书宋二S"/>
        </w:rPr>
        <w:tab/>
      </w:r>
      <w:r>
        <w:rPr>
          <w:rFonts w:hint="eastAsia" w:ascii="汉仪书宋二S" w:hAnsi="汉仪书宋二S" w:eastAsia="汉仪书宋二S"/>
        </w:rPr>
        <w:t>扫描方式状态上报</w:t>
      </w:r>
      <w:r>
        <w:rPr>
          <w:rFonts w:hint="eastAsia" w:ascii="汉仪书宋二S" w:hAnsi="汉仪书宋二S" w:eastAsia="汉仪书宋二S"/>
        </w:rPr>
        <w:tab/>
      </w:r>
      <w:r>
        <w:rPr>
          <w:rFonts w:hint="eastAsia" w:ascii="汉仪书宋二S" w:hAnsi="汉仪书宋二S" w:eastAsia="汉仪书宋二S"/>
        </w:rPr>
        <w:fldChar w:fldCharType="begin"/>
      </w:r>
      <w:r>
        <w:rPr>
          <w:rFonts w:hint="eastAsia" w:ascii="汉仪书宋二S" w:hAnsi="汉仪书宋二S" w:eastAsia="汉仪书宋二S"/>
        </w:rPr>
        <w:instrText xml:space="preserve"> </w:instrText>
      </w:r>
      <w:r>
        <w:rPr>
          <w:rFonts w:ascii="汉仪书宋二S" w:hAnsi="汉仪书宋二S" w:eastAsia="汉仪书宋二S"/>
        </w:rPr>
        <w:instrText xml:space="preserve">PAGEREF _Toc229133439 \h</w:instrText>
      </w:r>
      <w:r>
        <w:rPr>
          <w:rFonts w:hint="eastAsia" w:ascii="汉仪书宋二S" w:hAnsi="汉仪书宋二S" w:eastAsia="汉仪书宋二S"/>
        </w:rPr>
        <w:instrText xml:space="preserve"> </w:instrText>
      </w:r>
      <w:r>
        <w:rPr>
          <w:rFonts w:hint="eastAsia" w:ascii="汉仪书宋二S" w:hAnsi="汉仪书宋二S" w:eastAsia="汉仪书宋二S"/>
        </w:rPr>
        <w:fldChar w:fldCharType="separate"/>
      </w:r>
      <w:r>
        <w:rPr>
          <w:rFonts w:ascii="汉仪书宋二S" w:hAnsi="汉仪书宋二S" w:eastAsia="汉仪书宋二S"/>
        </w:rPr>
        <w:t>37</w:t>
      </w:r>
      <w:r>
        <w:rPr>
          <w:rFonts w:hint="eastAsia" w:ascii="汉仪书宋二S" w:hAnsi="汉仪书宋二S" w:eastAsia="汉仪书宋二S"/>
        </w:rPr>
        <w:fldChar w:fldCharType="end"/>
      </w:r>
    </w:p>
    <w:p w14:paraId="454F6D16">
      <w:pPr>
        <w:keepNext w:val="0"/>
        <w:keepLines w:val="0"/>
        <w:pageBreakBefore w:val="0"/>
        <w:widowControl w:val="0"/>
        <w:tabs>
          <w:tab w:val="right" w:leader="dot" w:pos="8659"/>
        </w:tabs>
        <w:kinsoku/>
        <w:wordWrap/>
        <w:overflowPunct/>
        <w:topLinePunct w:val="0"/>
        <w:autoSpaceDE/>
        <w:autoSpaceDN/>
        <w:bidi w:val="0"/>
        <w:adjustRightInd/>
        <w:snapToGrid/>
        <w:spacing w:before="0" w:line="240" w:lineRule="auto"/>
        <w:textAlignment w:val="auto"/>
        <w:rPr>
          <w:rFonts w:ascii="黑体" w:hAnsi="Times New Roman" w:eastAsia="黑体"/>
          <w:snapToGrid w:val="0"/>
          <w:kern w:val="0"/>
          <w:sz w:val="32"/>
          <w:szCs w:val="32"/>
        </w:rPr>
        <w:sectPr>
          <w:footerReference r:id="rId4" w:type="default"/>
          <w:footerReference r:id="rId5" w:type="even"/>
          <w:pgSz w:w="11906" w:h="16838"/>
          <w:pgMar w:top="1440" w:right="1440" w:bottom="1440" w:left="1797" w:header="851" w:footer="992" w:gutter="0"/>
          <w:pgNumType w:start="1"/>
          <w:cols w:space="425" w:num="1"/>
          <w:docGrid w:type="lines" w:linePitch="312" w:charSpace="0"/>
        </w:sectPr>
      </w:pPr>
      <w:r>
        <w:rPr>
          <w:rFonts w:ascii="汉仪书宋二S" w:hAnsi="汉仪书宋二S" w:eastAsia="汉仪书宋二S"/>
          <w:bCs/>
          <w:caps/>
          <w:kern w:val="0"/>
          <w:sz w:val="24"/>
          <w:szCs w:val="24"/>
        </w:rPr>
        <w:fldChar w:fldCharType="end"/>
      </w:r>
      <w:r>
        <w:rPr>
          <w:rFonts w:ascii="黑体" w:hAnsi="Times New Roman" w:eastAsia="黑体"/>
          <w:snapToGrid w:val="0"/>
          <w:kern w:val="0"/>
          <w:sz w:val="32"/>
          <w:szCs w:val="32"/>
        </w:rPr>
        <w:br w:type="page"/>
      </w:r>
    </w:p>
    <w:p w14:paraId="1318B76B">
      <w:pPr>
        <w:jc w:val="center"/>
        <w:rPr>
          <w:rFonts w:ascii="汉仪大黑简" w:hAnsi="Times New Roman" w:eastAsia="汉仪大黑简"/>
          <w:sz w:val="30"/>
          <w:szCs w:val="30"/>
        </w:rPr>
      </w:pPr>
      <w:r>
        <w:rPr>
          <w:rFonts w:hint="eastAsia" w:ascii="汉仪大黑简" w:hAnsi="Times New Roman" w:eastAsia="汉仪大黑简"/>
          <w:sz w:val="30"/>
          <w:szCs w:val="30"/>
        </w:rPr>
        <w:t>海面光电监视设备通讯协议</w:t>
      </w:r>
    </w:p>
    <w:p w14:paraId="36412FDB">
      <w:pPr>
        <w:pStyle w:val="2"/>
        <w:ind w:left="0" w:firstLine="0"/>
      </w:pPr>
      <w:bookmarkStart w:id="0" w:name="_Toc162792444"/>
      <w:bookmarkStart w:id="1" w:name="_Toc229133419"/>
      <w:r>
        <w:rPr>
          <w:rFonts w:hint="eastAsia"/>
        </w:rPr>
        <w:t>范围</w:t>
      </w:r>
      <w:bookmarkEnd w:id="0"/>
      <w:bookmarkEnd w:id="1"/>
    </w:p>
    <w:p w14:paraId="7DD5AFEF">
      <w:pPr>
        <w:pStyle w:val="3"/>
        <w:ind w:left="0" w:firstLine="0"/>
      </w:pPr>
      <w:bookmarkStart w:id="2" w:name="_Toc162792445"/>
      <w:bookmarkStart w:id="3" w:name="_Ref229130560"/>
      <w:bookmarkStart w:id="4" w:name="_Toc229133420"/>
      <w:r>
        <w:rPr>
          <w:rFonts w:hint="eastAsia"/>
        </w:rPr>
        <w:t>标识</w:t>
      </w:r>
      <w:bookmarkEnd w:id="2"/>
      <w:bookmarkEnd w:id="3"/>
      <w:bookmarkEnd w:id="4"/>
    </w:p>
    <w:p w14:paraId="09CB59B1">
      <w:pPr>
        <w:pStyle w:val="20"/>
        <w:rPr>
          <w:rFonts w:hint="eastAsia"/>
        </w:rPr>
      </w:pPr>
      <w:bookmarkStart w:id="5" w:name="_Toc469908779"/>
      <w:r>
        <w:rPr>
          <w:rFonts w:hint="eastAsia"/>
        </w:rPr>
        <w:t>1）本文档标识号：XFRS-TC-3403M-202605。</w:t>
      </w:r>
    </w:p>
    <w:p w14:paraId="593C8423">
      <w:pPr>
        <w:pStyle w:val="20"/>
        <w:rPr>
          <w:rFonts w:hint="eastAsia"/>
        </w:rPr>
      </w:pPr>
      <w:r>
        <w:rPr>
          <w:rFonts w:hint="eastAsia"/>
        </w:rPr>
        <w:t>2）本文档标题为</w:t>
      </w:r>
      <w:bookmarkStart w:id="6" w:name="_Hlk202872296"/>
      <w:r>
        <w:rPr>
          <w:rFonts w:hint="eastAsia"/>
        </w:rPr>
        <w:t>海面光电监视设备通讯协议</w:t>
      </w:r>
      <w:bookmarkEnd w:id="6"/>
      <w:r>
        <w:rPr>
          <w:rFonts w:hint="eastAsia"/>
        </w:rPr>
        <w:t>。</w:t>
      </w:r>
    </w:p>
    <w:p w14:paraId="01A60C55">
      <w:pPr>
        <w:pStyle w:val="20"/>
        <w:rPr>
          <w:rFonts w:hint="eastAsia"/>
        </w:rPr>
      </w:pPr>
      <w:r>
        <w:rPr>
          <w:rFonts w:hint="eastAsia"/>
        </w:rPr>
        <w:t>3）本文档适用的系统为海面光电监视设备。</w:t>
      </w:r>
    </w:p>
    <w:p w14:paraId="5A33D5A5">
      <w:pPr>
        <w:pStyle w:val="20"/>
        <w:rPr>
          <w:rFonts w:hint="eastAsia"/>
        </w:rPr>
      </w:pPr>
      <w:r>
        <w:rPr>
          <w:rFonts w:hint="eastAsia"/>
        </w:rPr>
        <w:t>4）本文档的版本号为V0.0</w:t>
      </w:r>
      <w:r>
        <w:rPr>
          <w:rFonts w:hint="eastAsia"/>
          <w:lang w:val="en-US" w:eastAsia="zh-CN"/>
        </w:rPr>
        <w:t>5</w:t>
      </w:r>
      <w:r>
        <w:rPr>
          <w:rFonts w:hint="eastAsia"/>
        </w:rPr>
        <w:t>。</w:t>
      </w:r>
    </w:p>
    <w:bookmarkEnd w:id="5"/>
    <w:p w14:paraId="119800B3">
      <w:pPr>
        <w:pStyle w:val="3"/>
        <w:ind w:left="0" w:firstLine="0"/>
      </w:pPr>
      <w:bookmarkStart w:id="7" w:name="_Toc229133421"/>
      <w:r>
        <w:rPr>
          <w:rFonts w:hint="eastAsia"/>
        </w:rPr>
        <w:t>系统概述</w:t>
      </w:r>
      <w:bookmarkEnd w:id="7"/>
    </w:p>
    <w:p w14:paraId="0F5F853C">
      <w:pPr>
        <w:pStyle w:val="20"/>
        <w:rPr>
          <w:rFonts w:hint="eastAsia"/>
        </w:rPr>
      </w:pPr>
      <w:r>
        <w:t>海面光电监视设备通过跟踪处理器板对光电转台内的各负载进行控制。跟踪处理器通过串口直接连接可见光相机、红外热像仪、环控设备及伺服控制器板，其他连接设备可通过伺服控制器板进行扩展并控制。</w:t>
      </w:r>
    </w:p>
    <w:p w14:paraId="5E86F6BB">
      <w:pPr>
        <w:pStyle w:val="3"/>
        <w:ind w:left="0" w:firstLine="0"/>
      </w:pPr>
      <w:bookmarkStart w:id="8" w:name="_Toc162792447"/>
      <w:bookmarkStart w:id="9" w:name="_Toc229133422"/>
      <w:r>
        <w:rPr>
          <w:rFonts w:hint="eastAsia"/>
        </w:rPr>
        <w:t>文档概述</w:t>
      </w:r>
      <w:bookmarkEnd w:id="8"/>
      <w:bookmarkEnd w:id="9"/>
    </w:p>
    <w:p w14:paraId="7AB45D04">
      <w:pPr>
        <w:pStyle w:val="20"/>
        <w:rPr>
          <w:rFonts w:hint="eastAsia"/>
        </w:rPr>
      </w:pPr>
      <w:r>
        <w:rPr>
          <w:rFonts w:hint="eastAsia"/>
        </w:rPr>
        <w:t>本文档通过分析海面光电监视设备上位机综合显控软件（以下简称综合显控软件），描述了光电模拟软件与光电探测软件外部接口需求，对软件设计的接口部分进行规范和约束，同时可作为单元测试、配置项测试的辅助文件。</w:t>
      </w:r>
    </w:p>
    <w:p w14:paraId="746150AB">
      <w:pPr>
        <w:pStyle w:val="2"/>
        <w:ind w:left="0" w:firstLine="0"/>
      </w:pPr>
      <w:bookmarkStart w:id="10" w:name="_Toc162792448"/>
      <w:bookmarkStart w:id="11" w:name="_Toc229133423"/>
      <w:r>
        <w:rPr>
          <w:rFonts w:hint="eastAsia"/>
        </w:rPr>
        <w:t>引用文档</w:t>
      </w:r>
      <w:bookmarkEnd w:id="10"/>
      <w:bookmarkEnd w:id="11"/>
    </w:p>
    <w:p w14:paraId="5460B7D1">
      <w:pPr>
        <w:pStyle w:val="11"/>
        <w:rPr>
          <w:rFonts w:hint="eastAsia"/>
        </w:rPr>
      </w:pPr>
      <w:r>
        <w:t xml:space="preserve">表 </w:t>
      </w:r>
      <w:r>
        <w:fldChar w:fldCharType="begin"/>
      </w:r>
      <w:r>
        <w:instrText xml:space="preserve"> STYLEREF 1 \s </w:instrText>
      </w:r>
      <w:r>
        <w:fldChar w:fldCharType="separate"/>
      </w:r>
      <w:r>
        <w:rPr>
          <w:rFonts w:hint="eastAsia"/>
        </w:rPr>
        <w:t>2</w:t>
      </w:r>
      <w:r>
        <w:rPr>
          <w:rFonts w:hint="eastAsia"/>
        </w:rPr>
        <w:fldChar w:fldCharType="end"/>
      </w:r>
      <w:r>
        <w:noBreakHyphen/>
      </w:r>
      <w:r>
        <w:fldChar w:fldCharType="begin"/>
      </w:r>
      <w:r>
        <w:instrText xml:space="preserve"> SEQ 表 \* ARABIC \s 1 </w:instrText>
      </w:r>
      <w:r>
        <w:fldChar w:fldCharType="separate"/>
      </w:r>
      <w:r>
        <w:rPr>
          <w:rFonts w:hint="eastAsia"/>
        </w:rPr>
        <w:t>1</w:t>
      </w:r>
      <w:r>
        <w:rPr>
          <w:rFonts w:hint="eastAsia"/>
        </w:rPr>
        <w:fldChar w:fldCharType="end"/>
      </w:r>
      <w:r>
        <w:t xml:space="preserve"> 引用文档</w:t>
      </w:r>
    </w:p>
    <w:tbl>
      <w:tblPr>
        <w:tblStyle w:val="1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71"/>
        <w:gridCol w:w="4007"/>
        <w:gridCol w:w="1541"/>
        <w:gridCol w:w="2055"/>
      </w:tblGrid>
      <w:tr w14:paraId="36591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6" w:type="pct"/>
            <w:tcBorders>
              <w:left w:val="single" w:color="auto" w:sz="4" w:space="0"/>
            </w:tcBorders>
            <w:vAlign w:val="center"/>
          </w:tcPr>
          <w:p w14:paraId="1D78A4F8">
            <w:pPr>
              <w:pStyle w:val="21"/>
              <w:rPr>
                <w:rFonts w:hint="eastAsia"/>
              </w:rPr>
            </w:pPr>
            <w:r>
              <w:rPr>
                <w:rFonts w:hint="eastAsia"/>
              </w:rPr>
              <w:t>文档标识</w:t>
            </w:r>
          </w:p>
        </w:tc>
        <w:tc>
          <w:tcPr>
            <w:tcW w:w="2184" w:type="pct"/>
            <w:vAlign w:val="center"/>
          </w:tcPr>
          <w:p w14:paraId="385D81FB">
            <w:pPr>
              <w:pStyle w:val="21"/>
              <w:rPr>
                <w:rFonts w:hint="eastAsia"/>
              </w:rPr>
            </w:pPr>
            <w:r>
              <w:rPr>
                <w:rFonts w:hint="eastAsia"/>
              </w:rPr>
              <w:t>文档名称</w:t>
            </w:r>
          </w:p>
        </w:tc>
        <w:tc>
          <w:tcPr>
            <w:tcW w:w="840" w:type="pct"/>
            <w:tcBorders>
              <w:right w:val="single" w:color="auto" w:sz="4" w:space="0"/>
            </w:tcBorders>
            <w:vAlign w:val="center"/>
          </w:tcPr>
          <w:p w14:paraId="76504363">
            <w:pPr>
              <w:pStyle w:val="21"/>
              <w:rPr>
                <w:rFonts w:hint="eastAsia"/>
              </w:rPr>
            </w:pPr>
            <w:r>
              <w:rPr>
                <w:rFonts w:hint="eastAsia"/>
              </w:rPr>
              <w:t>发布日期</w:t>
            </w:r>
          </w:p>
        </w:tc>
        <w:tc>
          <w:tcPr>
            <w:tcW w:w="1120" w:type="pct"/>
            <w:tcBorders>
              <w:left w:val="single" w:color="auto" w:sz="4" w:space="0"/>
            </w:tcBorders>
            <w:vAlign w:val="center"/>
          </w:tcPr>
          <w:p w14:paraId="00361891">
            <w:pPr>
              <w:pStyle w:val="21"/>
              <w:rPr>
                <w:rFonts w:hint="eastAsia"/>
              </w:rPr>
            </w:pPr>
            <w:r>
              <w:rPr>
                <w:rFonts w:hint="eastAsia"/>
              </w:rPr>
              <w:t>编写单位</w:t>
            </w:r>
          </w:p>
        </w:tc>
      </w:tr>
      <w:tr w14:paraId="33191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6" w:type="pct"/>
            <w:tcBorders>
              <w:left w:val="single" w:color="auto" w:sz="4" w:space="0"/>
            </w:tcBorders>
            <w:vAlign w:val="center"/>
          </w:tcPr>
          <w:p w14:paraId="142802B5">
            <w:pPr>
              <w:pStyle w:val="21"/>
              <w:rPr>
                <w:rFonts w:hint="eastAsia"/>
              </w:rPr>
            </w:pPr>
          </w:p>
        </w:tc>
        <w:tc>
          <w:tcPr>
            <w:tcW w:w="2184" w:type="pct"/>
            <w:vAlign w:val="center"/>
          </w:tcPr>
          <w:p w14:paraId="5DFC9C10">
            <w:pPr>
              <w:pStyle w:val="21"/>
              <w:rPr>
                <w:rFonts w:hint="eastAsia"/>
              </w:rPr>
            </w:pPr>
          </w:p>
        </w:tc>
        <w:tc>
          <w:tcPr>
            <w:tcW w:w="840" w:type="pct"/>
            <w:tcBorders>
              <w:right w:val="single" w:color="auto" w:sz="4" w:space="0"/>
            </w:tcBorders>
            <w:vAlign w:val="center"/>
          </w:tcPr>
          <w:p w14:paraId="3EFC0880">
            <w:pPr>
              <w:pStyle w:val="21"/>
              <w:rPr>
                <w:rFonts w:hint="eastAsia"/>
              </w:rPr>
            </w:pPr>
          </w:p>
        </w:tc>
        <w:tc>
          <w:tcPr>
            <w:tcW w:w="1120" w:type="pct"/>
            <w:tcBorders>
              <w:left w:val="single" w:color="auto" w:sz="4" w:space="0"/>
            </w:tcBorders>
            <w:vAlign w:val="center"/>
          </w:tcPr>
          <w:p w14:paraId="65DEE58C">
            <w:pPr>
              <w:pStyle w:val="21"/>
              <w:rPr>
                <w:rFonts w:hint="eastAsia"/>
              </w:rPr>
            </w:pPr>
          </w:p>
        </w:tc>
      </w:tr>
      <w:tr w14:paraId="37661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6" w:type="pct"/>
            <w:tcBorders>
              <w:left w:val="single" w:color="auto" w:sz="4" w:space="0"/>
            </w:tcBorders>
            <w:vAlign w:val="center"/>
          </w:tcPr>
          <w:p w14:paraId="659CEBED">
            <w:pPr>
              <w:pStyle w:val="21"/>
              <w:rPr>
                <w:rFonts w:hint="eastAsia"/>
              </w:rPr>
            </w:pPr>
          </w:p>
        </w:tc>
        <w:tc>
          <w:tcPr>
            <w:tcW w:w="2184" w:type="pct"/>
            <w:vAlign w:val="center"/>
          </w:tcPr>
          <w:p w14:paraId="5013C81A">
            <w:pPr>
              <w:pStyle w:val="21"/>
              <w:rPr>
                <w:rFonts w:hint="eastAsia"/>
              </w:rPr>
            </w:pPr>
          </w:p>
        </w:tc>
        <w:tc>
          <w:tcPr>
            <w:tcW w:w="840" w:type="pct"/>
            <w:tcBorders>
              <w:right w:val="single" w:color="auto" w:sz="4" w:space="0"/>
            </w:tcBorders>
            <w:vAlign w:val="center"/>
          </w:tcPr>
          <w:p w14:paraId="21F06198">
            <w:pPr>
              <w:pStyle w:val="21"/>
              <w:rPr>
                <w:rFonts w:hint="eastAsia"/>
              </w:rPr>
            </w:pPr>
          </w:p>
        </w:tc>
        <w:tc>
          <w:tcPr>
            <w:tcW w:w="1120" w:type="pct"/>
            <w:tcBorders>
              <w:left w:val="single" w:color="auto" w:sz="4" w:space="0"/>
            </w:tcBorders>
            <w:vAlign w:val="center"/>
          </w:tcPr>
          <w:p w14:paraId="1DDCB706">
            <w:pPr>
              <w:pStyle w:val="21"/>
              <w:rPr>
                <w:rFonts w:hint="eastAsia"/>
              </w:rPr>
            </w:pPr>
          </w:p>
        </w:tc>
      </w:tr>
      <w:tr w14:paraId="5F669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6" w:type="pct"/>
            <w:tcBorders>
              <w:left w:val="single" w:color="auto" w:sz="4" w:space="0"/>
            </w:tcBorders>
            <w:vAlign w:val="center"/>
          </w:tcPr>
          <w:p w14:paraId="6313789D">
            <w:pPr>
              <w:pStyle w:val="21"/>
              <w:rPr>
                <w:rFonts w:hint="eastAsia"/>
              </w:rPr>
            </w:pPr>
          </w:p>
        </w:tc>
        <w:tc>
          <w:tcPr>
            <w:tcW w:w="2184" w:type="pct"/>
            <w:vAlign w:val="center"/>
          </w:tcPr>
          <w:p w14:paraId="7D071040">
            <w:pPr>
              <w:pStyle w:val="21"/>
              <w:rPr>
                <w:rFonts w:hint="eastAsia"/>
              </w:rPr>
            </w:pPr>
          </w:p>
        </w:tc>
        <w:tc>
          <w:tcPr>
            <w:tcW w:w="840" w:type="pct"/>
            <w:tcBorders>
              <w:right w:val="single" w:color="auto" w:sz="4" w:space="0"/>
            </w:tcBorders>
            <w:vAlign w:val="center"/>
          </w:tcPr>
          <w:p w14:paraId="130752B3">
            <w:pPr>
              <w:pStyle w:val="21"/>
              <w:rPr>
                <w:rFonts w:hint="eastAsia"/>
              </w:rPr>
            </w:pPr>
          </w:p>
        </w:tc>
        <w:tc>
          <w:tcPr>
            <w:tcW w:w="1120" w:type="pct"/>
            <w:tcBorders>
              <w:left w:val="single" w:color="auto" w:sz="4" w:space="0"/>
            </w:tcBorders>
            <w:vAlign w:val="center"/>
          </w:tcPr>
          <w:p w14:paraId="1AFC62CA">
            <w:pPr>
              <w:pStyle w:val="21"/>
              <w:rPr>
                <w:rFonts w:hint="eastAsia"/>
              </w:rPr>
            </w:pPr>
          </w:p>
        </w:tc>
      </w:tr>
      <w:tr w14:paraId="3EABD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6" w:type="pct"/>
            <w:tcBorders>
              <w:left w:val="single" w:color="auto" w:sz="4" w:space="0"/>
            </w:tcBorders>
            <w:vAlign w:val="center"/>
          </w:tcPr>
          <w:p w14:paraId="7DBAEC7A">
            <w:pPr>
              <w:pStyle w:val="21"/>
              <w:rPr>
                <w:rFonts w:hint="eastAsia"/>
              </w:rPr>
            </w:pPr>
          </w:p>
        </w:tc>
        <w:tc>
          <w:tcPr>
            <w:tcW w:w="2184" w:type="pct"/>
            <w:vAlign w:val="center"/>
          </w:tcPr>
          <w:p w14:paraId="070F0799">
            <w:pPr>
              <w:pStyle w:val="21"/>
              <w:rPr>
                <w:rFonts w:hint="eastAsia"/>
              </w:rPr>
            </w:pPr>
          </w:p>
        </w:tc>
        <w:tc>
          <w:tcPr>
            <w:tcW w:w="840" w:type="pct"/>
            <w:tcBorders>
              <w:right w:val="single" w:color="auto" w:sz="4" w:space="0"/>
            </w:tcBorders>
            <w:vAlign w:val="center"/>
          </w:tcPr>
          <w:p w14:paraId="66A3350C">
            <w:pPr>
              <w:pStyle w:val="21"/>
              <w:rPr>
                <w:rFonts w:hint="eastAsia"/>
              </w:rPr>
            </w:pPr>
          </w:p>
        </w:tc>
        <w:tc>
          <w:tcPr>
            <w:tcW w:w="1120" w:type="pct"/>
            <w:tcBorders>
              <w:left w:val="single" w:color="auto" w:sz="4" w:space="0"/>
            </w:tcBorders>
            <w:vAlign w:val="center"/>
          </w:tcPr>
          <w:p w14:paraId="1E36FD9B">
            <w:pPr>
              <w:pStyle w:val="21"/>
              <w:rPr>
                <w:rFonts w:hint="eastAsia"/>
              </w:rPr>
            </w:pPr>
          </w:p>
        </w:tc>
      </w:tr>
      <w:tr w14:paraId="3DC47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6" w:type="pct"/>
            <w:tcBorders>
              <w:left w:val="single" w:color="auto" w:sz="4" w:space="0"/>
            </w:tcBorders>
            <w:vAlign w:val="center"/>
          </w:tcPr>
          <w:p w14:paraId="61EB6839">
            <w:pPr>
              <w:pStyle w:val="21"/>
              <w:rPr>
                <w:rFonts w:hint="eastAsia"/>
              </w:rPr>
            </w:pPr>
          </w:p>
        </w:tc>
        <w:tc>
          <w:tcPr>
            <w:tcW w:w="2184" w:type="pct"/>
            <w:vAlign w:val="center"/>
          </w:tcPr>
          <w:p w14:paraId="1F0A443A">
            <w:pPr>
              <w:pStyle w:val="21"/>
              <w:rPr>
                <w:rFonts w:hint="eastAsia"/>
              </w:rPr>
            </w:pPr>
          </w:p>
        </w:tc>
        <w:tc>
          <w:tcPr>
            <w:tcW w:w="840" w:type="pct"/>
            <w:tcBorders>
              <w:right w:val="single" w:color="auto" w:sz="4" w:space="0"/>
            </w:tcBorders>
            <w:vAlign w:val="center"/>
          </w:tcPr>
          <w:p w14:paraId="67E81FAA">
            <w:pPr>
              <w:pStyle w:val="21"/>
              <w:rPr>
                <w:rFonts w:hint="eastAsia"/>
              </w:rPr>
            </w:pPr>
          </w:p>
        </w:tc>
        <w:tc>
          <w:tcPr>
            <w:tcW w:w="1120" w:type="pct"/>
            <w:tcBorders>
              <w:left w:val="single" w:color="auto" w:sz="4" w:space="0"/>
            </w:tcBorders>
            <w:vAlign w:val="center"/>
          </w:tcPr>
          <w:p w14:paraId="4F13983F">
            <w:pPr>
              <w:pStyle w:val="21"/>
              <w:rPr>
                <w:rFonts w:hint="eastAsia"/>
              </w:rPr>
            </w:pPr>
          </w:p>
        </w:tc>
      </w:tr>
    </w:tbl>
    <w:p w14:paraId="3598D999">
      <w:pPr>
        <w:spacing w:line="400" w:lineRule="exact"/>
      </w:pPr>
    </w:p>
    <w:p w14:paraId="43E0990D">
      <w:pPr>
        <w:pStyle w:val="2"/>
        <w:ind w:left="0" w:firstLine="0"/>
      </w:pPr>
      <w:bookmarkStart w:id="12" w:name="_Toc229133424"/>
      <w:bookmarkStart w:id="13" w:name="_Toc162792449"/>
      <w:r>
        <w:rPr>
          <w:rFonts w:hint="eastAsia"/>
        </w:rPr>
        <w:t>需求</w:t>
      </w:r>
      <w:bookmarkEnd w:id="12"/>
      <w:bookmarkEnd w:id="13"/>
    </w:p>
    <w:p w14:paraId="1A5C52BA">
      <w:pPr>
        <w:pStyle w:val="3"/>
        <w:ind w:left="0" w:firstLine="0"/>
      </w:pPr>
      <w:bookmarkStart w:id="14" w:name="_Toc162792450"/>
      <w:bookmarkStart w:id="15" w:name="_Ref229133801"/>
      <w:bookmarkStart w:id="16" w:name="_Toc229133425"/>
      <w:bookmarkStart w:id="17" w:name="_Toc469908781"/>
      <w:r>
        <w:rPr>
          <w:rFonts w:hint="eastAsia"/>
        </w:rPr>
        <w:t>接口标识和接口图</w:t>
      </w:r>
      <w:bookmarkEnd w:id="14"/>
      <w:bookmarkEnd w:id="15"/>
      <w:bookmarkEnd w:id="16"/>
    </w:p>
    <w:p w14:paraId="62DE7C97">
      <w:pPr>
        <w:pStyle w:val="20"/>
        <w:rPr>
          <w:rFonts w:hint="eastAsia"/>
        </w:rPr>
      </w:pPr>
      <w:r>
        <w:rPr>
          <w:rFonts w:hint="eastAsia"/>
        </w:rPr>
        <w:t>综合显控软件通过网络连接下发控制命令。控制命令由跟踪处理器接收，并下发给各负载，其物理连接关系如下图所示。</w:t>
      </w:r>
    </w:p>
    <w:p w14:paraId="0C5E9097">
      <w:r>
        <mc:AlternateContent>
          <mc:Choice Requires="wpc">
            <w:drawing>
              <wp:inline distT="0" distB="0" distL="0" distR="0">
                <wp:extent cx="5486400" cy="2192655"/>
                <wp:effectExtent l="0" t="0" r="0" b="0"/>
                <wp:docPr id="1317484361"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37590525" name="矩形 537590525"/>
                        <wps:cNvSpPr/>
                        <wps:spPr>
                          <a:xfrm>
                            <a:off x="2254929" y="213064"/>
                            <a:ext cx="1038687" cy="42612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812081">
                              <w:pPr>
                                <w:pStyle w:val="21"/>
                                <w:jc w:val="center"/>
                                <w:rPr>
                                  <w:rFonts w:hint="eastAsia"/>
                                </w:rPr>
                              </w:pPr>
                              <w:r>
                                <w:rPr>
                                  <w:rFonts w:hint="eastAsia"/>
                                </w:rPr>
                                <w:t>综合显控软件</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75261418" name="矩形 675261418"/>
                        <wps:cNvSpPr/>
                        <wps:spPr>
                          <a:xfrm>
                            <a:off x="2254929" y="872456"/>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BD82F2">
                              <w:pPr>
                                <w:pStyle w:val="21"/>
                                <w:jc w:val="center"/>
                                <w:rPr>
                                  <w:rFonts w:hint="eastAsia"/>
                                </w:rPr>
                              </w:pPr>
                              <w:r>
                                <w:rPr>
                                  <w:rFonts w:hint="eastAsia"/>
                                </w:rPr>
                                <w:t>跟踪处理器</w:t>
                              </w:r>
                            </w:p>
                          </w:txbxContent>
                        </wps:txbx>
                        <wps:bodyPr rot="0" spcFirstLastPara="0" vert="horz" wrap="square" lIns="91440" tIns="45720" rIns="91440" bIns="45720" numCol="1" spcCol="0" rtlCol="0" fromWordArt="0" anchor="ctr" anchorCtr="0" forceAA="0" compatLnSpc="1">
                          <a:noAutofit/>
                        </wps:bodyPr>
                      </wps:wsp>
                      <wps:wsp>
                        <wps:cNvPr id="374176356" name="矩形 374176356"/>
                        <wps:cNvSpPr/>
                        <wps:spPr>
                          <a:xfrm>
                            <a:off x="251021" y="1582672"/>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D7CFFF">
                              <w:pPr>
                                <w:pStyle w:val="21"/>
                                <w:jc w:val="center"/>
                                <w:rPr>
                                  <w:rFonts w:hint="eastAsia"/>
                                </w:rPr>
                              </w:pPr>
                              <w:r>
                                <w:rPr>
                                  <w:rFonts w:hint="eastAsia"/>
                                </w:rPr>
                                <w:t>红外热像仪</w:t>
                              </w:r>
                            </w:p>
                          </w:txbxContent>
                        </wps:txbx>
                        <wps:bodyPr rot="0" spcFirstLastPara="0" vert="horz" wrap="square" lIns="91440" tIns="45720" rIns="91440" bIns="45720" numCol="1" spcCol="0" rtlCol="0" fromWordArt="0" anchor="ctr" anchorCtr="0" forceAA="0" compatLnSpc="1">
                          <a:noAutofit/>
                        </wps:bodyPr>
                      </wps:wsp>
                      <wps:wsp>
                        <wps:cNvPr id="1461622587" name="矩形 1461622587"/>
                        <wps:cNvSpPr/>
                        <wps:spPr>
                          <a:xfrm>
                            <a:off x="1493895" y="1582672"/>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BF0828">
                              <w:pPr>
                                <w:pStyle w:val="21"/>
                                <w:jc w:val="center"/>
                                <w:rPr>
                                  <w:rFonts w:hint="eastAsia"/>
                                </w:rPr>
                              </w:pPr>
                              <w:r>
                                <w:rPr>
                                  <w:rFonts w:hint="eastAsia"/>
                                </w:rPr>
                                <w:t>可见光相机</w:t>
                              </w:r>
                            </w:p>
                          </w:txbxContent>
                        </wps:txbx>
                        <wps:bodyPr rot="0" spcFirstLastPara="0" vert="horz" wrap="square" lIns="91440" tIns="45720" rIns="91440" bIns="45720" numCol="1" spcCol="0" rtlCol="0" fromWordArt="0" anchor="ctr" anchorCtr="0" forceAA="0" compatLnSpc="1">
                          <a:noAutofit/>
                        </wps:bodyPr>
                      </wps:wsp>
                      <wps:wsp>
                        <wps:cNvPr id="1864611275" name="矩形 1864611275"/>
                        <wps:cNvSpPr/>
                        <wps:spPr>
                          <a:xfrm>
                            <a:off x="2754524" y="1582672"/>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27B452">
                              <w:pPr>
                                <w:pStyle w:val="21"/>
                                <w:jc w:val="center"/>
                                <w:rPr>
                                  <w:rFonts w:hint="eastAsia"/>
                                </w:rPr>
                              </w:pPr>
                              <w:r>
                                <w:rPr>
                                  <w:rFonts w:hint="eastAsia"/>
                                </w:rPr>
                                <w:t>环控设备</w:t>
                              </w:r>
                            </w:p>
                          </w:txbxContent>
                        </wps:txbx>
                        <wps:bodyPr rot="0" spcFirstLastPara="0" vert="horz" wrap="square" lIns="91440" tIns="45720" rIns="91440" bIns="45720" numCol="1" spcCol="0" rtlCol="0" fromWordArt="0" anchor="ctr" anchorCtr="0" forceAA="0" compatLnSpc="1">
                          <a:noAutofit/>
                        </wps:bodyPr>
                      </wps:wsp>
                      <wps:wsp>
                        <wps:cNvPr id="1807530926" name="矩形 1807530926"/>
                        <wps:cNvSpPr/>
                        <wps:spPr>
                          <a:xfrm>
                            <a:off x="4166074" y="1582672"/>
                            <a:ext cx="1038225" cy="426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AEDE02">
                              <w:pPr>
                                <w:pStyle w:val="21"/>
                                <w:jc w:val="center"/>
                                <w:rPr>
                                  <w:rFonts w:hint="eastAsia"/>
                                </w:rPr>
                              </w:pPr>
                              <w:r>
                                <w:rPr>
                                  <w:rFonts w:hint="eastAsia"/>
                                </w:rPr>
                                <w:t>光电转台</w:t>
                              </w:r>
                            </w:p>
                          </w:txbxContent>
                        </wps:txbx>
                        <wps:bodyPr rot="0" spcFirstLastPara="0" vert="horz" wrap="square" lIns="91440" tIns="45720" rIns="91440" bIns="45720" numCol="1" spcCol="0" rtlCol="0" fromWordArt="0" anchor="ctr" anchorCtr="0" forceAA="0" compatLnSpc="1">
                          <a:noAutofit/>
                        </wps:bodyPr>
                      </wps:wsp>
                      <wps:wsp>
                        <wps:cNvPr id="113149739" name="连接符: 肘形 113149739"/>
                        <wps:cNvCnPr>
                          <a:stCxn id="675261418" idx="2"/>
                          <a:endCxn id="1807530926" idx="0"/>
                        </wps:cNvCnPr>
                        <wps:spPr>
                          <a:xfrm rot="16200000" flipH="1">
                            <a:off x="3587549" y="485033"/>
                            <a:ext cx="284131" cy="1911145"/>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505419241" name="连接符: 肘形 1505419241"/>
                        <wps:cNvCnPr>
                          <a:stCxn id="675261418" idx="2"/>
                          <a:endCxn id="374176356" idx="0"/>
                        </wps:cNvCnPr>
                        <wps:spPr>
                          <a:xfrm rot="5400000">
                            <a:off x="1630023" y="438652"/>
                            <a:ext cx="284131" cy="2003908"/>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671260710" name="连接符: 肘形 1671260710"/>
                        <wps:cNvCnPr>
                          <a:stCxn id="675261418" idx="2"/>
                          <a:endCxn id="1461622587" idx="0"/>
                        </wps:cNvCnPr>
                        <wps:spPr>
                          <a:xfrm rot="5400000">
                            <a:off x="2251460" y="1060089"/>
                            <a:ext cx="284131" cy="761034"/>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520793637" name="连接符: 肘形 1520793637"/>
                        <wps:cNvCnPr>
                          <a:stCxn id="675261418" idx="2"/>
                          <a:endCxn id="1864611275" idx="0"/>
                        </wps:cNvCnPr>
                        <wps:spPr>
                          <a:xfrm rot="16200000" flipH="1">
                            <a:off x="2881774" y="1190808"/>
                            <a:ext cx="284131" cy="499595"/>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1768607708" name="连接符: 肘形 1768607708"/>
                        <wps:cNvCnPr>
                          <a:stCxn id="537590525" idx="2"/>
                          <a:endCxn id="675261418" idx="0"/>
                        </wps:cNvCnPr>
                        <wps:spPr>
                          <a:xfrm rot="5400000">
                            <a:off x="2657526" y="755709"/>
                            <a:ext cx="233264" cy="231"/>
                          </a:xfrm>
                          <a:prstGeom prst="bentConnector3">
                            <a:avLst/>
                          </a:prstGeom>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画布 1" o:spid="_x0000_s1026" o:spt="203" style="height:172.65pt;width:432pt;" coordsize="5486400,2192655" editas="canvas" o:gfxdata="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">
                <o:lock v:ext="edit" aspectratio="f"/>
                <v:shape id="画布 1" o:spid="_x0000_s1026" style="position:absolute;left:0;top:0;height:2192655;width:5486400;" fillcolor="#FFFFFF" filled="t" stroked="f" coordsize="21600,21600" o:gfxdata="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">
                  <v:fill on="t" focussize="0,0"/>
                  <v:stroke on="f"/>
                  <v:imagedata o:title=""/>
                  <o:lock v:ext="edit" aspectratio="t"/>
                </v:shape>
                <v:rect id="_x0000_s1026" o:spid="_x0000_s1026" o:spt="1" style="position:absolute;left:2254929;top:213064;height:426128;width:1038687;v-text-anchor:middle;" fillcolor="#5B9BD5 [3204]" filled="t" stroked="t" coordsize="21600,21600" o:gfxdata="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hl63UNQAAAAFAQAADwAAAAAAAAABACAAAAAiAAAAZHJzL2Rvd25yZXYueG1sUEsBAhQAFAAA&#10;AAgAh07iQEtnjcaeAgAAOwUAAA4AAAAAAAAAAQAgAAAAIwEAAGRycy9lMm9Eb2MueG1sUEsFBgAA&#10;AAAGAAYAWQEAADMGAAAAAA==&#10;">
                  <v:fill on="t" focussize="0,0"/>
                  <v:stroke weight="1pt" color="#223F59 [3204]" miterlimit="8" joinstyle="miter"/>
                  <v:imagedata o:title=""/>
                  <o:lock v:ext="edit" aspectratio="f"/>
                  <v:textbox>
                    <w:txbxContent>
                      <w:p w14:paraId="36812081">
                        <w:pPr>
                          <w:pStyle w:val="21"/>
                          <w:jc w:val="center"/>
                          <w:rPr>
                            <w:rFonts w:hint="eastAsia"/>
                          </w:rPr>
                        </w:pPr>
                        <w:r>
                          <w:rPr>
                            <w:rFonts w:hint="eastAsia"/>
                          </w:rPr>
                          <w:t>综合显控软件</w:t>
                        </w:r>
                      </w:p>
                    </w:txbxContent>
                  </v:textbox>
                </v:rect>
                <v:rect id="_x0000_s1026" o:spid="_x0000_s1026" o:spt="1" style="position:absolute;left:2254929;top:872456;height:426085;width:1038225;v-text-anchor:middle;" fillcolor="#5B9BD5 [3204]" filled="t" stroked="t" coordsize="21600,21600" o:gfxdata="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GXrdQ1AAAAAUBAAAPAAAA&#10;AAAAAAEAIAAAACIAAABkcnMvZG93bnJldi54bWxQSwECFAAUAAAACACHTuJAQJlrhYsCAAALBQAA&#10;DgAAAAAAAAABACAAAAAjAQAAZHJzL2Uyb0RvYy54bWxQSwUGAAAAAAYABgBZAQAAIAYAAAAA&#10;">
                  <v:fill on="t" focussize="0,0"/>
                  <v:stroke weight="1pt" color="#223F59 [3204]" miterlimit="8" joinstyle="miter"/>
                  <v:imagedata o:title=""/>
                  <o:lock v:ext="edit" aspectratio="f"/>
                  <v:textbox>
                    <w:txbxContent>
                      <w:p w14:paraId="39BD82F2">
                        <w:pPr>
                          <w:pStyle w:val="21"/>
                          <w:jc w:val="center"/>
                          <w:rPr>
                            <w:rFonts w:hint="eastAsia"/>
                          </w:rPr>
                        </w:pPr>
                        <w:r>
                          <w:rPr>
                            <w:rFonts w:hint="eastAsia"/>
                          </w:rPr>
                          <w:t>跟踪处理器</w:t>
                        </w:r>
                      </w:p>
                    </w:txbxContent>
                  </v:textbox>
                </v:rect>
                <v:rect id="_x0000_s1026" o:spid="_x0000_s1026" o:spt="1" style="position:absolute;left:251021;top:1582672;height:426085;width:1038225;v-text-anchor:middle;" fillcolor="#5B9BD5 [3204]" filled="t" stroked="t" coordsize="21600,21600" o:gfxdata="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l63UNQAAAAFAQAADwAA&#10;AAAAAAABACAAAAAiAAAAZHJzL2Rvd25yZXYueG1sUEsBAhQAFAAAAAgAh07iQOGzakGMAgAACwUA&#10;AA4AAAAAAAAAAQAgAAAAIwEAAGRycy9lMm9Eb2MueG1sUEsFBgAAAAAGAAYAWQEAACEGAAAAAA==&#10;">
                  <v:fill on="t" focussize="0,0"/>
                  <v:stroke weight="1pt" color="#223F59 [3204]" miterlimit="8" joinstyle="miter"/>
                  <v:imagedata o:title=""/>
                  <o:lock v:ext="edit" aspectratio="f"/>
                  <v:textbox>
                    <w:txbxContent>
                      <w:p w14:paraId="03D7CFFF">
                        <w:pPr>
                          <w:pStyle w:val="21"/>
                          <w:jc w:val="center"/>
                          <w:rPr>
                            <w:rFonts w:hint="eastAsia"/>
                          </w:rPr>
                        </w:pPr>
                        <w:r>
                          <w:rPr>
                            <w:rFonts w:hint="eastAsia"/>
                          </w:rPr>
                          <w:t>红外热像仪</w:t>
                        </w:r>
                      </w:p>
                    </w:txbxContent>
                  </v:textbox>
                </v:rect>
                <v:rect id="_x0000_s1026" o:spid="_x0000_s1026" o:spt="1" style="position:absolute;left:1493895;top:1582672;height:426085;width:1038225;v-text-anchor:middle;" fillcolor="#5B9BD5 [3204]" filled="t" stroked="t" coordsize="21600,21600" o:gfxdata="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l63UNQAAAAFAQAADwAA&#10;AAAAAAABACAAAAAiAAAAZHJzL2Rvd25yZXYueG1sUEsBAhQAFAAAAAgAh07iQDfZALeMAgAADgUA&#10;AA4AAAAAAAAAAQAgAAAAIwEAAGRycy9lMm9Eb2MueG1sUEsFBgAAAAAGAAYAWQEAACEGAAAAAA==&#10;">
                  <v:fill on="t" focussize="0,0"/>
                  <v:stroke weight="1pt" color="#223F59 [3204]" miterlimit="8" joinstyle="miter"/>
                  <v:imagedata o:title=""/>
                  <o:lock v:ext="edit" aspectratio="f"/>
                  <v:textbox>
                    <w:txbxContent>
                      <w:p w14:paraId="52BF0828">
                        <w:pPr>
                          <w:pStyle w:val="21"/>
                          <w:jc w:val="center"/>
                          <w:rPr>
                            <w:rFonts w:hint="eastAsia"/>
                          </w:rPr>
                        </w:pPr>
                        <w:r>
                          <w:rPr>
                            <w:rFonts w:hint="eastAsia"/>
                          </w:rPr>
                          <w:t>可见光相机</w:t>
                        </w:r>
                      </w:p>
                    </w:txbxContent>
                  </v:textbox>
                </v:rect>
                <v:rect id="_x0000_s1026" o:spid="_x0000_s1026" o:spt="1" style="position:absolute;left:2754524;top:1582672;height:426085;width:1038225;v-text-anchor:middle;" fillcolor="#5B9BD5 [3204]" filled="t" stroked="t" coordsize="21600,21600" o:gfxdata="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IZet1DUAAAABQEAAA8A&#10;AAAAAAAAAQAgAAAAIgAAAGRycy9kb3ducmV2LnhtbFBLAQIUABQAAAAIAIdO4kBhxdKqjQIAAA4F&#10;AAAOAAAAAAAAAAEAIAAAACMBAABkcnMvZTJvRG9jLnhtbFBLBQYAAAAABgAGAFkBAAAiBgAAAAA=&#10;">
                  <v:fill on="t" focussize="0,0"/>
                  <v:stroke weight="1pt" color="#223F59 [3204]" miterlimit="8" joinstyle="miter"/>
                  <v:imagedata o:title=""/>
                  <o:lock v:ext="edit" aspectratio="f"/>
                  <v:textbox>
                    <w:txbxContent>
                      <w:p w14:paraId="3827B452">
                        <w:pPr>
                          <w:pStyle w:val="21"/>
                          <w:jc w:val="center"/>
                          <w:rPr>
                            <w:rFonts w:hint="eastAsia"/>
                          </w:rPr>
                        </w:pPr>
                        <w:r>
                          <w:rPr>
                            <w:rFonts w:hint="eastAsia"/>
                          </w:rPr>
                          <w:t>环控设备</w:t>
                        </w:r>
                      </w:p>
                    </w:txbxContent>
                  </v:textbox>
                </v:rect>
                <v:rect id="_x0000_s1026" o:spid="_x0000_s1026" o:spt="1" style="position:absolute;left:4166074;top:1582672;height:426085;width:1038225;v-text-anchor:middle;" fillcolor="#5B9BD5 [3204]" filled="t" stroked="t" coordsize="21600,21600" o:gfxdata="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GXrdQ1AAAAAUBAAAP&#10;AAAAAAAAAAEAIAAAACIAAABkcnMvZG93bnJldi54bWxQSwECFAAUAAAACACHTuJA5d29aY4CAAAO&#10;BQAADgAAAAAAAAABACAAAAAjAQAAZHJzL2Uyb0RvYy54bWxQSwUGAAAAAAYABgBZAQAAIwYAAAAA&#10;">
                  <v:fill on="t" focussize="0,0"/>
                  <v:stroke weight="1pt" color="#223F59 [3204]" miterlimit="8" joinstyle="miter"/>
                  <v:imagedata o:title=""/>
                  <o:lock v:ext="edit" aspectratio="f"/>
                  <v:textbox>
                    <w:txbxContent>
                      <w:p w14:paraId="5EAEDE02">
                        <w:pPr>
                          <w:pStyle w:val="21"/>
                          <w:jc w:val="center"/>
                          <w:rPr>
                            <w:rFonts w:hint="eastAsia"/>
                          </w:rPr>
                        </w:pPr>
                        <w:r>
                          <w:rPr>
                            <w:rFonts w:hint="eastAsia"/>
                          </w:rPr>
                          <w:t>光电转台</w:t>
                        </w:r>
                      </w:p>
                    </w:txbxContent>
                  </v:textbox>
                </v:rect>
                <v:shape id="连接符: 肘形 113149739" o:spid="_x0000_s1026" o:spt="34" type="#_x0000_t34" style="position:absolute;left:3587549;top:485033;flip:x;height:1911145;width:284131;rotation:5898240f;" filled="f" stroked="t" coordsize="21600,21600" o:gfxdata="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636hrUAAAABQEAAA8AAAAAAAAAAQAgAAAAIgAA&#10;AGRycy9kb3ducmV2LnhtbFBLAQIUABQAAAAIAIdO4kB7PRfnRQIAAEcEAAAOAAAAAAAAAAEAIAAA&#10;ACMBAABkcnMvZTJvRG9jLnhtbFBLBQYAAAAABgAGAFkBAADaBQAAAAA=&#10;" adj="10800">
                  <v:fill on="f" focussize="0,0"/>
                  <v:stroke weight="0.5pt" color="#5B9BD5 [3204]" miterlimit="8" joinstyle="miter"/>
                  <v:imagedata o:title=""/>
                  <o:lock v:ext="edit" aspectratio="f"/>
                </v:shape>
                <v:shape id="连接符: 肘形 1505419241" o:spid="_x0000_s1026" o:spt="34" type="#_x0000_t34" style="position:absolute;left:1630023;top:438652;height:2003908;width:284131;rotation:5898240f;" filled="f" stroked="t" coordsize="21600,21600" o:gfxdata="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O8WuG1QAAAAUBAAAPAAAAAAAAAAEAIAAAACIAAABkcnMvZG93&#10;bnJldi54bWxQSwECFAAUAAAACACHTuJAGWGgTTwCAAA9BAAADgAAAAAAAAABACAAAAAkAQAAZHJz&#10;L2Uyb0RvYy54bWxQSwUGAAAAAAYABgBZAQAA0gUAAAAA&#10;" adj="10800">
                  <v:fill on="f" focussize="0,0"/>
                  <v:stroke weight="0.5pt" color="#5B9BD5 [3204]" miterlimit="8" joinstyle="miter"/>
                  <v:imagedata o:title=""/>
                  <o:lock v:ext="edit" aspectratio="f"/>
                </v:shape>
                <v:shape id="连接符: 肘形 1671260710" o:spid="_x0000_s1026" o:spt="34" type="#_x0000_t34" style="position:absolute;left:2251460;top:1060089;height:761034;width:284131;rotation:5898240f;" filled="f" stroked="t" coordsize="21600,21600" o:gfxdata="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E7xa4bVAAAABQEAAA8AAAAAAAAAAQAgAAAAIgAAAGRycy9kb3du&#10;cmV2LnhtbFBLAQIUABQAAAAIAIdO4kDGHXKqOwIAAD4EAAAOAAAAAAAAAAEAIAAAACQBAABkcnMv&#10;ZTJvRG9jLnhtbFBLBQYAAAAABgAGAFkBAADRBQAAAAA=&#10;" adj="10800">
                  <v:fill on="f" focussize="0,0"/>
                  <v:stroke weight="0.5pt" color="#5B9BD5 [3204]" miterlimit="8" joinstyle="miter"/>
                  <v:imagedata o:title=""/>
                  <o:lock v:ext="edit" aspectratio="f"/>
                </v:shape>
                <v:shape id="连接符: 肘形 1520793637" o:spid="_x0000_s1026" o:spt="34" type="#_x0000_t34" style="position:absolute;left:2881774;top:1190808;flip:x;height:499595;width:284131;rotation:5898240f;" filled="f" stroked="t" coordsize="21600,21600" o:gfxdata="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636hrUAAAABQEAAA8AAAAAAAAAAQAgAAAAIgAA&#10;AGRycy9kb3ducmV2LnhtbFBLAQIUABQAAAAIAIdO4kAe0GFDRQIAAEkEAAAOAAAAAAAAAAEAIAAA&#10;ACMBAABkcnMvZTJvRG9jLnhtbFBLBQYAAAAABgAGAFkBAADaBQAAAAA=&#10;" adj="10800">
                  <v:fill on="f" focussize="0,0"/>
                  <v:stroke weight="0.5pt" color="#5B9BD5 [3204]" miterlimit="8" joinstyle="miter"/>
                  <v:imagedata o:title=""/>
                  <o:lock v:ext="edit" aspectratio="f"/>
                </v:shape>
                <v:shape id="连接符: 肘形 1768607708" o:spid="_x0000_s1026" o:spt="34" type="#_x0000_t34" style="position:absolute;left:2657526;top:755709;height:231;width:233264;rotation:5898240f;" filled="f" stroked="t" coordsize="21600,21600" o:gfxdata="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7xa4bVAAAABQEAAA8AAAAAAAAAAQAgAAAAIgAAAGRycy9kb3ducmV2&#10;LnhtbFBLAQIUABQAAAAIAIdO4kAX9FRMOAIAADkEAAAOAAAAAAAAAAEAIAAAACQBAABkcnMvZTJv&#10;RG9jLnhtbFBLBQYAAAAABgAGAFkBAADOBQAAAAA=&#10;" adj="10800">
                  <v:fill on="f" focussize="0,0"/>
                  <v:stroke weight="0.5pt" color="#5B9BD5 [3204]" miterlimit="8" joinstyle="miter"/>
                  <v:imagedata o:title=""/>
                  <o:lock v:ext="edit" aspectratio="f"/>
                </v:shape>
                <w10:wrap type="none"/>
                <w10:anchorlock/>
              </v:group>
            </w:pict>
          </mc:Fallback>
        </mc:AlternateContent>
      </w:r>
    </w:p>
    <w:p w14:paraId="22DD9B44">
      <w:pPr>
        <w:pStyle w:val="11"/>
        <w:rPr>
          <w:rFonts w:hint="eastAsia"/>
        </w:rPr>
      </w:pPr>
      <w:bookmarkStart w:id="18" w:name="_Toc39914933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rPr>
          <w:rFonts w:hint="eastAsia"/>
        </w:rPr>
        <w:t>1</w:t>
      </w:r>
      <w:r>
        <w:fldChar w:fldCharType="end"/>
      </w:r>
      <w:r>
        <w:rPr>
          <w:rFonts w:hint="eastAsia"/>
        </w:rPr>
        <w:t xml:space="preserve"> 软件外部接口图</w:t>
      </w:r>
    </w:p>
    <w:bookmarkEnd w:id="18"/>
    <w:p w14:paraId="2A9A5233">
      <w:pPr>
        <w:pStyle w:val="20"/>
        <w:rPr>
          <w:rFonts w:hint="eastAsia"/>
        </w:rPr>
      </w:pPr>
      <w:r>
        <w:rPr>
          <w:rFonts w:hint="eastAsia"/>
        </w:rPr>
        <w:t>控制指令采用UDP的网络通信方式，IP地址及端口分配如下表所示。</w:t>
      </w:r>
    </w:p>
    <w:p w14:paraId="7D5047D7">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w:t>
      </w:r>
      <w:r>
        <w:fldChar w:fldCharType="end"/>
      </w:r>
      <w:r>
        <w:rPr>
          <w:rFonts w:hint="eastAsia"/>
        </w:rPr>
        <w:t xml:space="preserve"> IP地址及端口分配</w:t>
      </w:r>
    </w:p>
    <w:tbl>
      <w:tblPr>
        <w:tblStyle w:val="17"/>
        <w:tblW w:w="5006"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95"/>
        <w:gridCol w:w="1560"/>
        <w:gridCol w:w="1983"/>
        <w:gridCol w:w="854"/>
        <w:gridCol w:w="4073"/>
      </w:tblGrid>
      <w:tr w14:paraId="4D5EEF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32" w:hRule="atLeast"/>
        </w:trPr>
        <w:tc>
          <w:tcPr>
            <w:tcW w:w="379" w:type="pct"/>
            <w:tcBorders>
              <w:top w:val="single" w:color="auto" w:sz="12" w:space="0"/>
              <w:left w:val="single" w:color="auto" w:sz="12" w:space="0"/>
              <w:bottom w:val="single" w:color="auto" w:sz="12" w:space="0"/>
              <w:right w:val="single" w:color="auto" w:sz="6" w:space="0"/>
            </w:tcBorders>
            <w:vAlign w:val="center"/>
          </w:tcPr>
          <w:p w14:paraId="0BE0F0BB">
            <w:pPr>
              <w:pStyle w:val="21"/>
              <w:rPr>
                <w:rFonts w:hint="eastAsia"/>
              </w:rPr>
            </w:pPr>
            <w:r>
              <w:rPr>
                <w:rFonts w:hint="eastAsia"/>
              </w:rPr>
              <w:t>序号</w:t>
            </w:r>
          </w:p>
        </w:tc>
        <w:tc>
          <w:tcPr>
            <w:tcW w:w="851" w:type="pct"/>
            <w:tcBorders>
              <w:top w:val="single" w:color="auto" w:sz="12" w:space="0"/>
              <w:left w:val="single" w:color="auto" w:sz="6" w:space="0"/>
              <w:bottom w:val="single" w:color="auto" w:sz="12" w:space="0"/>
              <w:right w:val="single" w:color="auto" w:sz="6" w:space="0"/>
            </w:tcBorders>
            <w:vAlign w:val="center"/>
          </w:tcPr>
          <w:p w14:paraId="4F7FDF85">
            <w:pPr>
              <w:pStyle w:val="21"/>
              <w:rPr>
                <w:rFonts w:hint="eastAsia"/>
              </w:rPr>
            </w:pPr>
            <w:r>
              <w:rPr>
                <w:rFonts w:hint="eastAsia"/>
              </w:rPr>
              <w:t>软件/设备名称</w:t>
            </w:r>
          </w:p>
        </w:tc>
        <w:tc>
          <w:tcPr>
            <w:tcW w:w="1082" w:type="pct"/>
            <w:tcBorders>
              <w:top w:val="single" w:color="auto" w:sz="12" w:space="0"/>
              <w:left w:val="single" w:color="auto" w:sz="6" w:space="0"/>
              <w:bottom w:val="single" w:color="auto" w:sz="12" w:space="0"/>
              <w:right w:val="single" w:color="auto" w:sz="6" w:space="0"/>
            </w:tcBorders>
            <w:vAlign w:val="center"/>
          </w:tcPr>
          <w:p w14:paraId="77AEC3E2">
            <w:pPr>
              <w:pStyle w:val="21"/>
              <w:rPr>
                <w:rFonts w:hint="eastAsia"/>
              </w:rPr>
            </w:pPr>
            <w:r>
              <w:rPr>
                <w:rFonts w:hint="eastAsia"/>
              </w:rPr>
              <w:t>IP地址</w:t>
            </w:r>
          </w:p>
        </w:tc>
        <w:tc>
          <w:tcPr>
            <w:tcW w:w="466" w:type="pct"/>
            <w:tcBorders>
              <w:top w:val="single" w:color="auto" w:sz="12" w:space="0"/>
              <w:left w:val="single" w:color="auto" w:sz="6" w:space="0"/>
              <w:bottom w:val="single" w:color="auto" w:sz="12" w:space="0"/>
              <w:right w:val="single" w:color="auto" w:sz="12" w:space="0"/>
            </w:tcBorders>
            <w:vAlign w:val="center"/>
          </w:tcPr>
          <w:p w14:paraId="069DBBC0">
            <w:pPr>
              <w:pStyle w:val="21"/>
              <w:rPr>
                <w:rFonts w:hint="eastAsia"/>
              </w:rPr>
            </w:pPr>
            <w:r>
              <w:rPr>
                <w:rFonts w:hint="eastAsia"/>
              </w:rPr>
              <w:t>端口</w:t>
            </w:r>
          </w:p>
        </w:tc>
        <w:tc>
          <w:tcPr>
            <w:tcW w:w="2222" w:type="pct"/>
            <w:tcBorders>
              <w:top w:val="single" w:color="auto" w:sz="12" w:space="0"/>
              <w:left w:val="single" w:color="auto" w:sz="6" w:space="0"/>
              <w:bottom w:val="single" w:color="auto" w:sz="12" w:space="0"/>
              <w:right w:val="single" w:color="auto" w:sz="12" w:space="0"/>
            </w:tcBorders>
            <w:vAlign w:val="center"/>
          </w:tcPr>
          <w:p w14:paraId="6C3877F5">
            <w:pPr>
              <w:pStyle w:val="21"/>
              <w:rPr>
                <w:rFonts w:hint="eastAsia"/>
              </w:rPr>
            </w:pPr>
            <w:r>
              <w:rPr>
                <w:rFonts w:hint="eastAsia"/>
              </w:rPr>
              <w:t>备注</w:t>
            </w:r>
          </w:p>
        </w:tc>
      </w:tr>
      <w:tr w14:paraId="67FFD8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15" w:hRule="atLeast"/>
        </w:trPr>
        <w:tc>
          <w:tcPr>
            <w:tcW w:w="379" w:type="pct"/>
            <w:tcBorders>
              <w:top w:val="single" w:color="auto" w:sz="12" w:space="0"/>
              <w:left w:val="single" w:color="auto" w:sz="12" w:space="0"/>
              <w:bottom w:val="single" w:color="auto" w:sz="12" w:space="0"/>
              <w:right w:val="single" w:color="auto" w:sz="6" w:space="0"/>
            </w:tcBorders>
            <w:vAlign w:val="center"/>
          </w:tcPr>
          <w:p w14:paraId="4E1A1174">
            <w:pPr>
              <w:pStyle w:val="21"/>
              <w:numPr>
                <w:ilvl w:val="0"/>
                <w:numId w:val="2"/>
              </w:numPr>
              <w:tabs>
                <w:tab w:val="left" w:pos="164"/>
              </w:tabs>
              <w:jc w:val="center"/>
              <w:rPr>
                <w:rFonts w:hint="eastAsia"/>
              </w:rPr>
            </w:pPr>
          </w:p>
        </w:tc>
        <w:tc>
          <w:tcPr>
            <w:tcW w:w="851" w:type="pct"/>
            <w:tcBorders>
              <w:top w:val="single" w:color="auto" w:sz="12" w:space="0"/>
              <w:left w:val="single" w:color="auto" w:sz="6" w:space="0"/>
              <w:right w:val="single" w:color="auto" w:sz="6" w:space="0"/>
            </w:tcBorders>
            <w:vAlign w:val="center"/>
          </w:tcPr>
          <w:p w14:paraId="591C5F50">
            <w:pPr>
              <w:pStyle w:val="21"/>
              <w:rPr>
                <w:rFonts w:hint="eastAsia"/>
              </w:rPr>
            </w:pPr>
            <w:r>
              <w:rPr>
                <w:rFonts w:hint="eastAsia"/>
              </w:rPr>
              <w:t>跟踪处理软件</w:t>
            </w:r>
          </w:p>
        </w:tc>
        <w:tc>
          <w:tcPr>
            <w:tcW w:w="1082" w:type="pct"/>
            <w:tcBorders>
              <w:top w:val="single" w:color="auto" w:sz="12" w:space="0"/>
              <w:left w:val="single" w:color="auto" w:sz="6" w:space="0"/>
              <w:bottom w:val="single" w:color="auto" w:sz="12" w:space="0"/>
              <w:right w:val="single" w:color="auto" w:sz="6" w:space="0"/>
            </w:tcBorders>
            <w:vAlign w:val="center"/>
          </w:tcPr>
          <w:p w14:paraId="3081678A">
            <w:pPr>
              <w:pStyle w:val="21"/>
              <w:rPr>
                <w:rFonts w:hint="eastAsia"/>
              </w:rPr>
            </w:pPr>
            <w:r>
              <w:rPr>
                <w:rFonts w:hint="eastAsia"/>
              </w:rPr>
              <w:t>193.0.1.94（跟踪处理器）</w:t>
            </w:r>
          </w:p>
        </w:tc>
        <w:tc>
          <w:tcPr>
            <w:tcW w:w="466" w:type="pct"/>
            <w:tcBorders>
              <w:top w:val="single" w:color="auto" w:sz="12" w:space="0"/>
              <w:left w:val="single" w:color="auto" w:sz="6" w:space="0"/>
              <w:bottom w:val="single" w:color="auto" w:sz="12" w:space="0"/>
              <w:right w:val="single" w:color="auto" w:sz="12" w:space="0"/>
            </w:tcBorders>
            <w:vAlign w:val="center"/>
          </w:tcPr>
          <w:p w14:paraId="6F6DED0D">
            <w:pPr>
              <w:pStyle w:val="21"/>
              <w:rPr>
                <w:rFonts w:hint="eastAsia"/>
              </w:rPr>
            </w:pPr>
            <w:r>
              <w:rPr>
                <w:rFonts w:hint="eastAsia"/>
              </w:rPr>
              <w:t>8080</w:t>
            </w:r>
          </w:p>
        </w:tc>
        <w:tc>
          <w:tcPr>
            <w:tcW w:w="2222" w:type="pct"/>
            <w:tcBorders>
              <w:top w:val="single" w:color="auto" w:sz="12" w:space="0"/>
              <w:left w:val="single" w:color="auto" w:sz="6" w:space="0"/>
              <w:bottom w:val="single" w:color="auto" w:sz="12" w:space="0"/>
              <w:right w:val="single" w:color="auto" w:sz="12" w:space="0"/>
            </w:tcBorders>
            <w:vAlign w:val="center"/>
          </w:tcPr>
          <w:p w14:paraId="672BF658">
            <w:pPr>
              <w:pStyle w:val="21"/>
              <w:rPr>
                <w:rFonts w:hint="eastAsia"/>
              </w:rPr>
            </w:pPr>
            <w:r>
              <w:rPr>
                <w:rFonts w:hint="eastAsia"/>
              </w:rPr>
              <w:t>控制指令采用UDP进行下发、视频流控制采用RTSP，指令回传采用组播形式。</w:t>
            </w:r>
          </w:p>
          <w:p w14:paraId="1C967A18">
            <w:pPr>
              <w:pStyle w:val="21"/>
              <w:rPr>
                <w:rFonts w:hint="eastAsia"/>
              </w:rPr>
            </w:pPr>
            <w:r>
              <w:rPr>
                <w:rFonts w:hint="eastAsia"/>
              </w:rPr>
              <w:t>推流地址：</w:t>
            </w:r>
          </w:p>
          <w:p w14:paraId="6161FC49">
            <w:pPr>
              <w:pStyle w:val="21"/>
              <w:rPr>
                <w:rFonts w:hint="eastAsia"/>
              </w:rPr>
            </w:pPr>
            <w:r>
              <w:rPr>
                <w:rFonts w:hint="eastAsia"/>
              </w:rPr>
              <w:t>可见光：</w:t>
            </w:r>
          </w:p>
          <w:p w14:paraId="59F9E6F1">
            <w:pPr>
              <w:pStyle w:val="21"/>
              <w:rPr>
                <w:rFonts w:hint="eastAsia"/>
              </w:rPr>
            </w:pPr>
            <w:r>
              <w:t>rtsp://193.0.1.94:554/live/tt1_main</w:t>
            </w:r>
          </w:p>
          <w:p w14:paraId="631D993E">
            <w:pPr>
              <w:pStyle w:val="21"/>
              <w:rPr>
                <w:rFonts w:hint="eastAsia"/>
              </w:rPr>
            </w:pPr>
            <w:r>
              <w:t>rtsp://193.0.1.94:554/live/tt1_sub</w:t>
            </w:r>
          </w:p>
          <w:p w14:paraId="1DE6D7AD">
            <w:pPr>
              <w:pStyle w:val="21"/>
              <w:rPr>
                <w:rFonts w:hint="eastAsia"/>
              </w:rPr>
            </w:pPr>
            <w:r>
              <w:rPr>
                <w:rFonts w:hint="eastAsia"/>
              </w:rPr>
              <w:t>红外：</w:t>
            </w:r>
          </w:p>
          <w:p w14:paraId="15909DBB">
            <w:pPr>
              <w:pStyle w:val="21"/>
              <w:rPr>
                <w:rFonts w:hint="eastAsia"/>
              </w:rPr>
            </w:pPr>
            <w:r>
              <w:t>rtsp://193.0.1.94:554/live/tt2</w:t>
            </w:r>
          </w:p>
        </w:tc>
      </w:tr>
    </w:tbl>
    <w:p w14:paraId="5D2D8125">
      <w:pPr>
        <w:pStyle w:val="20"/>
        <w:rPr>
          <w:rFonts w:hint="eastAsia"/>
        </w:rPr>
      </w:pPr>
      <w:r>
        <w:t>综合显控软件外部接口报文格式如下表所示，多字节情况下均采用低字节在前，高字节在后的方式。</w:t>
      </w:r>
    </w:p>
    <w:p w14:paraId="35C063A0">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2</w:t>
      </w:r>
      <w:r>
        <w:fldChar w:fldCharType="end"/>
      </w:r>
      <w:r>
        <w:rPr>
          <w:rFonts w:hint="eastAsia"/>
        </w:rPr>
        <w:t xml:space="preserve"> 接口报文格式</w:t>
      </w:r>
    </w:p>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775"/>
        <w:gridCol w:w="1237"/>
        <w:gridCol w:w="1318"/>
        <w:gridCol w:w="1197"/>
        <w:gridCol w:w="4637"/>
      </w:tblGrid>
      <w:tr w14:paraId="63EE060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423" w:type="pct"/>
            <w:tcBorders>
              <w:top w:val="single" w:color="auto" w:sz="8" w:space="0"/>
              <w:bottom w:val="single" w:color="auto" w:sz="8" w:space="0"/>
            </w:tcBorders>
            <w:vAlign w:val="center"/>
          </w:tcPr>
          <w:p w14:paraId="30BABC48">
            <w:pPr>
              <w:pStyle w:val="21"/>
              <w:rPr>
                <w:rFonts w:hint="eastAsia"/>
              </w:rPr>
            </w:pPr>
            <w:r>
              <w:rPr>
                <w:rFonts w:hint="eastAsia"/>
              </w:rPr>
              <w:t>序号</w:t>
            </w:r>
          </w:p>
        </w:tc>
        <w:tc>
          <w:tcPr>
            <w:tcW w:w="675" w:type="pct"/>
            <w:tcBorders>
              <w:top w:val="single" w:color="auto" w:sz="8" w:space="0"/>
              <w:bottom w:val="single" w:color="auto" w:sz="8" w:space="0"/>
            </w:tcBorders>
            <w:vAlign w:val="center"/>
          </w:tcPr>
          <w:p w14:paraId="06D5D0C1">
            <w:pPr>
              <w:pStyle w:val="21"/>
              <w:rPr>
                <w:rFonts w:hint="eastAsia"/>
              </w:rPr>
            </w:pPr>
            <w:r>
              <w:rPr>
                <w:rFonts w:hint="eastAsia"/>
              </w:rPr>
              <w:t>所属类型</w:t>
            </w:r>
          </w:p>
        </w:tc>
        <w:tc>
          <w:tcPr>
            <w:tcW w:w="719" w:type="pct"/>
            <w:tcBorders>
              <w:top w:val="single" w:color="auto" w:sz="8" w:space="0"/>
              <w:bottom w:val="single" w:color="auto" w:sz="8" w:space="0"/>
            </w:tcBorders>
            <w:vAlign w:val="center"/>
          </w:tcPr>
          <w:p w14:paraId="53B6313D">
            <w:pPr>
              <w:pStyle w:val="21"/>
              <w:rPr>
                <w:rFonts w:hint="eastAsia"/>
              </w:rPr>
            </w:pPr>
            <w:r>
              <w:rPr>
                <w:rFonts w:hint="eastAsia"/>
              </w:rPr>
              <w:t>字段名称</w:t>
            </w:r>
          </w:p>
        </w:tc>
        <w:tc>
          <w:tcPr>
            <w:tcW w:w="653" w:type="pct"/>
            <w:tcBorders>
              <w:top w:val="single" w:color="auto" w:sz="8" w:space="0"/>
              <w:bottom w:val="single" w:color="auto" w:sz="8" w:space="0"/>
            </w:tcBorders>
            <w:vAlign w:val="center"/>
          </w:tcPr>
          <w:p w14:paraId="0F8BC2AF">
            <w:pPr>
              <w:pStyle w:val="21"/>
              <w:rPr>
                <w:rFonts w:hint="eastAsia"/>
              </w:rPr>
            </w:pPr>
            <w:r>
              <w:rPr>
                <w:rFonts w:hint="eastAsia"/>
              </w:rPr>
              <w:t>字段长度</w:t>
            </w:r>
          </w:p>
        </w:tc>
        <w:tc>
          <w:tcPr>
            <w:tcW w:w="2531" w:type="pct"/>
            <w:tcBorders>
              <w:top w:val="single" w:color="auto" w:sz="8" w:space="0"/>
              <w:bottom w:val="single" w:color="auto" w:sz="8" w:space="0"/>
            </w:tcBorders>
            <w:vAlign w:val="center"/>
          </w:tcPr>
          <w:p w14:paraId="7FB87F06">
            <w:pPr>
              <w:pStyle w:val="21"/>
              <w:rPr>
                <w:rFonts w:hint="eastAsia"/>
              </w:rPr>
            </w:pPr>
            <w:r>
              <w:rPr>
                <w:rFonts w:hint="eastAsia"/>
              </w:rPr>
              <w:t>说明</w:t>
            </w:r>
          </w:p>
        </w:tc>
      </w:tr>
      <w:tr w14:paraId="3BC251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423" w:type="pct"/>
            <w:tcBorders>
              <w:top w:val="single" w:color="auto" w:sz="8" w:space="0"/>
            </w:tcBorders>
            <w:vAlign w:val="center"/>
          </w:tcPr>
          <w:p w14:paraId="3D696C3E">
            <w:pPr>
              <w:pStyle w:val="21"/>
              <w:numPr>
                <w:ilvl w:val="0"/>
                <w:numId w:val="3"/>
              </w:numPr>
              <w:tabs>
                <w:tab w:val="left" w:pos="164"/>
              </w:tabs>
              <w:jc w:val="center"/>
              <w:rPr>
                <w:rFonts w:hint="eastAsia"/>
              </w:rPr>
            </w:pPr>
          </w:p>
        </w:tc>
        <w:tc>
          <w:tcPr>
            <w:tcW w:w="675" w:type="pct"/>
            <w:vMerge w:val="restart"/>
            <w:tcBorders>
              <w:top w:val="single" w:color="auto" w:sz="8" w:space="0"/>
            </w:tcBorders>
            <w:vAlign w:val="center"/>
          </w:tcPr>
          <w:p w14:paraId="106A677C">
            <w:pPr>
              <w:pStyle w:val="21"/>
              <w:rPr>
                <w:rFonts w:hint="eastAsia"/>
              </w:rPr>
            </w:pPr>
            <w:r>
              <w:rPr>
                <w:rFonts w:hint="eastAsia"/>
              </w:rPr>
              <w:t>头部区</w:t>
            </w:r>
          </w:p>
        </w:tc>
        <w:tc>
          <w:tcPr>
            <w:tcW w:w="719" w:type="pct"/>
            <w:tcBorders>
              <w:top w:val="single" w:color="auto" w:sz="8" w:space="0"/>
            </w:tcBorders>
            <w:vAlign w:val="center"/>
          </w:tcPr>
          <w:p w14:paraId="5D10B52B">
            <w:pPr>
              <w:pStyle w:val="21"/>
              <w:rPr>
                <w:rFonts w:hint="eastAsia"/>
              </w:rPr>
            </w:pPr>
            <w:r>
              <w:rPr>
                <w:rFonts w:hint="eastAsia"/>
              </w:rPr>
              <w:t>帧头</w:t>
            </w:r>
          </w:p>
        </w:tc>
        <w:tc>
          <w:tcPr>
            <w:tcW w:w="653" w:type="pct"/>
            <w:tcBorders>
              <w:top w:val="single" w:color="auto" w:sz="8" w:space="0"/>
            </w:tcBorders>
            <w:vAlign w:val="center"/>
          </w:tcPr>
          <w:p w14:paraId="65032A81">
            <w:pPr>
              <w:pStyle w:val="21"/>
              <w:rPr>
                <w:rFonts w:hint="eastAsia"/>
              </w:rPr>
            </w:pPr>
            <w:r>
              <w:rPr>
                <w:rFonts w:hint="eastAsia"/>
              </w:rPr>
              <w:t>2字节</w:t>
            </w:r>
          </w:p>
        </w:tc>
        <w:tc>
          <w:tcPr>
            <w:tcW w:w="2531" w:type="pct"/>
            <w:tcBorders>
              <w:top w:val="single" w:color="auto" w:sz="8" w:space="0"/>
            </w:tcBorders>
            <w:vAlign w:val="center"/>
          </w:tcPr>
          <w:p w14:paraId="458288AE">
            <w:pPr>
              <w:pStyle w:val="21"/>
              <w:rPr>
                <w:rFonts w:hint="eastAsia"/>
              </w:rPr>
            </w:pPr>
            <w:r>
              <w:rPr>
                <w:rFonts w:hint="eastAsia"/>
              </w:rPr>
              <w:t>0x0</w:t>
            </w:r>
            <w:r>
              <w:t>F</w:t>
            </w:r>
            <w:r>
              <w:rPr>
                <w:rFonts w:hint="eastAsia"/>
              </w:rPr>
              <w:t>F0</w:t>
            </w:r>
          </w:p>
        </w:tc>
      </w:tr>
      <w:tr w14:paraId="5008DF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423" w:type="pct"/>
            <w:vAlign w:val="center"/>
          </w:tcPr>
          <w:p w14:paraId="28C44B37">
            <w:pPr>
              <w:pStyle w:val="21"/>
              <w:numPr>
                <w:ilvl w:val="0"/>
                <w:numId w:val="3"/>
              </w:numPr>
              <w:tabs>
                <w:tab w:val="left" w:pos="164"/>
              </w:tabs>
              <w:jc w:val="center"/>
              <w:rPr>
                <w:rFonts w:hint="eastAsia"/>
              </w:rPr>
            </w:pPr>
          </w:p>
        </w:tc>
        <w:tc>
          <w:tcPr>
            <w:tcW w:w="675" w:type="pct"/>
            <w:vMerge w:val="continue"/>
            <w:vAlign w:val="center"/>
          </w:tcPr>
          <w:p w14:paraId="0D865001">
            <w:pPr>
              <w:pStyle w:val="21"/>
              <w:rPr>
                <w:rFonts w:hint="eastAsia"/>
              </w:rPr>
            </w:pPr>
          </w:p>
        </w:tc>
        <w:tc>
          <w:tcPr>
            <w:tcW w:w="719" w:type="pct"/>
            <w:vAlign w:val="center"/>
          </w:tcPr>
          <w:p w14:paraId="74B7F3BA">
            <w:pPr>
              <w:pStyle w:val="21"/>
              <w:rPr>
                <w:rFonts w:hint="eastAsia"/>
              </w:rPr>
            </w:pPr>
            <w:r>
              <w:rPr>
                <w:rFonts w:hint="eastAsia"/>
              </w:rPr>
              <w:t>地址位</w:t>
            </w:r>
          </w:p>
        </w:tc>
        <w:tc>
          <w:tcPr>
            <w:tcW w:w="653" w:type="pct"/>
            <w:vAlign w:val="center"/>
          </w:tcPr>
          <w:p w14:paraId="500E1DB5">
            <w:pPr>
              <w:pStyle w:val="21"/>
              <w:rPr>
                <w:rFonts w:hint="eastAsia"/>
              </w:rPr>
            </w:pPr>
            <w:r>
              <w:rPr>
                <w:rFonts w:hint="eastAsia"/>
              </w:rPr>
              <w:t>1节</w:t>
            </w:r>
          </w:p>
        </w:tc>
        <w:tc>
          <w:tcPr>
            <w:tcW w:w="2531" w:type="pct"/>
            <w:vAlign w:val="center"/>
          </w:tcPr>
          <w:p w14:paraId="48967B66">
            <w:pPr>
              <w:pStyle w:val="21"/>
              <w:rPr>
                <w:rFonts w:hint="eastAsia"/>
              </w:rPr>
            </w:pPr>
          </w:p>
        </w:tc>
      </w:tr>
      <w:tr w14:paraId="3EB4F3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423" w:type="pct"/>
            <w:vAlign w:val="center"/>
          </w:tcPr>
          <w:p w14:paraId="7F6B98B6">
            <w:pPr>
              <w:pStyle w:val="21"/>
              <w:numPr>
                <w:ilvl w:val="0"/>
                <w:numId w:val="3"/>
              </w:numPr>
              <w:tabs>
                <w:tab w:val="left" w:pos="164"/>
              </w:tabs>
              <w:jc w:val="center"/>
              <w:rPr>
                <w:rFonts w:hint="eastAsia"/>
              </w:rPr>
            </w:pPr>
          </w:p>
        </w:tc>
        <w:tc>
          <w:tcPr>
            <w:tcW w:w="675" w:type="pct"/>
            <w:vMerge w:val="restart"/>
            <w:vAlign w:val="center"/>
          </w:tcPr>
          <w:p w14:paraId="5DCE751A">
            <w:pPr>
              <w:pStyle w:val="21"/>
              <w:rPr>
                <w:rFonts w:hint="eastAsia"/>
              </w:rPr>
            </w:pPr>
            <w:r>
              <w:rPr>
                <w:rFonts w:hint="eastAsia"/>
              </w:rPr>
              <w:t>数据区</w:t>
            </w:r>
          </w:p>
        </w:tc>
        <w:tc>
          <w:tcPr>
            <w:tcW w:w="719" w:type="pct"/>
            <w:vAlign w:val="center"/>
          </w:tcPr>
          <w:p w14:paraId="546F515E">
            <w:pPr>
              <w:pStyle w:val="21"/>
              <w:rPr>
                <w:rFonts w:hint="eastAsia"/>
              </w:rPr>
            </w:pPr>
            <w:r>
              <w:t>功能位</w:t>
            </w:r>
          </w:p>
        </w:tc>
        <w:tc>
          <w:tcPr>
            <w:tcW w:w="653" w:type="pct"/>
            <w:vAlign w:val="center"/>
          </w:tcPr>
          <w:p w14:paraId="4D9164B4">
            <w:pPr>
              <w:pStyle w:val="21"/>
              <w:rPr>
                <w:rFonts w:hint="eastAsia"/>
              </w:rPr>
            </w:pPr>
            <w:r>
              <w:rPr>
                <w:rFonts w:hint="eastAsia"/>
              </w:rPr>
              <w:t>1字节</w:t>
            </w:r>
          </w:p>
        </w:tc>
        <w:tc>
          <w:tcPr>
            <w:tcW w:w="2531" w:type="pct"/>
            <w:vAlign w:val="center"/>
          </w:tcPr>
          <w:p w14:paraId="5DD13A43">
            <w:pPr>
              <w:pStyle w:val="21"/>
              <w:rPr>
                <w:rFonts w:hint="eastAsia"/>
              </w:rPr>
            </w:pPr>
          </w:p>
        </w:tc>
      </w:tr>
      <w:tr w14:paraId="0F8A767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423" w:type="pct"/>
            <w:vAlign w:val="center"/>
          </w:tcPr>
          <w:p w14:paraId="3EE4F96D">
            <w:pPr>
              <w:pStyle w:val="21"/>
              <w:numPr>
                <w:ilvl w:val="0"/>
                <w:numId w:val="3"/>
              </w:numPr>
              <w:tabs>
                <w:tab w:val="left" w:pos="164"/>
              </w:tabs>
              <w:jc w:val="center"/>
              <w:rPr>
                <w:rFonts w:hint="eastAsia"/>
              </w:rPr>
            </w:pPr>
          </w:p>
        </w:tc>
        <w:tc>
          <w:tcPr>
            <w:tcW w:w="675" w:type="pct"/>
            <w:vMerge w:val="continue"/>
            <w:vAlign w:val="center"/>
          </w:tcPr>
          <w:p w14:paraId="7141AB41">
            <w:pPr>
              <w:pStyle w:val="21"/>
              <w:rPr>
                <w:rFonts w:hint="eastAsia"/>
              </w:rPr>
            </w:pPr>
          </w:p>
        </w:tc>
        <w:tc>
          <w:tcPr>
            <w:tcW w:w="719" w:type="pct"/>
            <w:vAlign w:val="center"/>
          </w:tcPr>
          <w:p w14:paraId="7F53C296">
            <w:pPr>
              <w:pStyle w:val="21"/>
              <w:rPr>
                <w:rFonts w:hint="eastAsia"/>
              </w:rPr>
            </w:pPr>
            <w:r>
              <w:rPr>
                <w:rFonts w:hint="eastAsia"/>
              </w:rPr>
              <w:t>控制位</w:t>
            </w:r>
          </w:p>
        </w:tc>
        <w:tc>
          <w:tcPr>
            <w:tcW w:w="653" w:type="pct"/>
            <w:vAlign w:val="center"/>
          </w:tcPr>
          <w:p w14:paraId="4B5CFCF0">
            <w:pPr>
              <w:pStyle w:val="21"/>
              <w:rPr>
                <w:rFonts w:hint="eastAsia"/>
              </w:rPr>
            </w:pPr>
            <w:r>
              <w:rPr>
                <w:rFonts w:hint="eastAsia"/>
              </w:rPr>
              <w:t>1字节</w:t>
            </w:r>
          </w:p>
        </w:tc>
        <w:tc>
          <w:tcPr>
            <w:tcW w:w="2531" w:type="pct"/>
            <w:vAlign w:val="center"/>
          </w:tcPr>
          <w:p w14:paraId="4960542F">
            <w:pPr>
              <w:pStyle w:val="21"/>
              <w:rPr>
                <w:rFonts w:hint="eastAsia"/>
              </w:rPr>
            </w:pPr>
          </w:p>
        </w:tc>
      </w:tr>
      <w:tr w14:paraId="24D343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423" w:type="pct"/>
            <w:shd w:val="clear" w:color="auto" w:fill="AEAAAA" w:themeFill="background2" w:themeFillShade="BF"/>
            <w:vAlign w:val="center"/>
          </w:tcPr>
          <w:p w14:paraId="4DEFF345">
            <w:pPr>
              <w:pStyle w:val="21"/>
              <w:numPr>
                <w:ilvl w:val="0"/>
                <w:numId w:val="3"/>
              </w:numPr>
              <w:tabs>
                <w:tab w:val="left" w:pos="164"/>
              </w:tabs>
              <w:jc w:val="center"/>
              <w:rPr>
                <w:rFonts w:hint="eastAsia"/>
              </w:rPr>
            </w:pPr>
          </w:p>
        </w:tc>
        <w:tc>
          <w:tcPr>
            <w:tcW w:w="675" w:type="pct"/>
            <w:vMerge w:val="continue"/>
            <w:vAlign w:val="center"/>
          </w:tcPr>
          <w:p w14:paraId="09548CD0">
            <w:pPr>
              <w:pStyle w:val="21"/>
              <w:rPr>
                <w:rFonts w:hint="eastAsia"/>
              </w:rPr>
            </w:pPr>
          </w:p>
        </w:tc>
        <w:tc>
          <w:tcPr>
            <w:tcW w:w="719" w:type="pct"/>
            <w:shd w:val="clear" w:color="auto" w:fill="AEAAAA" w:themeFill="background2" w:themeFillShade="BF"/>
            <w:vAlign w:val="center"/>
          </w:tcPr>
          <w:p w14:paraId="0BAACCE0">
            <w:pPr>
              <w:pStyle w:val="21"/>
              <w:rPr>
                <w:rFonts w:hint="eastAsia"/>
              </w:rPr>
            </w:pPr>
            <w:r>
              <w:rPr>
                <w:rFonts w:hint="eastAsia"/>
              </w:rPr>
              <w:t>数据报文</w:t>
            </w:r>
          </w:p>
        </w:tc>
        <w:tc>
          <w:tcPr>
            <w:tcW w:w="653" w:type="pct"/>
            <w:shd w:val="clear" w:color="auto" w:fill="AEAAAA" w:themeFill="background2" w:themeFillShade="BF"/>
            <w:vAlign w:val="center"/>
          </w:tcPr>
          <w:p w14:paraId="32826187">
            <w:pPr>
              <w:pStyle w:val="21"/>
              <w:rPr>
                <w:rFonts w:hint="eastAsia"/>
              </w:rPr>
            </w:pPr>
            <w:r>
              <w:rPr>
                <w:rFonts w:hint="eastAsia"/>
              </w:rPr>
              <w:t>N字节</w:t>
            </w:r>
          </w:p>
        </w:tc>
        <w:tc>
          <w:tcPr>
            <w:tcW w:w="2531" w:type="pct"/>
            <w:shd w:val="clear" w:color="auto" w:fill="AEAAAA" w:themeFill="background2" w:themeFillShade="BF"/>
            <w:vAlign w:val="center"/>
          </w:tcPr>
          <w:p w14:paraId="4EE43BB4">
            <w:pPr>
              <w:pStyle w:val="21"/>
              <w:rPr>
                <w:rFonts w:hint="eastAsia"/>
              </w:rPr>
            </w:pPr>
            <w:r>
              <w:rPr>
                <w:rFonts w:hint="eastAsia"/>
              </w:rPr>
              <w:t>根据各设备情况自定义</w:t>
            </w:r>
          </w:p>
        </w:tc>
      </w:tr>
      <w:tr w14:paraId="20CFB1B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423" w:type="pct"/>
            <w:vAlign w:val="center"/>
          </w:tcPr>
          <w:p w14:paraId="57C041AF">
            <w:pPr>
              <w:pStyle w:val="21"/>
              <w:numPr>
                <w:ilvl w:val="0"/>
                <w:numId w:val="3"/>
              </w:numPr>
              <w:tabs>
                <w:tab w:val="left" w:pos="164"/>
              </w:tabs>
              <w:jc w:val="center"/>
              <w:rPr>
                <w:rFonts w:hint="eastAsia"/>
              </w:rPr>
            </w:pPr>
          </w:p>
        </w:tc>
        <w:tc>
          <w:tcPr>
            <w:tcW w:w="675" w:type="pct"/>
            <w:vMerge w:val="restart"/>
            <w:vAlign w:val="center"/>
          </w:tcPr>
          <w:p w14:paraId="05A4A900">
            <w:pPr>
              <w:pStyle w:val="21"/>
              <w:rPr>
                <w:rFonts w:hint="eastAsia"/>
              </w:rPr>
            </w:pPr>
            <w:r>
              <w:rPr>
                <w:rFonts w:hint="eastAsia"/>
              </w:rPr>
              <w:t>尾部区</w:t>
            </w:r>
          </w:p>
        </w:tc>
        <w:tc>
          <w:tcPr>
            <w:tcW w:w="719" w:type="pct"/>
            <w:vAlign w:val="center"/>
          </w:tcPr>
          <w:p w14:paraId="18F410FC">
            <w:pPr>
              <w:pStyle w:val="21"/>
              <w:rPr>
                <w:rFonts w:hint="eastAsia"/>
              </w:rPr>
            </w:pPr>
            <w:r>
              <w:rPr>
                <w:rFonts w:hint="eastAsia"/>
              </w:rPr>
              <w:t>校验位</w:t>
            </w:r>
          </w:p>
        </w:tc>
        <w:tc>
          <w:tcPr>
            <w:tcW w:w="653" w:type="pct"/>
            <w:vAlign w:val="center"/>
          </w:tcPr>
          <w:p w14:paraId="663C5EEC">
            <w:pPr>
              <w:pStyle w:val="21"/>
              <w:rPr>
                <w:rFonts w:hint="eastAsia"/>
              </w:rPr>
            </w:pPr>
            <w:r>
              <w:rPr>
                <w:rFonts w:hint="eastAsia"/>
              </w:rPr>
              <w:t>1字节</w:t>
            </w:r>
          </w:p>
        </w:tc>
        <w:tc>
          <w:tcPr>
            <w:tcW w:w="2531" w:type="pct"/>
            <w:vAlign w:val="center"/>
          </w:tcPr>
          <w:p w14:paraId="35127999">
            <w:pPr>
              <w:pStyle w:val="21"/>
              <w:rPr>
                <w:rFonts w:hint="eastAsia"/>
              </w:rPr>
            </w:pPr>
            <w:r>
              <w:rPr>
                <w:rFonts w:hint="eastAsia"/>
              </w:rPr>
              <w:t>除帧头帧尾外所有位进行和校验</w:t>
            </w:r>
          </w:p>
        </w:tc>
      </w:tr>
      <w:tr w14:paraId="5CB8D8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423" w:type="pct"/>
            <w:vAlign w:val="center"/>
          </w:tcPr>
          <w:p w14:paraId="5AE13F66">
            <w:pPr>
              <w:pStyle w:val="21"/>
              <w:numPr>
                <w:ilvl w:val="0"/>
                <w:numId w:val="3"/>
              </w:numPr>
              <w:tabs>
                <w:tab w:val="left" w:pos="164"/>
              </w:tabs>
              <w:jc w:val="center"/>
              <w:rPr>
                <w:rFonts w:hint="eastAsia"/>
              </w:rPr>
            </w:pPr>
          </w:p>
        </w:tc>
        <w:tc>
          <w:tcPr>
            <w:tcW w:w="675" w:type="pct"/>
            <w:vMerge w:val="continue"/>
            <w:vAlign w:val="center"/>
          </w:tcPr>
          <w:p w14:paraId="0E4A134F">
            <w:pPr>
              <w:pStyle w:val="21"/>
              <w:rPr>
                <w:rFonts w:hint="eastAsia"/>
              </w:rPr>
            </w:pPr>
          </w:p>
        </w:tc>
        <w:tc>
          <w:tcPr>
            <w:tcW w:w="719" w:type="pct"/>
            <w:vAlign w:val="center"/>
          </w:tcPr>
          <w:p w14:paraId="4AD37CB7">
            <w:pPr>
              <w:pStyle w:val="21"/>
              <w:rPr>
                <w:rFonts w:hint="eastAsia"/>
              </w:rPr>
            </w:pPr>
            <w:r>
              <w:rPr>
                <w:rFonts w:hint="eastAsia"/>
              </w:rPr>
              <w:t>帧尾</w:t>
            </w:r>
          </w:p>
        </w:tc>
        <w:tc>
          <w:tcPr>
            <w:tcW w:w="653" w:type="pct"/>
            <w:vAlign w:val="center"/>
          </w:tcPr>
          <w:p w14:paraId="2E64491B">
            <w:pPr>
              <w:pStyle w:val="21"/>
              <w:rPr>
                <w:rFonts w:hint="eastAsia"/>
              </w:rPr>
            </w:pPr>
            <w:r>
              <w:rPr>
                <w:rFonts w:hint="eastAsia"/>
              </w:rPr>
              <w:t>2字节</w:t>
            </w:r>
          </w:p>
        </w:tc>
        <w:tc>
          <w:tcPr>
            <w:tcW w:w="2531" w:type="pct"/>
            <w:vAlign w:val="center"/>
          </w:tcPr>
          <w:p w14:paraId="5855555E">
            <w:pPr>
              <w:pStyle w:val="21"/>
              <w:rPr>
                <w:rFonts w:hint="eastAsia"/>
              </w:rPr>
            </w:pPr>
            <w:r>
              <w:rPr>
                <w:rFonts w:hint="eastAsia"/>
              </w:rPr>
              <w:t>0xF00F</w:t>
            </w:r>
          </w:p>
        </w:tc>
      </w:tr>
    </w:tbl>
    <w:p w14:paraId="3A5E5E43">
      <w:pPr>
        <w:pStyle w:val="20"/>
        <w:rPr>
          <w:rFonts w:hint="eastAsia"/>
        </w:rPr>
      </w:pPr>
      <w:r>
        <w:t>备注：相机控制软件、跟踪处理软件未按照此报文格式进行编码，本文件中其它网络接口软件均按照此定义执行。</w:t>
      </w:r>
    </w:p>
    <w:p w14:paraId="51530742">
      <w:pPr>
        <w:pStyle w:val="3"/>
        <w:ind w:left="0" w:firstLine="0"/>
      </w:pPr>
      <w:bookmarkStart w:id="19" w:name="_Toc162792451"/>
      <w:bookmarkStart w:id="20" w:name="_Toc229133426"/>
      <w:r>
        <w:rPr>
          <w:rFonts w:hint="eastAsia"/>
        </w:rPr>
        <w:t>报文种类</w:t>
      </w:r>
      <w:bookmarkEnd w:id="19"/>
      <w:bookmarkEnd w:id="20"/>
    </w:p>
    <w:p w14:paraId="794A3D6C">
      <w:pPr>
        <w:pStyle w:val="20"/>
        <w:rPr>
          <w:rFonts w:hint="eastAsia"/>
        </w:rPr>
      </w:pPr>
      <w:r>
        <w:rPr>
          <w:rFonts w:hint="eastAsia"/>
        </w:rPr>
        <w:t>综合显控软件与各设备通信的报文定义如下表所示。</w:t>
      </w:r>
    </w:p>
    <w:p w14:paraId="30235F42">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3</w:t>
      </w:r>
      <w:r>
        <w:fldChar w:fldCharType="end"/>
      </w:r>
      <w:r>
        <w:rPr>
          <w:rFonts w:hint="eastAsia"/>
        </w:rPr>
        <w:t xml:space="preserve"> 报文定义表</w:t>
      </w:r>
    </w:p>
    <w:tbl>
      <w:tblPr>
        <w:tblStyle w:val="17"/>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110"/>
        <w:gridCol w:w="2408"/>
        <w:gridCol w:w="4636"/>
      </w:tblGrid>
      <w:tr w14:paraId="4D89C1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3" w:type="pct"/>
            <w:tcBorders>
              <w:top w:val="single" w:color="auto" w:sz="12" w:space="0"/>
              <w:left w:val="single" w:color="auto" w:sz="12" w:space="0"/>
              <w:bottom w:val="single" w:color="auto" w:sz="12" w:space="0"/>
              <w:right w:val="single" w:color="auto" w:sz="6" w:space="0"/>
            </w:tcBorders>
          </w:tcPr>
          <w:p w14:paraId="580A26BD">
            <w:pPr>
              <w:pStyle w:val="21"/>
              <w:rPr>
                <w:rFonts w:hint="eastAsia"/>
                <w:b/>
                <w:bCs/>
              </w:rPr>
            </w:pPr>
            <w:r>
              <w:rPr>
                <w:rFonts w:hint="eastAsia"/>
                <w:b/>
                <w:bCs/>
              </w:rPr>
              <w:t>信源</w:t>
            </w:r>
          </w:p>
        </w:tc>
        <w:tc>
          <w:tcPr>
            <w:tcW w:w="1315" w:type="pct"/>
            <w:tcBorders>
              <w:top w:val="single" w:color="auto" w:sz="12" w:space="0"/>
              <w:left w:val="single" w:color="auto" w:sz="6" w:space="0"/>
              <w:bottom w:val="single" w:color="auto" w:sz="12" w:space="0"/>
              <w:right w:val="single" w:color="auto" w:sz="6" w:space="0"/>
            </w:tcBorders>
          </w:tcPr>
          <w:p w14:paraId="187D109B">
            <w:pPr>
              <w:pStyle w:val="21"/>
              <w:rPr>
                <w:rFonts w:hint="eastAsia"/>
                <w:b/>
                <w:bCs/>
              </w:rPr>
            </w:pPr>
            <w:r>
              <w:rPr>
                <w:rFonts w:hint="eastAsia"/>
                <w:b/>
                <w:bCs/>
              </w:rPr>
              <w:t>信宿</w:t>
            </w:r>
          </w:p>
        </w:tc>
        <w:tc>
          <w:tcPr>
            <w:tcW w:w="2532" w:type="pct"/>
            <w:tcBorders>
              <w:top w:val="single" w:color="auto" w:sz="12" w:space="0"/>
              <w:left w:val="single" w:color="auto" w:sz="6" w:space="0"/>
              <w:bottom w:val="single" w:color="auto" w:sz="12" w:space="0"/>
              <w:right w:val="single" w:color="auto" w:sz="6" w:space="0"/>
            </w:tcBorders>
          </w:tcPr>
          <w:p w14:paraId="10F2CC06">
            <w:pPr>
              <w:pStyle w:val="21"/>
              <w:rPr>
                <w:rFonts w:hint="eastAsia"/>
                <w:b/>
                <w:bCs/>
              </w:rPr>
            </w:pPr>
            <w:r>
              <w:rPr>
                <w:rFonts w:hint="eastAsia"/>
                <w:b/>
                <w:bCs/>
              </w:rPr>
              <w:t>信息名称</w:t>
            </w:r>
          </w:p>
        </w:tc>
      </w:tr>
      <w:tr w14:paraId="14F8EC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3" w:type="pct"/>
            <w:tcBorders>
              <w:top w:val="single" w:color="auto" w:sz="6" w:space="0"/>
              <w:left w:val="single" w:color="auto" w:sz="12" w:space="0"/>
              <w:bottom w:val="single" w:color="auto" w:sz="6" w:space="0"/>
              <w:right w:val="single" w:color="auto" w:sz="6" w:space="0"/>
            </w:tcBorders>
          </w:tcPr>
          <w:p w14:paraId="38C28BEB">
            <w:pPr>
              <w:pStyle w:val="21"/>
              <w:rPr>
                <w:rFonts w:hint="eastAsia"/>
                <w:b/>
              </w:rPr>
            </w:pPr>
            <w:r>
              <w:rPr>
                <w:rFonts w:hint="eastAsia"/>
              </w:rPr>
              <w:t>综合显控软件</w:t>
            </w:r>
          </w:p>
        </w:tc>
        <w:tc>
          <w:tcPr>
            <w:tcW w:w="1315" w:type="pct"/>
            <w:tcBorders>
              <w:top w:val="single" w:color="auto" w:sz="6" w:space="0"/>
              <w:left w:val="single" w:color="auto" w:sz="6" w:space="0"/>
              <w:bottom w:val="single" w:color="auto" w:sz="6" w:space="0"/>
              <w:right w:val="single" w:color="auto" w:sz="6" w:space="0"/>
            </w:tcBorders>
          </w:tcPr>
          <w:p w14:paraId="1A7E7F0E">
            <w:pPr>
              <w:pStyle w:val="21"/>
              <w:rPr>
                <w:rFonts w:hint="eastAsia"/>
              </w:rPr>
            </w:pPr>
            <w:r>
              <w:rPr>
                <w:rFonts w:hint="eastAsia"/>
              </w:rPr>
              <w:t>跟踪处理软件</w:t>
            </w:r>
          </w:p>
        </w:tc>
        <w:tc>
          <w:tcPr>
            <w:tcW w:w="2532" w:type="pct"/>
            <w:tcBorders>
              <w:top w:val="single" w:color="auto" w:sz="6" w:space="0"/>
              <w:left w:val="single" w:color="auto" w:sz="6" w:space="0"/>
              <w:bottom w:val="single" w:color="auto" w:sz="6" w:space="0"/>
              <w:right w:val="single" w:color="auto" w:sz="6" w:space="0"/>
            </w:tcBorders>
          </w:tcPr>
          <w:p w14:paraId="01DCF6E9">
            <w:pPr>
              <w:pStyle w:val="21"/>
              <w:rPr>
                <w:rFonts w:hint="eastAsia"/>
              </w:rPr>
            </w:pPr>
            <w:r>
              <w:rPr>
                <w:rFonts w:hint="eastAsia"/>
              </w:rPr>
              <w:t>下发指令到可见光摄像机跟踪处理板</w:t>
            </w:r>
          </w:p>
        </w:tc>
      </w:tr>
      <w:tr w14:paraId="304A16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3" w:type="pct"/>
            <w:tcBorders>
              <w:top w:val="single" w:color="auto" w:sz="6" w:space="0"/>
              <w:left w:val="single" w:color="auto" w:sz="12" w:space="0"/>
              <w:bottom w:val="single" w:color="auto" w:sz="6" w:space="0"/>
              <w:right w:val="single" w:color="auto" w:sz="6" w:space="0"/>
            </w:tcBorders>
          </w:tcPr>
          <w:p w14:paraId="2C8E7E3A">
            <w:pPr>
              <w:pStyle w:val="21"/>
              <w:rPr>
                <w:rFonts w:hint="eastAsia"/>
                <w:b/>
              </w:rPr>
            </w:pPr>
            <w:r>
              <w:rPr>
                <w:rFonts w:hint="eastAsia"/>
              </w:rPr>
              <w:t>综合显控软件</w:t>
            </w:r>
          </w:p>
        </w:tc>
        <w:tc>
          <w:tcPr>
            <w:tcW w:w="1315" w:type="pct"/>
            <w:tcBorders>
              <w:top w:val="single" w:color="auto" w:sz="6" w:space="0"/>
              <w:left w:val="single" w:color="auto" w:sz="6" w:space="0"/>
              <w:bottom w:val="single" w:color="auto" w:sz="6" w:space="0"/>
              <w:right w:val="single" w:color="auto" w:sz="6" w:space="0"/>
            </w:tcBorders>
          </w:tcPr>
          <w:p w14:paraId="718D3449">
            <w:pPr>
              <w:pStyle w:val="21"/>
              <w:rPr>
                <w:rFonts w:hint="eastAsia"/>
              </w:rPr>
            </w:pPr>
            <w:r>
              <w:rPr>
                <w:rFonts w:hint="eastAsia"/>
              </w:rPr>
              <w:t>跟踪处理软件</w:t>
            </w:r>
          </w:p>
        </w:tc>
        <w:tc>
          <w:tcPr>
            <w:tcW w:w="2532" w:type="pct"/>
            <w:tcBorders>
              <w:top w:val="single" w:color="auto" w:sz="6" w:space="0"/>
              <w:left w:val="single" w:color="auto" w:sz="6" w:space="0"/>
              <w:bottom w:val="single" w:color="auto" w:sz="6" w:space="0"/>
              <w:right w:val="single" w:color="auto" w:sz="6" w:space="0"/>
            </w:tcBorders>
          </w:tcPr>
          <w:p w14:paraId="511BBDB8">
            <w:pPr>
              <w:pStyle w:val="21"/>
              <w:rPr>
                <w:rFonts w:hint="eastAsia"/>
              </w:rPr>
            </w:pPr>
            <w:bookmarkStart w:id="21" w:name="OLE_LINK6"/>
            <w:r>
              <w:rPr>
                <w:rFonts w:hint="eastAsia"/>
              </w:rPr>
              <w:t>下发指令到</w:t>
            </w:r>
            <w:bookmarkEnd w:id="21"/>
            <w:r>
              <w:rPr>
                <w:rFonts w:hint="eastAsia"/>
              </w:rPr>
              <w:t>红外热像仪跟踪处理板</w:t>
            </w:r>
          </w:p>
        </w:tc>
      </w:tr>
      <w:tr w14:paraId="207384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3" w:type="pct"/>
            <w:tcBorders>
              <w:top w:val="single" w:color="auto" w:sz="6" w:space="0"/>
              <w:left w:val="single" w:color="auto" w:sz="12" w:space="0"/>
              <w:bottom w:val="single" w:color="auto" w:sz="6" w:space="0"/>
              <w:right w:val="single" w:color="auto" w:sz="6" w:space="0"/>
            </w:tcBorders>
          </w:tcPr>
          <w:p w14:paraId="25512AB2">
            <w:pPr>
              <w:pStyle w:val="21"/>
              <w:rPr>
                <w:rFonts w:hint="eastAsia"/>
              </w:rPr>
            </w:pPr>
            <w:r>
              <w:rPr>
                <w:rFonts w:hint="eastAsia"/>
              </w:rPr>
              <w:t>综合显控软件</w:t>
            </w:r>
          </w:p>
        </w:tc>
        <w:tc>
          <w:tcPr>
            <w:tcW w:w="1315" w:type="pct"/>
            <w:tcBorders>
              <w:top w:val="single" w:color="auto" w:sz="6" w:space="0"/>
              <w:left w:val="single" w:color="auto" w:sz="6" w:space="0"/>
              <w:bottom w:val="single" w:color="auto" w:sz="6" w:space="0"/>
              <w:right w:val="single" w:color="auto" w:sz="6" w:space="0"/>
            </w:tcBorders>
          </w:tcPr>
          <w:p w14:paraId="35DFBCF7">
            <w:pPr>
              <w:pStyle w:val="21"/>
              <w:rPr>
                <w:rFonts w:hint="eastAsia"/>
              </w:rPr>
            </w:pPr>
            <w:r>
              <w:rPr>
                <w:rFonts w:hint="eastAsia"/>
              </w:rPr>
              <w:t>跟踪处理软件</w:t>
            </w:r>
          </w:p>
        </w:tc>
        <w:tc>
          <w:tcPr>
            <w:tcW w:w="2532" w:type="pct"/>
            <w:tcBorders>
              <w:top w:val="single" w:color="auto" w:sz="6" w:space="0"/>
              <w:left w:val="single" w:color="auto" w:sz="6" w:space="0"/>
              <w:bottom w:val="single" w:color="auto" w:sz="6" w:space="0"/>
              <w:right w:val="single" w:color="auto" w:sz="6" w:space="0"/>
            </w:tcBorders>
          </w:tcPr>
          <w:p w14:paraId="63612273">
            <w:pPr>
              <w:pStyle w:val="21"/>
              <w:rPr>
                <w:rFonts w:hint="eastAsia"/>
              </w:rPr>
            </w:pPr>
            <w:r>
              <w:rPr>
                <w:rFonts w:hint="eastAsia"/>
              </w:rPr>
              <w:t>下发指令到环控设备</w:t>
            </w:r>
          </w:p>
        </w:tc>
      </w:tr>
      <w:tr w14:paraId="2E1FD5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3" w:type="pct"/>
            <w:tcBorders>
              <w:top w:val="single" w:color="auto" w:sz="6" w:space="0"/>
              <w:left w:val="single" w:color="auto" w:sz="12" w:space="0"/>
              <w:bottom w:val="single" w:color="auto" w:sz="6" w:space="0"/>
              <w:right w:val="single" w:color="auto" w:sz="6" w:space="0"/>
            </w:tcBorders>
          </w:tcPr>
          <w:p w14:paraId="0A9BAEE6">
            <w:pPr>
              <w:pStyle w:val="21"/>
              <w:rPr>
                <w:rFonts w:hint="eastAsia"/>
              </w:rPr>
            </w:pPr>
            <w:r>
              <w:rPr>
                <w:rFonts w:hint="eastAsia"/>
              </w:rPr>
              <w:t>综合显控软件</w:t>
            </w:r>
          </w:p>
        </w:tc>
        <w:tc>
          <w:tcPr>
            <w:tcW w:w="1315" w:type="pct"/>
            <w:tcBorders>
              <w:top w:val="single" w:color="auto" w:sz="6" w:space="0"/>
              <w:left w:val="single" w:color="auto" w:sz="6" w:space="0"/>
              <w:bottom w:val="single" w:color="auto" w:sz="6" w:space="0"/>
              <w:right w:val="single" w:color="auto" w:sz="6" w:space="0"/>
            </w:tcBorders>
          </w:tcPr>
          <w:p w14:paraId="11915831">
            <w:pPr>
              <w:pStyle w:val="21"/>
              <w:rPr>
                <w:rFonts w:hint="eastAsia"/>
              </w:rPr>
            </w:pPr>
            <w:r>
              <w:rPr>
                <w:rFonts w:hint="eastAsia"/>
              </w:rPr>
              <w:t>跟踪处理软件</w:t>
            </w:r>
          </w:p>
        </w:tc>
        <w:tc>
          <w:tcPr>
            <w:tcW w:w="2532" w:type="pct"/>
            <w:tcBorders>
              <w:top w:val="single" w:color="auto" w:sz="6" w:space="0"/>
              <w:left w:val="single" w:color="auto" w:sz="6" w:space="0"/>
              <w:bottom w:val="single" w:color="auto" w:sz="6" w:space="0"/>
              <w:right w:val="single" w:color="auto" w:sz="6" w:space="0"/>
            </w:tcBorders>
          </w:tcPr>
          <w:p w14:paraId="0FF110D8">
            <w:pPr>
              <w:pStyle w:val="21"/>
              <w:rPr>
                <w:rFonts w:hint="eastAsia"/>
              </w:rPr>
            </w:pPr>
            <w:r>
              <w:rPr>
                <w:rFonts w:hint="eastAsia"/>
              </w:rPr>
              <w:t>下发指令到光电转台伺服控制器板</w:t>
            </w:r>
          </w:p>
        </w:tc>
      </w:tr>
      <w:tr w14:paraId="0F736F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153" w:type="pct"/>
            <w:tcBorders>
              <w:top w:val="single" w:color="auto" w:sz="6" w:space="0"/>
              <w:left w:val="single" w:color="auto" w:sz="12" w:space="0"/>
              <w:bottom w:val="single" w:color="auto" w:sz="6" w:space="0"/>
              <w:right w:val="single" w:color="auto" w:sz="6" w:space="0"/>
            </w:tcBorders>
          </w:tcPr>
          <w:p w14:paraId="163D68D5">
            <w:pPr>
              <w:pStyle w:val="21"/>
              <w:rPr>
                <w:rFonts w:hint="eastAsia"/>
                <w:b/>
              </w:rPr>
            </w:pPr>
            <w:r>
              <w:rPr>
                <w:rFonts w:hint="eastAsia"/>
              </w:rPr>
              <w:t>跟踪处理软件</w:t>
            </w:r>
          </w:p>
        </w:tc>
        <w:tc>
          <w:tcPr>
            <w:tcW w:w="1315" w:type="pct"/>
            <w:tcBorders>
              <w:top w:val="single" w:color="auto" w:sz="6" w:space="0"/>
              <w:left w:val="single" w:color="auto" w:sz="6" w:space="0"/>
              <w:bottom w:val="single" w:color="auto" w:sz="6" w:space="0"/>
              <w:right w:val="single" w:color="auto" w:sz="6" w:space="0"/>
            </w:tcBorders>
          </w:tcPr>
          <w:p w14:paraId="4CEB78B0">
            <w:pPr>
              <w:pStyle w:val="21"/>
              <w:rPr>
                <w:rFonts w:hint="eastAsia"/>
              </w:rPr>
            </w:pPr>
            <w:r>
              <w:rPr>
                <w:rFonts w:hint="eastAsia"/>
              </w:rPr>
              <w:t>综合显控软件</w:t>
            </w:r>
          </w:p>
        </w:tc>
        <w:tc>
          <w:tcPr>
            <w:tcW w:w="2532" w:type="pct"/>
            <w:tcBorders>
              <w:top w:val="single" w:color="auto" w:sz="6" w:space="0"/>
              <w:left w:val="single" w:color="auto" w:sz="6" w:space="0"/>
              <w:bottom w:val="single" w:color="auto" w:sz="6" w:space="0"/>
              <w:right w:val="single" w:color="auto" w:sz="6" w:space="0"/>
            </w:tcBorders>
          </w:tcPr>
          <w:p w14:paraId="0081D274">
            <w:pPr>
              <w:pStyle w:val="21"/>
              <w:rPr>
                <w:rFonts w:hint="eastAsia"/>
              </w:rPr>
            </w:pPr>
            <w:r>
              <w:rPr>
                <w:rFonts w:hint="eastAsia"/>
              </w:rPr>
              <w:t>可见光摄像机跟踪处理板回复状态</w:t>
            </w:r>
          </w:p>
        </w:tc>
      </w:tr>
      <w:tr w14:paraId="72AD96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53" w:type="pct"/>
            <w:tcBorders>
              <w:top w:val="single" w:color="auto" w:sz="6" w:space="0"/>
              <w:left w:val="single" w:color="auto" w:sz="12" w:space="0"/>
              <w:bottom w:val="single" w:color="auto" w:sz="12" w:space="0"/>
              <w:right w:val="single" w:color="auto" w:sz="6" w:space="0"/>
            </w:tcBorders>
          </w:tcPr>
          <w:p w14:paraId="5A94E623">
            <w:pPr>
              <w:pStyle w:val="21"/>
              <w:rPr>
                <w:rFonts w:hint="eastAsia"/>
                <w:b/>
              </w:rPr>
            </w:pPr>
            <w:r>
              <w:rPr>
                <w:rFonts w:hint="eastAsia"/>
              </w:rPr>
              <w:t>跟踪处理软件</w:t>
            </w:r>
          </w:p>
        </w:tc>
        <w:tc>
          <w:tcPr>
            <w:tcW w:w="1315" w:type="pct"/>
            <w:tcBorders>
              <w:top w:val="single" w:color="auto" w:sz="6" w:space="0"/>
              <w:left w:val="single" w:color="auto" w:sz="6" w:space="0"/>
              <w:bottom w:val="single" w:color="auto" w:sz="12" w:space="0"/>
              <w:right w:val="single" w:color="auto" w:sz="6" w:space="0"/>
            </w:tcBorders>
          </w:tcPr>
          <w:p w14:paraId="1D4DA9D1">
            <w:pPr>
              <w:pStyle w:val="21"/>
              <w:rPr>
                <w:rFonts w:hint="eastAsia"/>
              </w:rPr>
            </w:pPr>
            <w:r>
              <w:rPr>
                <w:rFonts w:hint="eastAsia"/>
              </w:rPr>
              <w:t>综合显控软件</w:t>
            </w:r>
          </w:p>
        </w:tc>
        <w:tc>
          <w:tcPr>
            <w:tcW w:w="2532" w:type="pct"/>
            <w:tcBorders>
              <w:top w:val="single" w:color="auto" w:sz="6" w:space="0"/>
              <w:left w:val="single" w:color="auto" w:sz="6" w:space="0"/>
              <w:bottom w:val="single" w:color="auto" w:sz="12" w:space="0"/>
              <w:right w:val="single" w:color="auto" w:sz="6" w:space="0"/>
            </w:tcBorders>
          </w:tcPr>
          <w:p w14:paraId="477871AB">
            <w:pPr>
              <w:pStyle w:val="21"/>
              <w:rPr>
                <w:rFonts w:hint="eastAsia"/>
              </w:rPr>
            </w:pPr>
            <w:r>
              <w:rPr>
                <w:rFonts w:hint="eastAsia"/>
              </w:rPr>
              <w:t>红外热像仪跟踪处理板回复状态</w:t>
            </w:r>
          </w:p>
        </w:tc>
      </w:tr>
      <w:bookmarkEnd w:id="17"/>
    </w:tbl>
    <w:p w14:paraId="15772B6F">
      <w:pPr>
        <w:pStyle w:val="20"/>
        <w:rPr>
          <w:rFonts w:hint="eastAsia"/>
        </w:rPr>
      </w:pPr>
      <w:bookmarkStart w:id="22" w:name="_Toc162792467"/>
      <w:r>
        <w:rPr>
          <w:rFonts w:hint="eastAsia"/>
        </w:rPr>
        <w:t>本协议中所有以0x0F，0xF0为帧头的报文，除伺服控制器外，数据位长度固定15字节，未使用部分默认为00，后文其他章节也遵照此约定。</w:t>
      </w:r>
    </w:p>
    <w:p w14:paraId="17C9F853">
      <w:pPr>
        <w:pStyle w:val="20"/>
        <w:rPr>
          <w:rFonts w:hint="eastAsia"/>
        </w:rPr>
        <w:sectPr>
          <w:footerReference r:id="rId6" w:type="default"/>
          <w:pgSz w:w="11906" w:h="16838"/>
          <w:pgMar w:top="1134" w:right="1134" w:bottom="1134" w:left="1588" w:header="851" w:footer="851" w:gutter="0"/>
          <w:pgNumType w:start="1"/>
          <w:cols w:space="425" w:num="1"/>
          <w:docGrid w:linePitch="360" w:charSpace="1861"/>
        </w:sectPr>
      </w:pPr>
    </w:p>
    <w:p w14:paraId="3A484811">
      <w:pPr>
        <w:pStyle w:val="3"/>
        <w:ind w:left="0" w:firstLine="0"/>
      </w:pPr>
      <w:bookmarkStart w:id="23" w:name="_Toc229133427"/>
      <w:r>
        <w:rPr>
          <w:rFonts w:hint="eastAsia"/>
        </w:rPr>
        <w:t>综合显控软件</w:t>
      </w:r>
      <w:bookmarkEnd w:id="22"/>
      <w:r>
        <w:rPr>
          <w:rFonts w:hint="eastAsia"/>
        </w:rPr>
        <w:t>下发命令</w:t>
      </w:r>
      <w:bookmarkEnd w:id="23"/>
    </w:p>
    <w:p w14:paraId="02018BB2">
      <w:pPr>
        <w:pStyle w:val="20"/>
        <w:rPr>
          <w:rFonts w:hint="eastAsia"/>
        </w:rPr>
      </w:pPr>
      <w:r>
        <w:rPr>
          <w:rFonts w:hint="eastAsia"/>
        </w:rPr>
        <w:t>本章节为综合显控软件给各负载下发的指令，包括以下部分：</w:t>
      </w:r>
    </w:p>
    <w:p w14:paraId="1058E523">
      <w:pPr>
        <w:pStyle w:val="20"/>
        <w:numPr>
          <w:ilvl w:val="0"/>
          <w:numId w:val="4"/>
        </w:numPr>
        <w:ind w:firstLineChars="0"/>
        <w:rPr>
          <w:rFonts w:hint="eastAsia"/>
        </w:rPr>
      </w:pPr>
      <w:r>
        <w:rPr>
          <w:rFonts w:hint="eastAsia"/>
        </w:rPr>
        <w:t>可见光相机</w:t>
      </w:r>
    </w:p>
    <w:p w14:paraId="3D5B2F68">
      <w:pPr>
        <w:pStyle w:val="20"/>
        <w:numPr>
          <w:ilvl w:val="0"/>
          <w:numId w:val="4"/>
        </w:numPr>
        <w:ind w:firstLineChars="0"/>
        <w:rPr>
          <w:rFonts w:hint="eastAsia"/>
        </w:rPr>
      </w:pPr>
      <w:r>
        <w:rPr>
          <w:rFonts w:hint="eastAsia"/>
        </w:rPr>
        <w:t>红外热像仪</w:t>
      </w:r>
    </w:p>
    <w:p w14:paraId="6E368265">
      <w:pPr>
        <w:pStyle w:val="20"/>
        <w:numPr>
          <w:ilvl w:val="0"/>
          <w:numId w:val="4"/>
        </w:numPr>
        <w:ind w:firstLineChars="0"/>
        <w:rPr>
          <w:rFonts w:hint="eastAsia"/>
        </w:rPr>
      </w:pPr>
      <w:r>
        <w:rPr>
          <w:rFonts w:hint="eastAsia"/>
        </w:rPr>
        <w:t>跟踪处理器（分别以可见光跟踪处理器及红外跟踪处理器进行表达，物理层面为同一设备）</w:t>
      </w:r>
    </w:p>
    <w:p w14:paraId="3C353FD2">
      <w:pPr>
        <w:pStyle w:val="20"/>
        <w:numPr>
          <w:ilvl w:val="0"/>
          <w:numId w:val="4"/>
        </w:numPr>
        <w:ind w:firstLineChars="0"/>
        <w:rPr>
          <w:rFonts w:hint="eastAsia"/>
        </w:rPr>
      </w:pPr>
      <w:r>
        <w:rPr>
          <w:rFonts w:hint="eastAsia"/>
        </w:rPr>
        <w:t>环控设备</w:t>
      </w:r>
    </w:p>
    <w:p w14:paraId="61DE411D">
      <w:pPr>
        <w:pStyle w:val="20"/>
        <w:numPr>
          <w:ilvl w:val="0"/>
          <w:numId w:val="4"/>
        </w:numPr>
        <w:ind w:firstLineChars="0"/>
        <w:rPr>
          <w:rFonts w:hint="eastAsia"/>
        </w:rPr>
      </w:pPr>
      <w:r>
        <w:rPr>
          <w:rFonts w:hint="eastAsia"/>
        </w:rPr>
        <w:t>光电转台伺服</w:t>
      </w:r>
    </w:p>
    <w:p w14:paraId="2674EFF8">
      <w:pPr>
        <w:pStyle w:val="4"/>
        <w:ind w:left="0" w:firstLine="0"/>
      </w:pPr>
      <w:bookmarkStart w:id="24" w:name="_Toc162792468"/>
      <w:bookmarkStart w:id="25" w:name="_Toc229133428"/>
      <w:bookmarkStart w:id="26" w:name="_Ref29859"/>
      <w:r>
        <w:rPr>
          <w:rFonts w:hint="eastAsia"/>
        </w:rPr>
        <w:t>综合显控软件-&gt;</w:t>
      </w:r>
      <w:bookmarkEnd w:id="24"/>
      <w:r>
        <w:rPr>
          <w:rFonts w:hint="eastAsia"/>
        </w:rPr>
        <w:t>可见光摄像机</w:t>
      </w:r>
      <w:bookmarkEnd w:id="25"/>
      <w:bookmarkEnd w:id="26"/>
    </w:p>
    <w:p w14:paraId="6F26CF4A">
      <w:pPr>
        <w:pStyle w:val="20"/>
        <w:rPr>
          <w:rFonts w:hint="eastAsia"/>
        </w:rPr>
      </w:pPr>
      <w:r>
        <w:rPr>
          <w:rFonts w:hint="eastAsia"/>
        </w:rPr>
        <w:t>发送条件：人工操作或综合显控软件自动检查逻辑链路状态时下发；</w:t>
      </w:r>
    </w:p>
    <w:p w14:paraId="3EEB2DB0">
      <w:pPr>
        <w:pStyle w:val="20"/>
        <w:rPr>
          <w:rFonts w:hint="eastAsia"/>
        </w:rPr>
      </w:pPr>
      <w:r>
        <w:rPr>
          <w:rFonts w:hint="eastAsia"/>
        </w:rPr>
        <w:t>发送频度：不定；</w:t>
      </w:r>
    </w:p>
    <w:p w14:paraId="5F4490AD">
      <w:pPr>
        <w:pStyle w:val="20"/>
        <w:rPr>
          <w:rFonts w:hint="eastAsia"/>
        </w:rPr>
      </w:pPr>
      <w:r>
        <w:rPr>
          <w:rFonts w:hint="eastAsia"/>
        </w:rPr>
        <w:t>接收处理要求：无。</w:t>
      </w:r>
    </w:p>
    <w:p w14:paraId="646F3196">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4</w:t>
      </w:r>
      <w:r>
        <w:fldChar w:fldCharType="end"/>
      </w:r>
      <w:r>
        <w:rPr>
          <w:rFonts w:hint="eastAsia"/>
        </w:rPr>
        <w:t xml:space="preserve"> 综合显控软件发送可见光摄像机指令帧格式</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1355"/>
        <w:gridCol w:w="1457"/>
        <w:gridCol w:w="1675"/>
        <w:gridCol w:w="5944"/>
        <w:gridCol w:w="1571"/>
        <w:gridCol w:w="1463"/>
      </w:tblGrid>
      <w:tr w14:paraId="3082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18CE212F">
            <w:pPr>
              <w:pStyle w:val="21"/>
              <w:rPr>
                <w:rFonts w:hint="eastAsia"/>
                <w:b/>
              </w:rPr>
            </w:pPr>
            <w:bookmarkStart w:id="27" w:name="_Hlk223167779"/>
            <w:r>
              <w:rPr>
                <w:rFonts w:hint="eastAsia"/>
              </w:rPr>
              <w:t>帧头</w:t>
            </w:r>
          </w:p>
        </w:tc>
        <w:tc>
          <w:tcPr>
            <w:tcW w:w="465" w:type="pct"/>
          </w:tcPr>
          <w:p w14:paraId="36DBCBCF">
            <w:pPr>
              <w:pStyle w:val="21"/>
              <w:rPr>
                <w:rFonts w:hint="eastAsia"/>
                <w:b/>
              </w:rPr>
            </w:pPr>
            <w:r>
              <w:rPr>
                <w:rFonts w:hint="eastAsia"/>
              </w:rPr>
              <w:t>地址位</w:t>
            </w:r>
          </w:p>
        </w:tc>
        <w:tc>
          <w:tcPr>
            <w:tcW w:w="500" w:type="pct"/>
          </w:tcPr>
          <w:p w14:paraId="2926A5D5">
            <w:pPr>
              <w:pStyle w:val="21"/>
              <w:rPr>
                <w:rFonts w:hint="eastAsia"/>
                <w:b/>
              </w:rPr>
            </w:pPr>
            <w:r>
              <w:rPr>
                <w:rFonts w:hint="eastAsia"/>
              </w:rPr>
              <w:t>功能位</w:t>
            </w:r>
          </w:p>
        </w:tc>
        <w:tc>
          <w:tcPr>
            <w:tcW w:w="575" w:type="pct"/>
          </w:tcPr>
          <w:p w14:paraId="4AB4A9DB">
            <w:pPr>
              <w:pStyle w:val="21"/>
              <w:rPr>
                <w:rFonts w:hint="eastAsia"/>
                <w:b/>
              </w:rPr>
            </w:pPr>
            <w:r>
              <w:rPr>
                <w:rFonts w:hint="eastAsia"/>
              </w:rPr>
              <w:t>控制位</w:t>
            </w:r>
          </w:p>
        </w:tc>
        <w:tc>
          <w:tcPr>
            <w:tcW w:w="2040" w:type="pct"/>
          </w:tcPr>
          <w:p w14:paraId="0FE5095C">
            <w:pPr>
              <w:pStyle w:val="21"/>
              <w:rPr>
                <w:rFonts w:hint="eastAsia"/>
                <w:b/>
              </w:rPr>
            </w:pPr>
            <w:r>
              <w:rPr>
                <w:rFonts w:hint="eastAsia"/>
              </w:rPr>
              <w:t>数据位</w:t>
            </w:r>
          </w:p>
        </w:tc>
        <w:tc>
          <w:tcPr>
            <w:tcW w:w="539" w:type="pct"/>
          </w:tcPr>
          <w:p w14:paraId="60A4B6E2">
            <w:pPr>
              <w:pStyle w:val="21"/>
              <w:rPr>
                <w:rFonts w:hint="eastAsia"/>
                <w:b/>
              </w:rPr>
            </w:pPr>
            <w:r>
              <w:rPr>
                <w:rFonts w:hint="eastAsia"/>
              </w:rPr>
              <w:t>校验</w:t>
            </w:r>
          </w:p>
        </w:tc>
        <w:tc>
          <w:tcPr>
            <w:tcW w:w="502" w:type="pct"/>
          </w:tcPr>
          <w:p w14:paraId="2A08D93D">
            <w:pPr>
              <w:pStyle w:val="21"/>
              <w:rPr>
                <w:rFonts w:hint="eastAsia"/>
                <w:b/>
              </w:rPr>
            </w:pPr>
            <w:r>
              <w:rPr>
                <w:rFonts w:hint="eastAsia"/>
              </w:rPr>
              <w:t>帧尾</w:t>
            </w:r>
          </w:p>
        </w:tc>
      </w:tr>
      <w:bookmarkEnd w:id="27"/>
      <w:tr w14:paraId="1586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24A0A74A">
            <w:pPr>
              <w:pStyle w:val="21"/>
              <w:rPr>
                <w:rFonts w:hint="eastAsia"/>
                <w:b/>
              </w:rPr>
            </w:pPr>
            <w:r>
              <w:rPr>
                <w:rFonts w:hint="eastAsia"/>
              </w:rPr>
              <w:t>0F F0</w:t>
            </w:r>
          </w:p>
        </w:tc>
        <w:tc>
          <w:tcPr>
            <w:tcW w:w="465" w:type="pct"/>
          </w:tcPr>
          <w:p w14:paraId="423E7A3B">
            <w:pPr>
              <w:pStyle w:val="21"/>
              <w:rPr>
                <w:rFonts w:hint="eastAsia"/>
              </w:rPr>
            </w:pPr>
            <w:r>
              <w:rPr>
                <w:rFonts w:hint="eastAsia"/>
              </w:rPr>
              <w:t>分机标识号</w:t>
            </w:r>
          </w:p>
          <w:p w14:paraId="71E3F3AF">
            <w:pPr>
              <w:pStyle w:val="21"/>
              <w:rPr>
                <w:rFonts w:hint="eastAsia"/>
              </w:rPr>
            </w:pPr>
            <w:r>
              <w:rPr>
                <w:rFonts w:hint="eastAsia"/>
              </w:rPr>
              <w:t>可见光摄像机固定为02</w:t>
            </w:r>
          </w:p>
        </w:tc>
        <w:tc>
          <w:tcPr>
            <w:tcW w:w="500" w:type="pct"/>
          </w:tcPr>
          <w:p w14:paraId="51088100">
            <w:pPr>
              <w:pStyle w:val="21"/>
              <w:rPr>
                <w:rFonts w:hint="eastAsia"/>
              </w:rPr>
            </w:pPr>
            <w:r>
              <w:rPr>
                <w:rFonts w:hint="eastAsia"/>
              </w:rPr>
              <w:t>功能种类</w:t>
            </w:r>
          </w:p>
        </w:tc>
        <w:tc>
          <w:tcPr>
            <w:tcW w:w="575" w:type="pct"/>
          </w:tcPr>
          <w:p w14:paraId="4E49C3BA">
            <w:pPr>
              <w:pStyle w:val="21"/>
              <w:rPr>
                <w:rFonts w:hint="eastAsia"/>
              </w:rPr>
            </w:pPr>
            <w:r>
              <w:rPr>
                <w:rFonts w:hint="eastAsia"/>
              </w:rPr>
              <w:t>对功能的控制</w:t>
            </w:r>
          </w:p>
        </w:tc>
        <w:tc>
          <w:tcPr>
            <w:tcW w:w="2040" w:type="pct"/>
          </w:tcPr>
          <w:p w14:paraId="7EE69188">
            <w:pPr>
              <w:pStyle w:val="21"/>
              <w:rPr>
                <w:rFonts w:hint="eastAsia"/>
              </w:rPr>
            </w:pPr>
            <w:r>
              <w:rPr>
                <w:rFonts w:hint="eastAsia"/>
              </w:rPr>
              <w:t>当涉及画面坐标时（如点击位置、框选尺寸），画面中心为（0,0），低位在前，可见光最大为固定为2166x1520，红外热像仪最大固定为640x512</w:t>
            </w:r>
          </w:p>
        </w:tc>
        <w:tc>
          <w:tcPr>
            <w:tcW w:w="539" w:type="pct"/>
          </w:tcPr>
          <w:p w14:paraId="6E69FBE0">
            <w:pPr>
              <w:pStyle w:val="21"/>
              <w:rPr>
                <w:rFonts w:hint="eastAsia"/>
              </w:rPr>
            </w:pPr>
            <w:r>
              <w:rPr>
                <w:rFonts w:hint="eastAsia"/>
              </w:rPr>
              <w:t>地址位到数据位和校验取低位1字节</w:t>
            </w:r>
          </w:p>
        </w:tc>
        <w:tc>
          <w:tcPr>
            <w:tcW w:w="502" w:type="pct"/>
          </w:tcPr>
          <w:p w14:paraId="72F0A8BF">
            <w:pPr>
              <w:pStyle w:val="21"/>
              <w:rPr>
                <w:rFonts w:hint="eastAsia"/>
              </w:rPr>
            </w:pPr>
            <w:r>
              <w:rPr>
                <w:rFonts w:hint="eastAsia"/>
              </w:rPr>
              <w:t>F0 0F</w:t>
            </w:r>
          </w:p>
        </w:tc>
      </w:tr>
      <w:tr w14:paraId="367EE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6A005BCA">
            <w:pPr>
              <w:pStyle w:val="21"/>
              <w:rPr>
                <w:rFonts w:hint="eastAsia"/>
                <w:b/>
              </w:rPr>
            </w:pPr>
            <w:r>
              <w:rPr>
                <w:rFonts w:hint="eastAsia"/>
              </w:rPr>
              <w:t>2字节</w:t>
            </w:r>
          </w:p>
        </w:tc>
        <w:tc>
          <w:tcPr>
            <w:tcW w:w="465" w:type="pct"/>
          </w:tcPr>
          <w:p w14:paraId="2ACE47C6">
            <w:pPr>
              <w:pStyle w:val="21"/>
              <w:rPr>
                <w:rFonts w:hint="eastAsia"/>
              </w:rPr>
            </w:pPr>
            <w:r>
              <w:rPr>
                <w:rFonts w:hint="eastAsia"/>
              </w:rPr>
              <w:t>1字节</w:t>
            </w:r>
          </w:p>
        </w:tc>
        <w:tc>
          <w:tcPr>
            <w:tcW w:w="500" w:type="pct"/>
          </w:tcPr>
          <w:p w14:paraId="46A44647">
            <w:pPr>
              <w:pStyle w:val="21"/>
              <w:rPr>
                <w:rFonts w:hint="eastAsia"/>
              </w:rPr>
            </w:pPr>
            <w:r>
              <w:rPr>
                <w:rFonts w:hint="eastAsia"/>
              </w:rPr>
              <w:t>1字节</w:t>
            </w:r>
          </w:p>
        </w:tc>
        <w:tc>
          <w:tcPr>
            <w:tcW w:w="575" w:type="pct"/>
          </w:tcPr>
          <w:p w14:paraId="2728F959">
            <w:pPr>
              <w:pStyle w:val="21"/>
              <w:rPr>
                <w:rFonts w:hint="eastAsia"/>
              </w:rPr>
            </w:pPr>
            <w:r>
              <w:rPr>
                <w:rFonts w:hint="eastAsia"/>
              </w:rPr>
              <w:t>1字节</w:t>
            </w:r>
          </w:p>
        </w:tc>
        <w:tc>
          <w:tcPr>
            <w:tcW w:w="2040" w:type="pct"/>
          </w:tcPr>
          <w:p w14:paraId="69F27FDB">
            <w:pPr>
              <w:pStyle w:val="21"/>
              <w:rPr>
                <w:rFonts w:hint="eastAsia"/>
              </w:rPr>
            </w:pPr>
            <w:r>
              <w:rPr>
                <w:rFonts w:hint="eastAsia"/>
              </w:rPr>
              <w:t>固定X字节，高位补零</w:t>
            </w:r>
          </w:p>
          <w:p w14:paraId="171FDB10">
            <w:pPr>
              <w:pStyle w:val="21"/>
              <w:rPr>
                <w:rFonts w:hint="eastAsia"/>
              </w:rPr>
            </w:pPr>
            <w:r>
              <w:rPr>
                <w:rFonts w:hint="eastAsia"/>
              </w:rPr>
              <w:t>[X-Y]表示第X位到第Y位</w:t>
            </w:r>
          </w:p>
        </w:tc>
        <w:tc>
          <w:tcPr>
            <w:tcW w:w="539" w:type="pct"/>
          </w:tcPr>
          <w:p w14:paraId="3C23BADF">
            <w:pPr>
              <w:pStyle w:val="21"/>
              <w:rPr>
                <w:rFonts w:hint="eastAsia"/>
              </w:rPr>
            </w:pPr>
            <w:r>
              <w:rPr>
                <w:rFonts w:hint="eastAsia"/>
              </w:rPr>
              <w:t>1字节</w:t>
            </w:r>
          </w:p>
        </w:tc>
        <w:tc>
          <w:tcPr>
            <w:tcW w:w="502" w:type="pct"/>
          </w:tcPr>
          <w:p w14:paraId="41C4D07B">
            <w:pPr>
              <w:pStyle w:val="21"/>
              <w:rPr>
                <w:rFonts w:hint="eastAsia"/>
              </w:rPr>
            </w:pPr>
            <w:r>
              <w:rPr>
                <w:rFonts w:hint="eastAsia"/>
              </w:rPr>
              <w:t>2字节</w:t>
            </w:r>
          </w:p>
        </w:tc>
      </w:tr>
    </w:tbl>
    <w:p w14:paraId="1C371CA0"/>
    <w:p w14:paraId="0951EA50">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5</w:t>
      </w:r>
      <w:r>
        <w:fldChar w:fldCharType="end"/>
      </w:r>
      <w:r>
        <w:rPr>
          <w:rFonts w:hint="eastAsia"/>
        </w:rPr>
        <w:t xml:space="preserve"> 命令字、命令内容定义</w:t>
      </w:r>
    </w:p>
    <w:tbl>
      <w:tblPr>
        <w:tblStyle w:val="17"/>
        <w:tblW w:w="507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1360"/>
        <w:gridCol w:w="3155"/>
        <w:gridCol w:w="3199"/>
        <w:gridCol w:w="2948"/>
        <w:gridCol w:w="1487"/>
        <w:gridCol w:w="1491"/>
      </w:tblGrid>
      <w:tr w14:paraId="6635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tcPr>
          <w:p w14:paraId="2696BDC8">
            <w:pPr>
              <w:pStyle w:val="21"/>
              <w:rPr>
                <w:rFonts w:hint="eastAsia"/>
                <w:b/>
              </w:rPr>
            </w:pPr>
            <w:r>
              <w:rPr>
                <w:rFonts w:hint="eastAsia"/>
              </w:rPr>
              <w:t>帧头（2字节）</w:t>
            </w:r>
          </w:p>
        </w:tc>
        <w:tc>
          <w:tcPr>
            <w:tcW w:w="460" w:type="pct"/>
          </w:tcPr>
          <w:p w14:paraId="7FFB5667">
            <w:pPr>
              <w:pStyle w:val="21"/>
              <w:rPr>
                <w:rFonts w:hint="eastAsia"/>
                <w:b/>
              </w:rPr>
            </w:pPr>
            <w:r>
              <w:rPr>
                <w:rFonts w:hint="eastAsia"/>
              </w:rPr>
              <w:t>地址位（1字节）</w:t>
            </w:r>
          </w:p>
        </w:tc>
        <w:tc>
          <w:tcPr>
            <w:tcW w:w="1067" w:type="pct"/>
          </w:tcPr>
          <w:p w14:paraId="682EA8D3">
            <w:pPr>
              <w:pStyle w:val="21"/>
              <w:rPr>
                <w:rFonts w:hint="eastAsia"/>
                <w:b/>
              </w:rPr>
            </w:pPr>
            <w:r>
              <w:rPr>
                <w:rFonts w:hint="eastAsia"/>
              </w:rPr>
              <w:t>功能位（1字节）</w:t>
            </w:r>
          </w:p>
        </w:tc>
        <w:tc>
          <w:tcPr>
            <w:tcW w:w="1082" w:type="pct"/>
          </w:tcPr>
          <w:p w14:paraId="610F86C9">
            <w:pPr>
              <w:pStyle w:val="21"/>
              <w:rPr>
                <w:rFonts w:hint="eastAsia"/>
                <w:b/>
              </w:rPr>
            </w:pPr>
            <w:r>
              <w:rPr>
                <w:rFonts w:hint="eastAsia"/>
              </w:rPr>
              <w:t>控制位（1字节）</w:t>
            </w:r>
          </w:p>
        </w:tc>
        <w:tc>
          <w:tcPr>
            <w:tcW w:w="997" w:type="pct"/>
          </w:tcPr>
          <w:p w14:paraId="2BB2A895">
            <w:pPr>
              <w:pStyle w:val="21"/>
              <w:rPr>
                <w:rFonts w:hint="eastAsia"/>
                <w:b/>
              </w:rPr>
            </w:pPr>
            <w:r>
              <w:rPr>
                <w:rFonts w:hint="eastAsia"/>
              </w:rPr>
              <w:t>数据位</w:t>
            </w:r>
          </w:p>
        </w:tc>
        <w:tc>
          <w:tcPr>
            <w:tcW w:w="503" w:type="pct"/>
          </w:tcPr>
          <w:p w14:paraId="7FFA349E">
            <w:pPr>
              <w:pStyle w:val="21"/>
              <w:rPr>
                <w:rFonts w:hint="eastAsia"/>
                <w:b/>
              </w:rPr>
            </w:pPr>
            <w:r>
              <w:rPr>
                <w:rFonts w:hint="eastAsia"/>
              </w:rPr>
              <w:t>校验（1字节）</w:t>
            </w:r>
          </w:p>
        </w:tc>
        <w:tc>
          <w:tcPr>
            <w:tcW w:w="504" w:type="pct"/>
          </w:tcPr>
          <w:p w14:paraId="3CC17F18">
            <w:pPr>
              <w:pStyle w:val="21"/>
              <w:rPr>
                <w:rFonts w:hint="eastAsia"/>
                <w:b/>
              </w:rPr>
            </w:pPr>
            <w:r>
              <w:rPr>
                <w:rFonts w:hint="eastAsia"/>
              </w:rPr>
              <w:t>帧尾（2字节）</w:t>
            </w:r>
          </w:p>
        </w:tc>
      </w:tr>
      <w:tr w14:paraId="3101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restart"/>
          </w:tcPr>
          <w:p w14:paraId="304465CC">
            <w:pPr>
              <w:pStyle w:val="21"/>
              <w:rPr>
                <w:rFonts w:hint="eastAsia"/>
                <w:b/>
              </w:rPr>
            </w:pPr>
            <w:r>
              <w:rPr>
                <w:rFonts w:hint="eastAsia"/>
              </w:rPr>
              <w:t>0F F0</w:t>
            </w:r>
          </w:p>
        </w:tc>
        <w:tc>
          <w:tcPr>
            <w:tcW w:w="460" w:type="pct"/>
            <w:vMerge w:val="restart"/>
          </w:tcPr>
          <w:p w14:paraId="4B020186">
            <w:pPr>
              <w:pStyle w:val="21"/>
              <w:rPr>
                <w:rFonts w:hint="eastAsia"/>
              </w:rPr>
            </w:pPr>
            <w:r>
              <w:rPr>
                <w:rFonts w:hint="eastAsia"/>
              </w:rPr>
              <w:t>02：可见光摄像机</w:t>
            </w:r>
          </w:p>
        </w:tc>
        <w:tc>
          <w:tcPr>
            <w:tcW w:w="1067" w:type="pct"/>
            <w:vMerge w:val="restart"/>
          </w:tcPr>
          <w:p w14:paraId="27015749">
            <w:pPr>
              <w:pStyle w:val="21"/>
              <w:rPr>
                <w:rFonts w:hint="eastAsia"/>
              </w:rPr>
            </w:pPr>
            <w:r>
              <w:rPr>
                <w:rFonts w:hint="eastAsia"/>
              </w:rPr>
              <w:t>01：连续变焦</w:t>
            </w:r>
          </w:p>
        </w:tc>
        <w:tc>
          <w:tcPr>
            <w:tcW w:w="1082" w:type="pct"/>
          </w:tcPr>
          <w:p w14:paraId="797E4AAE">
            <w:pPr>
              <w:pStyle w:val="21"/>
              <w:rPr>
                <w:rFonts w:hint="eastAsia"/>
              </w:rPr>
            </w:pPr>
            <w:r>
              <w:rPr>
                <w:rFonts w:hint="eastAsia"/>
              </w:rPr>
              <w:t>01：连续变焦+</w:t>
            </w:r>
          </w:p>
        </w:tc>
        <w:tc>
          <w:tcPr>
            <w:tcW w:w="997" w:type="pct"/>
            <w:vMerge w:val="restart"/>
          </w:tcPr>
          <w:p w14:paraId="7D03FA21">
            <w:pPr>
              <w:pStyle w:val="21"/>
              <w:rPr>
                <w:rFonts w:hint="eastAsia"/>
              </w:rPr>
            </w:pPr>
            <w:r>
              <w:rPr>
                <w:rFonts w:hint="eastAsia"/>
              </w:rPr>
              <w:t>[0]：连续变焦速度</w:t>
            </w:r>
          </w:p>
          <w:p w14:paraId="1C9FCD2F">
            <w:pPr>
              <w:pStyle w:val="21"/>
              <w:rPr>
                <w:rFonts w:hint="eastAsia"/>
              </w:rPr>
            </w:pPr>
            <w:r>
              <w:rPr>
                <w:rFonts w:hint="eastAsia"/>
              </w:rPr>
              <w:t>范围0</w:t>
            </w:r>
            <w:r>
              <w:rPr>
                <w:rFonts w:hint="eastAsia"/>
                <w:lang w:val="en-US" w:eastAsia="zh-CN"/>
              </w:rPr>
              <w:t>0</w:t>
            </w:r>
            <w:r>
              <w:rPr>
                <w:rFonts w:hint="eastAsia"/>
              </w:rPr>
              <w:t>-</w:t>
            </w:r>
            <w:r>
              <w:rPr>
                <w:rFonts w:hint="eastAsia"/>
                <w:lang w:val="en-US" w:eastAsia="zh-CN"/>
              </w:rPr>
              <w:t>07</w:t>
            </w:r>
            <w:r>
              <w:rPr>
                <w:rFonts w:hint="eastAsia"/>
              </w:rPr>
              <w:t>（0-</w:t>
            </w:r>
            <w:r>
              <w:rPr>
                <w:rFonts w:hint="eastAsia"/>
                <w:lang w:val="en-US" w:eastAsia="zh-CN"/>
              </w:rPr>
              <w:t>7</w:t>
            </w:r>
            <w:r>
              <w:rPr>
                <w:rFonts w:hint="eastAsia"/>
              </w:rPr>
              <w:t>）</w:t>
            </w:r>
          </w:p>
        </w:tc>
        <w:tc>
          <w:tcPr>
            <w:tcW w:w="503" w:type="pct"/>
            <w:vMerge w:val="restart"/>
          </w:tcPr>
          <w:p w14:paraId="398F4E07">
            <w:pPr>
              <w:pStyle w:val="21"/>
              <w:rPr>
                <w:rFonts w:hint="eastAsia"/>
              </w:rPr>
            </w:pPr>
            <w:r>
              <w:rPr>
                <w:rFonts w:hint="eastAsia"/>
              </w:rPr>
              <w:t>地址位到数据位和校验</w:t>
            </w:r>
          </w:p>
        </w:tc>
        <w:tc>
          <w:tcPr>
            <w:tcW w:w="504" w:type="pct"/>
            <w:vMerge w:val="restart"/>
          </w:tcPr>
          <w:p w14:paraId="49B14719">
            <w:pPr>
              <w:pStyle w:val="21"/>
              <w:rPr>
                <w:rFonts w:hint="eastAsia"/>
              </w:rPr>
            </w:pPr>
            <w:r>
              <w:rPr>
                <w:rFonts w:hint="eastAsia"/>
              </w:rPr>
              <w:t>F0 0F</w:t>
            </w:r>
          </w:p>
        </w:tc>
      </w:tr>
      <w:tr w14:paraId="2E41E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1C047630">
            <w:pPr>
              <w:pStyle w:val="21"/>
              <w:rPr>
                <w:rFonts w:hint="eastAsia"/>
                <w:b/>
              </w:rPr>
            </w:pPr>
          </w:p>
        </w:tc>
        <w:tc>
          <w:tcPr>
            <w:tcW w:w="460" w:type="pct"/>
            <w:vMerge w:val="continue"/>
          </w:tcPr>
          <w:p w14:paraId="7236C682">
            <w:pPr>
              <w:pStyle w:val="21"/>
              <w:rPr>
                <w:rFonts w:hint="eastAsia"/>
              </w:rPr>
            </w:pPr>
          </w:p>
        </w:tc>
        <w:tc>
          <w:tcPr>
            <w:tcW w:w="1067" w:type="pct"/>
            <w:vMerge w:val="continue"/>
          </w:tcPr>
          <w:p w14:paraId="3A6A5679">
            <w:pPr>
              <w:pStyle w:val="21"/>
              <w:rPr>
                <w:rFonts w:hint="eastAsia"/>
              </w:rPr>
            </w:pPr>
          </w:p>
        </w:tc>
        <w:tc>
          <w:tcPr>
            <w:tcW w:w="1082" w:type="pct"/>
          </w:tcPr>
          <w:p w14:paraId="1C843381">
            <w:pPr>
              <w:pStyle w:val="21"/>
              <w:rPr>
                <w:rFonts w:hint="eastAsia"/>
              </w:rPr>
            </w:pPr>
            <w:r>
              <w:rPr>
                <w:rFonts w:hint="eastAsia"/>
              </w:rPr>
              <w:t>02：连续变焦-</w:t>
            </w:r>
          </w:p>
        </w:tc>
        <w:tc>
          <w:tcPr>
            <w:tcW w:w="997" w:type="pct"/>
            <w:vMerge w:val="continue"/>
          </w:tcPr>
          <w:p w14:paraId="16B8A3A6">
            <w:pPr>
              <w:pStyle w:val="21"/>
              <w:rPr>
                <w:rFonts w:hint="eastAsia"/>
              </w:rPr>
            </w:pPr>
          </w:p>
        </w:tc>
        <w:tc>
          <w:tcPr>
            <w:tcW w:w="503" w:type="pct"/>
            <w:vMerge w:val="continue"/>
          </w:tcPr>
          <w:p w14:paraId="446ACB3B">
            <w:pPr>
              <w:pStyle w:val="21"/>
              <w:rPr>
                <w:rFonts w:hint="eastAsia"/>
              </w:rPr>
            </w:pPr>
          </w:p>
        </w:tc>
        <w:tc>
          <w:tcPr>
            <w:tcW w:w="504" w:type="pct"/>
            <w:vMerge w:val="continue"/>
          </w:tcPr>
          <w:p w14:paraId="50036B8D">
            <w:pPr>
              <w:pStyle w:val="21"/>
              <w:rPr>
                <w:rFonts w:hint="eastAsia"/>
              </w:rPr>
            </w:pPr>
          </w:p>
        </w:tc>
      </w:tr>
      <w:tr w14:paraId="182C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315152B9">
            <w:pPr>
              <w:pStyle w:val="21"/>
              <w:rPr>
                <w:rFonts w:hint="eastAsia"/>
                <w:b/>
              </w:rPr>
            </w:pPr>
          </w:p>
        </w:tc>
        <w:tc>
          <w:tcPr>
            <w:tcW w:w="460" w:type="pct"/>
            <w:vMerge w:val="continue"/>
          </w:tcPr>
          <w:p w14:paraId="17DF6032">
            <w:pPr>
              <w:pStyle w:val="21"/>
              <w:rPr>
                <w:rFonts w:hint="eastAsia"/>
              </w:rPr>
            </w:pPr>
          </w:p>
        </w:tc>
        <w:tc>
          <w:tcPr>
            <w:tcW w:w="1067" w:type="pct"/>
            <w:vMerge w:val="continue"/>
          </w:tcPr>
          <w:p w14:paraId="6F7A2199">
            <w:pPr>
              <w:pStyle w:val="21"/>
              <w:rPr>
                <w:rFonts w:hint="eastAsia"/>
              </w:rPr>
            </w:pPr>
          </w:p>
        </w:tc>
        <w:tc>
          <w:tcPr>
            <w:tcW w:w="1082" w:type="pct"/>
          </w:tcPr>
          <w:p w14:paraId="3B67D6B4">
            <w:pPr>
              <w:pStyle w:val="21"/>
              <w:rPr>
                <w:rFonts w:hint="eastAsia"/>
              </w:rPr>
            </w:pPr>
            <w:r>
              <w:rPr>
                <w:rFonts w:hint="eastAsia"/>
              </w:rPr>
              <w:t>00：连续变焦停</w:t>
            </w:r>
          </w:p>
        </w:tc>
        <w:tc>
          <w:tcPr>
            <w:tcW w:w="997" w:type="pct"/>
            <w:vMerge w:val="continue"/>
          </w:tcPr>
          <w:p w14:paraId="19A4956E">
            <w:pPr>
              <w:pStyle w:val="21"/>
              <w:rPr>
                <w:rFonts w:hint="eastAsia"/>
              </w:rPr>
            </w:pPr>
          </w:p>
        </w:tc>
        <w:tc>
          <w:tcPr>
            <w:tcW w:w="503" w:type="pct"/>
            <w:vMerge w:val="continue"/>
          </w:tcPr>
          <w:p w14:paraId="5A054EDD">
            <w:pPr>
              <w:pStyle w:val="21"/>
              <w:rPr>
                <w:rFonts w:hint="eastAsia"/>
              </w:rPr>
            </w:pPr>
          </w:p>
        </w:tc>
        <w:tc>
          <w:tcPr>
            <w:tcW w:w="504" w:type="pct"/>
            <w:vMerge w:val="continue"/>
          </w:tcPr>
          <w:p w14:paraId="18AF4D14">
            <w:pPr>
              <w:pStyle w:val="21"/>
              <w:rPr>
                <w:rFonts w:hint="eastAsia"/>
              </w:rPr>
            </w:pPr>
          </w:p>
        </w:tc>
      </w:tr>
      <w:tr w14:paraId="4123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307A2ACE">
            <w:pPr>
              <w:pStyle w:val="21"/>
              <w:rPr>
                <w:rFonts w:hint="eastAsia"/>
                <w:b/>
              </w:rPr>
            </w:pPr>
          </w:p>
        </w:tc>
        <w:tc>
          <w:tcPr>
            <w:tcW w:w="460" w:type="pct"/>
            <w:vMerge w:val="continue"/>
          </w:tcPr>
          <w:p w14:paraId="59C8FF65">
            <w:pPr>
              <w:pStyle w:val="21"/>
              <w:rPr>
                <w:rFonts w:hint="eastAsia"/>
              </w:rPr>
            </w:pPr>
          </w:p>
        </w:tc>
        <w:tc>
          <w:tcPr>
            <w:tcW w:w="1067" w:type="pct"/>
            <w:vMerge w:val="restart"/>
          </w:tcPr>
          <w:p w14:paraId="0EFAA860">
            <w:pPr>
              <w:pStyle w:val="21"/>
              <w:rPr>
                <w:rFonts w:hint="eastAsia"/>
              </w:rPr>
            </w:pPr>
            <w:r>
              <w:rPr>
                <w:rFonts w:hint="eastAsia"/>
              </w:rPr>
              <w:t>03：连续调焦</w:t>
            </w:r>
          </w:p>
        </w:tc>
        <w:tc>
          <w:tcPr>
            <w:tcW w:w="1082" w:type="pct"/>
          </w:tcPr>
          <w:p w14:paraId="411A26D1">
            <w:pPr>
              <w:pStyle w:val="21"/>
              <w:rPr>
                <w:rFonts w:hint="eastAsia"/>
              </w:rPr>
            </w:pPr>
            <w:r>
              <w:rPr>
                <w:rFonts w:hint="eastAsia"/>
              </w:rPr>
              <w:t>01：连续调焦+</w:t>
            </w:r>
          </w:p>
        </w:tc>
        <w:tc>
          <w:tcPr>
            <w:tcW w:w="997" w:type="pct"/>
            <w:vMerge w:val="restart"/>
          </w:tcPr>
          <w:p w14:paraId="235005C1">
            <w:pPr>
              <w:pStyle w:val="21"/>
              <w:rPr>
                <w:rFonts w:hint="eastAsia"/>
              </w:rPr>
            </w:pPr>
            <w:r>
              <w:rPr>
                <w:rFonts w:hint="eastAsia"/>
              </w:rPr>
              <w:t>[0]：连续调焦速度</w:t>
            </w:r>
          </w:p>
          <w:p w14:paraId="4FF9912F">
            <w:pPr>
              <w:pStyle w:val="21"/>
              <w:rPr>
                <w:rFonts w:hint="eastAsia"/>
              </w:rPr>
            </w:pPr>
            <w:r>
              <w:rPr>
                <w:rFonts w:hint="eastAsia"/>
              </w:rPr>
              <w:t>范围0</w:t>
            </w:r>
            <w:r>
              <w:rPr>
                <w:rFonts w:hint="eastAsia"/>
                <w:lang w:val="en-US" w:eastAsia="zh-CN"/>
              </w:rPr>
              <w:t>0</w:t>
            </w:r>
            <w:r>
              <w:rPr>
                <w:rFonts w:hint="eastAsia"/>
              </w:rPr>
              <w:t>-</w:t>
            </w:r>
            <w:r>
              <w:rPr>
                <w:rFonts w:hint="eastAsia"/>
                <w:lang w:val="en-US" w:eastAsia="zh-CN"/>
              </w:rPr>
              <w:t>07</w:t>
            </w:r>
            <w:r>
              <w:rPr>
                <w:rFonts w:hint="eastAsia"/>
              </w:rPr>
              <w:t>（0-</w:t>
            </w:r>
            <w:r>
              <w:rPr>
                <w:rFonts w:hint="eastAsia"/>
                <w:lang w:val="en-US" w:eastAsia="zh-CN"/>
              </w:rPr>
              <w:t>7</w:t>
            </w:r>
            <w:r>
              <w:rPr>
                <w:rFonts w:hint="eastAsia"/>
              </w:rPr>
              <w:t>）</w:t>
            </w:r>
          </w:p>
        </w:tc>
        <w:tc>
          <w:tcPr>
            <w:tcW w:w="503" w:type="pct"/>
            <w:vMerge w:val="continue"/>
          </w:tcPr>
          <w:p w14:paraId="34438A46">
            <w:pPr>
              <w:pStyle w:val="21"/>
              <w:rPr>
                <w:rFonts w:hint="eastAsia"/>
              </w:rPr>
            </w:pPr>
          </w:p>
        </w:tc>
        <w:tc>
          <w:tcPr>
            <w:tcW w:w="504" w:type="pct"/>
            <w:vMerge w:val="continue"/>
          </w:tcPr>
          <w:p w14:paraId="1E1C5CE0">
            <w:pPr>
              <w:pStyle w:val="21"/>
              <w:rPr>
                <w:rFonts w:hint="eastAsia"/>
              </w:rPr>
            </w:pPr>
          </w:p>
        </w:tc>
      </w:tr>
      <w:tr w14:paraId="3A55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10F3F07E">
            <w:pPr>
              <w:pStyle w:val="21"/>
              <w:rPr>
                <w:rFonts w:hint="eastAsia"/>
                <w:b/>
              </w:rPr>
            </w:pPr>
          </w:p>
        </w:tc>
        <w:tc>
          <w:tcPr>
            <w:tcW w:w="460" w:type="pct"/>
            <w:vMerge w:val="continue"/>
          </w:tcPr>
          <w:p w14:paraId="795DC519">
            <w:pPr>
              <w:pStyle w:val="21"/>
              <w:rPr>
                <w:rFonts w:hint="eastAsia"/>
              </w:rPr>
            </w:pPr>
          </w:p>
        </w:tc>
        <w:tc>
          <w:tcPr>
            <w:tcW w:w="1067" w:type="pct"/>
            <w:vMerge w:val="continue"/>
          </w:tcPr>
          <w:p w14:paraId="1D5F3A2F">
            <w:pPr>
              <w:pStyle w:val="21"/>
              <w:rPr>
                <w:rFonts w:hint="eastAsia"/>
              </w:rPr>
            </w:pPr>
          </w:p>
        </w:tc>
        <w:tc>
          <w:tcPr>
            <w:tcW w:w="1082" w:type="pct"/>
          </w:tcPr>
          <w:p w14:paraId="6947D857">
            <w:pPr>
              <w:pStyle w:val="21"/>
              <w:rPr>
                <w:rFonts w:hint="eastAsia"/>
              </w:rPr>
            </w:pPr>
            <w:r>
              <w:rPr>
                <w:rFonts w:hint="eastAsia"/>
              </w:rPr>
              <w:t>02：连续调焦-</w:t>
            </w:r>
          </w:p>
        </w:tc>
        <w:tc>
          <w:tcPr>
            <w:tcW w:w="997" w:type="pct"/>
            <w:vMerge w:val="continue"/>
          </w:tcPr>
          <w:p w14:paraId="04437573">
            <w:pPr>
              <w:pStyle w:val="21"/>
              <w:rPr>
                <w:rFonts w:hint="eastAsia"/>
              </w:rPr>
            </w:pPr>
          </w:p>
        </w:tc>
        <w:tc>
          <w:tcPr>
            <w:tcW w:w="503" w:type="pct"/>
            <w:vMerge w:val="continue"/>
          </w:tcPr>
          <w:p w14:paraId="2AFD6936">
            <w:pPr>
              <w:pStyle w:val="21"/>
              <w:rPr>
                <w:rFonts w:hint="eastAsia"/>
              </w:rPr>
            </w:pPr>
          </w:p>
        </w:tc>
        <w:tc>
          <w:tcPr>
            <w:tcW w:w="504" w:type="pct"/>
            <w:vMerge w:val="continue"/>
          </w:tcPr>
          <w:p w14:paraId="56BA0B71">
            <w:pPr>
              <w:pStyle w:val="21"/>
              <w:rPr>
                <w:rFonts w:hint="eastAsia"/>
              </w:rPr>
            </w:pPr>
          </w:p>
        </w:tc>
      </w:tr>
      <w:tr w14:paraId="5668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0860C1D0">
            <w:pPr>
              <w:pStyle w:val="21"/>
              <w:rPr>
                <w:rFonts w:hint="eastAsia"/>
                <w:b/>
              </w:rPr>
            </w:pPr>
          </w:p>
        </w:tc>
        <w:tc>
          <w:tcPr>
            <w:tcW w:w="460" w:type="pct"/>
            <w:vMerge w:val="continue"/>
          </w:tcPr>
          <w:p w14:paraId="02F80615">
            <w:pPr>
              <w:pStyle w:val="21"/>
              <w:rPr>
                <w:rFonts w:hint="eastAsia"/>
              </w:rPr>
            </w:pPr>
          </w:p>
        </w:tc>
        <w:tc>
          <w:tcPr>
            <w:tcW w:w="1067" w:type="pct"/>
            <w:vMerge w:val="continue"/>
          </w:tcPr>
          <w:p w14:paraId="000E0BFB">
            <w:pPr>
              <w:pStyle w:val="21"/>
              <w:rPr>
                <w:rFonts w:hint="eastAsia"/>
              </w:rPr>
            </w:pPr>
          </w:p>
        </w:tc>
        <w:tc>
          <w:tcPr>
            <w:tcW w:w="1082" w:type="pct"/>
          </w:tcPr>
          <w:p w14:paraId="35EE4014">
            <w:pPr>
              <w:pStyle w:val="21"/>
              <w:rPr>
                <w:rFonts w:hint="eastAsia"/>
              </w:rPr>
            </w:pPr>
            <w:r>
              <w:rPr>
                <w:rFonts w:hint="eastAsia"/>
              </w:rPr>
              <w:t>00：连续调焦停</w:t>
            </w:r>
          </w:p>
        </w:tc>
        <w:tc>
          <w:tcPr>
            <w:tcW w:w="997" w:type="pct"/>
            <w:vMerge w:val="continue"/>
          </w:tcPr>
          <w:p w14:paraId="101D09F7">
            <w:pPr>
              <w:pStyle w:val="21"/>
              <w:rPr>
                <w:rFonts w:hint="eastAsia"/>
              </w:rPr>
            </w:pPr>
          </w:p>
        </w:tc>
        <w:tc>
          <w:tcPr>
            <w:tcW w:w="503" w:type="pct"/>
            <w:vMerge w:val="continue"/>
          </w:tcPr>
          <w:p w14:paraId="4514154F">
            <w:pPr>
              <w:pStyle w:val="21"/>
              <w:rPr>
                <w:rFonts w:hint="eastAsia"/>
              </w:rPr>
            </w:pPr>
          </w:p>
        </w:tc>
        <w:tc>
          <w:tcPr>
            <w:tcW w:w="504" w:type="pct"/>
            <w:vMerge w:val="continue"/>
          </w:tcPr>
          <w:p w14:paraId="2E82439A">
            <w:pPr>
              <w:pStyle w:val="21"/>
              <w:rPr>
                <w:rFonts w:hint="eastAsia"/>
              </w:rPr>
            </w:pPr>
          </w:p>
        </w:tc>
      </w:tr>
      <w:tr w14:paraId="6A74D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406C62D4">
            <w:pPr>
              <w:pStyle w:val="21"/>
              <w:rPr>
                <w:rFonts w:hint="eastAsia"/>
                <w:b/>
              </w:rPr>
            </w:pPr>
          </w:p>
        </w:tc>
        <w:tc>
          <w:tcPr>
            <w:tcW w:w="460" w:type="pct"/>
            <w:vMerge w:val="continue"/>
          </w:tcPr>
          <w:p w14:paraId="19184260">
            <w:pPr>
              <w:pStyle w:val="21"/>
              <w:rPr>
                <w:rFonts w:hint="eastAsia"/>
              </w:rPr>
            </w:pPr>
          </w:p>
        </w:tc>
        <w:tc>
          <w:tcPr>
            <w:tcW w:w="1067" w:type="pct"/>
            <w:vMerge w:val="restart"/>
          </w:tcPr>
          <w:p w14:paraId="52B70ACE">
            <w:pPr>
              <w:pStyle w:val="21"/>
              <w:rPr>
                <w:rFonts w:hint="eastAsia"/>
              </w:rPr>
            </w:pPr>
            <w:r>
              <w:rPr>
                <w:rFonts w:hint="eastAsia"/>
              </w:rPr>
              <w:t>05：自动聚焦</w:t>
            </w:r>
          </w:p>
        </w:tc>
        <w:tc>
          <w:tcPr>
            <w:tcW w:w="1082" w:type="pct"/>
          </w:tcPr>
          <w:p w14:paraId="532667F0">
            <w:pPr>
              <w:pStyle w:val="21"/>
              <w:rPr>
                <w:rFonts w:hint="eastAsia"/>
                <w:strike/>
                <w:dstrike w:val="0"/>
              </w:rPr>
            </w:pPr>
            <w:r>
              <w:rPr>
                <w:rFonts w:hint="eastAsia"/>
                <w:strike/>
                <w:dstrike w:val="0"/>
              </w:rPr>
              <w:t>00：自动聚焦（触发式）</w:t>
            </w:r>
          </w:p>
        </w:tc>
        <w:tc>
          <w:tcPr>
            <w:tcW w:w="997" w:type="pct"/>
          </w:tcPr>
          <w:p w14:paraId="036E39A2">
            <w:pPr>
              <w:pStyle w:val="21"/>
              <w:rPr>
                <w:rFonts w:hint="eastAsia"/>
                <w:strike/>
                <w:dstrike w:val="0"/>
              </w:rPr>
            </w:pPr>
            <w:r>
              <w:rPr>
                <w:rFonts w:hint="eastAsia"/>
                <w:strike/>
                <w:dstrike w:val="0"/>
              </w:rPr>
              <w:t>-</w:t>
            </w:r>
          </w:p>
        </w:tc>
        <w:tc>
          <w:tcPr>
            <w:tcW w:w="503" w:type="pct"/>
            <w:vMerge w:val="continue"/>
          </w:tcPr>
          <w:p w14:paraId="36A5AE5B">
            <w:pPr>
              <w:pStyle w:val="21"/>
              <w:rPr>
                <w:rFonts w:hint="eastAsia"/>
              </w:rPr>
            </w:pPr>
          </w:p>
        </w:tc>
        <w:tc>
          <w:tcPr>
            <w:tcW w:w="504" w:type="pct"/>
            <w:vMerge w:val="continue"/>
          </w:tcPr>
          <w:p w14:paraId="0D1E9CDF">
            <w:pPr>
              <w:pStyle w:val="21"/>
              <w:rPr>
                <w:rFonts w:hint="eastAsia"/>
              </w:rPr>
            </w:pPr>
          </w:p>
        </w:tc>
      </w:tr>
      <w:tr w14:paraId="3449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84" w:type="pct"/>
            <w:vMerge w:val="continue"/>
          </w:tcPr>
          <w:p w14:paraId="1FBF359B">
            <w:pPr>
              <w:pStyle w:val="21"/>
              <w:rPr>
                <w:rFonts w:hint="eastAsia"/>
                <w:b/>
              </w:rPr>
            </w:pPr>
          </w:p>
        </w:tc>
        <w:tc>
          <w:tcPr>
            <w:tcW w:w="460" w:type="pct"/>
            <w:vMerge w:val="continue"/>
          </w:tcPr>
          <w:p w14:paraId="05784E7C">
            <w:pPr>
              <w:pStyle w:val="21"/>
              <w:rPr>
                <w:rFonts w:hint="eastAsia"/>
              </w:rPr>
            </w:pPr>
          </w:p>
        </w:tc>
        <w:tc>
          <w:tcPr>
            <w:tcW w:w="1067" w:type="pct"/>
            <w:vMerge w:val="continue"/>
          </w:tcPr>
          <w:p w14:paraId="73678FFC">
            <w:pPr>
              <w:pStyle w:val="21"/>
              <w:rPr>
                <w:rFonts w:hint="eastAsia"/>
              </w:rPr>
            </w:pPr>
          </w:p>
        </w:tc>
        <w:tc>
          <w:tcPr>
            <w:tcW w:w="1082" w:type="pct"/>
          </w:tcPr>
          <w:p w14:paraId="670BA570">
            <w:pPr>
              <w:pStyle w:val="21"/>
              <w:rPr>
                <w:rFonts w:hint="eastAsia"/>
              </w:rPr>
            </w:pPr>
            <w:r>
              <w:rPr>
                <w:rFonts w:hint="eastAsia"/>
              </w:rPr>
              <w:t>01：自动聚焦（状态式）</w:t>
            </w:r>
          </w:p>
        </w:tc>
        <w:tc>
          <w:tcPr>
            <w:tcW w:w="997" w:type="pct"/>
          </w:tcPr>
          <w:p w14:paraId="44D6B34C">
            <w:pPr>
              <w:pStyle w:val="21"/>
              <w:rPr>
                <w:rFonts w:hint="eastAsia"/>
              </w:rPr>
            </w:pPr>
            <w:r>
              <w:rPr>
                <w:rFonts w:hint="eastAsia"/>
              </w:rPr>
              <w:t>[0]：0：关，1：开</w:t>
            </w:r>
          </w:p>
        </w:tc>
        <w:tc>
          <w:tcPr>
            <w:tcW w:w="503" w:type="pct"/>
            <w:vMerge w:val="continue"/>
          </w:tcPr>
          <w:p w14:paraId="7BA93CE1">
            <w:pPr>
              <w:pStyle w:val="21"/>
              <w:rPr>
                <w:rFonts w:hint="eastAsia"/>
              </w:rPr>
            </w:pPr>
          </w:p>
        </w:tc>
        <w:tc>
          <w:tcPr>
            <w:tcW w:w="504" w:type="pct"/>
            <w:vMerge w:val="continue"/>
          </w:tcPr>
          <w:p w14:paraId="26916E83">
            <w:pPr>
              <w:pStyle w:val="21"/>
              <w:rPr>
                <w:rFonts w:hint="eastAsia"/>
              </w:rPr>
            </w:pPr>
          </w:p>
        </w:tc>
      </w:tr>
      <w:tr w14:paraId="4556D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7FA5A53C">
            <w:pPr>
              <w:pStyle w:val="21"/>
              <w:rPr>
                <w:rFonts w:hint="eastAsia"/>
                <w:b/>
              </w:rPr>
            </w:pPr>
          </w:p>
        </w:tc>
        <w:tc>
          <w:tcPr>
            <w:tcW w:w="460" w:type="pct"/>
            <w:vMerge w:val="continue"/>
          </w:tcPr>
          <w:p w14:paraId="10C0E736">
            <w:pPr>
              <w:pStyle w:val="21"/>
              <w:rPr>
                <w:rFonts w:hint="eastAsia"/>
              </w:rPr>
            </w:pPr>
          </w:p>
        </w:tc>
        <w:tc>
          <w:tcPr>
            <w:tcW w:w="1067" w:type="pct"/>
          </w:tcPr>
          <w:p w14:paraId="5372B232">
            <w:pPr>
              <w:pStyle w:val="21"/>
              <w:rPr>
                <w:rFonts w:hint="eastAsia"/>
              </w:rPr>
            </w:pPr>
            <w:r>
              <w:rPr>
                <w:rFonts w:hint="eastAsia"/>
              </w:rPr>
              <w:t>06：焦距直达</w:t>
            </w:r>
          </w:p>
        </w:tc>
        <w:tc>
          <w:tcPr>
            <w:tcW w:w="1082" w:type="pct"/>
          </w:tcPr>
          <w:p w14:paraId="722B0F1D">
            <w:pPr>
              <w:pStyle w:val="21"/>
              <w:rPr>
                <w:rFonts w:hint="eastAsia"/>
              </w:rPr>
            </w:pPr>
            <w:r>
              <w:rPr>
                <w:rFonts w:hint="eastAsia"/>
              </w:rPr>
              <w:t>00：焦距直达</w:t>
            </w:r>
          </w:p>
        </w:tc>
        <w:tc>
          <w:tcPr>
            <w:tcW w:w="997" w:type="pct"/>
          </w:tcPr>
          <w:p w14:paraId="78EFBB66">
            <w:pPr>
              <w:pStyle w:val="21"/>
              <w:rPr>
                <w:rFonts w:hint="eastAsia"/>
              </w:rPr>
            </w:pPr>
            <w:r>
              <w:rPr>
                <w:rFonts w:hint="eastAsia"/>
              </w:rPr>
              <w:t>[0-7]：</w:t>
            </w:r>
          </w:p>
          <w:p w14:paraId="721BDBD9">
            <w:pPr>
              <w:pStyle w:val="21"/>
              <w:rPr>
                <w:rFonts w:hint="eastAsia"/>
              </w:rPr>
            </w:pPr>
            <w:r>
              <w:rPr>
                <w:rFonts w:hint="eastAsia"/>
              </w:rPr>
              <w:t>float型（</w:t>
            </w:r>
            <w:r>
              <w:rPr>
                <w:rFonts w:hint="eastAsia"/>
                <w:lang w:val="en-US" w:eastAsia="zh-CN"/>
              </w:rPr>
              <w:t>6.1</w:t>
            </w:r>
            <w:r>
              <w:rPr>
                <w:rFonts w:hint="eastAsia"/>
              </w:rPr>
              <w:t>-</w:t>
            </w:r>
            <w:r>
              <w:rPr>
                <w:rFonts w:hint="eastAsia"/>
                <w:lang w:val="en-US" w:eastAsia="zh-CN"/>
              </w:rPr>
              <w:t>576.0</w:t>
            </w:r>
            <w:r>
              <w:rPr>
                <w:rFonts w:hint="eastAsia"/>
              </w:rPr>
              <w:t>）</w:t>
            </w:r>
          </w:p>
        </w:tc>
        <w:tc>
          <w:tcPr>
            <w:tcW w:w="503" w:type="pct"/>
            <w:vMerge w:val="continue"/>
          </w:tcPr>
          <w:p w14:paraId="31CE02A7">
            <w:pPr>
              <w:pStyle w:val="21"/>
              <w:rPr>
                <w:rFonts w:hint="eastAsia"/>
              </w:rPr>
            </w:pPr>
          </w:p>
        </w:tc>
        <w:tc>
          <w:tcPr>
            <w:tcW w:w="504" w:type="pct"/>
            <w:vMerge w:val="continue"/>
          </w:tcPr>
          <w:p w14:paraId="47488D05">
            <w:pPr>
              <w:pStyle w:val="21"/>
              <w:rPr>
                <w:rFonts w:hint="eastAsia"/>
              </w:rPr>
            </w:pPr>
          </w:p>
        </w:tc>
      </w:tr>
      <w:tr w14:paraId="1562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2F6362A0">
            <w:pPr>
              <w:pStyle w:val="21"/>
              <w:rPr>
                <w:rFonts w:hint="eastAsia"/>
                <w:b/>
              </w:rPr>
            </w:pPr>
          </w:p>
        </w:tc>
        <w:tc>
          <w:tcPr>
            <w:tcW w:w="460" w:type="pct"/>
            <w:vMerge w:val="continue"/>
          </w:tcPr>
          <w:p w14:paraId="12CB6BA5">
            <w:pPr>
              <w:pStyle w:val="21"/>
              <w:rPr>
                <w:rFonts w:hint="eastAsia"/>
              </w:rPr>
            </w:pPr>
          </w:p>
        </w:tc>
        <w:tc>
          <w:tcPr>
            <w:tcW w:w="1067" w:type="pct"/>
          </w:tcPr>
          <w:p w14:paraId="20ED526A">
            <w:pPr>
              <w:pStyle w:val="21"/>
              <w:rPr>
                <w:rFonts w:hint="eastAsia"/>
              </w:rPr>
            </w:pPr>
            <w:r>
              <w:rPr>
                <w:rFonts w:hint="eastAsia"/>
              </w:rPr>
              <w:t>07：聚焦直达</w:t>
            </w:r>
          </w:p>
        </w:tc>
        <w:tc>
          <w:tcPr>
            <w:tcW w:w="1082" w:type="pct"/>
          </w:tcPr>
          <w:p w14:paraId="4B7F6C32">
            <w:pPr>
              <w:pStyle w:val="21"/>
              <w:rPr>
                <w:rFonts w:hint="eastAsia"/>
              </w:rPr>
            </w:pPr>
            <w:r>
              <w:rPr>
                <w:rFonts w:hint="eastAsia"/>
              </w:rPr>
              <w:t>00：聚焦直达</w:t>
            </w:r>
          </w:p>
        </w:tc>
        <w:tc>
          <w:tcPr>
            <w:tcW w:w="997" w:type="pct"/>
          </w:tcPr>
          <w:p w14:paraId="7266A323">
            <w:pPr>
              <w:pStyle w:val="21"/>
              <w:rPr>
                <w:rFonts w:hint="eastAsia"/>
              </w:rPr>
            </w:pPr>
            <w:r>
              <w:rPr>
                <w:rFonts w:hint="eastAsia"/>
              </w:rPr>
              <w:t>[0-7]：</w:t>
            </w:r>
          </w:p>
          <w:p w14:paraId="668D61E9">
            <w:pPr>
              <w:pStyle w:val="21"/>
              <w:rPr>
                <w:rFonts w:hint="eastAsia"/>
              </w:rPr>
            </w:pPr>
            <w:r>
              <w:rPr>
                <w:rFonts w:hint="eastAsia"/>
              </w:rPr>
              <w:t>float型</w:t>
            </w:r>
          </w:p>
          <w:p w14:paraId="58F20C92">
            <w:pPr>
              <w:pStyle w:val="21"/>
              <w:rPr>
                <w:rFonts w:hint="eastAsia"/>
              </w:rPr>
            </w:pPr>
            <w:r>
              <w:rPr>
                <w:rFonts w:hint="eastAsia"/>
              </w:rPr>
              <w:t>取值范围待定</w:t>
            </w:r>
          </w:p>
        </w:tc>
        <w:tc>
          <w:tcPr>
            <w:tcW w:w="503" w:type="pct"/>
            <w:vMerge w:val="continue"/>
          </w:tcPr>
          <w:p w14:paraId="58D93094">
            <w:pPr>
              <w:pStyle w:val="21"/>
              <w:rPr>
                <w:rFonts w:hint="eastAsia"/>
              </w:rPr>
            </w:pPr>
          </w:p>
        </w:tc>
        <w:tc>
          <w:tcPr>
            <w:tcW w:w="504" w:type="pct"/>
            <w:vMerge w:val="continue"/>
          </w:tcPr>
          <w:p w14:paraId="1F297B0E">
            <w:pPr>
              <w:pStyle w:val="21"/>
              <w:rPr>
                <w:rFonts w:hint="eastAsia"/>
              </w:rPr>
            </w:pPr>
          </w:p>
        </w:tc>
      </w:tr>
      <w:tr w14:paraId="6196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7EFCEB8A">
            <w:pPr>
              <w:pStyle w:val="21"/>
              <w:rPr>
                <w:rFonts w:hint="eastAsia"/>
                <w:b/>
              </w:rPr>
            </w:pPr>
          </w:p>
        </w:tc>
        <w:tc>
          <w:tcPr>
            <w:tcW w:w="460" w:type="pct"/>
            <w:vMerge w:val="continue"/>
          </w:tcPr>
          <w:p w14:paraId="47E512F4">
            <w:pPr>
              <w:pStyle w:val="21"/>
              <w:rPr>
                <w:rFonts w:hint="eastAsia"/>
              </w:rPr>
            </w:pPr>
          </w:p>
        </w:tc>
        <w:tc>
          <w:tcPr>
            <w:tcW w:w="1067" w:type="pct"/>
          </w:tcPr>
          <w:p w14:paraId="3A15045D">
            <w:pPr>
              <w:pStyle w:val="21"/>
              <w:rPr>
                <w:rFonts w:hint="default" w:eastAsia="汉仪书宋二S"/>
                <w:lang w:val="en-US" w:eastAsia="zh-CN"/>
              </w:rPr>
            </w:pPr>
            <w:r>
              <w:rPr>
                <w:rFonts w:hint="eastAsia"/>
              </w:rPr>
              <w:t>08：光学透雾</w:t>
            </w:r>
            <w:r>
              <w:rPr>
                <w:rFonts w:hint="eastAsia"/>
                <w:lang w:val="en-US" w:eastAsia="zh-CN"/>
              </w:rPr>
              <w:t>+电子透雾</w:t>
            </w:r>
          </w:p>
        </w:tc>
        <w:tc>
          <w:tcPr>
            <w:tcW w:w="1082" w:type="pct"/>
          </w:tcPr>
          <w:p w14:paraId="535548F0">
            <w:pPr>
              <w:pStyle w:val="21"/>
              <w:rPr>
                <w:rFonts w:hint="eastAsia"/>
              </w:rPr>
            </w:pPr>
            <w:r>
              <w:rPr>
                <w:rFonts w:hint="eastAsia"/>
              </w:rPr>
              <w:t>00：关；01：开</w:t>
            </w:r>
          </w:p>
        </w:tc>
        <w:tc>
          <w:tcPr>
            <w:tcW w:w="997" w:type="pct"/>
          </w:tcPr>
          <w:p w14:paraId="26AB4660">
            <w:pPr>
              <w:pStyle w:val="21"/>
              <w:numPr>
                <w:ilvl w:val="0"/>
                <w:numId w:val="5"/>
              </w:numPr>
              <w:rPr>
                <w:rFonts w:hint="eastAsia"/>
                <w:lang w:val="en-US" w:eastAsia="zh-CN"/>
              </w:rPr>
            </w:pPr>
            <w:r>
              <w:rPr>
                <w:rFonts w:hint="eastAsia"/>
                <w:lang w:val="en-US" w:eastAsia="zh-CN"/>
              </w:rPr>
              <w:t>电子透雾档位</w:t>
            </w:r>
          </w:p>
          <w:p w14:paraId="3DD261C5">
            <w:pPr>
              <w:pStyle w:val="21"/>
              <w:numPr>
                <w:ilvl w:val="0"/>
                <w:numId w:val="0"/>
              </w:numPr>
              <w:rPr>
                <w:rFonts w:hint="eastAsia"/>
              </w:rPr>
            </w:pPr>
            <w:r>
              <w:rPr>
                <w:rFonts w:hint="eastAsia"/>
                <w:lang w:val="en-US" w:eastAsia="zh-CN"/>
              </w:rPr>
              <w:t>uint8：0~100</w:t>
            </w:r>
          </w:p>
        </w:tc>
        <w:tc>
          <w:tcPr>
            <w:tcW w:w="503" w:type="pct"/>
            <w:vMerge w:val="continue"/>
          </w:tcPr>
          <w:p w14:paraId="582984FD">
            <w:pPr>
              <w:pStyle w:val="21"/>
              <w:rPr>
                <w:rFonts w:hint="eastAsia"/>
              </w:rPr>
            </w:pPr>
          </w:p>
        </w:tc>
        <w:tc>
          <w:tcPr>
            <w:tcW w:w="504" w:type="pct"/>
            <w:vMerge w:val="continue"/>
          </w:tcPr>
          <w:p w14:paraId="4BDFBE58">
            <w:pPr>
              <w:pStyle w:val="21"/>
              <w:rPr>
                <w:rFonts w:hint="eastAsia"/>
              </w:rPr>
            </w:pPr>
          </w:p>
        </w:tc>
      </w:tr>
      <w:tr w14:paraId="2DC3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5398F900">
            <w:pPr>
              <w:pStyle w:val="21"/>
              <w:rPr>
                <w:rFonts w:hint="eastAsia"/>
                <w:b/>
              </w:rPr>
            </w:pPr>
          </w:p>
        </w:tc>
        <w:tc>
          <w:tcPr>
            <w:tcW w:w="460" w:type="pct"/>
            <w:vMerge w:val="continue"/>
          </w:tcPr>
          <w:p w14:paraId="2E956432">
            <w:pPr>
              <w:pStyle w:val="21"/>
              <w:rPr>
                <w:rFonts w:hint="eastAsia"/>
              </w:rPr>
            </w:pPr>
          </w:p>
        </w:tc>
        <w:tc>
          <w:tcPr>
            <w:tcW w:w="1067" w:type="pct"/>
          </w:tcPr>
          <w:p w14:paraId="34319AEC">
            <w:pPr>
              <w:pStyle w:val="21"/>
              <w:rPr>
                <w:rFonts w:hint="eastAsia"/>
              </w:rPr>
            </w:pPr>
            <w:r>
              <w:rPr>
                <w:rFonts w:hint="eastAsia"/>
              </w:rPr>
              <w:t>09：亮度</w:t>
            </w:r>
          </w:p>
        </w:tc>
        <w:tc>
          <w:tcPr>
            <w:tcW w:w="1082" w:type="pct"/>
          </w:tcPr>
          <w:p w14:paraId="6E111185">
            <w:pPr>
              <w:pStyle w:val="21"/>
              <w:rPr>
                <w:rFonts w:hint="eastAsia"/>
              </w:rPr>
            </w:pPr>
            <w:r>
              <w:rPr>
                <w:rFonts w:hint="eastAsia"/>
              </w:rPr>
              <w:t>00：亮度+；01：亮度-；02直达；03：自动</w:t>
            </w:r>
          </w:p>
        </w:tc>
        <w:tc>
          <w:tcPr>
            <w:tcW w:w="997" w:type="pct"/>
          </w:tcPr>
          <w:p w14:paraId="1FDA0797">
            <w:pPr>
              <w:pStyle w:val="21"/>
              <w:rPr>
                <w:rFonts w:hint="eastAsia"/>
              </w:rPr>
            </w:pPr>
            <w:r>
              <w:rPr>
                <w:rFonts w:hint="eastAsia"/>
              </w:rPr>
              <w:t>控制位为02时，</w:t>
            </w:r>
          </w:p>
          <w:p w14:paraId="0A61F178">
            <w:pPr>
              <w:pStyle w:val="21"/>
              <w:rPr>
                <w:rFonts w:hint="eastAsia"/>
              </w:rPr>
            </w:pPr>
            <w:r>
              <w:rPr>
                <w:rFonts w:hint="eastAsia"/>
              </w:rPr>
              <w:t>[0]：亮度范围0-A（0-10）</w:t>
            </w:r>
          </w:p>
        </w:tc>
        <w:tc>
          <w:tcPr>
            <w:tcW w:w="503" w:type="pct"/>
            <w:vMerge w:val="continue"/>
          </w:tcPr>
          <w:p w14:paraId="6A793240">
            <w:pPr>
              <w:pStyle w:val="21"/>
              <w:rPr>
                <w:rFonts w:hint="eastAsia"/>
              </w:rPr>
            </w:pPr>
          </w:p>
        </w:tc>
        <w:tc>
          <w:tcPr>
            <w:tcW w:w="504" w:type="pct"/>
            <w:vMerge w:val="continue"/>
          </w:tcPr>
          <w:p w14:paraId="4689C127">
            <w:pPr>
              <w:pStyle w:val="21"/>
              <w:rPr>
                <w:rFonts w:hint="eastAsia"/>
              </w:rPr>
            </w:pPr>
          </w:p>
        </w:tc>
      </w:tr>
      <w:tr w14:paraId="3B8F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vMerge w:val="continue"/>
          </w:tcPr>
          <w:p w14:paraId="4C426D64">
            <w:pPr>
              <w:pStyle w:val="21"/>
              <w:rPr>
                <w:rFonts w:hint="eastAsia"/>
                <w:b/>
              </w:rPr>
            </w:pPr>
          </w:p>
        </w:tc>
        <w:tc>
          <w:tcPr>
            <w:tcW w:w="460" w:type="pct"/>
            <w:vMerge w:val="continue"/>
          </w:tcPr>
          <w:p w14:paraId="2B6B620E">
            <w:pPr>
              <w:pStyle w:val="21"/>
              <w:rPr>
                <w:rFonts w:hint="eastAsia"/>
              </w:rPr>
            </w:pPr>
          </w:p>
        </w:tc>
        <w:tc>
          <w:tcPr>
            <w:tcW w:w="1067" w:type="pct"/>
          </w:tcPr>
          <w:p w14:paraId="519D8CED">
            <w:pPr>
              <w:pStyle w:val="21"/>
              <w:rPr>
                <w:rFonts w:hint="eastAsia"/>
              </w:rPr>
            </w:pPr>
            <w:r>
              <w:rPr>
                <w:rFonts w:hint="eastAsia"/>
              </w:rPr>
              <w:t>0A：对比度</w:t>
            </w:r>
          </w:p>
        </w:tc>
        <w:tc>
          <w:tcPr>
            <w:tcW w:w="1082" w:type="pct"/>
          </w:tcPr>
          <w:p w14:paraId="243431C6">
            <w:pPr>
              <w:pStyle w:val="21"/>
              <w:rPr>
                <w:rFonts w:hint="eastAsia"/>
              </w:rPr>
            </w:pPr>
            <w:r>
              <w:rPr>
                <w:rFonts w:hint="eastAsia"/>
              </w:rPr>
              <w:t>02</w:t>
            </w:r>
            <w:r>
              <w:rPr>
                <w:rFonts w:hint="eastAsia"/>
                <w:lang w:eastAsia="zh-CN"/>
              </w:rPr>
              <w:t>：</w:t>
            </w:r>
            <w:r>
              <w:rPr>
                <w:rFonts w:hint="eastAsia"/>
              </w:rPr>
              <w:t>直达</w:t>
            </w:r>
          </w:p>
        </w:tc>
        <w:tc>
          <w:tcPr>
            <w:tcW w:w="997" w:type="pct"/>
          </w:tcPr>
          <w:p w14:paraId="01662BF6">
            <w:pPr>
              <w:pStyle w:val="21"/>
              <w:rPr>
                <w:rFonts w:hint="eastAsia"/>
              </w:rPr>
            </w:pPr>
            <w:r>
              <w:rPr>
                <w:rFonts w:hint="eastAsia"/>
              </w:rPr>
              <w:t>控制位为02时，</w:t>
            </w:r>
          </w:p>
          <w:p w14:paraId="47B1243B">
            <w:pPr>
              <w:pStyle w:val="21"/>
              <w:rPr>
                <w:rFonts w:hint="eastAsia"/>
              </w:rPr>
            </w:pPr>
            <w:r>
              <w:rPr>
                <w:rFonts w:hint="eastAsia"/>
              </w:rPr>
              <w:t>[0]：对比度范围0-</w:t>
            </w:r>
            <w:r>
              <w:rPr>
                <w:rFonts w:hint="eastAsia"/>
                <w:lang w:val="en-US" w:eastAsia="zh-CN"/>
              </w:rPr>
              <w:t>F</w:t>
            </w:r>
            <w:r>
              <w:rPr>
                <w:rFonts w:hint="eastAsia"/>
              </w:rPr>
              <w:t>（0-1</w:t>
            </w:r>
            <w:r>
              <w:rPr>
                <w:rFonts w:hint="eastAsia"/>
                <w:lang w:val="en-US" w:eastAsia="zh-CN"/>
              </w:rPr>
              <w:t>5</w:t>
            </w:r>
            <w:r>
              <w:rPr>
                <w:rFonts w:hint="eastAsia"/>
              </w:rPr>
              <w:t>）</w:t>
            </w:r>
          </w:p>
        </w:tc>
        <w:tc>
          <w:tcPr>
            <w:tcW w:w="503" w:type="pct"/>
            <w:vMerge w:val="continue"/>
          </w:tcPr>
          <w:p w14:paraId="71C7B72F">
            <w:pPr>
              <w:pStyle w:val="21"/>
              <w:rPr>
                <w:rFonts w:hint="eastAsia"/>
              </w:rPr>
            </w:pPr>
          </w:p>
        </w:tc>
        <w:tc>
          <w:tcPr>
            <w:tcW w:w="504" w:type="pct"/>
            <w:vMerge w:val="continue"/>
          </w:tcPr>
          <w:p w14:paraId="15CB83E2">
            <w:pPr>
              <w:pStyle w:val="21"/>
              <w:rPr>
                <w:rFonts w:hint="eastAsia"/>
              </w:rPr>
            </w:pPr>
          </w:p>
        </w:tc>
      </w:tr>
      <w:tr w14:paraId="72DD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tcPr>
          <w:p w14:paraId="70D5FD3F">
            <w:pPr>
              <w:pStyle w:val="21"/>
              <w:rPr>
                <w:rFonts w:hint="eastAsia"/>
                <w:b/>
              </w:rPr>
            </w:pPr>
          </w:p>
        </w:tc>
        <w:tc>
          <w:tcPr>
            <w:tcW w:w="460" w:type="pct"/>
          </w:tcPr>
          <w:p w14:paraId="56A2DD58">
            <w:pPr>
              <w:pStyle w:val="21"/>
              <w:rPr>
                <w:rFonts w:hint="eastAsia"/>
              </w:rPr>
            </w:pPr>
          </w:p>
        </w:tc>
        <w:tc>
          <w:tcPr>
            <w:tcW w:w="1067" w:type="pct"/>
          </w:tcPr>
          <w:p w14:paraId="6E9D1015">
            <w:pPr>
              <w:pStyle w:val="21"/>
              <w:rPr>
                <w:rFonts w:hint="default" w:eastAsia="汉仪书宋二S"/>
                <w:lang w:val="en-US" w:eastAsia="zh-CN"/>
              </w:rPr>
            </w:pPr>
            <w:r>
              <w:rPr>
                <w:rFonts w:hint="eastAsia"/>
                <w:lang w:val="en-US" w:eastAsia="zh-CN"/>
              </w:rPr>
              <w:t>0x11；宽动态</w:t>
            </w:r>
          </w:p>
        </w:tc>
        <w:tc>
          <w:tcPr>
            <w:tcW w:w="1082" w:type="pct"/>
          </w:tcPr>
          <w:p w14:paraId="08D6D508">
            <w:pPr>
              <w:pStyle w:val="21"/>
              <w:rPr>
                <w:rFonts w:hint="default" w:eastAsia="汉仪书宋二S"/>
                <w:lang w:val="en-US" w:eastAsia="zh-CN"/>
              </w:rPr>
            </w:pPr>
            <w:r>
              <w:rPr>
                <w:rFonts w:hint="eastAsia"/>
                <w:lang w:val="en-US" w:eastAsia="zh-CN"/>
              </w:rPr>
              <w:t>[0]00：开 01关</w:t>
            </w:r>
          </w:p>
        </w:tc>
        <w:tc>
          <w:tcPr>
            <w:tcW w:w="997" w:type="pct"/>
          </w:tcPr>
          <w:p w14:paraId="66FBDB34">
            <w:pPr>
              <w:pStyle w:val="21"/>
              <w:rPr>
                <w:rFonts w:hint="default" w:eastAsia="汉仪书宋二S"/>
                <w:lang w:val="en-US" w:eastAsia="zh-CN"/>
              </w:rPr>
            </w:pPr>
            <w:r>
              <w:rPr>
                <w:rFonts w:hint="eastAsia"/>
                <w:lang w:val="en-US" w:eastAsia="zh-CN"/>
              </w:rPr>
              <w:t>默认0x00</w:t>
            </w:r>
          </w:p>
        </w:tc>
        <w:tc>
          <w:tcPr>
            <w:tcW w:w="503" w:type="pct"/>
          </w:tcPr>
          <w:p w14:paraId="110ECC7B">
            <w:pPr>
              <w:pStyle w:val="21"/>
              <w:rPr>
                <w:rFonts w:hint="eastAsia"/>
              </w:rPr>
            </w:pPr>
          </w:p>
        </w:tc>
        <w:tc>
          <w:tcPr>
            <w:tcW w:w="504" w:type="pct"/>
          </w:tcPr>
          <w:p w14:paraId="615A23F2">
            <w:pPr>
              <w:pStyle w:val="21"/>
              <w:rPr>
                <w:rFonts w:hint="eastAsia"/>
              </w:rPr>
            </w:pPr>
          </w:p>
        </w:tc>
      </w:tr>
      <w:tr w14:paraId="368B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tcPr>
          <w:p w14:paraId="64EAE369">
            <w:pPr>
              <w:pStyle w:val="21"/>
              <w:rPr>
                <w:rFonts w:hint="eastAsia"/>
                <w:b/>
              </w:rPr>
            </w:pPr>
          </w:p>
        </w:tc>
        <w:tc>
          <w:tcPr>
            <w:tcW w:w="460" w:type="pct"/>
          </w:tcPr>
          <w:p w14:paraId="7F98BBA6">
            <w:pPr>
              <w:pStyle w:val="21"/>
              <w:rPr>
                <w:rFonts w:hint="eastAsia"/>
              </w:rPr>
            </w:pPr>
          </w:p>
        </w:tc>
        <w:tc>
          <w:tcPr>
            <w:tcW w:w="1067" w:type="pct"/>
          </w:tcPr>
          <w:p w14:paraId="368F768A">
            <w:pPr>
              <w:pStyle w:val="21"/>
              <w:rPr>
                <w:rFonts w:hint="default" w:eastAsia="汉仪书宋二S"/>
                <w:lang w:val="en-US" w:eastAsia="zh-CN"/>
              </w:rPr>
            </w:pPr>
            <w:r>
              <w:rPr>
                <w:rFonts w:hint="eastAsia"/>
                <w:lang w:val="en-US" w:eastAsia="zh-CN"/>
              </w:rPr>
              <w:t>0x12；强光抑制</w:t>
            </w:r>
          </w:p>
        </w:tc>
        <w:tc>
          <w:tcPr>
            <w:tcW w:w="1082" w:type="pct"/>
          </w:tcPr>
          <w:p w14:paraId="18A2C0D9">
            <w:pPr>
              <w:pStyle w:val="21"/>
              <w:rPr>
                <w:rFonts w:hint="eastAsia"/>
              </w:rPr>
            </w:pPr>
            <w:r>
              <w:rPr>
                <w:rFonts w:hint="eastAsia"/>
                <w:lang w:val="en-US" w:eastAsia="zh-CN"/>
              </w:rPr>
              <w:t>[0]00：开 01关</w:t>
            </w:r>
          </w:p>
        </w:tc>
        <w:tc>
          <w:tcPr>
            <w:tcW w:w="997" w:type="pct"/>
          </w:tcPr>
          <w:p w14:paraId="32C37831">
            <w:pPr>
              <w:pStyle w:val="21"/>
              <w:rPr>
                <w:rFonts w:hint="eastAsia"/>
              </w:rPr>
            </w:pPr>
            <w:r>
              <w:rPr>
                <w:rFonts w:hint="eastAsia"/>
                <w:lang w:val="en-US" w:eastAsia="zh-CN"/>
              </w:rPr>
              <w:t>默认0x00</w:t>
            </w:r>
          </w:p>
        </w:tc>
        <w:tc>
          <w:tcPr>
            <w:tcW w:w="503" w:type="pct"/>
          </w:tcPr>
          <w:p w14:paraId="75BBC7AA">
            <w:pPr>
              <w:pStyle w:val="21"/>
              <w:rPr>
                <w:rFonts w:hint="eastAsia"/>
              </w:rPr>
            </w:pPr>
          </w:p>
        </w:tc>
        <w:tc>
          <w:tcPr>
            <w:tcW w:w="504" w:type="pct"/>
          </w:tcPr>
          <w:p w14:paraId="7B304174">
            <w:pPr>
              <w:pStyle w:val="21"/>
              <w:rPr>
                <w:rFonts w:hint="eastAsia"/>
              </w:rPr>
            </w:pPr>
          </w:p>
        </w:tc>
      </w:tr>
      <w:tr w14:paraId="0872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84" w:type="pct"/>
          </w:tcPr>
          <w:p w14:paraId="30560950">
            <w:pPr>
              <w:pStyle w:val="21"/>
              <w:rPr>
                <w:rFonts w:hint="eastAsia"/>
                <w:b/>
              </w:rPr>
            </w:pPr>
          </w:p>
        </w:tc>
        <w:tc>
          <w:tcPr>
            <w:tcW w:w="460" w:type="pct"/>
          </w:tcPr>
          <w:p w14:paraId="4E886496">
            <w:pPr>
              <w:pStyle w:val="21"/>
              <w:rPr>
                <w:rFonts w:hint="eastAsia"/>
              </w:rPr>
            </w:pPr>
          </w:p>
        </w:tc>
        <w:tc>
          <w:tcPr>
            <w:tcW w:w="1067" w:type="pct"/>
          </w:tcPr>
          <w:p w14:paraId="3A0166B0">
            <w:pPr>
              <w:pStyle w:val="21"/>
              <w:rPr>
                <w:rFonts w:hint="default" w:eastAsia="汉仪书宋二S"/>
                <w:lang w:val="en-US" w:eastAsia="zh-CN"/>
              </w:rPr>
            </w:pPr>
            <w:r>
              <w:rPr>
                <w:rFonts w:hint="eastAsia"/>
                <w:lang w:val="en-US" w:eastAsia="zh-CN"/>
              </w:rPr>
              <w:t>0x13: 3D降噪</w:t>
            </w:r>
          </w:p>
        </w:tc>
        <w:tc>
          <w:tcPr>
            <w:tcW w:w="1082" w:type="pct"/>
          </w:tcPr>
          <w:p w14:paraId="7BC4672F">
            <w:pPr>
              <w:pStyle w:val="21"/>
              <w:rPr>
                <w:rFonts w:hint="default"/>
                <w:lang w:val="en-US"/>
              </w:rPr>
            </w:pPr>
            <w:r>
              <w:rPr>
                <w:rFonts w:hint="eastAsia"/>
                <w:lang w:val="en-US" w:eastAsia="zh-CN"/>
              </w:rPr>
              <w:t>[0]00：开 01关</w:t>
            </w:r>
          </w:p>
        </w:tc>
        <w:tc>
          <w:tcPr>
            <w:tcW w:w="997" w:type="pct"/>
          </w:tcPr>
          <w:p w14:paraId="27D9CF12">
            <w:pPr>
              <w:pStyle w:val="21"/>
              <w:rPr>
                <w:rFonts w:hint="eastAsia"/>
              </w:rPr>
            </w:pPr>
            <w:r>
              <w:rPr>
                <w:rFonts w:hint="eastAsia"/>
                <w:lang w:val="en-US" w:eastAsia="zh-CN"/>
              </w:rPr>
              <w:t>默认0x00</w:t>
            </w:r>
          </w:p>
        </w:tc>
        <w:tc>
          <w:tcPr>
            <w:tcW w:w="503" w:type="pct"/>
          </w:tcPr>
          <w:p w14:paraId="78EF67FF">
            <w:pPr>
              <w:pStyle w:val="21"/>
              <w:rPr>
                <w:rFonts w:hint="eastAsia"/>
              </w:rPr>
            </w:pPr>
          </w:p>
        </w:tc>
        <w:tc>
          <w:tcPr>
            <w:tcW w:w="504" w:type="pct"/>
          </w:tcPr>
          <w:p w14:paraId="4C52461C">
            <w:pPr>
              <w:pStyle w:val="21"/>
              <w:rPr>
                <w:rFonts w:hint="eastAsia"/>
              </w:rPr>
            </w:pPr>
          </w:p>
        </w:tc>
      </w:tr>
      <w:tr w14:paraId="03F8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84" w:type="pct"/>
          </w:tcPr>
          <w:p w14:paraId="62FE2C7D">
            <w:pPr>
              <w:pStyle w:val="21"/>
              <w:rPr>
                <w:rFonts w:hint="eastAsia"/>
                <w:b/>
              </w:rPr>
            </w:pPr>
          </w:p>
        </w:tc>
        <w:tc>
          <w:tcPr>
            <w:tcW w:w="460" w:type="pct"/>
          </w:tcPr>
          <w:p w14:paraId="428A3352">
            <w:pPr>
              <w:pStyle w:val="21"/>
              <w:rPr>
                <w:rFonts w:hint="eastAsia"/>
              </w:rPr>
            </w:pPr>
          </w:p>
        </w:tc>
        <w:tc>
          <w:tcPr>
            <w:tcW w:w="1067" w:type="pct"/>
          </w:tcPr>
          <w:p w14:paraId="1ABB24C1">
            <w:pPr>
              <w:pStyle w:val="21"/>
              <w:rPr>
                <w:rFonts w:hint="default" w:eastAsia="汉仪书宋二S"/>
                <w:lang w:val="en-US" w:eastAsia="zh-CN"/>
              </w:rPr>
            </w:pPr>
            <w:r>
              <w:rPr>
                <w:rFonts w:hint="eastAsia"/>
                <w:lang w:val="en-US" w:eastAsia="zh-CN"/>
              </w:rPr>
              <w:t>0x14; 白平衡</w:t>
            </w:r>
          </w:p>
        </w:tc>
        <w:tc>
          <w:tcPr>
            <w:tcW w:w="1082" w:type="pct"/>
          </w:tcPr>
          <w:p w14:paraId="546B902F">
            <w:pPr>
              <w:pStyle w:val="21"/>
              <w:rPr>
                <w:rFonts w:hint="eastAsia"/>
              </w:rPr>
            </w:pPr>
            <w:r>
              <w:rPr>
                <w:rFonts w:hint="eastAsia"/>
                <w:lang w:val="en-US" w:eastAsia="zh-CN"/>
              </w:rPr>
              <w:t>[0]00：自动 01手动</w:t>
            </w:r>
          </w:p>
        </w:tc>
        <w:tc>
          <w:tcPr>
            <w:tcW w:w="997" w:type="pct"/>
          </w:tcPr>
          <w:p w14:paraId="0CE49A6C">
            <w:pPr>
              <w:pStyle w:val="21"/>
              <w:rPr>
                <w:rFonts w:hint="eastAsia"/>
              </w:rPr>
            </w:pPr>
            <w:r>
              <w:rPr>
                <w:rFonts w:hint="eastAsia"/>
                <w:lang w:val="en-US" w:eastAsia="zh-CN"/>
              </w:rPr>
              <w:t>默认0x00</w:t>
            </w:r>
          </w:p>
        </w:tc>
        <w:tc>
          <w:tcPr>
            <w:tcW w:w="503" w:type="pct"/>
          </w:tcPr>
          <w:p w14:paraId="13D95802">
            <w:pPr>
              <w:pStyle w:val="21"/>
              <w:rPr>
                <w:rFonts w:hint="eastAsia"/>
              </w:rPr>
            </w:pPr>
          </w:p>
        </w:tc>
        <w:tc>
          <w:tcPr>
            <w:tcW w:w="504" w:type="pct"/>
          </w:tcPr>
          <w:p w14:paraId="5F5A1C23">
            <w:pPr>
              <w:pStyle w:val="21"/>
              <w:rPr>
                <w:rFonts w:hint="eastAsia"/>
              </w:rPr>
            </w:pPr>
          </w:p>
        </w:tc>
      </w:tr>
      <w:tr w14:paraId="49BF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tcPr>
          <w:p w14:paraId="610C67DB">
            <w:pPr>
              <w:pStyle w:val="21"/>
              <w:rPr>
                <w:rFonts w:hint="eastAsia"/>
                <w:b/>
              </w:rPr>
            </w:pPr>
          </w:p>
        </w:tc>
        <w:tc>
          <w:tcPr>
            <w:tcW w:w="460" w:type="pct"/>
          </w:tcPr>
          <w:p w14:paraId="19822D29">
            <w:pPr>
              <w:pStyle w:val="21"/>
              <w:rPr>
                <w:rFonts w:hint="eastAsia"/>
              </w:rPr>
            </w:pPr>
          </w:p>
        </w:tc>
        <w:tc>
          <w:tcPr>
            <w:tcW w:w="1067" w:type="pct"/>
          </w:tcPr>
          <w:p w14:paraId="62B86707">
            <w:pPr>
              <w:pStyle w:val="21"/>
              <w:rPr>
                <w:rFonts w:hint="default"/>
                <w:lang w:val="en-US" w:eastAsia="zh-CN"/>
              </w:rPr>
            </w:pPr>
            <w:r>
              <w:rPr>
                <w:rFonts w:hint="eastAsia"/>
                <w:lang w:val="en-US" w:eastAsia="zh-CN"/>
              </w:rPr>
              <w:t>0x15; 电子变倍</w:t>
            </w:r>
          </w:p>
        </w:tc>
        <w:tc>
          <w:tcPr>
            <w:tcW w:w="1082" w:type="pct"/>
          </w:tcPr>
          <w:p w14:paraId="3A9044DD">
            <w:pPr>
              <w:pStyle w:val="21"/>
              <w:rPr>
                <w:rFonts w:hint="default"/>
                <w:lang w:val="en-US" w:eastAsia="zh-CN"/>
              </w:rPr>
            </w:pPr>
            <w:r>
              <w:rPr>
                <w:rFonts w:hint="eastAsia"/>
                <w:lang w:val="en-US" w:eastAsia="zh-CN"/>
              </w:rPr>
              <w:t>默认0x00</w:t>
            </w:r>
          </w:p>
        </w:tc>
        <w:tc>
          <w:tcPr>
            <w:tcW w:w="997" w:type="pct"/>
          </w:tcPr>
          <w:p w14:paraId="6CD8BA6B">
            <w:pPr>
              <w:pStyle w:val="21"/>
              <w:rPr>
                <w:rFonts w:hint="eastAsia"/>
                <w:lang w:val="en-US" w:eastAsia="zh-CN"/>
              </w:rPr>
            </w:pPr>
            <w:r>
              <w:rPr>
                <w:rFonts w:hint="eastAsia"/>
                <w:lang w:val="en-US" w:eastAsia="zh-CN"/>
              </w:rPr>
              <w:t>[0]0:不放大</w:t>
            </w:r>
          </w:p>
          <w:p w14:paraId="6391F08C">
            <w:pPr>
              <w:pStyle w:val="21"/>
              <w:rPr>
                <w:rFonts w:hint="default"/>
                <w:lang w:val="en-US" w:eastAsia="zh-CN"/>
              </w:rPr>
            </w:pPr>
            <w:r>
              <w:rPr>
                <w:rFonts w:hint="eastAsia"/>
                <w:lang w:val="en-US" w:eastAsia="zh-CN"/>
              </w:rPr>
              <w:t>2：2倍放大</w:t>
            </w:r>
            <w:r>
              <w:rPr>
                <w:rFonts w:hint="eastAsia"/>
                <w:lang w:val="en-US" w:eastAsia="zh-CN"/>
              </w:rPr>
              <w:br w:type="textWrapping"/>
            </w:r>
            <w:r>
              <w:rPr>
                <w:rFonts w:hint="eastAsia"/>
                <w:lang w:val="en-US" w:eastAsia="zh-CN"/>
              </w:rPr>
              <w:t>4：4倍方法</w:t>
            </w:r>
            <w:r>
              <w:rPr>
                <w:rFonts w:hint="eastAsia"/>
                <w:lang w:val="en-US" w:eastAsia="zh-CN"/>
              </w:rPr>
              <w:br w:type="textWrapping"/>
            </w:r>
            <w:r>
              <w:rPr>
                <w:rFonts w:hint="eastAsia"/>
                <w:lang w:val="en-US" w:eastAsia="zh-CN"/>
              </w:rPr>
              <w:t>8：8倍放大</w:t>
            </w:r>
          </w:p>
        </w:tc>
        <w:tc>
          <w:tcPr>
            <w:tcW w:w="503" w:type="pct"/>
          </w:tcPr>
          <w:p w14:paraId="620AE884">
            <w:pPr>
              <w:pStyle w:val="21"/>
              <w:rPr>
                <w:rFonts w:hint="eastAsia"/>
              </w:rPr>
            </w:pPr>
          </w:p>
        </w:tc>
        <w:tc>
          <w:tcPr>
            <w:tcW w:w="504" w:type="pct"/>
          </w:tcPr>
          <w:p w14:paraId="72132D54">
            <w:pPr>
              <w:pStyle w:val="21"/>
              <w:rPr>
                <w:rFonts w:hint="eastAsia"/>
              </w:rPr>
            </w:pPr>
          </w:p>
        </w:tc>
      </w:tr>
      <w:tr w14:paraId="4070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384" w:type="pct"/>
          </w:tcPr>
          <w:p w14:paraId="4A63C6FC">
            <w:pPr>
              <w:pStyle w:val="21"/>
              <w:rPr>
                <w:rFonts w:hint="eastAsia"/>
                <w:b/>
              </w:rPr>
            </w:pPr>
          </w:p>
        </w:tc>
        <w:tc>
          <w:tcPr>
            <w:tcW w:w="460" w:type="pct"/>
          </w:tcPr>
          <w:p w14:paraId="0D2D2170">
            <w:pPr>
              <w:pStyle w:val="21"/>
              <w:rPr>
                <w:rFonts w:hint="eastAsia"/>
              </w:rPr>
            </w:pPr>
          </w:p>
        </w:tc>
        <w:tc>
          <w:tcPr>
            <w:tcW w:w="1067" w:type="pct"/>
          </w:tcPr>
          <w:p w14:paraId="52470637">
            <w:pPr>
              <w:pStyle w:val="21"/>
              <w:rPr>
                <w:rFonts w:hint="default"/>
                <w:lang w:val="en-US" w:eastAsia="zh-CN"/>
              </w:rPr>
            </w:pPr>
            <w:r>
              <w:rPr>
                <w:rFonts w:hint="eastAsia"/>
                <w:lang w:val="en-US" w:eastAsia="zh-CN"/>
              </w:rPr>
              <w:t>0x16; 电子防抖</w:t>
            </w:r>
          </w:p>
        </w:tc>
        <w:tc>
          <w:tcPr>
            <w:tcW w:w="1082" w:type="pct"/>
          </w:tcPr>
          <w:p w14:paraId="7AD14EC9">
            <w:pPr>
              <w:pStyle w:val="21"/>
              <w:rPr>
                <w:rFonts w:hint="eastAsia"/>
                <w:lang w:val="en-US" w:eastAsia="zh-CN"/>
              </w:rPr>
            </w:pPr>
            <w:r>
              <w:rPr>
                <w:rFonts w:hint="eastAsia"/>
                <w:lang w:val="en-US" w:eastAsia="zh-CN"/>
              </w:rPr>
              <w:t>默认0x00</w:t>
            </w:r>
          </w:p>
        </w:tc>
        <w:tc>
          <w:tcPr>
            <w:tcW w:w="997" w:type="pct"/>
          </w:tcPr>
          <w:p w14:paraId="01EA255A">
            <w:pPr>
              <w:pStyle w:val="21"/>
              <w:rPr>
                <w:rFonts w:hint="default"/>
                <w:lang w:val="en-US" w:eastAsia="zh-CN"/>
              </w:rPr>
            </w:pPr>
            <w:r>
              <w:rPr>
                <w:rFonts w:hint="eastAsia"/>
                <w:lang w:val="en-US" w:eastAsia="zh-CN"/>
              </w:rPr>
              <w:t>[0]0:关闭</w:t>
            </w:r>
          </w:p>
          <w:p w14:paraId="557EEF14">
            <w:pPr>
              <w:pStyle w:val="21"/>
              <w:rPr>
                <w:rFonts w:hint="default"/>
                <w:lang w:val="en-US" w:eastAsia="zh-CN"/>
              </w:rPr>
            </w:pPr>
            <w:r>
              <w:rPr>
                <w:rFonts w:hint="eastAsia"/>
                <w:lang w:val="en-US" w:eastAsia="zh-CN"/>
              </w:rPr>
              <w:t>1：低档</w:t>
            </w:r>
          </w:p>
          <w:p w14:paraId="116D2467">
            <w:pPr>
              <w:pStyle w:val="21"/>
              <w:rPr>
                <w:rFonts w:hint="default"/>
                <w:lang w:val="en-US" w:eastAsia="zh-CN"/>
              </w:rPr>
            </w:pPr>
            <w:r>
              <w:rPr>
                <w:rFonts w:hint="eastAsia"/>
                <w:lang w:val="en-US" w:eastAsia="zh-CN"/>
              </w:rPr>
              <w:t>2：中档</w:t>
            </w:r>
            <w:r>
              <w:rPr>
                <w:rFonts w:hint="eastAsia"/>
                <w:lang w:val="en-US" w:eastAsia="zh-CN"/>
              </w:rPr>
              <w:br w:type="textWrapping"/>
            </w:r>
            <w:r>
              <w:rPr>
                <w:rFonts w:hint="eastAsia"/>
                <w:lang w:val="en-US" w:eastAsia="zh-CN"/>
              </w:rPr>
              <w:t>3：高档</w:t>
            </w:r>
          </w:p>
        </w:tc>
        <w:tc>
          <w:tcPr>
            <w:tcW w:w="503" w:type="pct"/>
          </w:tcPr>
          <w:p w14:paraId="5891638C">
            <w:pPr>
              <w:pStyle w:val="21"/>
              <w:rPr>
                <w:rFonts w:hint="eastAsia"/>
              </w:rPr>
            </w:pPr>
          </w:p>
        </w:tc>
        <w:tc>
          <w:tcPr>
            <w:tcW w:w="504" w:type="pct"/>
          </w:tcPr>
          <w:p w14:paraId="7D085F14">
            <w:pPr>
              <w:pStyle w:val="21"/>
              <w:rPr>
                <w:rFonts w:hint="eastAsia"/>
              </w:rPr>
            </w:pPr>
          </w:p>
        </w:tc>
      </w:tr>
    </w:tbl>
    <w:p w14:paraId="0666EC65">
      <w:r>
        <w:br w:type="page"/>
      </w:r>
    </w:p>
    <w:p w14:paraId="358782BC">
      <w:pPr>
        <w:pStyle w:val="4"/>
        <w:ind w:left="0" w:firstLine="0"/>
      </w:pPr>
      <w:bookmarkStart w:id="28" w:name="_Toc162792470"/>
      <w:bookmarkStart w:id="29" w:name="_Toc229133429"/>
      <w:bookmarkStart w:id="30" w:name="_Ref30969"/>
      <w:bookmarkStart w:id="31" w:name="_Ref12590"/>
      <w:r>
        <w:rPr>
          <w:rFonts w:hint="eastAsia"/>
        </w:rPr>
        <w:t>综合显控软件-&gt;</w:t>
      </w:r>
      <w:bookmarkEnd w:id="28"/>
      <w:r>
        <w:rPr>
          <w:rFonts w:hint="eastAsia"/>
        </w:rPr>
        <w:t>红外热像仪</w:t>
      </w:r>
      <w:bookmarkEnd w:id="29"/>
      <w:bookmarkEnd w:id="30"/>
      <w:bookmarkEnd w:id="31"/>
    </w:p>
    <w:p w14:paraId="2AAF27F0">
      <w:pPr>
        <w:pStyle w:val="20"/>
        <w:rPr>
          <w:rFonts w:hint="eastAsia"/>
        </w:rPr>
      </w:pPr>
      <w:r>
        <w:rPr>
          <w:rFonts w:hint="eastAsia"/>
        </w:rPr>
        <w:t>发送条件：根据实际使用需求发送；</w:t>
      </w:r>
    </w:p>
    <w:p w14:paraId="1C9BDA29">
      <w:pPr>
        <w:pStyle w:val="20"/>
        <w:rPr>
          <w:rFonts w:hint="eastAsia"/>
        </w:rPr>
      </w:pPr>
      <w:r>
        <w:rPr>
          <w:rFonts w:hint="eastAsia"/>
        </w:rPr>
        <w:t>发送频度：不定；</w:t>
      </w:r>
    </w:p>
    <w:p w14:paraId="220D24AC">
      <w:pPr>
        <w:pStyle w:val="20"/>
        <w:rPr>
          <w:rFonts w:hint="eastAsia"/>
        </w:rPr>
      </w:pPr>
      <w:r>
        <w:rPr>
          <w:rFonts w:hint="eastAsia"/>
        </w:rPr>
        <w:t>接收处理要求：无。</w:t>
      </w:r>
    </w:p>
    <w:p w14:paraId="6D44A2CA">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6</w:t>
      </w:r>
      <w:r>
        <w:fldChar w:fldCharType="end"/>
      </w:r>
      <w:r>
        <w:rPr>
          <w:rFonts w:hint="eastAsia"/>
        </w:rPr>
        <w:t xml:space="preserve"> 综合显控软件发送可见光相机指令帧格式</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1354"/>
        <w:gridCol w:w="1456"/>
        <w:gridCol w:w="1675"/>
        <w:gridCol w:w="5895"/>
        <w:gridCol w:w="1986"/>
        <w:gridCol w:w="1099"/>
      </w:tblGrid>
      <w:tr w14:paraId="00BB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36779EA1">
            <w:pPr>
              <w:pStyle w:val="21"/>
              <w:rPr>
                <w:rFonts w:hint="eastAsia"/>
              </w:rPr>
            </w:pPr>
            <w:r>
              <w:rPr>
                <w:rFonts w:hint="eastAsia"/>
              </w:rPr>
              <w:t>帧头</w:t>
            </w:r>
          </w:p>
        </w:tc>
        <w:tc>
          <w:tcPr>
            <w:tcW w:w="465" w:type="pct"/>
          </w:tcPr>
          <w:p w14:paraId="260D49DA">
            <w:pPr>
              <w:pStyle w:val="21"/>
              <w:rPr>
                <w:rFonts w:hint="eastAsia"/>
              </w:rPr>
            </w:pPr>
            <w:r>
              <w:rPr>
                <w:rFonts w:hint="eastAsia"/>
              </w:rPr>
              <w:t>地址位</w:t>
            </w:r>
          </w:p>
        </w:tc>
        <w:tc>
          <w:tcPr>
            <w:tcW w:w="500" w:type="pct"/>
          </w:tcPr>
          <w:p w14:paraId="66D6EEFC">
            <w:pPr>
              <w:pStyle w:val="21"/>
              <w:rPr>
                <w:rFonts w:hint="eastAsia"/>
              </w:rPr>
            </w:pPr>
            <w:r>
              <w:rPr>
                <w:rFonts w:hint="eastAsia"/>
              </w:rPr>
              <w:t>功能位</w:t>
            </w:r>
          </w:p>
        </w:tc>
        <w:tc>
          <w:tcPr>
            <w:tcW w:w="575" w:type="pct"/>
          </w:tcPr>
          <w:p w14:paraId="5E9B1BA0">
            <w:pPr>
              <w:pStyle w:val="21"/>
              <w:rPr>
                <w:rFonts w:hint="eastAsia"/>
              </w:rPr>
            </w:pPr>
            <w:r>
              <w:rPr>
                <w:rFonts w:hint="eastAsia"/>
              </w:rPr>
              <w:t>控制位</w:t>
            </w:r>
          </w:p>
        </w:tc>
        <w:tc>
          <w:tcPr>
            <w:tcW w:w="2024" w:type="pct"/>
          </w:tcPr>
          <w:p w14:paraId="7F7FC068">
            <w:pPr>
              <w:pStyle w:val="21"/>
              <w:rPr>
                <w:rFonts w:hint="eastAsia"/>
              </w:rPr>
            </w:pPr>
            <w:r>
              <w:rPr>
                <w:rFonts w:hint="eastAsia"/>
              </w:rPr>
              <w:t>数据位</w:t>
            </w:r>
          </w:p>
        </w:tc>
        <w:tc>
          <w:tcPr>
            <w:tcW w:w="682" w:type="pct"/>
          </w:tcPr>
          <w:p w14:paraId="63055C93">
            <w:pPr>
              <w:pStyle w:val="21"/>
              <w:rPr>
                <w:rFonts w:hint="eastAsia"/>
              </w:rPr>
            </w:pPr>
            <w:r>
              <w:rPr>
                <w:rFonts w:hint="eastAsia"/>
              </w:rPr>
              <w:t>校验</w:t>
            </w:r>
          </w:p>
        </w:tc>
        <w:tc>
          <w:tcPr>
            <w:tcW w:w="377" w:type="pct"/>
          </w:tcPr>
          <w:p w14:paraId="5FBD6AE9">
            <w:pPr>
              <w:pStyle w:val="21"/>
              <w:rPr>
                <w:rFonts w:hint="eastAsia"/>
              </w:rPr>
            </w:pPr>
            <w:r>
              <w:rPr>
                <w:rFonts w:hint="eastAsia"/>
              </w:rPr>
              <w:t>帧尾</w:t>
            </w:r>
          </w:p>
        </w:tc>
      </w:tr>
      <w:tr w14:paraId="4635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2FAAC542">
            <w:pPr>
              <w:pStyle w:val="21"/>
              <w:rPr>
                <w:rFonts w:hint="eastAsia"/>
              </w:rPr>
            </w:pPr>
            <w:r>
              <w:rPr>
                <w:rFonts w:hint="eastAsia"/>
              </w:rPr>
              <w:t>0F F0</w:t>
            </w:r>
          </w:p>
        </w:tc>
        <w:tc>
          <w:tcPr>
            <w:tcW w:w="465" w:type="pct"/>
          </w:tcPr>
          <w:p w14:paraId="455E3E1C">
            <w:pPr>
              <w:pStyle w:val="21"/>
              <w:rPr>
                <w:rFonts w:hint="eastAsia"/>
              </w:rPr>
            </w:pPr>
            <w:r>
              <w:rPr>
                <w:rFonts w:hint="eastAsia"/>
              </w:rPr>
              <w:t>红外热像仪固定为03</w:t>
            </w:r>
          </w:p>
        </w:tc>
        <w:tc>
          <w:tcPr>
            <w:tcW w:w="500" w:type="pct"/>
          </w:tcPr>
          <w:p w14:paraId="4B8181F0">
            <w:pPr>
              <w:pStyle w:val="21"/>
              <w:rPr>
                <w:rFonts w:hint="eastAsia"/>
              </w:rPr>
            </w:pPr>
            <w:r>
              <w:rPr>
                <w:rFonts w:hint="eastAsia"/>
              </w:rPr>
              <w:t>功能种类</w:t>
            </w:r>
          </w:p>
        </w:tc>
        <w:tc>
          <w:tcPr>
            <w:tcW w:w="575" w:type="pct"/>
          </w:tcPr>
          <w:p w14:paraId="4262BA8A">
            <w:pPr>
              <w:pStyle w:val="21"/>
              <w:rPr>
                <w:rFonts w:hint="eastAsia"/>
              </w:rPr>
            </w:pPr>
            <w:r>
              <w:rPr>
                <w:rFonts w:hint="eastAsia"/>
              </w:rPr>
              <w:t>对功能的控制</w:t>
            </w:r>
          </w:p>
        </w:tc>
        <w:tc>
          <w:tcPr>
            <w:tcW w:w="2024" w:type="pct"/>
          </w:tcPr>
          <w:p w14:paraId="609B1E9E">
            <w:pPr>
              <w:pStyle w:val="21"/>
              <w:rPr>
                <w:rFonts w:hint="eastAsia"/>
              </w:rPr>
            </w:pPr>
            <w:r>
              <w:rPr>
                <w:rFonts w:hint="eastAsia"/>
              </w:rPr>
              <w:t>当涉及画面坐标时（如点击位置、框选尺寸），画面中心为（0,0），低位在前，可见光最大为固定为2166x1520，红外热像仪最大固定为640x512</w:t>
            </w:r>
          </w:p>
        </w:tc>
        <w:tc>
          <w:tcPr>
            <w:tcW w:w="682" w:type="pct"/>
          </w:tcPr>
          <w:p w14:paraId="39F26F1D">
            <w:pPr>
              <w:pStyle w:val="21"/>
              <w:rPr>
                <w:rFonts w:hint="eastAsia"/>
              </w:rPr>
            </w:pPr>
            <w:r>
              <w:rPr>
                <w:rFonts w:hint="eastAsia"/>
              </w:rPr>
              <w:t>地址位到数据位和校验取低位1字节</w:t>
            </w:r>
          </w:p>
        </w:tc>
        <w:tc>
          <w:tcPr>
            <w:tcW w:w="377" w:type="pct"/>
          </w:tcPr>
          <w:p w14:paraId="249D6B9A">
            <w:pPr>
              <w:pStyle w:val="21"/>
              <w:rPr>
                <w:rFonts w:hint="eastAsia"/>
              </w:rPr>
            </w:pPr>
            <w:r>
              <w:rPr>
                <w:rFonts w:hint="eastAsia"/>
              </w:rPr>
              <w:t>F0 0F</w:t>
            </w:r>
          </w:p>
        </w:tc>
      </w:tr>
      <w:tr w14:paraId="0AD9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14FBDADD">
            <w:pPr>
              <w:pStyle w:val="21"/>
              <w:rPr>
                <w:rFonts w:hint="eastAsia"/>
              </w:rPr>
            </w:pPr>
            <w:r>
              <w:rPr>
                <w:rFonts w:hint="eastAsia"/>
              </w:rPr>
              <w:t>2字节</w:t>
            </w:r>
          </w:p>
        </w:tc>
        <w:tc>
          <w:tcPr>
            <w:tcW w:w="465" w:type="pct"/>
          </w:tcPr>
          <w:p w14:paraId="1D0810BA">
            <w:pPr>
              <w:pStyle w:val="21"/>
              <w:rPr>
                <w:rFonts w:hint="eastAsia"/>
              </w:rPr>
            </w:pPr>
            <w:r>
              <w:rPr>
                <w:rFonts w:hint="eastAsia"/>
              </w:rPr>
              <w:t>1字节</w:t>
            </w:r>
          </w:p>
        </w:tc>
        <w:tc>
          <w:tcPr>
            <w:tcW w:w="500" w:type="pct"/>
          </w:tcPr>
          <w:p w14:paraId="59766B23">
            <w:pPr>
              <w:pStyle w:val="21"/>
              <w:rPr>
                <w:rFonts w:hint="eastAsia"/>
              </w:rPr>
            </w:pPr>
            <w:r>
              <w:rPr>
                <w:rFonts w:hint="eastAsia"/>
              </w:rPr>
              <w:t>1字节</w:t>
            </w:r>
          </w:p>
        </w:tc>
        <w:tc>
          <w:tcPr>
            <w:tcW w:w="575" w:type="pct"/>
          </w:tcPr>
          <w:p w14:paraId="2EF90711">
            <w:pPr>
              <w:pStyle w:val="21"/>
              <w:rPr>
                <w:rFonts w:hint="eastAsia"/>
              </w:rPr>
            </w:pPr>
            <w:r>
              <w:rPr>
                <w:rFonts w:hint="eastAsia"/>
              </w:rPr>
              <w:t>1字节</w:t>
            </w:r>
          </w:p>
        </w:tc>
        <w:tc>
          <w:tcPr>
            <w:tcW w:w="2024" w:type="pct"/>
          </w:tcPr>
          <w:p w14:paraId="2290D97D">
            <w:pPr>
              <w:pStyle w:val="21"/>
              <w:rPr>
                <w:rFonts w:hint="eastAsia"/>
              </w:rPr>
            </w:pPr>
            <w:r>
              <w:rPr>
                <w:rFonts w:hint="eastAsia"/>
              </w:rPr>
              <w:t>固定X字节，高位补零</w:t>
            </w:r>
          </w:p>
          <w:p w14:paraId="29F460BC">
            <w:pPr>
              <w:pStyle w:val="21"/>
              <w:rPr>
                <w:rFonts w:hint="eastAsia"/>
              </w:rPr>
            </w:pPr>
            <w:r>
              <w:rPr>
                <w:rFonts w:hint="eastAsia"/>
              </w:rPr>
              <w:t>[X-Y]表示第X位到第Y位</w:t>
            </w:r>
          </w:p>
        </w:tc>
        <w:tc>
          <w:tcPr>
            <w:tcW w:w="682" w:type="pct"/>
          </w:tcPr>
          <w:p w14:paraId="1F2FDB59">
            <w:pPr>
              <w:pStyle w:val="21"/>
              <w:rPr>
                <w:rFonts w:hint="eastAsia"/>
              </w:rPr>
            </w:pPr>
            <w:r>
              <w:rPr>
                <w:rFonts w:hint="eastAsia"/>
              </w:rPr>
              <w:t>1字节</w:t>
            </w:r>
          </w:p>
        </w:tc>
        <w:tc>
          <w:tcPr>
            <w:tcW w:w="377" w:type="pct"/>
          </w:tcPr>
          <w:p w14:paraId="09FEB103">
            <w:pPr>
              <w:pStyle w:val="21"/>
              <w:rPr>
                <w:rFonts w:hint="eastAsia"/>
              </w:rPr>
            </w:pPr>
            <w:r>
              <w:rPr>
                <w:rFonts w:hint="eastAsia"/>
              </w:rPr>
              <w:t>2字节</w:t>
            </w:r>
          </w:p>
        </w:tc>
      </w:tr>
    </w:tbl>
    <w:p w14:paraId="55D3F516"/>
    <w:p w14:paraId="5AFFDB6C">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7</w:t>
      </w:r>
      <w:r>
        <w:fldChar w:fldCharType="end"/>
      </w:r>
      <w:r>
        <w:rPr>
          <w:rFonts w:hint="eastAsia"/>
        </w:rPr>
        <w:t xml:space="preserve"> 指令功能/指令数据定义及具体包格式</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1364"/>
        <w:gridCol w:w="1460"/>
        <w:gridCol w:w="3872"/>
        <w:gridCol w:w="3727"/>
        <w:gridCol w:w="1897"/>
        <w:gridCol w:w="1145"/>
      </w:tblGrid>
      <w:tr w14:paraId="6232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tcPr>
          <w:p w14:paraId="2491966D">
            <w:pPr>
              <w:pStyle w:val="21"/>
              <w:rPr>
                <w:rFonts w:hint="eastAsia"/>
                <w:b/>
              </w:rPr>
            </w:pPr>
            <w:r>
              <w:rPr>
                <w:rFonts w:hint="eastAsia"/>
              </w:rPr>
              <w:t>帧头</w:t>
            </w:r>
          </w:p>
        </w:tc>
        <w:tc>
          <w:tcPr>
            <w:tcW w:w="468" w:type="pct"/>
          </w:tcPr>
          <w:p w14:paraId="0044A56C">
            <w:pPr>
              <w:pStyle w:val="21"/>
              <w:rPr>
                <w:rFonts w:hint="eastAsia"/>
                <w:b/>
              </w:rPr>
            </w:pPr>
            <w:r>
              <w:rPr>
                <w:rFonts w:hint="eastAsia"/>
              </w:rPr>
              <w:t>地址位</w:t>
            </w:r>
          </w:p>
        </w:tc>
        <w:tc>
          <w:tcPr>
            <w:tcW w:w="501" w:type="pct"/>
          </w:tcPr>
          <w:p w14:paraId="648AE132">
            <w:pPr>
              <w:pStyle w:val="21"/>
              <w:rPr>
                <w:rFonts w:hint="eastAsia"/>
                <w:b/>
              </w:rPr>
            </w:pPr>
            <w:r>
              <w:rPr>
                <w:rFonts w:hint="eastAsia"/>
              </w:rPr>
              <w:t>功能位</w:t>
            </w:r>
          </w:p>
        </w:tc>
        <w:tc>
          <w:tcPr>
            <w:tcW w:w="1329" w:type="pct"/>
          </w:tcPr>
          <w:p w14:paraId="3EEE2783">
            <w:pPr>
              <w:pStyle w:val="21"/>
              <w:rPr>
                <w:rFonts w:hint="eastAsia"/>
                <w:b/>
              </w:rPr>
            </w:pPr>
            <w:r>
              <w:rPr>
                <w:rFonts w:hint="eastAsia"/>
              </w:rPr>
              <w:t>控制位</w:t>
            </w:r>
          </w:p>
        </w:tc>
        <w:tc>
          <w:tcPr>
            <w:tcW w:w="1279" w:type="pct"/>
          </w:tcPr>
          <w:p w14:paraId="516EA77A">
            <w:pPr>
              <w:pStyle w:val="21"/>
              <w:rPr>
                <w:rFonts w:hint="eastAsia"/>
                <w:b/>
              </w:rPr>
            </w:pPr>
            <w:r>
              <w:rPr>
                <w:rFonts w:hint="eastAsia"/>
              </w:rPr>
              <w:t>数据位</w:t>
            </w:r>
          </w:p>
        </w:tc>
        <w:tc>
          <w:tcPr>
            <w:tcW w:w="651" w:type="pct"/>
          </w:tcPr>
          <w:p w14:paraId="1D1BD9D3">
            <w:pPr>
              <w:pStyle w:val="21"/>
              <w:rPr>
                <w:rFonts w:hint="eastAsia"/>
                <w:b/>
              </w:rPr>
            </w:pPr>
            <w:r>
              <w:rPr>
                <w:rFonts w:hint="eastAsia"/>
              </w:rPr>
              <w:t>校验</w:t>
            </w:r>
          </w:p>
        </w:tc>
        <w:tc>
          <w:tcPr>
            <w:tcW w:w="393" w:type="pct"/>
          </w:tcPr>
          <w:p w14:paraId="508039B6">
            <w:pPr>
              <w:pStyle w:val="21"/>
              <w:rPr>
                <w:rFonts w:hint="eastAsia"/>
                <w:b/>
              </w:rPr>
            </w:pPr>
            <w:r>
              <w:rPr>
                <w:rFonts w:hint="eastAsia"/>
              </w:rPr>
              <w:t>帧尾</w:t>
            </w:r>
          </w:p>
        </w:tc>
      </w:tr>
      <w:tr w14:paraId="3106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tcPr>
          <w:p w14:paraId="522C37AB">
            <w:pPr>
              <w:pStyle w:val="21"/>
              <w:rPr>
                <w:rFonts w:hint="eastAsia"/>
                <w:b/>
              </w:rPr>
            </w:pPr>
            <w:r>
              <w:rPr>
                <w:rFonts w:hint="eastAsia"/>
              </w:rPr>
              <w:t>帧头（2字节）</w:t>
            </w:r>
          </w:p>
        </w:tc>
        <w:tc>
          <w:tcPr>
            <w:tcW w:w="468" w:type="pct"/>
          </w:tcPr>
          <w:p w14:paraId="05607989">
            <w:pPr>
              <w:pStyle w:val="21"/>
              <w:rPr>
                <w:rFonts w:hint="eastAsia"/>
              </w:rPr>
            </w:pPr>
            <w:r>
              <w:rPr>
                <w:rFonts w:hint="eastAsia"/>
              </w:rPr>
              <w:t>地址位（1字节）</w:t>
            </w:r>
          </w:p>
        </w:tc>
        <w:tc>
          <w:tcPr>
            <w:tcW w:w="501" w:type="pct"/>
          </w:tcPr>
          <w:p w14:paraId="61232B26">
            <w:pPr>
              <w:pStyle w:val="21"/>
              <w:rPr>
                <w:rFonts w:hint="eastAsia"/>
              </w:rPr>
            </w:pPr>
            <w:r>
              <w:rPr>
                <w:rFonts w:hint="eastAsia"/>
              </w:rPr>
              <w:t>功能位（1字节）</w:t>
            </w:r>
          </w:p>
        </w:tc>
        <w:tc>
          <w:tcPr>
            <w:tcW w:w="1329" w:type="pct"/>
          </w:tcPr>
          <w:p w14:paraId="1D3B3B5B">
            <w:pPr>
              <w:pStyle w:val="21"/>
              <w:rPr>
                <w:rFonts w:hint="eastAsia"/>
              </w:rPr>
            </w:pPr>
            <w:r>
              <w:rPr>
                <w:rFonts w:hint="eastAsia"/>
              </w:rPr>
              <w:t>控制位（1字节）</w:t>
            </w:r>
          </w:p>
        </w:tc>
        <w:tc>
          <w:tcPr>
            <w:tcW w:w="1279" w:type="pct"/>
          </w:tcPr>
          <w:p w14:paraId="0460D0C7">
            <w:pPr>
              <w:pStyle w:val="21"/>
              <w:rPr>
                <w:rFonts w:hint="eastAsia"/>
              </w:rPr>
            </w:pPr>
            <w:r>
              <w:rPr>
                <w:rFonts w:hint="eastAsia"/>
              </w:rPr>
              <w:t>数据位</w:t>
            </w:r>
          </w:p>
        </w:tc>
        <w:tc>
          <w:tcPr>
            <w:tcW w:w="651" w:type="pct"/>
          </w:tcPr>
          <w:p w14:paraId="1136170C">
            <w:pPr>
              <w:pStyle w:val="21"/>
              <w:rPr>
                <w:rFonts w:hint="eastAsia"/>
              </w:rPr>
            </w:pPr>
            <w:r>
              <w:rPr>
                <w:rFonts w:hint="eastAsia"/>
              </w:rPr>
              <w:t>校验（1字节）</w:t>
            </w:r>
          </w:p>
        </w:tc>
        <w:tc>
          <w:tcPr>
            <w:tcW w:w="393" w:type="pct"/>
          </w:tcPr>
          <w:p w14:paraId="631ED60A">
            <w:pPr>
              <w:pStyle w:val="21"/>
              <w:rPr>
                <w:rFonts w:hint="eastAsia"/>
              </w:rPr>
            </w:pPr>
            <w:r>
              <w:rPr>
                <w:rFonts w:hint="eastAsia"/>
              </w:rPr>
              <w:t>帧尾（2字节）</w:t>
            </w:r>
          </w:p>
        </w:tc>
      </w:tr>
      <w:tr w14:paraId="78025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tcPr>
          <w:p w14:paraId="4E02B364">
            <w:pPr>
              <w:pStyle w:val="21"/>
              <w:rPr>
                <w:rFonts w:hint="eastAsia"/>
                <w:strike/>
                <w:dstrike w:val="0"/>
              </w:rPr>
            </w:pPr>
            <w:r>
              <w:rPr>
                <w:rFonts w:hint="eastAsia"/>
                <w:strike/>
                <w:dstrike w:val="0"/>
              </w:rPr>
              <w:t>0F F0</w:t>
            </w:r>
          </w:p>
        </w:tc>
        <w:tc>
          <w:tcPr>
            <w:tcW w:w="468" w:type="pct"/>
          </w:tcPr>
          <w:p w14:paraId="33122D32">
            <w:pPr>
              <w:pStyle w:val="21"/>
              <w:rPr>
                <w:rFonts w:hint="default" w:eastAsia="汉仪书宋二S"/>
                <w:strike/>
                <w:dstrike w:val="0"/>
                <w:lang w:val="en-US" w:eastAsia="zh-CN"/>
              </w:rPr>
            </w:pPr>
            <w:r>
              <w:rPr>
                <w:rFonts w:hint="eastAsia"/>
                <w:strike/>
                <w:dstrike w:val="0"/>
                <w:lang w:val="en-US" w:eastAsia="zh-CN"/>
              </w:rPr>
              <w:t>03</w:t>
            </w:r>
          </w:p>
        </w:tc>
        <w:tc>
          <w:tcPr>
            <w:tcW w:w="501" w:type="pct"/>
          </w:tcPr>
          <w:p w14:paraId="77ACC905">
            <w:pPr>
              <w:pStyle w:val="21"/>
              <w:rPr>
                <w:rFonts w:hint="default" w:eastAsia="汉仪书宋二S"/>
                <w:strike/>
                <w:dstrike w:val="0"/>
                <w:lang w:val="en-US" w:eastAsia="zh-CN"/>
              </w:rPr>
            </w:pPr>
            <w:r>
              <w:rPr>
                <w:rFonts w:hint="eastAsia"/>
                <w:strike/>
                <w:dstrike w:val="0"/>
                <w:lang w:val="en-US" w:eastAsia="zh-CN"/>
              </w:rPr>
              <w:t>00</w:t>
            </w:r>
          </w:p>
        </w:tc>
        <w:tc>
          <w:tcPr>
            <w:tcW w:w="1329" w:type="pct"/>
          </w:tcPr>
          <w:p w14:paraId="3AC32648">
            <w:pPr>
              <w:pStyle w:val="21"/>
              <w:rPr>
                <w:rFonts w:hint="default" w:eastAsia="汉仪书宋二S"/>
                <w:strike/>
                <w:dstrike w:val="0"/>
                <w:lang w:val="en-US" w:eastAsia="zh-CN"/>
              </w:rPr>
            </w:pPr>
            <w:r>
              <w:rPr>
                <w:rFonts w:hint="eastAsia"/>
                <w:strike/>
                <w:dstrike w:val="0"/>
                <w:lang w:val="en-US" w:eastAsia="zh-CN"/>
              </w:rPr>
              <w:t>00</w:t>
            </w:r>
          </w:p>
        </w:tc>
        <w:tc>
          <w:tcPr>
            <w:tcW w:w="1279" w:type="pct"/>
          </w:tcPr>
          <w:p w14:paraId="715664C2">
            <w:pPr>
              <w:pStyle w:val="21"/>
              <w:rPr>
                <w:rFonts w:hint="default" w:eastAsia="汉仪书宋二S"/>
                <w:strike/>
                <w:dstrike w:val="0"/>
                <w:lang w:val="en-US" w:eastAsia="zh-CN"/>
              </w:rPr>
            </w:pPr>
            <w:r>
              <w:rPr>
                <w:rFonts w:hint="eastAsia"/>
                <w:strike/>
                <w:dstrike w:val="0"/>
              </w:rPr>
              <w:t>[0]：</w:t>
            </w:r>
            <w:r>
              <w:rPr>
                <w:rFonts w:hint="eastAsia"/>
                <w:strike/>
                <w:dstrike w:val="0"/>
                <w:lang w:val="en-US" w:eastAsia="zh-CN"/>
              </w:rPr>
              <w:t>0关机，1开机</w:t>
            </w:r>
          </w:p>
        </w:tc>
        <w:tc>
          <w:tcPr>
            <w:tcW w:w="651" w:type="pct"/>
          </w:tcPr>
          <w:p w14:paraId="03B78E32">
            <w:pPr>
              <w:pStyle w:val="21"/>
              <w:rPr>
                <w:rFonts w:hint="eastAsia"/>
                <w:strike/>
                <w:dstrike w:val="0"/>
              </w:rPr>
            </w:pPr>
          </w:p>
        </w:tc>
        <w:tc>
          <w:tcPr>
            <w:tcW w:w="393" w:type="pct"/>
          </w:tcPr>
          <w:p w14:paraId="4DE05D56">
            <w:pPr>
              <w:pStyle w:val="21"/>
              <w:rPr>
                <w:rFonts w:hint="eastAsia"/>
                <w:strike/>
                <w:dstrike w:val="0"/>
              </w:rPr>
            </w:pPr>
          </w:p>
        </w:tc>
      </w:tr>
      <w:tr w14:paraId="32A4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6" w:type="pct"/>
            <w:vMerge w:val="restart"/>
          </w:tcPr>
          <w:p w14:paraId="52ADE3E5">
            <w:pPr>
              <w:pStyle w:val="21"/>
              <w:rPr>
                <w:rFonts w:hint="eastAsia"/>
                <w:b/>
              </w:rPr>
            </w:pPr>
            <w:r>
              <w:rPr>
                <w:rFonts w:hint="eastAsia"/>
              </w:rPr>
              <w:t>0F F0</w:t>
            </w:r>
          </w:p>
        </w:tc>
        <w:tc>
          <w:tcPr>
            <w:tcW w:w="468" w:type="pct"/>
            <w:vMerge w:val="restart"/>
          </w:tcPr>
          <w:p w14:paraId="740CA4CD">
            <w:pPr>
              <w:pStyle w:val="21"/>
              <w:rPr>
                <w:rFonts w:hint="eastAsia"/>
              </w:rPr>
            </w:pPr>
            <w:r>
              <w:rPr>
                <w:rFonts w:hint="eastAsia"/>
              </w:rPr>
              <w:t>03：红外热像仪</w:t>
            </w:r>
          </w:p>
        </w:tc>
        <w:tc>
          <w:tcPr>
            <w:tcW w:w="501" w:type="pct"/>
            <w:vMerge w:val="restart"/>
          </w:tcPr>
          <w:p w14:paraId="241B39CC">
            <w:pPr>
              <w:pStyle w:val="21"/>
              <w:rPr>
                <w:rFonts w:hint="eastAsia"/>
              </w:rPr>
            </w:pPr>
            <w:r>
              <w:rPr>
                <w:rFonts w:hint="eastAsia"/>
              </w:rPr>
              <w:t>01：连续变焦</w:t>
            </w:r>
          </w:p>
        </w:tc>
        <w:tc>
          <w:tcPr>
            <w:tcW w:w="1329" w:type="pct"/>
          </w:tcPr>
          <w:p w14:paraId="4384FB2F">
            <w:pPr>
              <w:pStyle w:val="21"/>
              <w:rPr>
                <w:rFonts w:hint="eastAsia"/>
              </w:rPr>
            </w:pPr>
            <w:r>
              <w:rPr>
                <w:rFonts w:hint="eastAsia"/>
              </w:rPr>
              <w:t>01：连续变焦+</w:t>
            </w:r>
          </w:p>
        </w:tc>
        <w:tc>
          <w:tcPr>
            <w:tcW w:w="1279" w:type="pct"/>
            <w:vMerge w:val="restart"/>
          </w:tcPr>
          <w:p w14:paraId="5FA51D21">
            <w:pPr>
              <w:pStyle w:val="21"/>
              <w:rPr>
                <w:rFonts w:hint="eastAsia"/>
              </w:rPr>
            </w:pPr>
            <w:r>
              <w:rPr>
                <w:rFonts w:hint="eastAsia"/>
              </w:rPr>
              <w:t>[0]：连续变焦速度</w:t>
            </w:r>
          </w:p>
          <w:p w14:paraId="5C5B59C5">
            <w:pPr>
              <w:pStyle w:val="21"/>
              <w:rPr>
                <w:rFonts w:hint="eastAsia"/>
              </w:rPr>
            </w:pPr>
            <w:r>
              <w:rPr>
                <w:rFonts w:hint="eastAsia"/>
              </w:rPr>
              <w:t>范围</w:t>
            </w:r>
            <w:r>
              <w:rPr>
                <w:rFonts w:hint="eastAsia"/>
                <w:color w:val="FF0000"/>
              </w:rPr>
              <w:t>0-A（0-10）</w:t>
            </w:r>
          </w:p>
        </w:tc>
        <w:tc>
          <w:tcPr>
            <w:tcW w:w="651" w:type="pct"/>
            <w:vMerge w:val="restart"/>
          </w:tcPr>
          <w:p w14:paraId="378FD227">
            <w:pPr>
              <w:pStyle w:val="21"/>
              <w:rPr>
                <w:rFonts w:hint="eastAsia"/>
              </w:rPr>
            </w:pPr>
            <w:r>
              <w:rPr>
                <w:rFonts w:hint="eastAsia"/>
              </w:rPr>
              <w:t>地址位到数据位和校验</w:t>
            </w:r>
          </w:p>
        </w:tc>
        <w:tc>
          <w:tcPr>
            <w:tcW w:w="393" w:type="pct"/>
            <w:vMerge w:val="restart"/>
          </w:tcPr>
          <w:p w14:paraId="237DF81D">
            <w:pPr>
              <w:pStyle w:val="21"/>
              <w:rPr>
                <w:rFonts w:hint="eastAsia"/>
              </w:rPr>
            </w:pPr>
            <w:r>
              <w:rPr>
                <w:rFonts w:hint="eastAsia"/>
              </w:rPr>
              <w:t>F0 0F</w:t>
            </w:r>
          </w:p>
        </w:tc>
      </w:tr>
      <w:tr w14:paraId="4F340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6" w:type="pct"/>
            <w:vMerge w:val="continue"/>
          </w:tcPr>
          <w:p w14:paraId="5FFD6221">
            <w:pPr>
              <w:pStyle w:val="21"/>
              <w:rPr>
                <w:rFonts w:hint="eastAsia"/>
                <w:b/>
              </w:rPr>
            </w:pPr>
          </w:p>
        </w:tc>
        <w:tc>
          <w:tcPr>
            <w:tcW w:w="468" w:type="pct"/>
            <w:vMerge w:val="continue"/>
          </w:tcPr>
          <w:p w14:paraId="16AA6D19">
            <w:pPr>
              <w:pStyle w:val="21"/>
              <w:rPr>
                <w:rFonts w:hint="eastAsia"/>
              </w:rPr>
            </w:pPr>
          </w:p>
        </w:tc>
        <w:tc>
          <w:tcPr>
            <w:tcW w:w="501" w:type="pct"/>
            <w:vMerge w:val="continue"/>
          </w:tcPr>
          <w:p w14:paraId="23281B25">
            <w:pPr>
              <w:pStyle w:val="21"/>
              <w:rPr>
                <w:rFonts w:hint="eastAsia"/>
              </w:rPr>
            </w:pPr>
          </w:p>
        </w:tc>
        <w:tc>
          <w:tcPr>
            <w:tcW w:w="1329" w:type="pct"/>
          </w:tcPr>
          <w:p w14:paraId="54A623B8">
            <w:pPr>
              <w:pStyle w:val="21"/>
              <w:rPr>
                <w:rFonts w:hint="eastAsia"/>
              </w:rPr>
            </w:pPr>
            <w:r>
              <w:rPr>
                <w:rFonts w:hint="eastAsia"/>
              </w:rPr>
              <w:t>02：连续变焦-</w:t>
            </w:r>
          </w:p>
        </w:tc>
        <w:tc>
          <w:tcPr>
            <w:tcW w:w="1279" w:type="pct"/>
            <w:vMerge w:val="continue"/>
          </w:tcPr>
          <w:p w14:paraId="04B53C6A">
            <w:pPr>
              <w:pStyle w:val="21"/>
              <w:rPr>
                <w:rFonts w:hint="eastAsia"/>
              </w:rPr>
            </w:pPr>
          </w:p>
        </w:tc>
        <w:tc>
          <w:tcPr>
            <w:tcW w:w="651" w:type="pct"/>
            <w:vMerge w:val="continue"/>
          </w:tcPr>
          <w:p w14:paraId="37DB5792">
            <w:pPr>
              <w:pStyle w:val="21"/>
              <w:rPr>
                <w:rFonts w:hint="eastAsia"/>
              </w:rPr>
            </w:pPr>
          </w:p>
        </w:tc>
        <w:tc>
          <w:tcPr>
            <w:tcW w:w="393" w:type="pct"/>
            <w:vMerge w:val="continue"/>
          </w:tcPr>
          <w:p w14:paraId="74BB4431">
            <w:pPr>
              <w:pStyle w:val="21"/>
              <w:rPr>
                <w:rFonts w:hint="eastAsia"/>
              </w:rPr>
            </w:pPr>
          </w:p>
        </w:tc>
      </w:tr>
      <w:tr w14:paraId="227EB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1A47797D">
            <w:pPr>
              <w:pStyle w:val="21"/>
              <w:rPr>
                <w:rFonts w:hint="eastAsia"/>
                <w:b/>
              </w:rPr>
            </w:pPr>
          </w:p>
        </w:tc>
        <w:tc>
          <w:tcPr>
            <w:tcW w:w="468" w:type="pct"/>
            <w:vMerge w:val="continue"/>
          </w:tcPr>
          <w:p w14:paraId="430C80E2">
            <w:pPr>
              <w:pStyle w:val="21"/>
              <w:rPr>
                <w:rFonts w:hint="eastAsia"/>
              </w:rPr>
            </w:pPr>
          </w:p>
        </w:tc>
        <w:tc>
          <w:tcPr>
            <w:tcW w:w="501" w:type="pct"/>
            <w:vMerge w:val="continue"/>
          </w:tcPr>
          <w:p w14:paraId="51B93B16">
            <w:pPr>
              <w:pStyle w:val="21"/>
              <w:rPr>
                <w:rFonts w:hint="eastAsia"/>
              </w:rPr>
            </w:pPr>
          </w:p>
        </w:tc>
        <w:tc>
          <w:tcPr>
            <w:tcW w:w="1329" w:type="pct"/>
          </w:tcPr>
          <w:p w14:paraId="4A1CA4CA">
            <w:pPr>
              <w:pStyle w:val="21"/>
              <w:rPr>
                <w:rFonts w:hint="eastAsia"/>
              </w:rPr>
            </w:pPr>
            <w:r>
              <w:rPr>
                <w:rFonts w:hint="eastAsia"/>
              </w:rPr>
              <w:t>00：连续变焦停</w:t>
            </w:r>
          </w:p>
        </w:tc>
        <w:tc>
          <w:tcPr>
            <w:tcW w:w="1279" w:type="pct"/>
            <w:vMerge w:val="continue"/>
          </w:tcPr>
          <w:p w14:paraId="47EAC581">
            <w:pPr>
              <w:pStyle w:val="21"/>
              <w:rPr>
                <w:rFonts w:hint="eastAsia"/>
              </w:rPr>
            </w:pPr>
          </w:p>
        </w:tc>
        <w:tc>
          <w:tcPr>
            <w:tcW w:w="651" w:type="pct"/>
            <w:vMerge w:val="continue"/>
          </w:tcPr>
          <w:p w14:paraId="14A7C3D4">
            <w:pPr>
              <w:pStyle w:val="21"/>
              <w:rPr>
                <w:rFonts w:hint="eastAsia"/>
              </w:rPr>
            </w:pPr>
          </w:p>
        </w:tc>
        <w:tc>
          <w:tcPr>
            <w:tcW w:w="393" w:type="pct"/>
            <w:vMerge w:val="continue"/>
          </w:tcPr>
          <w:p w14:paraId="031046F4">
            <w:pPr>
              <w:pStyle w:val="21"/>
              <w:rPr>
                <w:rFonts w:hint="eastAsia"/>
              </w:rPr>
            </w:pPr>
          </w:p>
        </w:tc>
      </w:tr>
      <w:tr w14:paraId="0E21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451F208A">
            <w:pPr>
              <w:pStyle w:val="21"/>
              <w:rPr>
                <w:rFonts w:hint="eastAsia"/>
                <w:b/>
              </w:rPr>
            </w:pPr>
          </w:p>
        </w:tc>
        <w:tc>
          <w:tcPr>
            <w:tcW w:w="468" w:type="pct"/>
            <w:vMerge w:val="continue"/>
          </w:tcPr>
          <w:p w14:paraId="56301756">
            <w:pPr>
              <w:pStyle w:val="21"/>
              <w:rPr>
                <w:rFonts w:hint="eastAsia"/>
              </w:rPr>
            </w:pPr>
          </w:p>
        </w:tc>
        <w:tc>
          <w:tcPr>
            <w:tcW w:w="501" w:type="pct"/>
            <w:vMerge w:val="restart"/>
          </w:tcPr>
          <w:p w14:paraId="0DFC29D8">
            <w:pPr>
              <w:pStyle w:val="21"/>
              <w:rPr>
                <w:rFonts w:hint="eastAsia"/>
              </w:rPr>
            </w:pPr>
            <w:r>
              <w:rPr>
                <w:rFonts w:hint="eastAsia"/>
              </w:rPr>
              <w:t>03：连续调焦</w:t>
            </w:r>
          </w:p>
        </w:tc>
        <w:tc>
          <w:tcPr>
            <w:tcW w:w="1329" w:type="pct"/>
          </w:tcPr>
          <w:p w14:paraId="1DDDF0A7">
            <w:pPr>
              <w:pStyle w:val="21"/>
              <w:rPr>
                <w:rFonts w:hint="eastAsia"/>
              </w:rPr>
            </w:pPr>
            <w:r>
              <w:rPr>
                <w:rFonts w:hint="eastAsia"/>
              </w:rPr>
              <w:t>01：连续调焦+</w:t>
            </w:r>
          </w:p>
        </w:tc>
        <w:tc>
          <w:tcPr>
            <w:tcW w:w="1279" w:type="pct"/>
            <w:vMerge w:val="restart"/>
          </w:tcPr>
          <w:p w14:paraId="6665FE72">
            <w:pPr>
              <w:pStyle w:val="21"/>
              <w:rPr>
                <w:rFonts w:hint="eastAsia"/>
              </w:rPr>
            </w:pPr>
            <w:r>
              <w:rPr>
                <w:rFonts w:hint="eastAsia"/>
              </w:rPr>
              <w:t>[0]：连续调焦速度</w:t>
            </w:r>
          </w:p>
          <w:p w14:paraId="71DF5C10">
            <w:pPr>
              <w:pStyle w:val="21"/>
              <w:rPr>
                <w:rFonts w:hint="eastAsia"/>
              </w:rPr>
            </w:pPr>
            <w:r>
              <w:rPr>
                <w:rFonts w:hint="eastAsia"/>
              </w:rPr>
              <w:t>范围</w:t>
            </w:r>
            <w:r>
              <w:rPr>
                <w:rFonts w:hint="eastAsia"/>
                <w:color w:val="FF0000"/>
              </w:rPr>
              <w:t>0-A（0-10</w:t>
            </w:r>
            <w:r>
              <w:rPr>
                <w:rFonts w:hint="eastAsia"/>
              </w:rPr>
              <w:t>）</w:t>
            </w:r>
          </w:p>
        </w:tc>
        <w:tc>
          <w:tcPr>
            <w:tcW w:w="651" w:type="pct"/>
            <w:vMerge w:val="continue"/>
          </w:tcPr>
          <w:p w14:paraId="20DBCD4C">
            <w:pPr>
              <w:pStyle w:val="21"/>
              <w:rPr>
                <w:rFonts w:hint="eastAsia"/>
              </w:rPr>
            </w:pPr>
          </w:p>
        </w:tc>
        <w:tc>
          <w:tcPr>
            <w:tcW w:w="393" w:type="pct"/>
            <w:vMerge w:val="continue"/>
          </w:tcPr>
          <w:p w14:paraId="2B5F9D46">
            <w:pPr>
              <w:pStyle w:val="21"/>
              <w:rPr>
                <w:rFonts w:hint="eastAsia"/>
              </w:rPr>
            </w:pPr>
          </w:p>
        </w:tc>
      </w:tr>
      <w:tr w14:paraId="5629B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300FB8E8">
            <w:pPr>
              <w:pStyle w:val="21"/>
              <w:rPr>
                <w:rFonts w:hint="eastAsia"/>
                <w:b/>
              </w:rPr>
            </w:pPr>
          </w:p>
        </w:tc>
        <w:tc>
          <w:tcPr>
            <w:tcW w:w="468" w:type="pct"/>
            <w:vMerge w:val="continue"/>
          </w:tcPr>
          <w:p w14:paraId="66355FB7">
            <w:pPr>
              <w:pStyle w:val="21"/>
              <w:rPr>
                <w:rFonts w:hint="eastAsia"/>
              </w:rPr>
            </w:pPr>
          </w:p>
        </w:tc>
        <w:tc>
          <w:tcPr>
            <w:tcW w:w="501" w:type="pct"/>
            <w:vMerge w:val="continue"/>
          </w:tcPr>
          <w:p w14:paraId="28A5DB9B">
            <w:pPr>
              <w:pStyle w:val="21"/>
              <w:rPr>
                <w:rFonts w:hint="eastAsia"/>
              </w:rPr>
            </w:pPr>
          </w:p>
        </w:tc>
        <w:tc>
          <w:tcPr>
            <w:tcW w:w="1329" w:type="pct"/>
          </w:tcPr>
          <w:p w14:paraId="7DE680E7">
            <w:pPr>
              <w:pStyle w:val="21"/>
              <w:rPr>
                <w:rFonts w:hint="eastAsia"/>
              </w:rPr>
            </w:pPr>
            <w:r>
              <w:rPr>
                <w:rFonts w:hint="eastAsia"/>
              </w:rPr>
              <w:t>02：连续调焦-</w:t>
            </w:r>
          </w:p>
        </w:tc>
        <w:tc>
          <w:tcPr>
            <w:tcW w:w="1279" w:type="pct"/>
            <w:vMerge w:val="continue"/>
          </w:tcPr>
          <w:p w14:paraId="0EEC1595">
            <w:pPr>
              <w:pStyle w:val="21"/>
              <w:rPr>
                <w:rFonts w:hint="eastAsia"/>
              </w:rPr>
            </w:pPr>
          </w:p>
        </w:tc>
        <w:tc>
          <w:tcPr>
            <w:tcW w:w="651" w:type="pct"/>
            <w:vMerge w:val="continue"/>
          </w:tcPr>
          <w:p w14:paraId="1204ABC1">
            <w:pPr>
              <w:pStyle w:val="21"/>
              <w:rPr>
                <w:rFonts w:hint="eastAsia"/>
              </w:rPr>
            </w:pPr>
          </w:p>
        </w:tc>
        <w:tc>
          <w:tcPr>
            <w:tcW w:w="393" w:type="pct"/>
            <w:vMerge w:val="continue"/>
          </w:tcPr>
          <w:p w14:paraId="583DCE8C">
            <w:pPr>
              <w:pStyle w:val="21"/>
              <w:rPr>
                <w:rFonts w:hint="eastAsia"/>
              </w:rPr>
            </w:pPr>
          </w:p>
        </w:tc>
      </w:tr>
      <w:tr w14:paraId="040C2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1A43C725">
            <w:pPr>
              <w:pStyle w:val="21"/>
              <w:rPr>
                <w:rFonts w:hint="eastAsia"/>
                <w:b/>
              </w:rPr>
            </w:pPr>
          </w:p>
        </w:tc>
        <w:tc>
          <w:tcPr>
            <w:tcW w:w="468" w:type="pct"/>
            <w:vMerge w:val="continue"/>
          </w:tcPr>
          <w:p w14:paraId="353BA7BD">
            <w:pPr>
              <w:pStyle w:val="21"/>
              <w:rPr>
                <w:rFonts w:hint="eastAsia"/>
              </w:rPr>
            </w:pPr>
          </w:p>
        </w:tc>
        <w:tc>
          <w:tcPr>
            <w:tcW w:w="501" w:type="pct"/>
            <w:vMerge w:val="continue"/>
          </w:tcPr>
          <w:p w14:paraId="4C9EDA92">
            <w:pPr>
              <w:pStyle w:val="21"/>
              <w:rPr>
                <w:rFonts w:hint="eastAsia"/>
              </w:rPr>
            </w:pPr>
          </w:p>
        </w:tc>
        <w:tc>
          <w:tcPr>
            <w:tcW w:w="1329" w:type="pct"/>
          </w:tcPr>
          <w:p w14:paraId="0533F5E0">
            <w:pPr>
              <w:pStyle w:val="21"/>
              <w:rPr>
                <w:rFonts w:hint="eastAsia"/>
              </w:rPr>
            </w:pPr>
            <w:r>
              <w:rPr>
                <w:rFonts w:hint="eastAsia"/>
              </w:rPr>
              <w:t>00：连续调焦停</w:t>
            </w:r>
          </w:p>
        </w:tc>
        <w:tc>
          <w:tcPr>
            <w:tcW w:w="1279" w:type="pct"/>
            <w:vMerge w:val="continue"/>
          </w:tcPr>
          <w:p w14:paraId="356C35E4">
            <w:pPr>
              <w:pStyle w:val="21"/>
              <w:rPr>
                <w:rFonts w:hint="eastAsia"/>
              </w:rPr>
            </w:pPr>
          </w:p>
        </w:tc>
        <w:tc>
          <w:tcPr>
            <w:tcW w:w="651" w:type="pct"/>
            <w:vMerge w:val="continue"/>
          </w:tcPr>
          <w:p w14:paraId="135C496B">
            <w:pPr>
              <w:pStyle w:val="21"/>
              <w:rPr>
                <w:rFonts w:hint="eastAsia"/>
              </w:rPr>
            </w:pPr>
          </w:p>
        </w:tc>
        <w:tc>
          <w:tcPr>
            <w:tcW w:w="393" w:type="pct"/>
            <w:vMerge w:val="continue"/>
          </w:tcPr>
          <w:p w14:paraId="56793C53">
            <w:pPr>
              <w:pStyle w:val="21"/>
              <w:rPr>
                <w:rFonts w:hint="eastAsia"/>
              </w:rPr>
            </w:pPr>
          </w:p>
        </w:tc>
      </w:tr>
      <w:tr w14:paraId="1D6F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6240DA14">
            <w:pPr>
              <w:pStyle w:val="21"/>
              <w:rPr>
                <w:rFonts w:hint="eastAsia"/>
                <w:b/>
              </w:rPr>
            </w:pPr>
          </w:p>
        </w:tc>
        <w:tc>
          <w:tcPr>
            <w:tcW w:w="468" w:type="pct"/>
            <w:vMerge w:val="continue"/>
          </w:tcPr>
          <w:p w14:paraId="6CFB0CC0">
            <w:pPr>
              <w:pStyle w:val="21"/>
              <w:rPr>
                <w:rFonts w:hint="eastAsia"/>
              </w:rPr>
            </w:pPr>
          </w:p>
        </w:tc>
        <w:tc>
          <w:tcPr>
            <w:tcW w:w="501" w:type="pct"/>
            <w:vMerge w:val="restart"/>
          </w:tcPr>
          <w:p w14:paraId="762519A2">
            <w:pPr>
              <w:pStyle w:val="21"/>
              <w:rPr>
                <w:rFonts w:hint="eastAsia"/>
              </w:rPr>
            </w:pPr>
            <w:r>
              <w:rPr>
                <w:rFonts w:hint="eastAsia"/>
              </w:rPr>
              <w:t>04：单步调焦</w:t>
            </w:r>
          </w:p>
        </w:tc>
        <w:tc>
          <w:tcPr>
            <w:tcW w:w="1329" w:type="pct"/>
          </w:tcPr>
          <w:p w14:paraId="08554DAC">
            <w:pPr>
              <w:pStyle w:val="21"/>
              <w:rPr>
                <w:rFonts w:hint="eastAsia"/>
              </w:rPr>
            </w:pPr>
            <w:r>
              <w:rPr>
                <w:rFonts w:hint="eastAsia"/>
              </w:rPr>
              <w:t>00：单步调焦+</w:t>
            </w:r>
          </w:p>
        </w:tc>
        <w:tc>
          <w:tcPr>
            <w:tcW w:w="1279" w:type="pct"/>
            <w:vMerge w:val="restart"/>
          </w:tcPr>
          <w:p w14:paraId="4B916FAA">
            <w:pPr>
              <w:pStyle w:val="21"/>
              <w:rPr>
                <w:rFonts w:hint="eastAsia"/>
              </w:rPr>
            </w:pPr>
            <w:r>
              <w:rPr>
                <w:rFonts w:hint="eastAsia"/>
              </w:rPr>
              <w:t>[0]：单步调焦步距</w:t>
            </w:r>
          </w:p>
          <w:p w14:paraId="25759EBB">
            <w:pPr>
              <w:pStyle w:val="21"/>
              <w:rPr>
                <w:rFonts w:hint="eastAsia"/>
              </w:rPr>
            </w:pPr>
            <w:r>
              <w:rPr>
                <w:rFonts w:hint="eastAsia"/>
              </w:rPr>
              <w:t>范围</w:t>
            </w:r>
            <w:r>
              <w:rPr>
                <w:rFonts w:hint="eastAsia"/>
                <w:color w:val="FF0000"/>
              </w:rPr>
              <w:t>0-A（0-10）</w:t>
            </w:r>
          </w:p>
        </w:tc>
        <w:tc>
          <w:tcPr>
            <w:tcW w:w="651" w:type="pct"/>
            <w:vMerge w:val="continue"/>
          </w:tcPr>
          <w:p w14:paraId="2C573AD6">
            <w:pPr>
              <w:pStyle w:val="21"/>
              <w:rPr>
                <w:rFonts w:hint="eastAsia"/>
              </w:rPr>
            </w:pPr>
          </w:p>
        </w:tc>
        <w:tc>
          <w:tcPr>
            <w:tcW w:w="393" w:type="pct"/>
            <w:vMerge w:val="continue"/>
          </w:tcPr>
          <w:p w14:paraId="2978E17C">
            <w:pPr>
              <w:pStyle w:val="21"/>
              <w:rPr>
                <w:rFonts w:hint="eastAsia"/>
              </w:rPr>
            </w:pPr>
          </w:p>
        </w:tc>
      </w:tr>
      <w:tr w14:paraId="7FF1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4B108ADD">
            <w:pPr>
              <w:pStyle w:val="21"/>
              <w:rPr>
                <w:rFonts w:hint="eastAsia"/>
                <w:b/>
              </w:rPr>
            </w:pPr>
          </w:p>
        </w:tc>
        <w:tc>
          <w:tcPr>
            <w:tcW w:w="468" w:type="pct"/>
            <w:vMerge w:val="continue"/>
          </w:tcPr>
          <w:p w14:paraId="54AC1B79">
            <w:pPr>
              <w:pStyle w:val="21"/>
              <w:rPr>
                <w:rFonts w:hint="eastAsia"/>
              </w:rPr>
            </w:pPr>
          </w:p>
        </w:tc>
        <w:tc>
          <w:tcPr>
            <w:tcW w:w="501" w:type="pct"/>
            <w:vMerge w:val="continue"/>
          </w:tcPr>
          <w:p w14:paraId="69A6CCF7">
            <w:pPr>
              <w:pStyle w:val="21"/>
              <w:rPr>
                <w:rFonts w:hint="eastAsia"/>
              </w:rPr>
            </w:pPr>
          </w:p>
        </w:tc>
        <w:tc>
          <w:tcPr>
            <w:tcW w:w="1329" w:type="pct"/>
          </w:tcPr>
          <w:p w14:paraId="3F122208">
            <w:pPr>
              <w:pStyle w:val="21"/>
              <w:rPr>
                <w:rFonts w:hint="eastAsia"/>
              </w:rPr>
            </w:pPr>
            <w:r>
              <w:rPr>
                <w:rFonts w:hint="eastAsia"/>
              </w:rPr>
              <w:t>01：单步调焦-</w:t>
            </w:r>
          </w:p>
        </w:tc>
        <w:tc>
          <w:tcPr>
            <w:tcW w:w="1279" w:type="pct"/>
            <w:vMerge w:val="continue"/>
          </w:tcPr>
          <w:p w14:paraId="35B061E0">
            <w:pPr>
              <w:pStyle w:val="21"/>
              <w:rPr>
                <w:rFonts w:hint="eastAsia"/>
              </w:rPr>
            </w:pPr>
          </w:p>
        </w:tc>
        <w:tc>
          <w:tcPr>
            <w:tcW w:w="651" w:type="pct"/>
            <w:vMerge w:val="continue"/>
          </w:tcPr>
          <w:p w14:paraId="4AA7A777">
            <w:pPr>
              <w:pStyle w:val="21"/>
              <w:rPr>
                <w:rFonts w:hint="eastAsia"/>
              </w:rPr>
            </w:pPr>
          </w:p>
        </w:tc>
        <w:tc>
          <w:tcPr>
            <w:tcW w:w="393" w:type="pct"/>
            <w:vMerge w:val="continue"/>
          </w:tcPr>
          <w:p w14:paraId="1CD058F3">
            <w:pPr>
              <w:pStyle w:val="21"/>
              <w:rPr>
                <w:rFonts w:hint="eastAsia"/>
              </w:rPr>
            </w:pPr>
          </w:p>
        </w:tc>
      </w:tr>
      <w:tr w14:paraId="3FE3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5F385AA5">
            <w:pPr>
              <w:pStyle w:val="21"/>
              <w:rPr>
                <w:rFonts w:hint="eastAsia"/>
                <w:b/>
              </w:rPr>
            </w:pPr>
          </w:p>
        </w:tc>
        <w:tc>
          <w:tcPr>
            <w:tcW w:w="468" w:type="pct"/>
            <w:vMerge w:val="continue"/>
          </w:tcPr>
          <w:p w14:paraId="0FFA5B10">
            <w:pPr>
              <w:pStyle w:val="21"/>
              <w:rPr>
                <w:rFonts w:hint="eastAsia"/>
              </w:rPr>
            </w:pPr>
          </w:p>
        </w:tc>
        <w:tc>
          <w:tcPr>
            <w:tcW w:w="501" w:type="pct"/>
          </w:tcPr>
          <w:p w14:paraId="1284369A">
            <w:pPr>
              <w:pStyle w:val="21"/>
              <w:rPr>
                <w:rFonts w:hint="eastAsia"/>
              </w:rPr>
            </w:pPr>
            <w:r>
              <w:rPr>
                <w:rFonts w:hint="eastAsia"/>
              </w:rPr>
              <w:t>05：自动聚焦</w:t>
            </w:r>
          </w:p>
        </w:tc>
        <w:tc>
          <w:tcPr>
            <w:tcW w:w="1329" w:type="pct"/>
          </w:tcPr>
          <w:p w14:paraId="752F77DA">
            <w:pPr>
              <w:pStyle w:val="21"/>
              <w:rPr>
                <w:rFonts w:hint="eastAsia"/>
              </w:rPr>
            </w:pPr>
            <w:r>
              <w:rPr>
                <w:rFonts w:hint="eastAsia"/>
              </w:rPr>
              <w:t>00：自动聚焦（触发式）</w:t>
            </w:r>
          </w:p>
        </w:tc>
        <w:tc>
          <w:tcPr>
            <w:tcW w:w="1279" w:type="pct"/>
          </w:tcPr>
          <w:p w14:paraId="3915D218">
            <w:pPr>
              <w:pStyle w:val="21"/>
              <w:rPr>
                <w:rFonts w:hint="eastAsia"/>
              </w:rPr>
            </w:pPr>
            <w:r>
              <w:rPr>
                <w:rFonts w:hint="eastAsia"/>
              </w:rPr>
              <w:t>-</w:t>
            </w:r>
          </w:p>
        </w:tc>
        <w:tc>
          <w:tcPr>
            <w:tcW w:w="651" w:type="pct"/>
            <w:vMerge w:val="continue"/>
          </w:tcPr>
          <w:p w14:paraId="1529ABC7">
            <w:pPr>
              <w:pStyle w:val="21"/>
              <w:rPr>
                <w:rFonts w:hint="eastAsia"/>
              </w:rPr>
            </w:pPr>
          </w:p>
        </w:tc>
        <w:tc>
          <w:tcPr>
            <w:tcW w:w="393" w:type="pct"/>
            <w:vMerge w:val="continue"/>
          </w:tcPr>
          <w:p w14:paraId="7AAFA896">
            <w:pPr>
              <w:pStyle w:val="21"/>
              <w:rPr>
                <w:rFonts w:hint="eastAsia"/>
              </w:rPr>
            </w:pPr>
          </w:p>
        </w:tc>
      </w:tr>
      <w:tr w14:paraId="7CC5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1664750D">
            <w:pPr>
              <w:pStyle w:val="21"/>
              <w:rPr>
                <w:rFonts w:hint="eastAsia"/>
                <w:b/>
              </w:rPr>
            </w:pPr>
          </w:p>
        </w:tc>
        <w:tc>
          <w:tcPr>
            <w:tcW w:w="468" w:type="pct"/>
            <w:vMerge w:val="continue"/>
          </w:tcPr>
          <w:p w14:paraId="26EB35A9">
            <w:pPr>
              <w:pStyle w:val="21"/>
              <w:rPr>
                <w:rFonts w:hint="eastAsia"/>
              </w:rPr>
            </w:pPr>
          </w:p>
        </w:tc>
        <w:tc>
          <w:tcPr>
            <w:tcW w:w="501" w:type="pct"/>
          </w:tcPr>
          <w:p w14:paraId="2876683E">
            <w:pPr>
              <w:pStyle w:val="21"/>
              <w:rPr>
                <w:rFonts w:hint="eastAsia"/>
              </w:rPr>
            </w:pPr>
            <w:r>
              <w:rPr>
                <w:rFonts w:hint="eastAsia"/>
              </w:rPr>
              <w:t>06：焦距直达</w:t>
            </w:r>
          </w:p>
        </w:tc>
        <w:tc>
          <w:tcPr>
            <w:tcW w:w="1329" w:type="pct"/>
          </w:tcPr>
          <w:p w14:paraId="6189CFD0">
            <w:pPr>
              <w:pStyle w:val="21"/>
              <w:rPr>
                <w:rFonts w:hint="eastAsia"/>
              </w:rPr>
            </w:pPr>
            <w:r>
              <w:rPr>
                <w:rFonts w:hint="eastAsia"/>
              </w:rPr>
              <w:t>00：焦距直达</w:t>
            </w:r>
          </w:p>
        </w:tc>
        <w:tc>
          <w:tcPr>
            <w:tcW w:w="1279" w:type="pct"/>
          </w:tcPr>
          <w:p w14:paraId="7EF64EBA">
            <w:pPr>
              <w:pStyle w:val="21"/>
              <w:rPr>
                <w:rFonts w:hint="eastAsia"/>
              </w:rPr>
            </w:pPr>
            <w:r>
              <w:rPr>
                <w:rFonts w:hint="eastAsia"/>
              </w:rPr>
              <w:t>[0-7]：float型</w:t>
            </w:r>
          </w:p>
          <w:p w14:paraId="429B242A">
            <w:pPr>
              <w:pStyle w:val="21"/>
              <w:rPr>
                <w:rFonts w:hint="eastAsia"/>
              </w:rPr>
            </w:pPr>
            <w:r>
              <w:rPr>
                <w:rFonts w:hint="eastAsia"/>
              </w:rPr>
              <w:t>（</w:t>
            </w:r>
            <w:r>
              <w:rPr>
                <w:rFonts w:hint="eastAsia"/>
                <w:lang w:val="en-US" w:eastAsia="zh-CN"/>
              </w:rPr>
              <w:t>30.0</w:t>
            </w:r>
            <w:r>
              <w:rPr>
                <w:rFonts w:hint="eastAsia"/>
              </w:rPr>
              <w:t>-30</w:t>
            </w:r>
            <w:r>
              <w:rPr>
                <w:rFonts w:hint="eastAsia"/>
                <w:lang w:val="en-US" w:eastAsia="zh-CN"/>
              </w:rPr>
              <w:t>0.0</w:t>
            </w:r>
            <w:r>
              <w:rPr>
                <w:rFonts w:hint="eastAsia"/>
              </w:rPr>
              <w:t>）</w:t>
            </w:r>
          </w:p>
        </w:tc>
        <w:tc>
          <w:tcPr>
            <w:tcW w:w="651" w:type="pct"/>
            <w:vMerge w:val="continue"/>
          </w:tcPr>
          <w:p w14:paraId="54C72A09">
            <w:pPr>
              <w:pStyle w:val="21"/>
              <w:rPr>
                <w:rFonts w:hint="eastAsia"/>
              </w:rPr>
            </w:pPr>
          </w:p>
        </w:tc>
        <w:tc>
          <w:tcPr>
            <w:tcW w:w="393" w:type="pct"/>
            <w:vMerge w:val="continue"/>
          </w:tcPr>
          <w:p w14:paraId="77A47FBF">
            <w:pPr>
              <w:pStyle w:val="21"/>
              <w:rPr>
                <w:rFonts w:hint="eastAsia"/>
              </w:rPr>
            </w:pPr>
          </w:p>
        </w:tc>
      </w:tr>
      <w:tr w14:paraId="270C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475CE855">
            <w:pPr>
              <w:pStyle w:val="21"/>
              <w:rPr>
                <w:rFonts w:hint="eastAsia"/>
                <w:b/>
              </w:rPr>
            </w:pPr>
          </w:p>
        </w:tc>
        <w:tc>
          <w:tcPr>
            <w:tcW w:w="468" w:type="pct"/>
            <w:vMerge w:val="continue"/>
          </w:tcPr>
          <w:p w14:paraId="5249E204">
            <w:pPr>
              <w:pStyle w:val="21"/>
              <w:rPr>
                <w:rFonts w:hint="eastAsia"/>
              </w:rPr>
            </w:pPr>
          </w:p>
        </w:tc>
        <w:tc>
          <w:tcPr>
            <w:tcW w:w="501" w:type="pct"/>
          </w:tcPr>
          <w:p w14:paraId="777084D2">
            <w:pPr>
              <w:pStyle w:val="21"/>
              <w:rPr>
                <w:rFonts w:hint="eastAsia"/>
              </w:rPr>
            </w:pPr>
            <w:r>
              <w:rPr>
                <w:rFonts w:hint="eastAsia"/>
              </w:rPr>
              <w:t>07：聚焦直达</w:t>
            </w:r>
          </w:p>
        </w:tc>
        <w:tc>
          <w:tcPr>
            <w:tcW w:w="1329" w:type="pct"/>
          </w:tcPr>
          <w:p w14:paraId="32A47688">
            <w:pPr>
              <w:pStyle w:val="21"/>
              <w:rPr>
                <w:rFonts w:hint="eastAsia"/>
              </w:rPr>
            </w:pPr>
            <w:r>
              <w:rPr>
                <w:rFonts w:hint="eastAsia"/>
              </w:rPr>
              <w:t>00：聚焦直达</w:t>
            </w:r>
          </w:p>
        </w:tc>
        <w:tc>
          <w:tcPr>
            <w:tcW w:w="1279" w:type="pct"/>
          </w:tcPr>
          <w:p w14:paraId="6A641E30">
            <w:pPr>
              <w:pStyle w:val="21"/>
              <w:rPr>
                <w:rFonts w:hint="eastAsia"/>
              </w:rPr>
            </w:pPr>
            <w:r>
              <w:rPr>
                <w:rFonts w:hint="eastAsia"/>
              </w:rPr>
              <w:t>[0-7]：float型</w:t>
            </w:r>
          </w:p>
          <w:p w14:paraId="1DE70F07">
            <w:pPr>
              <w:pStyle w:val="21"/>
              <w:rPr>
                <w:rFonts w:hint="eastAsia"/>
              </w:rPr>
            </w:pPr>
            <w:r>
              <w:rPr>
                <w:rFonts w:hint="eastAsia"/>
              </w:rPr>
              <w:t>取值范围待定</w:t>
            </w:r>
          </w:p>
        </w:tc>
        <w:tc>
          <w:tcPr>
            <w:tcW w:w="651" w:type="pct"/>
            <w:vMerge w:val="continue"/>
          </w:tcPr>
          <w:p w14:paraId="44382F1F">
            <w:pPr>
              <w:pStyle w:val="21"/>
              <w:rPr>
                <w:rFonts w:hint="eastAsia"/>
              </w:rPr>
            </w:pPr>
          </w:p>
        </w:tc>
        <w:tc>
          <w:tcPr>
            <w:tcW w:w="393" w:type="pct"/>
            <w:vMerge w:val="continue"/>
          </w:tcPr>
          <w:p w14:paraId="3A749F37">
            <w:pPr>
              <w:pStyle w:val="21"/>
              <w:rPr>
                <w:rFonts w:hint="eastAsia"/>
              </w:rPr>
            </w:pPr>
          </w:p>
        </w:tc>
      </w:tr>
      <w:tr w14:paraId="3610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30C0D828">
            <w:pPr>
              <w:pStyle w:val="21"/>
              <w:rPr>
                <w:rFonts w:hint="eastAsia"/>
                <w:b/>
              </w:rPr>
            </w:pPr>
          </w:p>
        </w:tc>
        <w:tc>
          <w:tcPr>
            <w:tcW w:w="468" w:type="pct"/>
            <w:vMerge w:val="continue"/>
          </w:tcPr>
          <w:p w14:paraId="71313997">
            <w:pPr>
              <w:pStyle w:val="21"/>
              <w:rPr>
                <w:rFonts w:hint="eastAsia"/>
              </w:rPr>
            </w:pPr>
          </w:p>
        </w:tc>
        <w:tc>
          <w:tcPr>
            <w:tcW w:w="501" w:type="pct"/>
          </w:tcPr>
          <w:p w14:paraId="087B4581">
            <w:pPr>
              <w:pStyle w:val="21"/>
              <w:rPr>
                <w:rFonts w:hint="eastAsia"/>
              </w:rPr>
            </w:pPr>
            <w:r>
              <w:rPr>
                <w:rFonts w:hint="eastAsia"/>
              </w:rPr>
              <w:t>08：亮度</w:t>
            </w:r>
          </w:p>
        </w:tc>
        <w:tc>
          <w:tcPr>
            <w:tcW w:w="1329" w:type="pct"/>
          </w:tcPr>
          <w:p w14:paraId="7C260BD9">
            <w:pPr>
              <w:pStyle w:val="21"/>
              <w:rPr>
                <w:rFonts w:hint="eastAsia"/>
              </w:rPr>
            </w:pPr>
            <w:r>
              <w:rPr>
                <w:rFonts w:hint="eastAsia"/>
              </w:rPr>
              <w:t>02直达</w:t>
            </w:r>
          </w:p>
        </w:tc>
        <w:tc>
          <w:tcPr>
            <w:tcW w:w="1279" w:type="pct"/>
          </w:tcPr>
          <w:p w14:paraId="5AA1878E">
            <w:pPr>
              <w:pStyle w:val="21"/>
              <w:rPr>
                <w:rFonts w:hint="eastAsia"/>
              </w:rPr>
            </w:pPr>
            <w:r>
              <w:rPr>
                <w:rFonts w:hint="eastAsia"/>
              </w:rPr>
              <w:t>控制位为02时，</w:t>
            </w:r>
          </w:p>
          <w:p w14:paraId="01DA3904">
            <w:pPr>
              <w:pStyle w:val="21"/>
              <w:rPr>
                <w:rFonts w:hint="eastAsia"/>
              </w:rPr>
            </w:pPr>
            <w:r>
              <w:rPr>
                <w:rFonts w:hint="eastAsia"/>
              </w:rPr>
              <w:t>[0]：亮度范围0</w:t>
            </w:r>
            <w:r>
              <w:rPr>
                <w:rFonts w:hint="eastAsia"/>
                <w:lang w:val="en-US" w:eastAsia="zh-CN"/>
              </w:rPr>
              <w:t>0</w:t>
            </w:r>
            <w:r>
              <w:rPr>
                <w:rFonts w:hint="eastAsia"/>
              </w:rPr>
              <w:t>-</w:t>
            </w:r>
            <w:r>
              <w:rPr>
                <w:rFonts w:hint="eastAsia"/>
                <w:lang w:val="en-US" w:eastAsia="zh-CN"/>
              </w:rPr>
              <w:t>FF</w:t>
            </w:r>
            <w:r>
              <w:rPr>
                <w:rFonts w:hint="eastAsia"/>
              </w:rPr>
              <w:t>（0-</w:t>
            </w:r>
            <w:r>
              <w:rPr>
                <w:rFonts w:hint="eastAsia"/>
                <w:lang w:val="en-US" w:eastAsia="zh-CN"/>
              </w:rPr>
              <w:t>256</w:t>
            </w:r>
            <w:r>
              <w:rPr>
                <w:rFonts w:hint="eastAsia"/>
              </w:rPr>
              <w:t>）</w:t>
            </w:r>
          </w:p>
        </w:tc>
        <w:tc>
          <w:tcPr>
            <w:tcW w:w="651" w:type="pct"/>
            <w:vMerge w:val="continue"/>
          </w:tcPr>
          <w:p w14:paraId="2BCA0D8B">
            <w:pPr>
              <w:pStyle w:val="21"/>
              <w:rPr>
                <w:rFonts w:hint="eastAsia"/>
              </w:rPr>
            </w:pPr>
          </w:p>
        </w:tc>
        <w:tc>
          <w:tcPr>
            <w:tcW w:w="393" w:type="pct"/>
            <w:vMerge w:val="continue"/>
          </w:tcPr>
          <w:p w14:paraId="01766518">
            <w:pPr>
              <w:pStyle w:val="21"/>
              <w:rPr>
                <w:rFonts w:hint="eastAsia"/>
              </w:rPr>
            </w:pPr>
          </w:p>
        </w:tc>
      </w:tr>
      <w:tr w14:paraId="3CB0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44723CFA">
            <w:pPr>
              <w:pStyle w:val="21"/>
              <w:rPr>
                <w:rFonts w:hint="eastAsia"/>
                <w:b/>
              </w:rPr>
            </w:pPr>
          </w:p>
        </w:tc>
        <w:tc>
          <w:tcPr>
            <w:tcW w:w="468" w:type="pct"/>
            <w:vMerge w:val="continue"/>
          </w:tcPr>
          <w:p w14:paraId="6D9A1218">
            <w:pPr>
              <w:pStyle w:val="21"/>
              <w:rPr>
                <w:rFonts w:hint="eastAsia"/>
              </w:rPr>
            </w:pPr>
          </w:p>
        </w:tc>
        <w:tc>
          <w:tcPr>
            <w:tcW w:w="501" w:type="pct"/>
          </w:tcPr>
          <w:p w14:paraId="4AB5034D">
            <w:pPr>
              <w:pStyle w:val="21"/>
              <w:rPr>
                <w:rFonts w:hint="eastAsia"/>
              </w:rPr>
            </w:pPr>
            <w:r>
              <w:rPr>
                <w:rFonts w:hint="eastAsia"/>
              </w:rPr>
              <w:t>09：对比度</w:t>
            </w:r>
          </w:p>
        </w:tc>
        <w:tc>
          <w:tcPr>
            <w:tcW w:w="1329" w:type="pct"/>
          </w:tcPr>
          <w:p w14:paraId="1D4C800F">
            <w:pPr>
              <w:pStyle w:val="21"/>
              <w:rPr>
                <w:rFonts w:hint="eastAsia"/>
              </w:rPr>
            </w:pPr>
            <w:r>
              <w:rPr>
                <w:rFonts w:hint="eastAsia"/>
              </w:rPr>
              <w:t>02直达</w:t>
            </w:r>
          </w:p>
        </w:tc>
        <w:tc>
          <w:tcPr>
            <w:tcW w:w="1279" w:type="pct"/>
          </w:tcPr>
          <w:p w14:paraId="1AD9862F">
            <w:pPr>
              <w:pStyle w:val="21"/>
              <w:rPr>
                <w:rFonts w:hint="eastAsia"/>
              </w:rPr>
            </w:pPr>
            <w:r>
              <w:rPr>
                <w:rFonts w:hint="eastAsia"/>
              </w:rPr>
              <w:t>控制位为02时，</w:t>
            </w:r>
          </w:p>
          <w:p w14:paraId="25FD7E89">
            <w:pPr>
              <w:pStyle w:val="21"/>
              <w:rPr>
                <w:rFonts w:hint="eastAsia"/>
              </w:rPr>
            </w:pPr>
            <w:r>
              <w:rPr>
                <w:rFonts w:hint="eastAsia"/>
              </w:rPr>
              <w:t>[0]：对比度范围0</w:t>
            </w:r>
            <w:r>
              <w:rPr>
                <w:rFonts w:hint="eastAsia"/>
                <w:lang w:val="en-US" w:eastAsia="zh-CN"/>
              </w:rPr>
              <w:t>0</w:t>
            </w:r>
            <w:r>
              <w:rPr>
                <w:rFonts w:hint="eastAsia"/>
              </w:rPr>
              <w:t>-</w:t>
            </w:r>
            <w:r>
              <w:rPr>
                <w:rFonts w:hint="eastAsia"/>
                <w:lang w:val="en-US" w:eastAsia="zh-CN"/>
              </w:rPr>
              <w:t>FF</w:t>
            </w:r>
            <w:r>
              <w:rPr>
                <w:rFonts w:hint="eastAsia"/>
              </w:rPr>
              <w:t>（0-</w:t>
            </w:r>
            <w:r>
              <w:rPr>
                <w:rFonts w:hint="eastAsia"/>
                <w:lang w:val="en-US" w:eastAsia="zh-CN"/>
              </w:rPr>
              <w:t>256</w:t>
            </w:r>
            <w:r>
              <w:rPr>
                <w:rFonts w:hint="eastAsia"/>
              </w:rPr>
              <w:t>）</w:t>
            </w:r>
          </w:p>
        </w:tc>
        <w:tc>
          <w:tcPr>
            <w:tcW w:w="651" w:type="pct"/>
            <w:vMerge w:val="continue"/>
          </w:tcPr>
          <w:p w14:paraId="08EC0FDC">
            <w:pPr>
              <w:pStyle w:val="21"/>
              <w:rPr>
                <w:rFonts w:hint="eastAsia"/>
              </w:rPr>
            </w:pPr>
          </w:p>
        </w:tc>
        <w:tc>
          <w:tcPr>
            <w:tcW w:w="393" w:type="pct"/>
            <w:vMerge w:val="continue"/>
          </w:tcPr>
          <w:p w14:paraId="63292657">
            <w:pPr>
              <w:pStyle w:val="21"/>
              <w:rPr>
                <w:rFonts w:hint="eastAsia"/>
              </w:rPr>
            </w:pPr>
          </w:p>
        </w:tc>
      </w:tr>
      <w:tr w14:paraId="422E6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61D0915E">
            <w:pPr>
              <w:pStyle w:val="21"/>
              <w:rPr>
                <w:rFonts w:hint="eastAsia"/>
                <w:b/>
              </w:rPr>
            </w:pPr>
          </w:p>
        </w:tc>
        <w:tc>
          <w:tcPr>
            <w:tcW w:w="468" w:type="pct"/>
            <w:vMerge w:val="continue"/>
          </w:tcPr>
          <w:p w14:paraId="1965B917">
            <w:pPr>
              <w:pStyle w:val="21"/>
              <w:rPr>
                <w:rFonts w:hint="eastAsia"/>
              </w:rPr>
            </w:pPr>
          </w:p>
        </w:tc>
        <w:tc>
          <w:tcPr>
            <w:tcW w:w="501" w:type="pct"/>
          </w:tcPr>
          <w:p w14:paraId="6E7A5715">
            <w:pPr>
              <w:pStyle w:val="21"/>
              <w:rPr>
                <w:rFonts w:hint="eastAsia"/>
              </w:rPr>
            </w:pPr>
            <w:r>
              <w:rPr>
                <w:rFonts w:hint="eastAsia"/>
              </w:rPr>
              <w:t>0A：图像增强</w:t>
            </w:r>
          </w:p>
        </w:tc>
        <w:tc>
          <w:tcPr>
            <w:tcW w:w="1329" w:type="pct"/>
          </w:tcPr>
          <w:p w14:paraId="666BB584">
            <w:pPr>
              <w:pStyle w:val="21"/>
              <w:rPr>
                <w:rFonts w:hint="eastAsia"/>
              </w:rPr>
            </w:pPr>
            <w:r>
              <w:rPr>
                <w:rFonts w:hint="eastAsia"/>
              </w:rPr>
              <w:t>02：直达</w:t>
            </w:r>
          </w:p>
        </w:tc>
        <w:tc>
          <w:tcPr>
            <w:tcW w:w="1279" w:type="pct"/>
          </w:tcPr>
          <w:p w14:paraId="4A2EBF9F">
            <w:pPr>
              <w:pStyle w:val="21"/>
              <w:rPr>
                <w:rFonts w:hint="default" w:eastAsia="宋体"/>
                <w:lang w:val="en-US" w:eastAsia="zh-CN"/>
              </w:rPr>
            </w:pPr>
            <w:r>
              <w:rPr>
                <w:rFonts w:hint="eastAsia" w:ascii="宋体" w:hAnsi="宋体" w:cs="宋体"/>
                <w:sz w:val="20"/>
                <w:szCs w:val="20"/>
                <w:lang w:eastAsia="zh-CN"/>
              </w:rPr>
              <w:t>【</w:t>
            </w:r>
            <w:r>
              <w:rPr>
                <w:rFonts w:hint="eastAsia" w:ascii="宋体" w:hAnsi="宋体" w:cs="宋体"/>
                <w:sz w:val="20"/>
                <w:szCs w:val="20"/>
                <w:lang w:val="en-US" w:eastAsia="zh-CN"/>
              </w:rPr>
              <w:t>0</w:t>
            </w:r>
            <w:r>
              <w:rPr>
                <w:rFonts w:hint="eastAsia" w:ascii="宋体" w:hAnsi="宋体" w:cs="宋体"/>
                <w:sz w:val="20"/>
                <w:szCs w:val="20"/>
                <w:lang w:eastAsia="zh-CN"/>
              </w:rPr>
              <w:t>】</w:t>
            </w:r>
            <w:r>
              <w:rPr>
                <w:rFonts w:hint="eastAsia"/>
              </w:rPr>
              <w:t>0</w:t>
            </w:r>
            <w:r>
              <w:rPr>
                <w:rFonts w:hint="eastAsia"/>
                <w:lang w:val="en-US" w:eastAsia="zh-CN"/>
              </w:rPr>
              <w:t>0</w:t>
            </w:r>
            <w:r>
              <w:rPr>
                <w:rFonts w:hint="eastAsia"/>
              </w:rPr>
              <w:t>-</w:t>
            </w:r>
            <w:r>
              <w:rPr>
                <w:rFonts w:hint="eastAsia"/>
                <w:lang w:val="en-US" w:eastAsia="zh-CN"/>
              </w:rPr>
              <w:t>64</w:t>
            </w:r>
            <w:r>
              <w:rPr>
                <w:rFonts w:hint="eastAsia" w:ascii="宋体" w:hAnsi="宋体" w:eastAsia="宋体" w:cs="宋体"/>
                <w:sz w:val="20"/>
                <w:szCs w:val="20"/>
                <w:lang w:val="en-US" w:eastAsia="zh-CN"/>
              </w:rPr>
              <w:t>（0~100）</w:t>
            </w:r>
          </w:p>
        </w:tc>
        <w:tc>
          <w:tcPr>
            <w:tcW w:w="651" w:type="pct"/>
            <w:vMerge w:val="continue"/>
          </w:tcPr>
          <w:p w14:paraId="7E7A1924">
            <w:pPr>
              <w:pStyle w:val="21"/>
              <w:rPr>
                <w:rFonts w:hint="eastAsia"/>
              </w:rPr>
            </w:pPr>
          </w:p>
        </w:tc>
        <w:tc>
          <w:tcPr>
            <w:tcW w:w="393" w:type="pct"/>
            <w:vMerge w:val="continue"/>
          </w:tcPr>
          <w:p w14:paraId="2D2366E0">
            <w:pPr>
              <w:pStyle w:val="21"/>
              <w:rPr>
                <w:rFonts w:hint="eastAsia"/>
              </w:rPr>
            </w:pPr>
          </w:p>
        </w:tc>
      </w:tr>
      <w:tr w14:paraId="00C3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0A7195BA">
            <w:pPr>
              <w:pStyle w:val="21"/>
              <w:rPr>
                <w:rFonts w:hint="eastAsia"/>
                <w:b/>
              </w:rPr>
            </w:pPr>
          </w:p>
        </w:tc>
        <w:tc>
          <w:tcPr>
            <w:tcW w:w="468" w:type="pct"/>
            <w:vMerge w:val="continue"/>
          </w:tcPr>
          <w:p w14:paraId="4289BA7D">
            <w:pPr>
              <w:pStyle w:val="21"/>
              <w:rPr>
                <w:rFonts w:hint="eastAsia"/>
              </w:rPr>
            </w:pPr>
          </w:p>
        </w:tc>
        <w:tc>
          <w:tcPr>
            <w:tcW w:w="501" w:type="pct"/>
          </w:tcPr>
          <w:p w14:paraId="38C436E9">
            <w:pPr>
              <w:pStyle w:val="21"/>
              <w:rPr>
                <w:rFonts w:hint="eastAsia"/>
              </w:rPr>
            </w:pPr>
            <w:r>
              <w:rPr>
                <w:rFonts w:hint="eastAsia"/>
              </w:rPr>
              <w:t>0B：校正</w:t>
            </w:r>
          </w:p>
        </w:tc>
        <w:tc>
          <w:tcPr>
            <w:tcW w:w="1329" w:type="pct"/>
          </w:tcPr>
          <w:p w14:paraId="5A7B58E4">
            <w:pPr>
              <w:pStyle w:val="21"/>
              <w:rPr>
                <w:rFonts w:hint="eastAsia"/>
              </w:rPr>
            </w:pPr>
            <w:r>
              <w:rPr>
                <w:rFonts w:hint="eastAsia"/>
              </w:rPr>
              <w:t>00：快门校正；01：背景校正；</w:t>
            </w:r>
          </w:p>
        </w:tc>
        <w:tc>
          <w:tcPr>
            <w:tcW w:w="1279" w:type="pct"/>
          </w:tcPr>
          <w:p w14:paraId="490E1146">
            <w:pPr>
              <w:pStyle w:val="21"/>
              <w:rPr>
                <w:rFonts w:hint="eastAsia"/>
              </w:rPr>
            </w:pPr>
          </w:p>
        </w:tc>
        <w:tc>
          <w:tcPr>
            <w:tcW w:w="651" w:type="pct"/>
            <w:vMerge w:val="continue"/>
          </w:tcPr>
          <w:p w14:paraId="3BB97A3B">
            <w:pPr>
              <w:pStyle w:val="21"/>
              <w:rPr>
                <w:rFonts w:hint="eastAsia"/>
              </w:rPr>
            </w:pPr>
          </w:p>
        </w:tc>
        <w:tc>
          <w:tcPr>
            <w:tcW w:w="393" w:type="pct"/>
            <w:vMerge w:val="continue"/>
          </w:tcPr>
          <w:p w14:paraId="5592EE11">
            <w:pPr>
              <w:pStyle w:val="21"/>
              <w:rPr>
                <w:rFonts w:hint="eastAsia"/>
              </w:rPr>
            </w:pPr>
          </w:p>
        </w:tc>
      </w:tr>
      <w:tr w14:paraId="27E2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vMerge w:val="continue"/>
          </w:tcPr>
          <w:p w14:paraId="770FBDC6">
            <w:pPr>
              <w:pStyle w:val="21"/>
              <w:rPr>
                <w:rFonts w:hint="eastAsia"/>
                <w:b/>
              </w:rPr>
            </w:pPr>
          </w:p>
        </w:tc>
        <w:tc>
          <w:tcPr>
            <w:tcW w:w="468" w:type="pct"/>
            <w:vMerge w:val="continue"/>
          </w:tcPr>
          <w:p w14:paraId="31F05296">
            <w:pPr>
              <w:pStyle w:val="21"/>
              <w:rPr>
                <w:rFonts w:hint="eastAsia"/>
              </w:rPr>
            </w:pPr>
          </w:p>
        </w:tc>
        <w:tc>
          <w:tcPr>
            <w:tcW w:w="501" w:type="pct"/>
          </w:tcPr>
          <w:p w14:paraId="6B9D1B08">
            <w:pPr>
              <w:pStyle w:val="21"/>
              <w:rPr>
                <w:rFonts w:hint="eastAsia"/>
              </w:rPr>
            </w:pPr>
            <w:r>
              <w:rPr>
                <w:rFonts w:hint="eastAsia"/>
              </w:rPr>
              <w:t>0C：极性</w:t>
            </w:r>
          </w:p>
        </w:tc>
        <w:tc>
          <w:tcPr>
            <w:tcW w:w="1329" w:type="pct"/>
          </w:tcPr>
          <w:p w14:paraId="0522FA3F">
            <w:pPr>
              <w:pStyle w:val="21"/>
              <w:rPr>
                <w:rFonts w:hint="eastAsia"/>
              </w:rPr>
            </w:pPr>
            <w:r>
              <w:rPr>
                <w:rFonts w:hint="eastAsia"/>
              </w:rPr>
              <w:t>00：白热；01：黑热</w:t>
            </w:r>
          </w:p>
        </w:tc>
        <w:tc>
          <w:tcPr>
            <w:tcW w:w="1279" w:type="pct"/>
          </w:tcPr>
          <w:p w14:paraId="29E6EB93">
            <w:pPr>
              <w:pStyle w:val="21"/>
              <w:rPr>
                <w:rFonts w:hint="eastAsia"/>
              </w:rPr>
            </w:pPr>
          </w:p>
        </w:tc>
        <w:tc>
          <w:tcPr>
            <w:tcW w:w="651" w:type="pct"/>
            <w:vMerge w:val="continue"/>
          </w:tcPr>
          <w:p w14:paraId="1AE83215">
            <w:pPr>
              <w:pStyle w:val="21"/>
              <w:rPr>
                <w:rFonts w:hint="eastAsia"/>
              </w:rPr>
            </w:pPr>
          </w:p>
        </w:tc>
        <w:tc>
          <w:tcPr>
            <w:tcW w:w="393" w:type="pct"/>
            <w:vMerge w:val="continue"/>
          </w:tcPr>
          <w:p w14:paraId="58D614A3">
            <w:pPr>
              <w:pStyle w:val="21"/>
              <w:rPr>
                <w:rFonts w:hint="eastAsia"/>
              </w:rPr>
            </w:pPr>
          </w:p>
        </w:tc>
      </w:tr>
      <w:tr w14:paraId="75A3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376" w:type="pct"/>
          </w:tcPr>
          <w:p w14:paraId="6898FBBB">
            <w:pPr>
              <w:pStyle w:val="21"/>
              <w:rPr>
                <w:rFonts w:hint="eastAsia"/>
                <w:b/>
              </w:rPr>
            </w:pPr>
          </w:p>
        </w:tc>
        <w:tc>
          <w:tcPr>
            <w:tcW w:w="468" w:type="pct"/>
          </w:tcPr>
          <w:p w14:paraId="6AFB15BE">
            <w:pPr>
              <w:pStyle w:val="21"/>
              <w:rPr>
                <w:rFonts w:hint="eastAsia"/>
              </w:rPr>
            </w:pPr>
          </w:p>
        </w:tc>
        <w:tc>
          <w:tcPr>
            <w:tcW w:w="501" w:type="pct"/>
          </w:tcPr>
          <w:p w14:paraId="526F6382">
            <w:pPr>
              <w:pStyle w:val="21"/>
              <w:rPr>
                <w:rFonts w:hint="default" w:eastAsia="汉仪书宋二S"/>
                <w:lang w:val="en-US" w:eastAsia="zh-CN"/>
              </w:rPr>
            </w:pPr>
            <w:r>
              <w:rPr>
                <w:rFonts w:hint="eastAsia"/>
                <w:lang w:val="en-US" w:eastAsia="zh-CN"/>
              </w:rPr>
              <w:t>0x19：电子变倍</w:t>
            </w:r>
          </w:p>
        </w:tc>
        <w:tc>
          <w:tcPr>
            <w:tcW w:w="1329" w:type="pct"/>
          </w:tcPr>
          <w:p w14:paraId="316F4332">
            <w:pPr>
              <w:pStyle w:val="21"/>
              <w:rPr>
                <w:rFonts w:hint="default" w:eastAsia="汉仪书宋二S"/>
                <w:lang w:val="en-US" w:eastAsia="zh-CN"/>
              </w:rPr>
            </w:pPr>
            <w:r>
              <w:rPr>
                <w:rFonts w:hint="eastAsia"/>
                <w:lang w:val="en-US" w:eastAsia="zh-CN"/>
              </w:rPr>
              <w:t>默认0x00</w:t>
            </w:r>
          </w:p>
        </w:tc>
        <w:tc>
          <w:tcPr>
            <w:tcW w:w="1279" w:type="pct"/>
          </w:tcPr>
          <w:p w14:paraId="688474E5">
            <w:pPr>
              <w:pStyle w:val="21"/>
              <w:ind w:left="420" w:hanging="420" w:hangingChars="200"/>
              <w:rPr>
                <w:rFonts w:hint="default" w:eastAsia="汉仪书宋二S"/>
                <w:lang w:val="en-US" w:eastAsia="zh-CN"/>
              </w:rPr>
            </w:pPr>
            <w:r>
              <w:rPr>
                <w:rFonts w:hint="eastAsia"/>
                <w:lang w:val="en-US" w:eastAsia="zh-CN"/>
              </w:rPr>
              <w:t>[0]  0：不放大</w:t>
            </w:r>
            <w:r>
              <w:rPr>
                <w:rFonts w:hint="eastAsia"/>
                <w:lang w:val="en-US" w:eastAsia="zh-CN"/>
              </w:rPr>
              <w:br w:type="textWrapping"/>
            </w:r>
            <w:r>
              <w:rPr>
                <w:rFonts w:hint="eastAsia"/>
                <w:lang w:val="en-US" w:eastAsia="zh-CN"/>
              </w:rPr>
              <w:t>2：2倍放大</w:t>
            </w:r>
            <w:r>
              <w:rPr>
                <w:rFonts w:hint="eastAsia"/>
                <w:lang w:val="en-US" w:eastAsia="zh-CN"/>
              </w:rPr>
              <w:br w:type="textWrapping"/>
            </w:r>
            <w:r>
              <w:rPr>
                <w:rFonts w:hint="eastAsia"/>
                <w:lang w:val="en-US" w:eastAsia="zh-CN"/>
              </w:rPr>
              <w:t>4：4倍放大</w:t>
            </w:r>
          </w:p>
        </w:tc>
        <w:tc>
          <w:tcPr>
            <w:tcW w:w="651" w:type="pct"/>
          </w:tcPr>
          <w:p w14:paraId="2DB3DC93">
            <w:pPr>
              <w:pStyle w:val="21"/>
              <w:rPr>
                <w:rFonts w:hint="eastAsia"/>
              </w:rPr>
            </w:pPr>
          </w:p>
        </w:tc>
        <w:tc>
          <w:tcPr>
            <w:tcW w:w="393" w:type="pct"/>
          </w:tcPr>
          <w:p w14:paraId="34954A71">
            <w:pPr>
              <w:pStyle w:val="21"/>
              <w:rPr>
                <w:rFonts w:hint="eastAsia"/>
              </w:rPr>
            </w:pPr>
          </w:p>
        </w:tc>
      </w:tr>
    </w:tbl>
    <w:p w14:paraId="085E055D">
      <w:pPr>
        <w:ind w:firstLine="480"/>
      </w:pPr>
    </w:p>
    <w:p w14:paraId="2A28BA75">
      <w:pPr>
        <w:rPr>
          <w:rFonts w:hint="eastAsia"/>
          <w:lang w:val="en-US" w:eastAsia="zh-CN"/>
        </w:rPr>
      </w:pPr>
      <w:r>
        <w:rPr>
          <w:rFonts w:hint="eastAsia"/>
          <w:lang w:val="en-US" w:eastAsia="zh-CN"/>
        </w:rPr>
        <w:t>精简了上一版协议中的以下功能：</w:t>
      </w:r>
    </w:p>
    <w:p w14:paraId="54F8A9BA">
      <w:pPr>
        <w:rPr>
          <w:rFonts w:hint="eastAsia"/>
          <w:strike w:val="0"/>
          <w:dstrike w:val="0"/>
          <w:lang w:val="en-US" w:eastAsia="zh-CN"/>
        </w:rPr>
      </w:pPr>
      <w:r>
        <w:rPr>
          <w:rFonts w:hint="eastAsia"/>
          <w:strike w:val="0"/>
          <w:dstrike w:val="0"/>
        </w:rPr>
        <w:t>02：步进变焦</w:t>
      </w:r>
      <w:r>
        <w:rPr>
          <w:rFonts w:hint="eastAsia"/>
          <w:strike w:val="0"/>
          <w:dstrike w:val="0"/>
          <w:lang w:eastAsia="zh-CN"/>
        </w:rPr>
        <w:t>（</w:t>
      </w:r>
      <w:r>
        <w:rPr>
          <w:rFonts w:hint="eastAsia"/>
          <w:strike w:val="0"/>
          <w:dstrike w:val="0"/>
          <w:lang w:val="en-US" w:eastAsia="zh-CN"/>
        </w:rPr>
        <w:t>可使用“连续变焦”和“连续变焦停”实现相同功能）</w:t>
      </w:r>
    </w:p>
    <w:p w14:paraId="56F12B02">
      <w:pPr>
        <w:rPr>
          <w:rFonts w:hint="default" w:eastAsia="宋体"/>
          <w:strike w:val="0"/>
          <w:dstrike w:val="0"/>
          <w:lang w:val="en-US" w:eastAsia="zh-CN"/>
        </w:rPr>
      </w:pPr>
      <w:r>
        <w:rPr>
          <w:rFonts w:hint="eastAsia"/>
        </w:rPr>
        <w:t>08：亮度</w:t>
      </w:r>
      <w:r>
        <w:rPr>
          <w:rFonts w:hint="eastAsia"/>
          <w:lang w:val="en-US" w:eastAsia="zh-CN"/>
        </w:rPr>
        <w:t>功能下的“亮度+”和“亮度-”（使用直达功能实现相同效果）</w:t>
      </w:r>
    </w:p>
    <w:p w14:paraId="164D77BB">
      <w:pPr>
        <w:rPr>
          <w:rFonts w:hint="default" w:eastAsia="宋体"/>
          <w:strike w:val="0"/>
          <w:dstrike w:val="0"/>
          <w:lang w:val="en-US" w:eastAsia="zh-CN"/>
        </w:rPr>
      </w:pPr>
      <w:r>
        <w:rPr>
          <w:rFonts w:hint="eastAsia"/>
        </w:rPr>
        <w:t>0</w:t>
      </w:r>
      <w:r>
        <w:rPr>
          <w:rFonts w:hint="eastAsia"/>
          <w:lang w:val="en-US" w:eastAsia="zh-CN"/>
        </w:rPr>
        <w:t>9</w:t>
      </w:r>
      <w:r>
        <w:rPr>
          <w:rFonts w:hint="eastAsia"/>
        </w:rPr>
        <w:t>：</w:t>
      </w:r>
      <w:r>
        <w:rPr>
          <w:rFonts w:hint="eastAsia"/>
          <w:lang w:val="en-US" w:eastAsia="zh-CN"/>
        </w:rPr>
        <w:t>对比度功能下的“对比度+”和“对比度-”（使用直达功能实现相同效果）</w:t>
      </w:r>
    </w:p>
    <w:p w14:paraId="57E26920">
      <w:pPr>
        <w:rPr>
          <w:rFonts w:hint="eastAsia"/>
          <w:lang w:val="en-US" w:eastAsia="zh-CN"/>
        </w:rPr>
      </w:pPr>
      <w:r>
        <w:rPr>
          <w:rFonts w:hint="eastAsia"/>
        </w:rPr>
        <w:t>0</w:t>
      </w:r>
      <w:r>
        <w:rPr>
          <w:rFonts w:hint="eastAsia"/>
          <w:lang w:val="en-US" w:eastAsia="zh-CN"/>
        </w:rPr>
        <w:t>A</w:t>
      </w:r>
      <w:r>
        <w:rPr>
          <w:rFonts w:hint="eastAsia"/>
        </w:rPr>
        <w:t>：</w:t>
      </w:r>
      <w:r>
        <w:rPr>
          <w:rFonts w:hint="eastAsia"/>
          <w:lang w:val="en-US" w:eastAsia="zh-CN"/>
        </w:rPr>
        <w:t>图像增强功能下的“图像增强+”和“图像增强-”（使用直达功能实现相同效果）</w:t>
      </w:r>
    </w:p>
    <w:p w14:paraId="501BAEC6">
      <w:pPr>
        <w:rPr>
          <w:rFonts w:hint="default" w:eastAsia="宋体"/>
          <w:lang w:val="en-US" w:eastAsia="zh-CN"/>
        </w:rPr>
      </w:pPr>
      <w:r>
        <w:rPr>
          <w:rFonts w:hint="eastAsia"/>
        </w:rPr>
        <w:t>0B：校正</w:t>
      </w:r>
      <w:r>
        <w:rPr>
          <w:rFonts w:hint="eastAsia"/>
          <w:lang w:val="en-US" w:eastAsia="zh-CN"/>
        </w:rPr>
        <w:t>功能下的03：虚焦校正。</w:t>
      </w:r>
    </w:p>
    <w:p w14:paraId="4D0042BD">
      <w:pPr>
        <w:rPr>
          <w:rFonts w:hint="eastAsia"/>
          <w:strike w:val="0"/>
          <w:dstrike w:val="0"/>
          <w:lang w:val="en-US" w:eastAsia="zh-CN"/>
        </w:rPr>
      </w:pPr>
      <w:r>
        <w:rPr>
          <w:rFonts w:hint="eastAsia"/>
          <w:strike w:val="0"/>
          <w:dstrike w:val="0"/>
        </w:rPr>
        <w:t>0D：积分时间</w:t>
      </w:r>
      <w:r>
        <w:rPr>
          <w:rFonts w:hint="eastAsia"/>
          <w:strike w:val="0"/>
          <w:dstrike w:val="0"/>
          <w:lang w:val="en-US" w:eastAsia="zh-CN"/>
        </w:rPr>
        <w:t>功能仅针对专业应用开发，对于一般应用场景默认可自动调节，无需保留手动调节功能。</w:t>
      </w:r>
    </w:p>
    <w:p w14:paraId="10A68EDE">
      <w:pPr>
        <w:rPr>
          <w:rFonts w:hint="default"/>
          <w:strike w:val="0"/>
          <w:dstrike w:val="0"/>
          <w:lang w:val="en-US" w:eastAsia="zh-CN"/>
        </w:rPr>
      </w:pPr>
      <w:r>
        <w:rPr>
          <w:rFonts w:hint="eastAsia"/>
          <w:strike w:val="0"/>
          <w:dstrike w:val="0"/>
          <w:lang w:val="en-US" w:eastAsia="zh-CN"/>
        </w:rPr>
        <w:t>0E：热像仪亮度对比度默认值设置，出厂时已进行设置。</w:t>
      </w:r>
    </w:p>
    <w:p w14:paraId="20750E32">
      <w:pPr>
        <w:rPr>
          <w:strike w:val="0"/>
        </w:rPr>
      </w:pPr>
      <w:r>
        <w:rPr>
          <w:strike w:val="0"/>
        </w:rPr>
        <w:br w:type="page"/>
      </w:r>
    </w:p>
    <w:p w14:paraId="45AE6024">
      <w:pPr>
        <w:pStyle w:val="4"/>
        <w:ind w:left="0" w:firstLine="0"/>
      </w:pPr>
      <w:bookmarkStart w:id="32" w:name="_Toc162792472"/>
      <w:bookmarkStart w:id="33" w:name="_Ref11690"/>
      <w:bookmarkStart w:id="34" w:name="_Ref224042364"/>
      <w:bookmarkStart w:id="35" w:name="_Toc229133430"/>
      <w:bookmarkStart w:id="36" w:name="_Ref224042367"/>
      <w:r>
        <w:rPr>
          <w:rFonts w:hint="eastAsia"/>
        </w:rPr>
        <w:t>综合显控软件-&gt;</w:t>
      </w:r>
      <w:bookmarkEnd w:id="32"/>
      <w:r>
        <w:rPr>
          <w:rFonts w:hint="eastAsia"/>
        </w:rPr>
        <w:t>可见光跟踪处理器</w:t>
      </w:r>
      <w:bookmarkEnd w:id="33"/>
      <w:bookmarkEnd w:id="34"/>
      <w:bookmarkEnd w:id="35"/>
      <w:bookmarkEnd w:id="36"/>
    </w:p>
    <w:p w14:paraId="4DAB25F6">
      <w:pPr>
        <w:pStyle w:val="20"/>
        <w:rPr>
          <w:rFonts w:hint="eastAsia"/>
        </w:rPr>
      </w:pPr>
      <w:r>
        <w:rPr>
          <w:rFonts w:hint="eastAsia"/>
        </w:rPr>
        <w:t>发送条件：根据实际使用需求发送；</w:t>
      </w:r>
    </w:p>
    <w:p w14:paraId="39DC22E3">
      <w:pPr>
        <w:pStyle w:val="20"/>
        <w:rPr>
          <w:rFonts w:hint="eastAsia"/>
        </w:rPr>
      </w:pPr>
      <w:r>
        <w:rPr>
          <w:rFonts w:hint="eastAsia"/>
        </w:rPr>
        <w:t>发送频度：不定；</w:t>
      </w:r>
    </w:p>
    <w:p w14:paraId="4D33341B">
      <w:pPr>
        <w:pStyle w:val="20"/>
        <w:rPr>
          <w:rFonts w:hint="eastAsia"/>
        </w:rPr>
      </w:pPr>
      <w:r>
        <w:rPr>
          <w:rFonts w:hint="eastAsia"/>
        </w:rPr>
        <w:t>接收处理要求：无。</w:t>
      </w:r>
    </w:p>
    <w:p w14:paraId="4062E140">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8</w:t>
      </w:r>
      <w:r>
        <w:fldChar w:fldCharType="end"/>
      </w:r>
      <w:r>
        <w:rPr>
          <w:rFonts w:hint="eastAsia"/>
        </w:rPr>
        <w:t xml:space="preserve"> 综合显控软件发送跟踪处理板指令帧格式</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1354"/>
        <w:gridCol w:w="1456"/>
        <w:gridCol w:w="1675"/>
        <w:gridCol w:w="5895"/>
        <w:gridCol w:w="1561"/>
        <w:gridCol w:w="1524"/>
      </w:tblGrid>
      <w:tr w14:paraId="7554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2C682E3E">
            <w:pPr>
              <w:pStyle w:val="21"/>
              <w:rPr>
                <w:rFonts w:hint="eastAsia"/>
                <w:b/>
              </w:rPr>
            </w:pPr>
            <w:r>
              <w:rPr>
                <w:rFonts w:hint="eastAsia"/>
              </w:rPr>
              <w:t>帧头</w:t>
            </w:r>
          </w:p>
        </w:tc>
        <w:tc>
          <w:tcPr>
            <w:tcW w:w="465" w:type="pct"/>
          </w:tcPr>
          <w:p w14:paraId="33C2B9C5">
            <w:pPr>
              <w:pStyle w:val="21"/>
              <w:rPr>
                <w:rFonts w:hint="eastAsia"/>
                <w:b/>
              </w:rPr>
            </w:pPr>
            <w:r>
              <w:rPr>
                <w:rFonts w:hint="eastAsia"/>
              </w:rPr>
              <w:t>地址位</w:t>
            </w:r>
          </w:p>
        </w:tc>
        <w:tc>
          <w:tcPr>
            <w:tcW w:w="500" w:type="pct"/>
          </w:tcPr>
          <w:p w14:paraId="505D8BB7">
            <w:pPr>
              <w:pStyle w:val="21"/>
              <w:rPr>
                <w:rFonts w:hint="eastAsia"/>
                <w:b/>
              </w:rPr>
            </w:pPr>
            <w:r>
              <w:rPr>
                <w:rFonts w:hint="eastAsia"/>
              </w:rPr>
              <w:t>功能位</w:t>
            </w:r>
          </w:p>
        </w:tc>
        <w:tc>
          <w:tcPr>
            <w:tcW w:w="575" w:type="pct"/>
          </w:tcPr>
          <w:p w14:paraId="2FC5BA75">
            <w:pPr>
              <w:pStyle w:val="21"/>
              <w:rPr>
                <w:rFonts w:hint="eastAsia"/>
                <w:b/>
              </w:rPr>
            </w:pPr>
            <w:r>
              <w:rPr>
                <w:rFonts w:hint="eastAsia"/>
              </w:rPr>
              <w:t>控制位</w:t>
            </w:r>
          </w:p>
        </w:tc>
        <w:tc>
          <w:tcPr>
            <w:tcW w:w="2024" w:type="pct"/>
          </w:tcPr>
          <w:p w14:paraId="4F8EDF36">
            <w:pPr>
              <w:pStyle w:val="21"/>
              <w:rPr>
                <w:rFonts w:hint="eastAsia"/>
                <w:b/>
              </w:rPr>
            </w:pPr>
            <w:r>
              <w:rPr>
                <w:rFonts w:hint="eastAsia"/>
              </w:rPr>
              <w:t>数据位</w:t>
            </w:r>
          </w:p>
        </w:tc>
        <w:tc>
          <w:tcPr>
            <w:tcW w:w="536" w:type="pct"/>
          </w:tcPr>
          <w:p w14:paraId="37160A1D">
            <w:pPr>
              <w:pStyle w:val="21"/>
              <w:rPr>
                <w:rFonts w:hint="eastAsia"/>
                <w:b/>
              </w:rPr>
            </w:pPr>
            <w:r>
              <w:rPr>
                <w:rFonts w:hint="eastAsia"/>
              </w:rPr>
              <w:t>校验</w:t>
            </w:r>
          </w:p>
        </w:tc>
        <w:tc>
          <w:tcPr>
            <w:tcW w:w="523" w:type="pct"/>
          </w:tcPr>
          <w:p w14:paraId="638EB8CC">
            <w:pPr>
              <w:pStyle w:val="21"/>
              <w:rPr>
                <w:rFonts w:hint="eastAsia"/>
                <w:b/>
              </w:rPr>
            </w:pPr>
            <w:r>
              <w:rPr>
                <w:rFonts w:hint="eastAsia"/>
              </w:rPr>
              <w:t>帧尾</w:t>
            </w:r>
          </w:p>
        </w:tc>
      </w:tr>
      <w:tr w14:paraId="51EB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422BF47C">
            <w:pPr>
              <w:pStyle w:val="21"/>
              <w:rPr>
                <w:rFonts w:hint="eastAsia"/>
                <w:b/>
              </w:rPr>
            </w:pPr>
            <w:r>
              <w:rPr>
                <w:rFonts w:hint="eastAsia"/>
              </w:rPr>
              <w:t>0F F0</w:t>
            </w:r>
          </w:p>
        </w:tc>
        <w:tc>
          <w:tcPr>
            <w:tcW w:w="465" w:type="pct"/>
          </w:tcPr>
          <w:p w14:paraId="2B4F16EF">
            <w:pPr>
              <w:pStyle w:val="21"/>
              <w:rPr>
                <w:rFonts w:hint="eastAsia"/>
              </w:rPr>
            </w:pPr>
            <w:r>
              <w:rPr>
                <w:rFonts w:hint="eastAsia"/>
              </w:rPr>
              <w:t>可见光跟踪处理器固定为00</w:t>
            </w:r>
          </w:p>
        </w:tc>
        <w:tc>
          <w:tcPr>
            <w:tcW w:w="500" w:type="pct"/>
          </w:tcPr>
          <w:p w14:paraId="142F9928">
            <w:pPr>
              <w:pStyle w:val="21"/>
              <w:rPr>
                <w:rFonts w:hint="eastAsia"/>
              </w:rPr>
            </w:pPr>
            <w:r>
              <w:rPr>
                <w:rFonts w:hint="eastAsia"/>
              </w:rPr>
              <w:t>功能种类</w:t>
            </w:r>
          </w:p>
        </w:tc>
        <w:tc>
          <w:tcPr>
            <w:tcW w:w="575" w:type="pct"/>
          </w:tcPr>
          <w:p w14:paraId="01134E34">
            <w:pPr>
              <w:pStyle w:val="21"/>
              <w:rPr>
                <w:rFonts w:hint="eastAsia"/>
              </w:rPr>
            </w:pPr>
            <w:r>
              <w:rPr>
                <w:rFonts w:hint="eastAsia"/>
              </w:rPr>
              <w:t>对功能的控制</w:t>
            </w:r>
          </w:p>
        </w:tc>
        <w:tc>
          <w:tcPr>
            <w:tcW w:w="2024" w:type="pct"/>
          </w:tcPr>
          <w:p w14:paraId="5CABDCFB">
            <w:pPr>
              <w:pStyle w:val="21"/>
              <w:rPr>
                <w:rFonts w:hint="eastAsia"/>
              </w:rPr>
            </w:pPr>
            <w:r>
              <w:rPr>
                <w:rFonts w:hint="eastAsia"/>
              </w:rPr>
              <w:t>当涉及画面坐标时（如点击位置、框选尺寸），画面中心为（0,0），低位在前，可见光最大为固定为2166x1520</w:t>
            </w:r>
          </w:p>
        </w:tc>
        <w:tc>
          <w:tcPr>
            <w:tcW w:w="536" w:type="pct"/>
          </w:tcPr>
          <w:p w14:paraId="48497CF3">
            <w:pPr>
              <w:pStyle w:val="21"/>
              <w:rPr>
                <w:rFonts w:hint="eastAsia"/>
              </w:rPr>
            </w:pPr>
            <w:r>
              <w:rPr>
                <w:rFonts w:hint="eastAsia"/>
              </w:rPr>
              <w:t>地址位到数据位和校验取低位1字节</w:t>
            </w:r>
          </w:p>
        </w:tc>
        <w:tc>
          <w:tcPr>
            <w:tcW w:w="523" w:type="pct"/>
          </w:tcPr>
          <w:p w14:paraId="464B4D92">
            <w:pPr>
              <w:pStyle w:val="21"/>
              <w:rPr>
                <w:rFonts w:hint="eastAsia"/>
              </w:rPr>
            </w:pPr>
            <w:r>
              <w:rPr>
                <w:rFonts w:hint="eastAsia"/>
              </w:rPr>
              <w:t>F0 0F</w:t>
            </w:r>
          </w:p>
        </w:tc>
      </w:tr>
      <w:tr w14:paraId="7D91C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58248A25">
            <w:pPr>
              <w:pStyle w:val="21"/>
              <w:rPr>
                <w:rFonts w:hint="eastAsia"/>
                <w:b/>
              </w:rPr>
            </w:pPr>
            <w:r>
              <w:rPr>
                <w:rFonts w:hint="eastAsia"/>
              </w:rPr>
              <w:t>2字节</w:t>
            </w:r>
          </w:p>
        </w:tc>
        <w:tc>
          <w:tcPr>
            <w:tcW w:w="465" w:type="pct"/>
          </w:tcPr>
          <w:p w14:paraId="0CD4954C">
            <w:pPr>
              <w:pStyle w:val="21"/>
              <w:rPr>
                <w:rFonts w:hint="eastAsia"/>
              </w:rPr>
            </w:pPr>
            <w:r>
              <w:rPr>
                <w:rFonts w:hint="eastAsia"/>
              </w:rPr>
              <w:t>1字节</w:t>
            </w:r>
          </w:p>
        </w:tc>
        <w:tc>
          <w:tcPr>
            <w:tcW w:w="500" w:type="pct"/>
          </w:tcPr>
          <w:p w14:paraId="52702EA5">
            <w:pPr>
              <w:pStyle w:val="21"/>
              <w:rPr>
                <w:rFonts w:hint="eastAsia"/>
              </w:rPr>
            </w:pPr>
            <w:r>
              <w:rPr>
                <w:rFonts w:hint="eastAsia"/>
              </w:rPr>
              <w:t>1字节</w:t>
            </w:r>
          </w:p>
        </w:tc>
        <w:tc>
          <w:tcPr>
            <w:tcW w:w="575" w:type="pct"/>
          </w:tcPr>
          <w:p w14:paraId="34BA45F6">
            <w:pPr>
              <w:pStyle w:val="21"/>
              <w:rPr>
                <w:rFonts w:hint="eastAsia"/>
              </w:rPr>
            </w:pPr>
            <w:r>
              <w:rPr>
                <w:rFonts w:hint="eastAsia"/>
              </w:rPr>
              <w:t>1字节</w:t>
            </w:r>
          </w:p>
        </w:tc>
        <w:tc>
          <w:tcPr>
            <w:tcW w:w="2024" w:type="pct"/>
          </w:tcPr>
          <w:p w14:paraId="691AB5EC">
            <w:pPr>
              <w:pStyle w:val="21"/>
              <w:rPr>
                <w:rFonts w:hint="eastAsia"/>
              </w:rPr>
            </w:pPr>
            <w:r>
              <w:rPr>
                <w:rFonts w:hint="eastAsia"/>
              </w:rPr>
              <w:t>固定X字节，高位补零</w:t>
            </w:r>
          </w:p>
          <w:p w14:paraId="40C20A7B">
            <w:pPr>
              <w:pStyle w:val="21"/>
              <w:rPr>
                <w:rFonts w:hint="eastAsia"/>
              </w:rPr>
            </w:pPr>
            <w:r>
              <w:rPr>
                <w:rFonts w:hint="eastAsia"/>
              </w:rPr>
              <w:t>[X-Y]表示第X位到第Y位</w:t>
            </w:r>
          </w:p>
        </w:tc>
        <w:tc>
          <w:tcPr>
            <w:tcW w:w="536" w:type="pct"/>
          </w:tcPr>
          <w:p w14:paraId="6F18F22A">
            <w:pPr>
              <w:pStyle w:val="21"/>
              <w:rPr>
                <w:rFonts w:hint="eastAsia"/>
              </w:rPr>
            </w:pPr>
            <w:r>
              <w:rPr>
                <w:rFonts w:hint="eastAsia"/>
              </w:rPr>
              <w:t>1字节</w:t>
            </w:r>
          </w:p>
        </w:tc>
        <w:tc>
          <w:tcPr>
            <w:tcW w:w="523" w:type="pct"/>
          </w:tcPr>
          <w:p w14:paraId="2B0F1B29">
            <w:pPr>
              <w:pStyle w:val="21"/>
              <w:rPr>
                <w:rFonts w:hint="eastAsia"/>
              </w:rPr>
            </w:pPr>
            <w:r>
              <w:rPr>
                <w:rFonts w:hint="eastAsia"/>
              </w:rPr>
              <w:t>2字节</w:t>
            </w:r>
          </w:p>
        </w:tc>
      </w:tr>
    </w:tbl>
    <w:p w14:paraId="5DBC74E6"/>
    <w:p w14:paraId="21DD7FE3">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9</w:t>
      </w:r>
      <w:r>
        <w:fldChar w:fldCharType="end"/>
      </w:r>
      <w:r>
        <w:rPr>
          <w:rFonts w:hint="eastAsia"/>
        </w:rPr>
        <w:t xml:space="preserve"> 指令数据详细定义</w:t>
      </w:r>
    </w:p>
    <w:p w14:paraId="497FE342">
      <w:pPr>
        <w:numPr>
          <w:ilvl w:val="0"/>
          <w:numId w:val="6"/>
        </w:numPr>
        <w:rPr>
          <w:rFonts w:hint="eastAsia" w:ascii="宋体" w:hAnsi="宋体" w:cs="宋体"/>
          <w:sz w:val="24"/>
          <w:szCs w:val="24"/>
        </w:rPr>
      </w:pPr>
      <w:r>
        <w:rPr>
          <w:rFonts w:hint="eastAsia" w:ascii="宋体" w:hAnsi="宋体" w:cs="宋体"/>
          <w:sz w:val="24"/>
          <w:szCs w:val="24"/>
        </w:rPr>
        <w:t>显示控制类指令</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2"/>
        <w:gridCol w:w="1334"/>
        <w:gridCol w:w="1517"/>
        <w:gridCol w:w="3544"/>
        <w:gridCol w:w="3972"/>
        <w:gridCol w:w="1558"/>
        <w:gridCol w:w="1523"/>
      </w:tblGrid>
      <w:tr w14:paraId="653F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tcPr>
          <w:p w14:paraId="4A3E32DE">
            <w:pPr>
              <w:pStyle w:val="21"/>
              <w:rPr>
                <w:rFonts w:hint="eastAsia"/>
                <w:b/>
              </w:rPr>
            </w:pPr>
            <w:r>
              <w:rPr>
                <w:rFonts w:hint="eastAsia"/>
              </w:rPr>
              <w:t>帧头</w:t>
            </w:r>
          </w:p>
        </w:tc>
        <w:tc>
          <w:tcPr>
            <w:tcW w:w="458" w:type="pct"/>
          </w:tcPr>
          <w:p w14:paraId="4F324AF6">
            <w:pPr>
              <w:pStyle w:val="21"/>
              <w:rPr>
                <w:rFonts w:hint="eastAsia"/>
                <w:b/>
              </w:rPr>
            </w:pPr>
            <w:r>
              <w:rPr>
                <w:rFonts w:hint="eastAsia"/>
              </w:rPr>
              <w:t>地址位</w:t>
            </w:r>
          </w:p>
        </w:tc>
        <w:tc>
          <w:tcPr>
            <w:tcW w:w="521" w:type="pct"/>
          </w:tcPr>
          <w:p w14:paraId="577290D0">
            <w:pPr>
              <w:pStyle w:val="21"/>
              <w:rPr>
                <w:rFonts w:hint="eastAsia"/>
                <w:b/>
              </w:rPr>
            </w:pPr>
            <w:r>
              <w:rPr>
                <w:rFonts w:hint="eastAsia"/>
              </w:rPr>
              <w:t>功能位</w:t>
            </w:r>
          </w:p>
        </w:tc>
        <w:tc>
          <w:tcPr>
            <w:tcW w:w="1217" w:type="pct"/>
          </w:tcPr>
          <w:p w14:paraId="612A6669">
            <w:pPr>
              <w:pStyle w:val="21"/>
              <w:rPr>
                <w:rFonts w:hint="eastAsia"/>
                <w:b/>
              </w:rPr>
            </w:pPr>
            <w:r>
              <w:rPr>
                <w:rFonts w:hint="eastAsia"/>
              </w:rPr>
              <w:t>控制位</w:t>
            </w:r>
          </w:p>
        </w:tc>
        <w:tc>
          <w:tcPr>
            <w:tcW w:w="1364" w:type="pct"/>
          </w:tcPr>
          <w:p w14:paraId="32A7A4BC">
            <w:pPr>
              <w:pStyle w:val="21"/>
              <w:rPr>
                <w:rFonts w:hint="eastAsia"/>
                <w:b/>
              </w:rPr>
            </w:pPr>
            <w:r>
              <w:rPr>
                <w:rFonts w:hint="eastAsia"/>
              </w:rPr>
              <w:t>数据位</w:t>
            </w:r>
          </w:p>
        </w:tc>
        <w:tc>
          <w:tcPr>
            <w:tcW w:w="535" w:type="pct"/>
          </w:tcPr>
          <w:p w14:paraId="64678AEC">
            <w:pPr>
              <w:pStyle w:val="21"/>
              <w:rPr>
                <w:rFonts w:hint="eastAsia"/>
                <w:b/>
              </w:rPr>
            </w:pPr>
            <w:r>
              <w:rPr>
                <w:rFonts w:hint="eastAsia"/>
              </w:rPr>
              <w:t>校验</w:t>
            </w:r>
          </w:p>
        </w:tc>
        <w:tc>
          <w:tcPr>
            <w:tcW w:w="523" w:type="pct"/>
          </w:tcPr>
          <w:p w14:paraId="73497CA3">
            <w:pPr>
              <w:pStyle w:val="21"/>
              <w:rPr>
                <w:rFonts w:hint="eastAsia"/>
                <w:b/>
              </w:rPr>
            </w:pPr>
            <w:r>
              <w:rPr>
                <w:rFonts w:hint="eastAsia"/>
              </w:rPr>
              <w:t>帧尾</w:t>
            </w:r>
          </w:p>
        </w:tc>
      </w:tr>
      <w:tr w14:paraId="67BEF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tcPr>
          <w:p w14:paraId="4DF3FD45">
            <w:pPr>
              <w:pStyle w:val="21"/>
              <w:rPr>
                <w:rFonts w:hint="eastAsia"/>
                <w:b/>
              </w:rPr>
            </w:pPr>
            <w:r>
              <w:rPr>
                <w:rFonts w:hint="eastAsia"/>
              </w:rPr>
              <w:t>0F F0</w:t>
            </w:r>
          </w:p>
        </w:tc>
        <w:tc>
          <w:tcPr>
            <w:tcW w:w="458" w:type="pct"/>
          </w:tcPr>
          <w:p w14:paraId="2448321C">
            <w:pPr>
              <w:pStyle w:val="21"/>
              <w:rPr>
                <w:rFonts w:hint="eastAsia"/>
              </w:rPr>
            </w:pPr>
            <w:r>
              <w:rPr>
                <w:rFonts w:hint="eastAsia"/>
              </w:rPr>
              <w:t>00</w:t>
            </w:r>
          </w:p>
        </w:tc>
        <w:tc>
          <w:tcPr>
            <w:tcW w:w="521" w:type="pct"/>
          </w:tcPr>
          <w:p w14:paraId="00B7212F">
            <w:pPr>
              <w:pStyle w:val="21"/>
              <w:rPr>
                <w:rFonts w:hint="eastAsia"/>
                <w:strike/>
                <w:dstrike w:val="0"/>
              </w:rPr>
            </w:pPr>
            <w:r>
              <w:rPr>
                <w:rFonts w:hint="eastAsia"/>
                <w:strike/>
                <w:dstrike w:val="0"/>
              </w:rPr>
              <w:t>00：显示切换</w:t>
            </w:r>
          </w:p>
        </w:tc>
        <w:tc>
          <w:tcPr>
            <w:tcW w:w="1217" w:type="pct"/>
          </w:tcPr>
          <w:p w14:paraId="0C80C6B8">
            <w:pPr>
              <w:pStyle w:val="21"/>
              <w:rPr>
                <w:rFonts w:hint="eastAsia"/>
                <w:strike/>
                <w:dstrike w:val="0"/>
              </w:rPr>
            </w:pPr>
            <w:r>
              <w:rPr>
                <w:rFonts w:hint="eastAsia"/>
                <w:strike/>
                <w:dstrike w:val="0"/>
              </w:rPr>
              <w:t>00：默认00</w:t>
            </w:r>
          </w:p>
        </w:tc>
        <w:tc>
          <w:tcPr>
            <w:tcW w:w="1364" w:type="pct"/>
          </w:tcPr>
          <w:p w14:paraId="43542EA0">
            <w:pPr>
              <w:pStyle w:val="21"/>
              <w:rPr>
                <w:rFonts w:hint="eastAsia"/>
                <w:strike/>
                <w:dstrike w:val="0"/>
              </w:rPr>
            </w:pPr>
            <w:r>
              <w:rPr>
                <w:rFonts w:hint="eastAsia"/>
                <w:strike/>
                <w:dstrike w:val="0"/>
              </w:rPr>
              <w:t>00：可见光切换到红外显示</w:t>
            </w:r>
          </w:p>
          <w:p w14:paraId="0F8D94CB">
            <w:pPr>
              <w:pStyle w:val="21"/>
              <w:rPr>
                <w:rFonts w:hint="eastAsia"/>
                <w:strike/>
                <w:dstrike w:val="0"/>
              </w:rPr>
            </w:pPr>
            <w:r>
              <w:rPr>
                <w:rFonts w:hint="eastAsia"/>
                <w:strike/>
                <w:dstrike w:val="0"/>
              </w:rPr>
              <w:t>0A：红外切换到可见光显示</w:t>
            </w:r>
          </w:p>
        </w:tc>
        <w:tc>
          <w:tcPr>
            <w:tcW w:w="535" w:type="pct"/>
            <w:vMerge w:val="restart"/>
            <w:vAlign w:val="center"/>
          </w:tcPr>
          <w:p w14:paraId="4591F7AD">
            <w:pPr>
              <w:pStyle w:val="21"/>
              <w:jc w:val="both"/>
              <w:rPr>
                <w:rFonts w:hint="eastAsia"/>
              </w:rPr>
            </w:pPr>
            <w:r>
              <w:rPr>
                <w:rFonts w:hint="eastAsia"/>
              </w:rPr>
              <w:t>地址位到数据位和校验取低位1字节</w:t>
            </w:r>
          </w:p>
        </w:tc>
        <w:tc>
          <w:tcPr>
            <w:tcW w:w="523" w:type="pct"/>
          </w:tcPr>
          <w:p w14:paraId="0BD79014">
            <w:pPr>
              <w:pStyle w:val="21"/>
              <w:rPr>
                <w:rFonts w:hint="eastAsia"/>
              </w:rPr>
            </w:pPr>
            <w:r>
              <w:rPr>
                <w:rFonts w:hint="eastAsia"/>
              </w:rPr>
              <w:t>F0 0F</w:t>
            </w:r>
          </w:p>
        </w:tc>
      </w:tr>
      <w:tr w14:paraId="7F24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trPr>
        <w:tc>
          <w:tcPr>
            <w:tcW w:w="382" w:type="pct"/>
            <w:vMerge w:val="restart"/>
          </w:tcPr>
          <w:p w14:paraId="23E7BB12">
            <w:pPr>
              <w:pStyle w:val="21"/>
              <w:rPr>
                <w:rFonts w:hint="eastAsia"/>
                <w:b/>
              </w:rPr>
            </w:pPr>
            <w:r>
              <w:rPr>
                <w:rFonts w:hint="eastAsia"/>
              </w:rPr>
              <w:t>0F F0</w:t>
            </w:r>
          </w:p>
        </w:tc>
        <w:tc>
          <w:tcPr>
            <w:tcW w:w="458" w:type="pct"/>
            <w:vMerge w:val="restart"/>
          </w:tcPr>
          <w:p w14:paraId="0C006AF9">
            <w:pPr>
              <w:pStyle w:val="21"/>
              <w:rPr>
                <w:rFonts w:hint="eastAsia"/>
              </w:rPr>
            </w:pPr>
            <w:r>
              <w:rPr>
                <w:rFonts w:hint="eastAsia"/>
              </w:rPr>
              <w:t>00</w:t>
            </w:r>
          </w:p>
        </w:tc>
        <w:tc>
          <w:tcPr>
            <w:tcW w:w="521" w:type="pct"/>
            <w:vMerge w:val="restart"/>
          </w:tcPr>
          <w:p w14:paraId="0714863C">
            <w:pPr>
              <w:pStyle w:val="21"/>
              <w:rPr>
                <w:rFonts w:hint="eastAsia"/>
              </w:rPr>
            </w:pPr>
            <w:r>
              <w:rPr>
                <w:rFonts w:hint="eastAsia"/>
              </w:rPr>
              <w:t>01：十字线</w:t>
            </w:r>
          </w:p>
        </w:tc>
        <w:tc>
          <w:tcPr>
            <w:tcW w:w="1217" w:type="pct"/>
          </w:tcPr>
          <w:p w14:paraId="396E72FB">
            <w:pPr>
              <w:pStyle w:val="21"/>
              <w:rPr>
                <w:rFonts w:hint="eastAsia"/>
              </w:rPr>
            </w:pPr>
            <w:r>
              <w:rPr>
                <w:rFonts w:hint="eastAsia"/>
              </w:rPr>
              <w:t>00：可见光跟踪处理器十字线显示</w:t>
            </w:r>
          </w:p>
          <w:p w14:paraId="5D3DD016">
            <w:pPr>
              <w:pStyle w:val="21"/>
              <w:rPr>
                <w:rFonts w:hint="eastAsia"/>
              </w:rPr>
            </w:pPr>
            <w:r>
              <w:rPr>
                <w:rFonts w:hint="eastAsia"/>
              </w:rPr>
              <w:t>01：可见光跟踪处理器十字线消隐</w:t>
            </w:r>
          </w:p>
        </w:tc>
        <w:tc>
          <w:tcPr>
            <w:tcW w:w="1364" w:type="pct"/>
          </w:tcPr>
          <w:p w14:paraId="2764D215">
            <w:pPr>
              <w:pStyle w:val="21"/>
              <w:rPr>
                <w:rFonts w:hint="eastAsia"/>
              </w:rPr>
            </w:pPr>
            <w:r>
              <w:rPr>
                <w:rFonts w:hint="eastAsia"/>
              </w:rPr>
              <w:t>无</w:t>
            </w:r>
          </w:p>
        </w:tc>
        <w:tc>
          <w:tcPr>
            <w:tcW w:w="535" w:type="pct"/>
            <w:vMerge w:val="continue"/>
          </w:tcPr>
          <w:p w14:paraId="61DC2D4B">
            <w:pPr>
              <w:pStyle w:val="21"/>
              <w:rPr>
                <w:rFonts w:hint="eastAsia"/>
              </w:rPr>
            </w:pPr>
          </w:p>
        </w:tc>
        <w:tc>
          <w:tcPr>
            <w:tcW w:w="523" w:type="pct"/>
            <w:vMerge w:val="restart"/>
          </w:tcPr>
          <w:p w14:paraId="56C282E4">
            <w:pPr>
              <w:pStyle w:val="21"/>
              <w:rPr>
                <w:rFonts w:hint="eastAsia"/>
              </w:rPr>
            </w:pPr>
            <w:r>
              <w:rPr>
                <w:rFonts w:hint="eastAsia"/>
              </w:rPr>
              <w:t>F0 0F</w:t>
            </w:r>
          </w:p>
        </w:tc>
      </w:tr>
      <w:tr w14:paraId="6142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trPr>
        <w:tc>
          <w:tcPr>
            <w:tcW w:w="382" w:type="pct"/>
            <w:vMerge w:val="continue"/>
          </w:tcPr>
          <w:p w14:paraId="2EB29EB5">
            <w:pPr>
              <w:pStyle w:val="21"/>
              <w:rPr>
                <w:rFonts w:hint="eastAsia"/>
                <w:b/>
              </w:rPr>
            </w:pPr>
          </w:p>
        </w:tc>
        <w:tc>
          <w:tcPr>
            <w:tcW w:w="458" w:type="pct"/>
            <w:vMerge w:val="continue"/>
          </w:tcPr>
          <w:p w14:paraId="157F3EED">
            <w:pPr>
              <w:pStyle w:val="21"/>
              <w:rPr>
                <w:rFonts w:hint="eastAsia"/>
              </w:rPr>
            </w:pPr>
          </w:p>
        </w:tc>
        <w:tc>
          <w:tcPr>
            <w:tcW w:w="521" w:type="pct"/>
            <w:vMerge w:val="continue"/>
          </w:tcPr>
          <w:p w14:paraId="4D9DD447">
            <w:pPr>
              <w:pStyle w:val="21"/>
              <w:rPr>
                <w:rFonts w:hint="eastAsia"/>
              </w:rPr>
            </w:pPr>
          </w:p>
        </w:tc>
        <w:tc>
          <w:tcPr>
            <w:tcW w:w="1217" w:type="pct"/>
          </w:tcPr>
          <w:p w14:paraId="3AE57AE4">
            <w:pPr>
              <w:pStyle w:val="21"/>
              <w:rPr>
                <w:rFonts w:hint="eastAsia"/>
              </w:rPr>
            </w:pPr>
            <w:r>
              <w:rPr>
                <w:rFonts w:hint="eastAsia"/>
              </w:rPr>
              <w:t>02：可见光跟踪处理器十字线上移；</w:t>
            </w:r>
          </w:p>
          <w:p w14:paraId="10A8412A">
            <w:pPr>
              <w:pStyle w:val="21"/>
              <w:rPr>
                <w:rFonts w:hint="eastAsia"/>
              </w:rPr>
            </w:pPr>
            <w:r>
              <w:rPr>
                <w:rFonts w:hint="eastAsia"/>
              </w:rPr>
              <w:t>03：可见光跟踪处理器十字线下移；</w:t>
            </w:r>
          </w:p>
          <w:p w14:paraId="21D8B4E9">
            <w:pPr>
              <w:pStyle w:val="21"/>
              <w:rPr>
                <w:rFonts w:hint="eastAsia"/>
              </w:rPr>
            </w:pPr>
            <w:r>
              <w:rPr>
                <w:rFonts w:hint="eastAsia"/>
              </w:rPr>
              <w:t>04：可见光跟踪处理器十字线左移；</w:t>
            </w:r>
          </w:p>
          <w:p w14:paraId="11A12185">
            <w:pPr>
              <w:pStyle w:val="21"/>
              <w:rPr>
                <w:rFonts w:hint="eastAsia"/>
              </w:rPr>
            </w:pPr>
            <w:r>
              <w:rPr>
                <w:rFonts w:hint="eastAsia"/>
              </w:rPr>
              <w:t>05：可见光跟踪处理器十字线右移</w:t>
            </w:r>
          </w:p>
        </w:tc>
        <w:tc>
          <w:tcPr>
            <w:tcW w:w="1364" w:type="pct"/>
          </w:tcPr>
          <w:p w14:paraId="6D8F9ABE">
            <w:pPr>
              <w:pStyle w:val="21"/>
              <w:rPr>
                <w:rFonts w:hint="eastAsia"/>
              </w:rPr>
            </w:pPr>
            <w:r>
              <w:rPr>
                <w:rFonts w:hint="eastAsia"/>
              </w:rPr>
              <w:t>[0]：一次移动像素数量0-A（0-10）</w:t>
            </w:r>
          </w:p>
        </w:tc>
        <w:tc>
          <w:tcPr>
            <w:tcW w:w="535" w:type="pct"/>
            <w:vMerge w:val="continue"/>
          </w:tcPr>
          <w:p w14:paraId="39306A67">
            <w:pPr>
              <w:pStyle w:val="21"/>
              <w:rPr>
                <w:rFonts w:hint="eastAsia"/>
              </w:rPr>
            </w:pPr>
          </w:p>
        </w:tc>
        <w:tc>
          <w:tcPr>
            <w:tcW w:w="523" w:type="pct"/>
            <w:vMerge w:val="continue"/>
          </w:tcPr>
          <w:p w14:paraId="116EC32B">
            <w:pPr>
              <w:pStyle w:val="21"/>
              <w:rPr>
                <w:rFonts w:hint="eastAsia"/>
              </w:rPr>
            </w:pPr>
          </w:p>
        </w:tc>
      </w:tr>
      <w:tr w14:paraId="49F10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3C6B3181">
            <w:pPr>
              <w:pStyle w:val="21"/>
              <w:rPr>
                <w:rFonts w:hint="eastAsia"/>
                <w:b/>
              </w:rPr>
            </w:pPr>
          </w:p>
        </w:tc>
        <w:tc>
          <w:tcPr>
            <w:tcW w:w="458" w:type="pct"/>
            <w:vMerge w:val="continue"/>
          </w:tcPr>
          <w:p w14:paraId="7756EDFD">
            <w:pPr>
              <w:pStyle w:val="21"/>
              <w:rPr>
                <w:rFonts w:hint="eastAsia"/>
              </w:rPr>
            </w:pPr>
          </w:p>
        </w:tc>
        <w:tc>
          <w:tcPr>
            <w:tcW w:w="521" w:type="pct"/>
            <w:vMerge w:val="continue"/>
          </w:tcPr>
          <w:p w14:paraId="5CF4F1BA">
            <w:pPr>
              <w:pStyle w:val="21"/>
              <w:rPr>
                <w:rFonts w:hint="eastAsia"/>
              </w:rPr>
            </w:pPr>
          </w:p>
        </w:tc>
        <w:tc>
          <w:tcPr>
            <w:tcW w:w="1217" w:type="pct"/>
          </w:tcPr>
          <w:p w14:paraId="3BEA5F49">
            <w:pPr>
              <w:pStyle w:val="21"/>
              <w:rPr>
                <w:rFonts w:hint="eastAsia"/>
              </w:rPr>
            </w:pPr>
            <w:r>
              <w:rPr>
                <w:rFonts w:hint="eastAsia"/>
              </w:rPr>
              <w:t>06：设置十字线位置</w:t>
            </w:r>
          </w:p>
        </w:tc>
        <w:tc>
          <w:tcPr>
            <w:tcW w:w="1364" w:type="pct"/>
          </w:tcPr>
          <w:p w14:paraId="295650E2">
            <w:pPr>
              <w:pStyle w:val="21"/>
              <w:rPr>
                <w:rFonts w:hint="eastAsia"/>
              </w:rPr>
            </w:pPr>
            <w:r>
              <w:rPr>
                <w:rFonts w:hint="eastAsia"/>
              </w:rPr>
              <w:t>[0-1]：十字线中心X位置，000-5EF（0-1519）；</w:t>
            </w:r>
          </w:p>
          <w:p w14:paraId="6F69AE03">
            <w:pPr>
              <w:pStyle w:val="21"/>
              <w:rPr>
                <w:rFonts w:hint="eastAsia"/>
              </w:rPr>
            </w:pPr>
            <w:r>
              <w:rPr>
                <w:rFonts w:hint="eastAsia"/>
              </w:rPr>
              <w:t>[2-3]：十字线中心Y位置，000-5EF（0-1519）；</w:t>
            </w:r>
          </w:p>
        </w:tc>
        <w:tc>
          <w:tcPr>
            <w:tcW w:w="535" w:type="pct"/>
            <w:vMerge w:val="continue"/>
          </w:tcPr>
          <w:p w14:paraId="4445A6F8">
            <w:pPr>
              <w:pStyle w:val="21"/>
              <w:rPr>
                <w:rFonts w:hint="eastAsia"/>
              </w:rPr>
            </w:pPr>
          </w:p>
        </w:tc>
        <w:tc>
          <w:tcPr>
            <w:tcW w:w="523" w:type="pct"/>
            <w:vMerge w:val="continue"/>
          </w:tcPr>
          <w:p w14:paraId="3F2357ED">
            <w:pPr>
              <w:pStyle w:val="21"/>
              <w:rPr>
                <w:rFonts w:hint="eastAsia"/>
              </w:rPr>
            </w:pPr>
          </w:p>
        </w:tc>
      </w:tr>
      <w:tr w14:paraId="65D8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3E5F6BC8">
            <w:pPr>
              <w:pStyle w:val="21"/>
              <w:rPr>
                <w:rFonts w:hint="eastAsia"/>
                <w:b/>
              </w:rPr>
            </w:pPr>
          </w:p>
        </w:tc>
        <w:tc>
          <w:tcPr>
            <w:tcW w:w="458" w:type="pct"/>
            <w:vMerge w:val="continue"/>
          </w:tcPr>
          <w:p w14:paraId="6DB69D7D">
            <w:pPr>
              <w:pStyle w:val="21"/>
              <w:rPr>
                <w:rFonts w:hint="eastAsia"/>
              </w:rPr>
            </w:pPr>
          </w:p>
        </w:tc>
        <w:tc>
          <w:tcPr>
            <w:tcW w:w="521" w:type="pct"/>
            <w:vMerge w:val="continue"/>
          </w:tcPr>
          <w:p w14:paraId="11C4A957">
            <w:pPr>
              <w:pStyle w:val="21"/>
              <w:rPr>
                <w:rFonts w:hint="eastAsia"/>
              </w:rPr>
            </w:pPr>
          </w:p>
        </w:tc>
        <w:tc>
          <w:tcPr>
            <w:tcW w:w="1217" w:type="pct"/>
          </w:tcPr>
          <w:p w14:paraId="40A13BDB">
            <w:pPr>
              <w:pStyle w:val="21"/>
              <w:rPr>
                <w:rFonts w:hint="eastAsia"/>
              </w:rPr>
            </w:pPr>
            <w:r>
              <w:rPr>
                <w:rFonts w:hint="eastAsia"/>
              </w:rPr>
              <w:t>07：保存十字线位置和显隐状态</w:t>
            </w:r>
          </w:p>
        </w:tc>
        <w:tc>
          <w:tcPr>
            <w:tcW w:w="1364" w:type="pct"/>
          </w:tcPr>
          <w:p w14:paraId="048224D1">
            <w:pPr>
              <w:pStyle w:val="21"/>
              <w:rPr>
                <w:rFonts w:hint="eastAsia"/>
              </w:rPr>
            </w:pPr>
          </w:p>
        </w:tc>
        <w:tc>
          <w:tcPr>
            <w:tcW w:w="535" w:type="pct"/>
            <w:vMerge w:val="continue"/>
          </w:tcPr>
          <w:p w14:paraId="0FCB1AC1">
            <w:pPr>
              <w:pStyle w:val="21"/>
              <w:rPr>
                <w:rFonts w:hint="eastAsia"/>
              </w:rPr>
            </w:pPr>
          </w:p>
        </w:tc>
        <w:tc>
          <w:tcPr>
            <w:tcW w:w="523" w:type="pct"/>
            <w:vMerge w:val="continue"/>
          </w:tcPr>
          <w:p w14:paraId="7DCE13C2">
            <w:pPr>
              <w:pStyle w:val="21"/>
              <w:rPr>
                <w:rFonts w:hint="eastAsia"/>
              </w:rPr>
            </w:pPr>
          </w:p>
        </w:tc>
      </w:tr>
      <w:tr w14:paraId="62E1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503FD656">
            <w:pPr>
              <w:pStyle w:val="21"/>
              <w:rPr>
                <w:rFonts w:hint="eastAsia"/>
                <w:b/>
              </w:rPr>
            </w:pPr>
          </w:p>
        </w:tc>
        <w:tc>
          <w:tcPr>
            <w:tcW w:w="458" w:type="pct"/>
            <w:vMerge w:val="continue"/>
          </w:tcPr>
          <w:p w14:paraId="3C0E814D">
            <w:pPr>
              <w:pStyle w:val="21"/>
              <w:rPr>
                <w:rFonts w:hint="eastAsia"/>
              </w:rPr>
            </w:pPr>
          </w:p>
        </w:tc>
        <w:tc>
          <w:tcPr>
            <w:tcW w:w="521" w:type="pct"/>
            <w:vMerge w:val="restart"/>
          </w:tcPr>
          <w:p w14:paraId="13833B92">
            <w:pPr>
              <w:pStyle w:val="21"/>
              <w:rPr>
                <w:rFonts w:hint="eastAsia"/>
              </w:rPr>
            </w:pPr>
            <w:r>
              <w:rPr>
                <w:rFonts w:hint="eastAsia"/>
              </w:rPr>
              <w:t>02：电子轴心</w:t>
            </w:r>
          </w:p>
        </w:tc>
        <w:tc>
          <w:tcPr>
            <w:tcW w:w="1217" w:type="pct"/>
          </w:tcPr>
          <w:p w14:paraId="2C91064A">
            <w:pPr>
              <w:pStyle w:val="21"/>
              <w:rPr>
                <w:rFonts w:hint="eastAsia"/>
              </w:rPr>
            </w:pPr>
            <w:r>
              <w:rPr>
                <w:rFonts w:hint="eastAsia"/>
              </w:rPr>
              <w:t>00：可见光跟踪处理器电子轴心显示</w:t>
            </w:r>
          </w:p>
        </w:tc>
        <w:tc>
          <w:tcPr>
            <w:tcW w:w="1364" w:type="pct"/>
            <w:vMerge w:val="restart"/>
          </w:tcPr>
          <w:p w14:paraId="52AB0BD7">
            <w:pPr>
              <w:pStyle w:val="21"/>
              <w:rPr>
                <w:rFonts w:hint="eastAsia"/>
              </w:rPr>
            </w:pPr>
          </w:p>
        </w:tc>
        <w:tc>
          <w:tcPr>
            <w:tcW w:w="535" w:type="pct"/>
            <w:vMerge w:val="continue"/>
          </w:tcPr>
          <w:p w14:paraId="06F21179">
            <w:pPr>
              <w:pStyle w:val="21"/>
              <w:rPr>
                <w:rFonts w:hint="eastAsia"/>
              </w:rPr>
            </w:pPr>
          </w:p>
        </w:tc>
        <w:tc>
          <w:tcPr>
            <w:tcW w:w="523" w:type="pct"/>
            <w:vMerge w:val="continue"/>
          </w:tcPr>
          <w:p w14:paraId="0F9504AF">
            <w:pPr>
              <w:pStyle w:val="21"/>
              <w:rPr>
                <w:rFonts w:hint="eastAsia"/>
              </w:rPr>
            </w:pPr>
          </w:p>
        </w:tc>
      </w:tr>
      <w:tr w14:paraId="4C1C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7CB0D1BE">
            <w:pPr>
              <w:pStyle w:val="21"/>
              <w:rPr>
                <w:rFonts w:hint="eastAsia"/>
                <w:b/>
              </w:rPr>
            </w:pPr>
          </w:p>
        </w:tc>
        <w:tc>
          <w:tcPr>
            <w:tcW w:w="458" w:type="pct"/>
            <w:vMerge w:val="continue"/>
          </w:tcPr>
          <w:p w14:paraId="266B65DA">
            <w:pPr>
              <w:pStyle w:val="21"/>
              <w:rPr>
                <w:rFonts w:hint="eastAsia"/>
              </w:rPr>
            </w:pPr>
          </w:p>
        </w:tc>
        <w:tc>
          <w:tcPr>
            <w:tcW w:w="521" w:type="pct"/>
            <w:vMerge w:val="continue"/>
          </w:tcPr>
          <w:p w14:paraId="012F318B">
            <w:pPr>
              <w:pStyle w:val="21"/>
              <w:rPr>
                <w:rFonts w:hint="eastAsia"/>
              </w:rPr>
            </w:pPr>
          </w:p>
        </w:tc>
        <w:tc>
          <w:tcPr>
            <w:tcW w:w="1217" w:type="pct"/>
          </w:tcPr>
          <w:p w14:paraId="0A8C50B4">
            <w:pPr>
              <w:pStyle w:val="21"/>
              <w:rPr>
                <w:rFonts w:hint="eastAsia"/>
              </w:rPr>
            </w:pPr>
            <w:r>
              <w:rPr>
                <w:rFonts w:hint="eastAsia"/>
              </w:rPr>
              <w:t>01：可见光跟踪处理器电子轴心消隐</w:t>
            </w:r>
          </w:p>
        </w:tc>
        <w:tc>
          <w:tcPr>
            <w:tcW w:w="1364" w:type="pct"/>
            <w:vMerge w:val="continue"/>
          </w:tcPr>
          <w:p w14:paraId="4400CD80">
            <w:pPr>
              <w:pStyle w:val="21"/>
              <w:rPr>
                <w:rFonts w:hint="eastAsia"/>
              </w:rPr>
            </w:pPr>
          </w:p>
        </w:tc>
        <w:tc>
          <w:tcPr>
            <w:tcW w:w="535" w:type="pct"/>
            <w:vMerge w:val="continue"/>
          </w:tcPr>
          <w:p w14:paraId="6DD8911C">
            <w:pPr>
              <w:pStyle w:val="21"/>
              <w:rPr>
                <w:rFonts w:hint="eastAsia"/>
              </w:rPr>
            </w:pPr>
          </w:p>
        </w:tc>
        <w:tc>
          <w:tcPr>
            <w:tcW w:w="523" w:type="pct"/>
            <w:vMerge w:val="continue"/>
          </w:tcPr>
          <w:p w14:paraId="2843CD05">
            <w:pPr>
              <w:pStyle w:val="21"/>
              <w:rPr>
                <w:rFonts w:hint="eastAsia"/>
              </w:rPr>
            </w:pPr>
          </w:p>
        </w:tc>
      </w:tr>
      <w:tr w14:paraId="45786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382" w:type="pct"/>
            <w:vMerge w:val="continue"/>
          </w:tcPr>
          <w:p w14:paraId="0E4B37C8">
            <w:pPr>
              <w:pStyle w:val="21"/>
              <w:rPr>
                <w:rFonts w:hint="eastAsia"/>
                <w:b/>
              </w:rPr>
            </w:pPr>
          </w:p>
        </w:tc>
        <w:tc>
          <w:tcPr>
            <w:tcW w:w="458" w:type="pct"/>
            <w:vMerge w:val="continue"/>
          </w:tcPr>
          <w:p w14:paraId="76A7AA93">
            <w:pPr>
              <w:pStyle w:val="21"/>
              <w:rPr>
                <w:rFonts w:hint="eastAsia"/>
              </w:rPr>
            </w:pPr>
          </w:p>
        </w:tc>
        <w:tc>
          <w:tcPr>
            <w:tcW w:w="521" w:type="pct"/>
            <w:vMerge w:val="continue"/>
          </w:tcPr>
          <w:p w14:paraId="1947CF14">
            <w:pPr>
              <w:pStyle w:val="21"/>
              <w:rPr>
                <w:rFonts w:hint="eastAsia"/>
              </w:rPr>
            </w:pPr>
          </w:p>
        </w:tc>
        <w:tc>
          <w:tcPr>
            <w:tcW w:w="1217" w:type="pct"/>
          </w:tcPr>
          <w:p w14:paraId="72DFE789">
            <w:pPr>
              <w:pStyle w:val="21"/>
              <w:rPr>
                <w:rFonts w:hint="eastAsia"/>
              </w:rPr>
            </w:pPr>
            <w:r>
              <w:rPr>
                <w:rFonts w:hint="eastAsia"/>
              </w:rPr>
              <w:t>02：可见光跟踪处理器电子轴心上移</w:t>
            </w:r>
          </w:p>
          <w:p w14:paraId="12C27898">
            <w:pPr>
              <w:pStyle w:val="21"/>
              <w:rPr>
                <w:rFonts w:hint="eastAsia"/>
              </w:rPr>
            </w:pPr>
            <w:r>
              <w:rPr>
                <w:rFonts w:hint="eastAsia"/>
              </w:rPr>
              <w:t>03：可见光跟踪处理器电子轴心下移</w:t>
            </w:r>
          </w:p>
          <w:p w14:paraId="49992294">
            <w:pPr>
              <w:pStyle w:val="21"/>
              <w:rPr>
                <w:rFonts w:hint="eastAsia"/>
              </w:rPr>
            </w:pPr>
            <w:r>
              <w:rPr>
                <w:rFonts w:hint="eastAsia"/>
              </w:rPr>
              <w:t>04：可见光跟踪处理器电子轴心左移</w:t>
            </w:r>
          </w:p>
          <w:p w14:paraId="12D06CEC">
            <w:pPr>
              <w:pStyle w:val="21"/>
              <w:rPr>
                <w:rFonts w:hint="eastAsia"/>
              </w:rPr>
            </w:pPr>
            <w:r>
              <w:rPr>
                <w:rFonts w:hint="eastAsia"/>
              </w:rPr>
              <w:t>05：可见光跟踪处理器电子轴心右移</w:t>
            </w:r>
          </w:p>
        </w:tc>
        <w:tc>
          <w:tcPr>
            <w:tcW w:w="1364" w:type="pct"/>
          </w:tcPr>
          <w:p w14:paraId="60EF5573">
            <w:pPr>
              <w:pStyle w:val="21"/>
              <w:rPr>
                <w:rFonts w:hint="eastAsia"/>
              </w:rPr>
            </w:pPr>
            <w:r>
              <w:rPr>
                <w:rFonts w:hint="eastAsia"/>
              </w:rPr>
              <w:t>[0]：一次移动像素数量0-A（0-10）</w:t>
            </w:r>
          </w:p>
        </w:tc>
        <w:tc>
          <w:tcPr>
            <w:tcW w:w="535" w:type="pct"/>
            <w:vMerge w:val="continue"/>
          </w:tcPr>
          <w:p w14:paraId="58AE1410">
            <w:pPr>
              <w:pStyle w:val="21"/>
              <w:rPr>
                <w:rFonts w:hint="eastAsia"/>
              </w:rPr>
            </w:pPr>
          </w:p>
        </w:tc>
        <w:tc>
          <w:tcPr>
            <w:tcW w:w="523" w:type="pct"/>
            <w:vMerge w:val="continue"/>
          </w:tcPr>
          <w:p w14:paraId="29448A3F">
            <w:pPr>
              <w:pStyle w:val="21"/>
              <w:rPr>
                <w:rFonts w:hint="eastAsia"/>
              </w:rPr>
            </w:pPr>
          </w:p>
        </w:tc>
      </w:tr>
      <w:tr w14:paraId="58836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369F9C60">
            <w:pPr>
              <w:pStyle w:val="21"/>
              <w:rPr>
                <w:rFonts w:hint="eastAsia"/>
                <w:b/>
              </w:rPr>
            </w:pPr>
          </w:p>
        </w:tc>
        <w:tc>
          <w:tcPr>
            <w:tcW w:w="458" w:type="pct"/>
            <w:vMerge w:val="continue"/>
          </w:tcPr>
          <w:p w14:paraId="243ED7B5">
            <w:pPr>
              <w:pStyle w:val="21"/>
              <w:rPr>
                <w:rFonts w:hint="eastAsia"/>
              </w:rPr>
            </w:pPr>
          </w:p>
        </w:tc>
        <w:tc>
          <w:tcPr>
            <w:tcW w:w="521" w:type="pct"/>
            <w:vMerge w:val="continue"/>
          </w:tcPr>
          <w:p w14:paraId="19E60383">
            <w:pPr>
              <w:pStyle w:val="21"/>
              <w:rPr>
                <w:rFonts w:hint="eastAsia"/>
              </w:rPr>
            </w:pPr>
          </w:p>
        </w:tc>
        <w:tc>
          <w:tcPr>
            <w:tcW w:w="1217" w:type="pct"/>
          </w:tcPr>
          <w:p w14:paraId="28217A61">
            <w:pPr>
              <w:pStyle w:val="21"/>
              <w:rPr>
                <w:rFonts w:hint="eastAsia"/>
              </w:rPr>
            </w:pPr>
            <w:r>
              <w:rPr>
                <w:rFonts w:hint="eastAsia"/>
              </w:rPr>
              <w:t>06：设置·电子轴心位置</w:t>
            </w:r>
          </w:p>
        </w:tc>
        <w:tc>
          <w:tcPr>
            <w:tcW w:w="1364" w:type="pct"/>
          </w:tcPr>
          <w:p w14:paraId="2760A126">
            <w:pPr>
              <w:pStyle w:val="21"/>
              <w:rPr>
                <w:rFonts w:hint="eastAsia"/>
              </w:rPr>
            </w:pPr>
            <w:r>
              <w:rPr>
                <w:rFonts w:hint="eastAsia"/>
              </w:rPr>
              <w:t>[0-1]：电子轴心中心X位置，000-875（0-2165）；</w:t>
            </w:r>
          </w:p>
          <w:p w14:paraId="4112F457">
            <w:pPr>
              <w:pStyle w:val="21"/>
              <w:rPr>
                <w:rFonts w:hint="eastAsia"/>
              </w:rPr>
            </w:pPr>
            <w:r>
              <w:rPr>
                <w:rFonts w:hint="eastAsia"/>
              </w:rPr>
              <w:t>[2-3]：电子轴心中心Y位置，000-5EF（0-1519）；</w:t>
            </w:r>
          </w:p>
        </w:tc>
        <w:tc>
          <w:tcPr>
            <w:tcW w:w="535" w:type="pct"/>
            <w:vMerge w:val="continue"/>
          </w:tcPr>
          <w:p w14:paraId="0F3476AA">
            <w:pPr>
              <w:pStyle w:val="21"/>
              <w:rPr>
                <w:rFonts w:hint="eastAsia"/>
              </w:rPr>
            </w:pPr>
          </w:p>
        </w:tc>
        <w:tc>
          <w:tcPr>
            <w:tcW w:w="523" w:type="pct"/>
            <w:vMerge w:val="continue"/>
          </w:tcPr>
          <w:p w14:paraId="6AB90F0D">
            <w:pPr>
              <w:pStyle w:val="21"/>
              <w:rPr>
                <w:rFonts w:hint="eastAsia"/>
              </w:rPr>
            </w:pPr>
          </w:p>
        </w:tc>
      </w:tr>
      <w:tr w14:paraId="1282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4434C368">
            <w:pPr>
              <w:pStyle w:val="21"/>
              <w:rPr>
                <w:rFonts w:hint="eastAsia"/>
                <w:b/>
              </w:rPr>
            </w:pPr>
          </w:p>
        </w:tc>
        <w:tc>
          <w:tcPr>
            <w:tcW w:w="458" w:type="pct"/>
            <w:vMerge w:val="continue"/>
          </w:tcPr>
          <w:p w14:paraId="37394E1D">
            <w:pPr>
              <w:pStyle w:val="21"/>
              <w:rPr>
                <w:rFonts w:hint="eastAsia"/>
              </w:rPr>
            </w:pPr>
          </w:p>
        </w:tc>
        <w:tc>
          <w:tcPr>
            <w:tcW w:w="521" w:type="pct"/>
            <w:vMerge w:val="continue"/>
          </w:tcPr>
          <w:p w14:paraId="2C768681">
            <w:pPr>
              <w:pStyle w:val="21"/>
              <w:rPr>
                <w:rFonts w:hint="eastAsia"/>
              </w:rPr>
            </w:pPr>
          </w:p>
        </w:tc>
        <w:tc>
          <w:tcPr>
            <w:tcW w:w="1217" w:type="pct"/>
          </w:tcPr>
          <w:p w14:paraId="5A12BFC7">
            <w:pPr>
              <w:pStyle w:val="21"/>
              <w:rPr>
                <w:rFonts w:hint="eastAsia"/>
              </w:rPr>
            </w:pPr>
            <w:r>
              <w:rPr>
                <w:rFonts w:hint="eastAsia"/>
              </w:rPr>
              <w:t>07：保存电子轴心位置和显隐状态</w:t>
            </w:r>
          </w:p>
        </w:tc>
        <w:tc>
          <w:tcPr>
            <w:tcW w:w="1364" w:type="pct"/>
          </w:tcPr>
          <w:p w14:paraId="1C5428FC">
            <w:pPr>
              <w:pStyle w:val="21"/>
              <w:rPr>
                <w:rFonts w:hint="eastAsia"/>
              </w:rPr>
            </w:pPr>
            <w:r>
              <w:rPr>
                <w:rFonts w:hint="eastAsia"/>
              </w:rPr>
              <w:t>07：保存电子轴心位置和显隐状态</w:t>
            </w:r>
          </w:p>
        </w:tc>
        <w:tc>
          <w:tcPr>
            <w:tcW w:w="535" w:type="pct"/>
            <w:vMerge w:val="continue"/>
          </w:tcPr>
          <w:p w14:paraId="63B51067">
            <w:pPr>
              <w:pStyle w:val="21"/>
              <w:rPr>
                <w:rFonts w:hint="eastAsia"/>
              </w:rPr>
            </w:pPr>
          </w:p>
        </w:tc>
        <w:tc>
          <w:tcPr>
            <w:tcW w:w="523" w:type="pct"/>
            <w:vMerge w:val="continue"/>
          </w:tcPr>
          <w:p w14:paraId="34433CD9">
            <w:pPr>
              <w:pStyle w:val="21"/>
              <w:rPr>
                <w:rFonts w:hint="eastAsia"/>
              </w:rPr>
            </w:pPr>
          </w:p>
        </w:tc>
      </w:tr>
      <w:tr w14:paraId="6698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270D95C3">
            <w:pPr>
              <w:pStyle w:val="21"/>
              <w:rPr>
                <w:rFonts w:hint="eastAsia"/>
                <w:b/>
              </w:rPr>
            </w:pPr>
          </w:p>
        </w:tc>
        <w:tc>
          <w:tcPr>
            <w:tcW w:w="458" w:type="pct"/>
            <w:vMerge w:val="continue"/>
          </w:tcPr>
          <w:p w14:paraId="4F371A34">
            <w:pPr>
              <w:pStyle w:val="21"/>
              <w:rPr>
                <w:rFonts w:hint="eastAsia"/>
              </w:rPr>
            </w:pPr>
          </w:p>
        </w:tc>
        <w:tc>
          <w:tcPr>
            <w:tcW w:w="521" w:type="pct"/>
            <w:vMerge w:val="continue"/>
          </w:tcPr>
          <w:p w14:paraId="0FF517DB">
            <w:pPr>
              <w:pStyle w:val="21"/>
              <w:rPr>
                <w:rFonts w:hint="eastAsia"/>
              </w:rPr>
            </w:pPr>
          </w:p>
        </w:tc>
        <w:tc>
          <w:tcPr>
            <w:tcW w:w="1217" w:type="pct"/>
          </w:tcPr>
          <w:p w14:paraId="48A0F3AA">
            <w:pPr>
              <w:pStyle w:val="21"/>
              <w:rPr>
                <w:rFonts w:hint="eastAsia"/>
              </w:rPr>
            </w:pPr>
            <w:r>
              <w:rPr>
                <w:rFonts w:hint="eastAsia"/>
              </w:rPr>
              <w:t>08：设置电子偏差</w:t>
            </w:r>
          </w:p>
        </w:tc>
        <w:tc>
          <w:tcPr>
            <w:tcW w:w="1364" w:type="pct"/>
          </w:tcPr>
          <w:p w14:paraId="61B0A90E">
            <w:pPr>
              <w:pStyle w:val="21"/>
              <w:rPr>
                <w:rFonts w:hint="eastAsia"/>
              </w:rPr>
            </w:pPr>
            <w:r>
              <w:rPr>
                <w:rFonts w:hint="eastAsia"/>
              </w:rPr>
              <w:t>[0-1]：X轴电子偏差，（-360 - 360）；</w:t>
            </w:r>
          </w:p>
          <w:p w14:paraId="5152784B">
            <w:pPr>
              <w:pStyle w:val="21"/>
              <w:rPr>
                <w:rFonts w:hint="eastAsia"/>
              </w:rPr>
            </w:pPr>
            <w:r>
              <w:rPr>
                <w:rFonts w:hint="eastAsia"/>
              </w:rPr>
              <w:t>[2-3]：Y轴电子偏差，（-75 - 75）；</w:t>
            </w:r>
          </w:p>
        </w:tc>
        <w:tc>
          <w:tcPr>
            <w:tcW w:w="535" w:type="pct"/>
            <w:vMerge w:val="continue"/>
          </w:tcPr>
          <w:p w14:paraId="63DDB8E6">
            <w:pPr>
              <w:pStyle w:val="21"/>
              <w:rPr>
                <w:rFonts w:hint="eastAsia"/>
              </w:rPr>
            </w:pPr>
          </w:p>
        </w:tc>
        <w:tc>
          <w:tcPr>
            <w:tcW w:w="523" w:type="pct"/>
            <w:vMerge w:val="continue"/>
          </w:tcPr>
          <w:p w14:paraId="4C0B3FB9">
            <w:pPr>
              <w:pStyle w:val="21"/>
              <w:rPr>
                <w:rFonts w:hint="eastAsia"/>
              </w:rPr>
            </w:pPr>
          </w:p>
        </w:tc>
      </w:tr>
      <w:tr w14:paraId="516C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0179E199">
            <w:pPr>
              <w:pStyle w:val="21"/>
              <w:rPr>
                <w:rFonts w:hint="eastAsia"/>
                <w:b/>
              </w:rPr>
            </w:pPr>
          </w:p>
        </w:tc>
        <w:tc>
          <w:tcPr>
            <w:tcW w:w="458" w:type="pct"/>
            <w:vMerge w:val="continue"/>
          </w:tcPr>
          <w:p w14:paraId="3BD04EFF">
            <w:pPr>
              <w:pStyle w:val="21"/>
              <w:rPr>
                <w:rFonts w:hint="eastAsia"/>
              </w:rPr>
            </w:pPr>
          </w:p>
        </w:tc>
        <w:tc>
          <w:tcPr>
            <w:tcW w:w="521" w:type="pct"/>
            <w:vMerge w:val="restart"/>
          </w:tcPr>
          <w:p w14:paraId="4173711E">
            <w:pPr>
              <w:pStyle w:val="21"/>
              <w:rPr>
                <w:rFonts w:hint="eastAsia"/>
              </w:rPr>
            </w:pPr>
            <w:r>
              <w:rPr>
                <w:rFonts w:hint="eastAsia"/>
              </w:rPr>
              <w:t>03：OSD显示</w:t>
            </w:r>
          </w:p>
        </w:tc>
        <w:tc>
          <w:tcPr>
            <w:tcW w:w="1217" w:type="pct"/>
          </w:tcPr>
          <w:p w14:paraId="04C76119">
            <w:pPr>
              <w:pStyle w:val="21"/>
              <w:rPr>
                <w:rFonts w:hint="eastAsia"/>
              </w:rPr>
            </w:pPr>
            <w:r>
              <w:rPr>
                <w:rFonts w:hint="eastAsia"/>
              </w:rPr>
              <w:t>00：可见光跟踪处理器 OSD显示消隐</w:t>
            </w:r>
          </w:p>
        </w:tc>
        <w:tc>
          <w:tcPr>
            <w:tcW w:w="1364" w:type="pct"/>
          </w:tcPr>
          <w:p w14:paraId="6FE49D59">
            <w:pPr>
              <w:pStyle w:val="21"/>
              <w:rPr>
                <w:rFonts w:hint="eastAsia"/>
              </w:rPr>
            </w:pPr>
            <w:r>
              <w:rPr>
                <w:rFonts w:hint="eastAsia"/>
              </w:rPr>
              <w:t>00：消隐；01：只显示文字；</w:t>
            </w:r>
          </w:p>
          <w:p w14:paraId="3075520C">
            <w:pPr>
              <w:pStyle w:val="21"/>
              <w:rPr>
                <w:rFonts w:hint="eastAsia"/>
              </w:rPr>
            </w:pPr>
            <w:r>
              <w:rPr>
                <w:rFonts w:hint="eastAsia"/>
              </w:rPr>
              <w:t>02：只显示标尺；</w:t>
            </w:r>
          </w:p>
          <w:p w14:paraId="1FD973CC">
            <w:pPr>
              <w:pStyle w:val="21"/>
              <w:rPr>
                <w:rFonts w:hint="eastAsia"/>
              </w:rPr>
            </w:pPr>
            <w:r>
              <w:rPr>
                <w:rFonts w:hint="eastAsia"/>
              </w:rPr>
              <w:t>03：全部显示</w:t>
            </w:r>
          </w:p>
        </w:tc>
        <w:tc>
          <w:tcPr>
            <w:tcW w:w="535" w:type="pct"/>
            <w:vMerge w:val="continue"/>
          </w:tcPr>
          <w:p w14:paraId="743C1FFD">
            <w:pPr>
              <w:pStyle w:val="21"/>
              <w:rPr>
                <w:rFonts w:hint="eastAsia"/>
              </w:rPr>
            </w:pPr>
          </w:p>
        </w:tc>
        <w:tc>
          <w:tcPr>
            <w:tcW w:w="523" w:type="pct"/>
            <w:vMerge w:val="continue"/>
          </w:tcPr>
          <w:p w14:paraId="41A426AB">
            <w:pPr>
              <w:pStyle w:val="21"/>
              <w:rPr>
                <w:rFonts w:hint="eastAsia"/>
              </w:rPr>
            </w:pPr>
          </w:p>
        </w:tc>
      </w:tr>
      <w:tr w14:paraId="14D3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4308AEEB">
            <w:pPr>
              <w:pStyle w:val="21"/>
              <w:rPr>
                <w:rFonts w:hint="eastAsia"/>
                <w:b/>
              </w:rPr>
            </w:pPr>
          </w:p>
        </w:tc>
        <w:tc>
          <w:tcPr>
            <w:tcW w:w="458" w:type="pct"/>
            <w:vMerge w:val="continue"/>
          </w:tcPr>
          <w:p w14:paraId="3F2B3D9F">
            <w:pPr>
              <w:pStyle w:val="21"/>
              <w:rPr>
                <w:rFonts w:hint="eastAsia"/>
              </w:rPr>
            </w:pPr>
          </w:p>
        </w:tc>
        <w:tc>
          <w:tcPr>
            <w:tcW w:w="521" w:type="pct"/>
            <w:vMerge w:val="continue"/>
          </w:tcPr>
          <w:p w14:paraId="78E7C4D7">
            <w:pPr>
              <w:pStyle w:val="21"/>
              <w:rPr>
                <w:rFonts w:hint="eastAsia"/>
              </w:rPr>
            </w:pPr>
          </w:p>
        </w:tc>
        <w:tc>
          <w:tcPr>
            <w:tcW w:w="1217" w:type="pct"/>
          </w:tcPr>
          <w:p w14:paraId="6E776244">
            <w:pPr>
              <w:pStyle w:val="21"/>
              <w:rPr>
                <w:rFonts w:hint="eastAsia"/>
                <w:strike/>
                <w:dstrike w:val="0"/>
              </w:rPr>
            </w:pPr>
            <w:r>
              <w:rPr>
                <w:rFonts w:hint="eastAsia"/>
                <w:strike/>
                <w:dstrike w:val="0"/>
              </w:rPr>
              <w:t>01：可见光跟踪处理器 OSD语言</w:t>
            </w:r>
          </w:p>
        </w:tc>
        <w:tc>
          <w:tcPr>
            <w:tcW w:w="1364" w:type="pct"/>
          </w:tcPr>
          <w:p w14:paraId="7501B5C6">
            <w:pPr>
              <w:pStyle w:val="21"/>
              <w:rPr>
                <w:rFonts w:hint="eastAsia"/>
                <w:strike/>
                <w:dstrike w:val="0"/>
              </w:rPr>
            </w:pPr>
            <w:r>
              <w:rPr>
                <w:rFonts w:hint="eastAsia"/>
                <w:strike/>
                <w:dstrike w:val="0"/>
              </w:rPr>
              <w:t xml:space="preserve">00：中文；01：英文 </w:t>
            </w:r>
          </w:p>
          <w:p w14:paraId="5DA75C7F">
            <w:pPr>
              <w:pStyle w:val="21"/>
              <w:rPr>
                <w:rFonts w:hint="eastAsia"/>
                <w:strike/>
                <w:dstrike w:val="0"/>
              </w:rPr>
            </w:pPr>
            <w:r>
              <w:rPr>
                <w:rFonts w:hint="eastAsia"/>
                <w:strike/>
                <w:dstrike w:val="0"/>
              </w:rPr>
              <w:t>02：法文</w:t>
            </w:r>
          </w:p>
        </w:tc>
        <w:tc>
          <w:tcPr>
            <w:tcW w:w="535" w:type="pct"/>
            <w:vMerge w:val="continue"/>
          </w:tcPr>
          <w:p w14:paraId="78945FCE">
            <w:pPr>
              <w:pStyle w:val="21"/>
              <w:rPr>
                <w:rFonts w:hint="eastAsia"/>
              </w:rPr>
            </w:pPr>
          </w:p>
        </w:tc>
        <w:tc>
          <w:tcPr>
            <w:tcW w:w="523" w:type="pct"/>
            <w:vMerge w:val="continue"/>
          </w:tcPr>
          <w:p w14:paraId="6F2C62B6">
            <w:pPr>
              <w:pStyle w:val="21"/>
              <w:rPr>
                <w:rFonts w:hint="eastAsia"/>
              </w:rPr>
            </w:pPr>
          </w:p>
        </w:tc>
      </w:tr>
      <w:tr w14:paraId="66F9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1BFEA1D2">
            <w:pPr>
              <w:pStyle w:val="21"/>
              <w:rPr>
                <w:rFonts w:hint="eastAsia"/>
                <w:b/>
              </w:rPr>
            </w:pPr>
          </w:p>
        </w:tc>
        <w:tc>
          <w:tcPr>
            <w:tcW w:w="458" w:type="pct"/>
            <w:vMerge w:val="continue"/>
          </w:tcPr>
          <w:p w14:paraId="1292A77E">
            <w:pPr>
              <w:pStyle w:val="21"/>
              <w:rPr>
                <w:rFonts w:hint="eastAsia"/>
              </w:rPr>
            </w:pPr>
          </w:p>
        </w:tc>
        <w:tc>
          <w:tcPr>
            <w:tcW w:w="521" w:type="pct"/>
            <w:vMerge w:val="continue"/>
          </w:tcPr>
          <w:p w14:paraId="1F305B13">
            <w:pPr>
              <w:pStyle w:val="21"/>
              <w:rPr>
                <w:rFonts w:hint="eastAsia"/>
              </w:rPr>
            </w:pPr>
          </w:p>
        </w:tc>
        <w:tc>
          <w:tcPr>
            <w:tcW w:w="1217" w:type="pct"/>
          </w:tcPr>
          <w:p w14:paraId="1D22BAA0">
            <w:pPr>
              <w:pStyle w:val="21"/>
              <w:rPr>
                <w:rFonts w:hint="eastAsia"/>
                <w:strike/>
                <w:dstrike w:val="0"/>
              </w:rPr>
            </w:pPr>
            <w:r>
              <w:rPr>
                <w:rFonts w:hint="eastAsia"/>
                <w:strike/>
                <w:dstrike w:val="0"/>
              </w:rPr>
              <w:t>02：更新经纬度，高度，距离</w:t>
            </w:r>
          </w:p>
        </w:tc>
        <w:tc>
          <w:tcPr>
            <w:tcW w:w="1364" w:type="pct"/>
          </w:tcPr>
          <w:p w14:paraId="585E53FB">
            <w:pPr>
              <w:pStyle w:val="21"/>
              <w:rPr>
                <w:rFonts w:hint="eastAsia"/>
                <w:strike/>
                <w:dstrike w:val="0"/>
              </w:rPr>
            </w:pPr>
            <w:r>
              <w:rPr>
                <w:rFonts w:hint="eastAsia"/>
                <w:strike/>
                <w:dstrike w:val="0"/>
              </w:rPr>
              <w:t>[0-3]：经度</w:t>
            </w:r>
          </w:p>
          <w:p w14:paraId="35C8A571">
            <w:pPr>
              <w:pStyle w:val="21"/>
              <w:rPr>
                <w:rFonts w:hint="eastAsia"/>
                <w:strike/>
                <w:dstrike w:val="0"/>
              </w:rPr>
            </w:pPr>
            <w:r>
              <w:rPr>
                <w:rFonts w:hint="eastAsia"/>
                <w:strike/>
                <w:dstrike w:val="0"/>
              </w:rPr>
              <w:t>[4-7]：纬度</w:t>
            </w:r>
          </w:p>
          <w:p w14:paraId="6D7FB10C">
            <w:pPr>
              <w:pStyle w:val="21"/>
              <w:rPr>
                <w:rFonts w:hint="eastAsia"/>
                <w:strike/>
                <w:dstrike w:val="0"/>
              </w:rPr>
            </w:pPr>
            <w:r>
              <w:rPr>
                <w:rFonts w:hint="eastAsia"/>
                <w:strike/>
                <w:dstrike w:val="0"/>
              </w:rPr>
              <w:t>[8-10]：高度  单位m</w:t>
            </w:r>
          </w:p>
          <w:p w14:paraId="56B800C2">
            <w:pPr>
              <w:pStyle w:val="21"/>
              <w:rPr>
                <w:rFonts w:hint="eastAsia"/>
                <w:strike/>
                <w:dstrike w:val="0"/>
              </w:rPr>
            </w:pPr>
            <w:r>
              <w:rPr>
                <w:rFonts w:hint="eastAsia"/>
                <w:strike/>
                <w:dstrike w:val="0"/>
              </w:rPr>
              <w:t>[11-14]：距离 单位m</w:t>
            </w:r>
          </w:p>
          <w:p w14:paraId="6C0205CA">
            <w:pPr>
              <w:pStyle w:val="21"/>
              <w:rPr>
                <w:rFonts w:hint="eastAsia"/>
                <w:strike/>
                <w:dstrike w:val="0"/>
              </w:rPr>
            </w:pPr>
          </w:p>
        </w:tc>
        <w:tc>
          <w:tcPr>
            <w:tcW w:w="535" w:type="pct"/>
            <w:vMerge w:val="continue"/>
          </w:tcPr>
          <w:p w14:paraId="24A50521">
            <w:pPr>
              <w:pStyle w:val="21"/>
              <w:rPr>
                <w:rFonts w:hint="eastAsia"/>
              </w:rPr>
            </w:pPr>
          </w:p>
        </w:tc>
        <w:tc>
          <w:tcPr>
            <w:tcW w:w="523" w:type="pct"/>
            <w:vMerge w:val="continue"/>
          </w:tcPr>
          <w:p w14:paraId="69C28872">
            <w:pPr>
              <w:pStyle w:val="21"/>
              <w:rPr>
                <w:rFonts w:hint="eastAsia"/>
              </w:rPr>
            </w:pPr>
          </w:p>
        </w:tc>
      </w:tr>
      <w:tr w14:paraId="12A8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08C5B112">
            <w:pPr>
              <w:pStyle w:val="21"/>
              <w:rPr>
                <w:rFonts w:hint="eastAsia"/>
                <w:b/>
              </w:rPr>
            </w:pPr>
            <w:bookmarkStart w:id="37" w:name="_Hlk225264458"/>
          </w:p>
        </w:tc>
        <w:tc>
          <w:tcPr>
            <w:tcW w:w="458" w:type="pct"/>
            <w:vMerge w:val="continue"/>
          </w:tcPr>
          <w:p w14:paraId="2326B497">
            <w:pPr>
              <w:pStyle w:val="21"/>
              <w:rPr>
                <w:rFonts w:hint="eastAsia"/>
              </w:rPr>
            </w:pPr>
          </w:p>
        </w:tc>
        <w:tc>
          <w:tcPr>
            <w:tcW w:w="521" w:type="pct"/>
            <w:vMerge w:val="continue"/>
          </w:tcPr>
          <w:p w14:paraId="1EEACF69">
            <w:pPr>
              <w:pStyle w:val="21"/>
              <w:rPr>
                <w:rFonts w:hint="eastAsia"/>
              </w:rPr>
            </w:pPr>
          </w:p>
        </w:tc>
        <w:tc>
          <w:tcPr>
            <w:tcW w:w="1217" w:type="pct"/>
          </w:tcPr>
          <w:p w14:paraId="3123BEB8">
            <w:pPr>
              <w:pStyle w:val="21"/>
              <w:rPr>
                <w:rFonts w:hint="eastAsia"/>
                <w:strike/>
                <w:dstrike w:val="0"/>
              </w:rPr>
            </w:pPr>
            <w:r>
              <w:rPr>
                <w:rFonts w:hint="eastAsia"/>
                <w:strike/>
                <w:dstrike w:val="0"/>
              </w:rPr>
              <w:t>03：时统设置（1HZ）</w:t>
            </w:r>
          </w:p>
        </w:tc>
        <w:tc>
          <w:tcPr>
            <w:tcW w:w="1364" w:type="pct"/>
          </w:tcPr>
          <w:p w14:paraId="43586EF0">
            <w:pPr>
              <w:pStyle w:val="21"/>
              <w:rPr>
                <w:rFonts w:hint="eastAsia"/>
                <w:strike/>
                <w:dstrike w:val="0"/>
                <w:lang w:val="de-DE"/>
              </w:rPr>
            </w:pPr>
            <w:r>
              <w:rPr>
                <w:rFonts w:hint="eastAsia"/>
                <w:strike/>
                <w:dstrike w:val="0"/>
                <w:lang w:val="de-DE"/>
              </w:rPr>
              <w:t>[0-1]：uint16_t</w:t>
            </w:r>
            <w:r>
              <w:rPr>
                <w:rFonts w:hint="eastAsia"/>
                <w:strike/>
                <w:dstrike w:val="0"/>
              </w:rPr>
              <w:t>年</w:t>
            </w:r>
          </w:p>
          <w:p w14:paraId="32A4BBB7">
            <w:pPr>
              <w:pStyle w:val="21"/>
              <w:rPr>
                <w:rFonts w:hint="eastAsia"/>
                <w:strike/>
                <w:dstrike w:val="0"/>
                <w:lang w:val="de-DE"/>
              </w:rPr>
            </w:pPr>
            <w:r>
              <w:rPr>
                <w:rFonts w:hint="eastAsia"/>
                <w:strike/>
                <w:dstrike w:val="0"/>
                <w:lang w:val="de-DE"/>
              </w:rPr>
              <w:t xml:space="preserve">[2]:uint8_t </w:t>
            </w:r>
            <w:r>
              <w:rPr>
                <w:rFonts w:hint="eastAsia"/>
                <w:strike/>
                <w:dstrike w:val="0"/>
              </w:rPr>
              <w:t>月</w:t>
            </w:r>
          </w:p>
          <w:p w14:paraId="74C21CBD">
            <w:pPr>
              <w:pStyle w:val="21"/>
              <w:rPr>
                <w:rFonts w:hint="eastAsia"/>
                <w:strike/>
                <w:dstrike w:val="0"/>
                <w:lang w:val="de-DE"/>
              </w:rPr>
            </w:pPr>
            <w:r>
              <w:rPr>
                <w:rFonts w:hint="eastAsia"/>
                <w:strike/>
                <w:dstrike w:val="0"/>
                <w:lang w:val="de-DE"/>
              </w:rPr>
              <w:t xml:space="preserve">[3]:uint8_t </w:t>
            </w:r>
            <w:r>
              <w:rPr>
                <w:rFonts w:hint="eastAsia"/>
                <w:strike/>
                <w:dstrike w:val="0"/>
              </w:rPr>
              <w:t>日</w:t>
            </w:r>
          </w:p>
          <w:p w14:paraId="55D586E1">
            <w:pPr>
              <w:pStyle w:val="21"/>
              <w:rPr>
                <w:rFonts w:hint="eastAsia"/>
                <w:strike/>
                <w:dstrike w:val="0"/>
              </w:rPr>
            </w:pPr>
            <w:r>
              <w:rPr>
                <w:rFonts w:hint="eastAsia"/>
                <w:strike/>
                <w:dstrike w:val="0"/>
              </w:rPr>
              <w:t>[4]:uint8_t 时</w:t>
            </w:r>
          </w:p>
          <w:p w14:paraId="7BA44844">
            <w:pPr>
              <w:pStyle w:val="21"/>
              <w:rPr>
                <w:rFonts w:hint="eastAsia"/>
                <w:strike/>
                <w:dstrike w:val="0"/>
              </w:rPr>
            </w:pPr>
            <w:r>
              <w:rPr>
                <w:rFonts w:hint="eastAsia"/>
                <w:strike/>
                <w:dstrike w:val="0"/>
              </w:rPr>
              <w:t>[5]:uint8_t 分</w:t>
            </w:r>
          </w:p>
          <w:p w14:paraId="6875536F">
            <w:pPr>
              <w:pStyle w:val="21"/>
              <w:rPr>
                <w:rFonts w:hint="eastAsia"/>
                <w:strike/>
                <w:dstrike w:val="0"/>
              </w:rPr>
            </w:pPr>
            <w:r>
              <w:rPr>
                <w:rFonts w:hint="eastAsia"/>
                <w:strike/>
                <w:dstrike w:val="0"/>
              </w:rPr>
              <w:t>[6]:uint8_t 秒</w:t>
            </w:r>
          </w:p>
          <w:p w14:paraId="780EB78A">
            <w:pPr>
              <w:pStyle w:val="21"/>
              <w:rPr>
                <w:rFonts w:hint="eastAsia"/>
                <w:strike/>
                <w:dstrike w:val="0"/>
              </w:rPr>
            </w:pPr>
            <w:r>
              <w:rPr>
                <w:rFonts w:hint="eastAsia"/>
                <w:strike/>
                <w:dstrike w:val="0"/>
              </w:rPr>
              <w:t>[7]:uint8_t 毫秒</w:t>
            </w:r>
          </w:p>
        </w:tc>
        <w:tc>
          <w:tcPr>
            <w:tcW w:w="535" w:type="pct"/>
            <w:vMerge w:val="continue"/>
          </w:tcPr>
          <w:p w14:paraId="67A430C0">
            <w:pPr>
              <w:pStyle w:val="21"/>
              <w:rPr>
                <w:rFonts w:hint="eastAsia"/>
              </w:rPr>
            </w:pPr>
          </w:p>
        </w:tc>
        <w:tc>
          <w:tcPr>
            <w:tcW w:w="523" w:type="pct"/>
          </w:tcPr>
          <w:p w14:paraId="20EF2D43">
            <w:pPr>
              <w:pStyle w:val="21"/>
              <w:rPr>
                <w:rFonts w:hint="eastAsia"/>
              </w:rPr>
            </w:pPr>
          </w:p>
        </w:tc>
      </w:tr>
      <w:bookmarkEnd w:id="37"/>
      <w:tr w14:paraId="2092B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599F1222">
            <w:pPr>
              <w:pStyle w:val="21"/>
              <w:rPr>
                <w:rFonts w:hint="eastAsia"/>
                <w:b/>
              </w:rPr>
            </w:pPr>
          </w:p>
        </w:tc>
        <w:tc>
          <w:tcPr>
            <w:tcW w:w="458" w:type="pct"/>
            <w:vMerge w:val="continue"/>
          </w:tcPr>
          <w:p w14:paraId="468791D8">
            <w:pPr>
              <w:pStyle w:val="21"/>
              <w:rPr>
                <w:rFonts w:hint="eastAsia"/>
              </w:rPr>
            </w:pPr>
          </w:p>
        </w:tc>
        <w:tc>
          <w:tcPr>
            <w:tcW w:w="521" w:type="pct"/>
            <w:vMerge w:val="continue"/>
          </w:tcPr>
          <w:p w14:paraId="59F2F019">
            <w:pPr>
              <w:pStyle w:val="21"/>
              <w:rPr>
                <w:rFonts w:hint="eastAsia"/>
              </w:rPr>
            </w:pPr>
          </w:p>
        </w:tc>
        <w:tc>
          <w:tcPr>
            <w:tcW w:w="1217" w:type="pct"/>
          </w:tcPr>
          <w:p w14:paraId="57F1C6BF">
            <w:pPr>
              <w:pStyle w:val="21"/>
              <w:rPr>
                <w:rFonts w:hint="eastAsia"/>
              </w:rPr>
            </w:pPr>
            <w:r>
              <w:rPr>
                <w:rFonts w:hint="eastAsia"/>
              </w:rPr>
              <w:t>04：水平、俯仰角度（角度制1HZ）</w:t>
            </w:r>
          </w:p>
        </w:tc>
        <w:tc>
          <w:tcPr>
            <w:tcW w:w="1364" w:type="pct"/>
          </w:tcPr>
          <w:p w14:paraId="71627B27">
            <w:pPr>
              <w:pStyle w:val="21"/>
              <w:rPr>
                <w:rFonts w:hint="eastAsia"/>
              </w:rPr>
            </w:pPr>
            <w:r>
              <w:rPr>
                <w:rFonts w:hint="eastAsia"/>
              </w:rPr>
              <w:t>[0-3]：float 水平角度</w:t>
            </w:r>
          </w:p>
          <w:p w14:paraId="6A1B8B57">
            <w:pPr>
              <w:pStyle w:val="21"/>
              <w:rPr>
                <w:rFonts w:hint="eastAsia"/>
              </w:rPr>
            </w:pPr>
            <w:r>
              <w:rPr>
                <w:rFonts w:hint="eastAsia"/>
              </w:rPr>
              <w:t>[4-7]：float 俯仰角度</w:t>
            </w:r>
          </w:p>
        </w:tc>
        <w:tc>
          <w:tcPr>
            <w:tcW w:w="535" w:type="pct"/>
            <w:vMerge w:val="continue"/>
          </w:tcPr>
          <w:p w14:paraId="3DBD7254">
            <w:pPr>
              <w:pStyle w:val="21"/>
              <w:rPr>
                <w:rFonts w:hint="eastAsia"/>
              </w:rPr>
            </w:pPr>
          </w:p>
        </w:tc>
        <w:tc>
          <w:tcPr>
            <w:tcW w:w="523" w:type="pct"/>
          </w:tcPr>
          <w:p w14:paraId="27D7E5AC">
            <w:pPr>
              <w:pStyle w:val="21"/>
              <w:rPr>
                <w:rFonts w:hint="eastAsia"/>
              </w:rPr>
            </w:pPr>
          </w:p>
        </w:tc>
      </w:tr>
      <w:tr w14:paraId="706D4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36F1A2D0">
            <w:pPr>
              <w:pStyle w:val="21"/>
              <w:rPr>
                <w:rFonts w:hint="eastAsia"/>
                <w:b/>
              </w:rPr>
            </w:pPr>
          </w:p>
        </w:tc>
        <w:tc>
          <w:tcPr>
            <w:tcW w:w="458" w:type="pct"/>
            <w:vMerge w:val="continue"/>
          </w:tcPr>
          <w:p w14:paraId="6EFFE5FE">
            <w:pPr>
              <w:pStyle w:val="21"/>
              <w:rPr>
                <w:rFonts w:hint="eastAsia"/>
              </w:rPr>
            </w:pPr>
          </w:p>
        </w:tc>
        <w:tc>
          <w:tcPr>
            <w:tcW w:w="521" w:type="pct"/>
            <w:vMerge w:val="restart"/>
          </w:tcPr>
          <w:p w14:paraId="6A2738B5">
            <w:pPr>
              <w:pStyle w:val="21"/>
              <w:rPr>
                <w:rFonts w:hint="eastAsia"/>
              </w:rPr>
            </w:pPr>
            <w:r>
              <w:rPr>
                <w:rFonts w:hint="eastAsia"/>
              </w:rPr>
              <w:t>07：鹰眼显示</w:t>
            </w:r>
          </w:p>
        </w:tc>
        <w:tc>
          <w:tcPr>
            <w:tcW w:w="1217" w:type="pct"/>
          </w:tcPr>
          <w:p w14:paraId="7DB76645">
            <w:pPr>
              <w:pStyle w:val="21"/>
              <w:rPr>
                <w:rFonts w:hint="eastAsia"/>
                <w:strike/>
                <w:dstrike w:val="0"/>
              </w:rPr>
            </w:pPr>
            <w:r>
              <w:rPr>
                <w:rFonts w:hint="eastAsia"/>
                <w:strike/>
                <w:dstrike w:val="0"/>
              </w:rPr>
              <w:t>00：鹰眼功能</w:t>
            </w:r>
          </w:p>
        </w:tc>
        <w:tc>
          <w:tcPr>
            <w:tcW w:w="1364" w:type="pct"/>
          </w:tcPr>
          <w:p w14:paraId="7FDB6231">
            <w:pPr>
              <w:pStyle w:val="21"/>
              <w:rPr>
                <w:rFonts w:hint="eastAsia"/>
                <w:strike/>
                <w:dstrike w:val="0"/>
              </w:rPr>
            </w:pPr>
            <w:r>
              <w:rPr>
                <w:rFonts w:hint="eastAsia"/>
                <w:strike/>
                <w:dstrike w:val="0"/>
              </w:rPr>
              <w:t>00：关闭</w:t>
            </w:r>
          </w:p>
          <w:p w14:paraId="1E52FF31">
            <w:pPr>
              <w:pStyle w:val="21"/>
              <w:rPr>
                <w:rFonts w:hint="eastAsia"/>
                <w:strike/>
                <w:dstrike w:val="0"/>
              </w:rPr>
            </w:pPr>
            <w:r>
              <w:rPr>
                <w:rFonts w:hint="eastAsia"/>
                <w:strike/>
                <w:dstrike w:val="0"/>
              </w:rPr>
              <w:t>01：开启</w:t>
            </w:r>
          </w:p>
        </w:tc>
        <w:tc>
          <w:tcPr>
            <w:tcW w:w="535" w:type="pct"/>
            <w:vMerge w:val="continue"/>
          </w:tcPr>
          <w:p w14:paraId="7114CB59">
            <w:pPr>
              <w:pStyle w:val="21"/>
              <w:rPr>
                <w:rFonts w:hint="eastAsia"/>
              </w:rPr>
            </w:pPr>
          </w:p>
        </w:tc>
        <w:tc>
          <w:tcPr>
            <w:tcW w:w="523" w:type="pct"/>
          </w:tcPr>
          <w:p w14:paraId="45C9F949">
            <w:pPr>
              <w:pStyle w:val="21"/>
              <w:rPr>
                <w:rFonts w:hint="eastAsia"/>
              </w:rPr>
            </w:pPr>
          </w:p>
        </w:tc>
      </w:tr>
      <w:tr w14:paraId="0A42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2" w:type="pct"/>
            <w:vMerge w:val="continue"/>
          </w:tcPr>
          <w:p w14:paraId="2BF06967">
            <w:pPr>
              <w:pStyle w:val="21"/>
              <w:rPr>
                <w:rFonts w:hint="eastAsia"/>
                <w:b/>
              </w:rPr>
            </w:pPr>
          </w:p>
        </w:tc>
        <w:tc>
          <w:tcPr>
            <w:tcW w:w="458" w:type="pct"/>
            <w:vMerge w:val="continue"/>
          </w:tcPr>
          <w:p w14:paraId="410866C4">
            <w:pPr>
              <w:pStyle w:val="21"/>
              <w:rPr>
                <w:rFonts w:hint="eastAsia"/>
              </w:rPr>
            </w:pPr>
          </w:p>
        </w:tc>
        <w:tc>
          <w:tcPr>
            <w:tcW w:w="521" w:type="pct"/>
            <w:vMerge w:val="continue"/>
          </w:tcPr>
          <w:p w14:paraId="7A5B3894">
            <w:pPr>
              <w:pStyle w:val="21"/>
              <w:rPr>
                <w:rFonts w:hint="eastAsia"/>
              </w:rPr>
            </w:pPr>
          </w:p>
        </w:tc>
        <w:tc>
          <w:tcPr>
            <w:tcW w:w="1217" w:type="pct"/>
          </w:tcPr>
          <w:p w14:paraId="18967BA1">
            <w:pPr>
              <w:pStyle w:val="21"/>
              <w:rPr>
                <w:rFonts w:hint="eastAsia"/>
                <w:strike/>
                <w:dstrike w:val="0"/>
              </w:rPr>
            </w:pPr>
            <w:r>
              <w:rPr>
                <w:rFonts w:hint="eastAsia"/>
                <w:strike/>
                <w:dstrike w:val="0"/>
              </w:rPr>
              <w:t>01：鹰眼显示位置</w:t>
            </w:r>
          </w:p>
        </w:tc>
        <w:tc>
          <w:tcPr>
            <w:tcW w:w="1364" w:type="pct"/>
          </w:tcPr>
          <w:p w14:paraId="60119EB0">
            <w:pPr>
              <w:pStyle w:val="21"/>
              <w:rPr>
                <w:rFonts w:hint="eastAsia"/>
                <w:strike/>
                <w:dstrike w:val="0"/>
              </w:rPr>
            </w:pPr>
            <w:r>
              <w:rPr>
                <w:rFonts w:hint="eastAsia"/>
                <w:strike/>
                <w:dstrike w:val="0"/>
              </w:rPr>
              <w:t>00：左上</w:t>
            </w:r>
          </w:p>
          <w:p w14:paraId="1F019F8E">
            <w:pPr>
              <w:pStyle w:val="21"/>
              <w:rPr>
                <w:rFonts w:hint="eastAsia"/>
                <w:strike/>
                <w:dstrike w:val="0"/>
              </w:rPr>
            </w:pPr>
            <w:r>
              <w:rPr>
                <w:rFonts w:hint="eastAsia"/>
                <w:strike/>
                <w:dstrike w:val="0"/>
              </w:rPr>
              <w:t>01：右上</w:t>
            </w:r>
          </w:p>
          <w:p w14:paraId="1C52C75B">
            <w:pPr>
              <w:pStyle w:val="21"/>
              <w:rPr>
                <w:rFonts w:hint="eastAsia"/>
                <w:strike/>
                <w:dstrike w:val="0"/>
              </w:rPr>
            </w:pPr>
            <w:r>
              <w:rPr>
                <w:rFonts w:hint="eastAsia"/>
                <w:strike/>
                <w:dstrike w:val="0"/>
              </w:rPr>
              <w:t>02：左下</w:t>
            </w:r>
          </w:p>
          <w:p w14:paraId="2EB6AD73">
            <w:pPr>
              <w:pStyle w:val="21"/>
              <w:rPr>
                <w:rFonts w:hint="eastAsia"/>
                <w:strike/>
                <w:dstrike w:val="0"/>
              </w:rPr>
            </w:pPr>
            <w:r>
              <w:rPr>
                <w:rFonts w:hint="eastAsia"/>
                <w:strike/>
                <w:dstrike w:val="0"/>
              </w:rPr>
              <w:t>03：右下</w:t>
            </w:r>
          </w:p>
        </w:tc>
        <w:tc>
          <w:tcPr>
            <w:tcW w:w="535" w:type="pct"/>
            <w:vMerge w:val="continue"/>
          </w:tcPr>
          <w:p w14:paraId="3128E1E1">
            <w:pPr>
              <w:pStyle w:val="21"/>
              <w:rPr>
                <w:rFonts w:hint="eastAsia"/>
              </w:rPr>
            </w:pPr>
          </w:p>
        </w:tc>
        <w:tc>
          <w:tcPr>
            <w:tcW w:w="523" w:type="pct"/>
          </w:tcPr>
          <w:p w14:paraId="086E4B0F">
            <w:pPr>
              <w:pStyle w:val="21"/>
              <w:rPr>
                <w:rFonts w:hint="eastAsia"/>
              </w:rPr>
            </w:pPr>
          </w:p>
        </w:tc>
      </w:tr>
    </w:tbl>
    <w:p w14:paraId="5E79E787">
      <w:pPr>
        <w:numPr>
          <w:ilvl w:val="0"/>
          <w:numId w:val="6"/>
        </w:numPr>
        <w:rPr>
          <w:rFonts w:hint="eastAsia" w:ascii="宋体" w:hAnsi="宋体" w:cs="宋体"/>
          <w:sz w:val="24"/>
          <w:szCs w:val="24"/>
        </w:rPr>
      </w:pPr>
      <w:bookmarkStart w:id="38" w:name="_Ref224047237"/>
      <w:r>
        <w:rPr>
          <w:rFonts w:hint="eastAsia" w:ascii="宋体" w:hAnsi="宋体" w:cs="宋体"/>
          <w:sz w:val="24"/>
          <w:szCs w:val="24"/>
        </w:rPr>
        <w:t>识别（种类）累指令</w:t>
      </w:r>
      <w:bookmarkEnd w:id="38"/>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7"/>
        <w:gridCol w:w="1329"/>
        <w:gridCol w:w="1364"/>
        <w:gridCol w:w="2976"/>
        <w:gridCol w:w="4681"/>
        <w:gridCol w:w="1559"/>
        <w:gridCol w:w="1524"/>
      </w:tblGrid>
      <w:tr w14:paraId="7055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7" w:type="pct"/>
          </w:tcPr>
          <w:p w14:paraId="05B41C82">
            <w:pPr>
              <w:pStyle w:val="21"/>
              <w:rPr>
                <w:rFonts w:hint="eastAsia"/>
                <w:b/>
              </w:rPr>
            </w:pPr>
            <w:r>
              <w:rPr>
                <w:rFonts w:hint="eastAsia"/>
              </w:rPr>
              <w:t>帧头</w:t>
            </w:r>
          </w:p>
        </w:tc>
        <w:tc>
          <w:tcPr>
            <w:tcW w:w="456" w:type="pct"/>
          </w:tcPr>
          <w:p w14:paraId="69B6615E">
            <w:pPr>
              <w:pStyle w:val="21"/>
              <w:rPr>
                <w:rFonts w:hint="eastAsia"/>
                <w:b/>
              </w:rPr>
            </w:pPr>
            <w:r>
              <w:rPr>
                <w:rFonts w:hint="eastAsia"/>
              </w:rPr>
              <w:t>地址位</w:t>
            </w:r>
          </w:p>
        </w:tc>
        <w:tc>
          <w:tcPr>
            <w:tcW w:w="468" w:type="pct"/>
          </w:tcPr>
          <w:p w14:paraId="14C2518E">
            <w:pPr>
              <w:pStyle w:val="21"/>
              <w:rPr>
                <w:rFonts w:hint="eastAsia"/>
                <w:b/>
              </w:rPr>
            </w:pPr>
            <w:r>
              <w:rPr>
                <w:rFonts w:hint="eastAsia"/>
              </w:rPr>
              <w:t>功能位</w:t>
            </w:r>
          </w:p>
        </w:tc>
        <w:tc>
          <w:tcPr>
            <w:tcW w:w="1021" w:type="pct"/>
          </w:tcPr>
          <w:p w14:paraId="7DBF7878">
            <w:pPr>
              <w:pStyle w:val="21"/>
              <w:rPr>
                <w:rFonts w:hint="eastAsia"/>
                <w:b/>
              </w:rPr>
            </w:pPr>
            <w:r>
              <w:rPr>
                <w:rFonts w:hint="eastAsia"/>
              </w:rPr>
              <w:t>控制位</w:t>
            </w:r>
          </w:p>
        </w:tc>
        <w:tc>
          <w:tcPr>
            <w:tcW w:w="1606" w:type="pct"/>
          </w:tcPr>
          <w:p w14:paraId="357D832A">
            <w:pPr>
              <w:pStyle w:val="21"/>
              <w:rPr>
                <w:rFonts w:hint="eastAsia"/>
                <w:b/>
              </w:rPr>
            </w:pPr>
            <w:r>
              <w:rPr>
                <w:rFonts w:hint="eastAsia"/>
              </w:rPr>
              <w:t>数据位</w:t>
            </w:r>
          </w:p>
        </w:tc>
        <w:tc>
          <w:tcPr>
            <w:tcW w:w="535" w:type="pct"/>
          </w:tcPr>
          <w:p w14:paraId="2B1DA791">
            <w:pPr>
              <w:pStyle w:val="21"/>
              <w:rPr>
                <w:rFonts w:hint="eastAsia"/>
                <w:b/>
              </w:rPr>
            </w:pPr>
            <w:r>
              <w:rPr>
                <w:rFonts w:hint="eastAsia"/>
              </w:rPr>
              <w:t>校验</w:t>
            </w:r>
          </w:p>
        </w:tc>
        <w:tc>
          <w:tcPr>
            <w:tcW w:w="523" w:type="pct"/>
          </w:tcPr>
          <w:p w14:paraId="2BB24031">
            <w:pPr>
              <w:pStyle w:val="21"/>
              <w:rPr>
                <w:rFonts w:hint="eastAsia"/>
                <w:b/>
              </w:rPr>
            </w:pPr>
            <w:r>
              <w:rPr>
                <w:rFonts w:hint="eastAsia"/>
              </w:rPr>
              <w:t>帧尾</w:t>
            </w:r>
          </w:p>
        </w:tc>
      </w:tr>
      <w:tr w14:paraId="546D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 w:type="pct"/>
          </w:tcPr>
          <w:p w14:paraId="15A29889">
            <w:pPr>
              <w:pStyle w:val="21"/>
              <w:rPr>
                <w:rFonts w:hint="eastAsia"/>
                <w:b/>
              </w:rPr>
            </w:pPr>
            <w:r>
              <w:rPr>
                <w:rFonts w:hint="eastAsia"/>
              </w:rPr>
              <w:t>0F F0</w:t>
            </w:r>
          </w:p>
        </w:tc>
        <w:tc>
          <w:tcPr>
            <w:tcW w:w="456" w:type="pct"/>
          </w:tcPr>
          <w:p w14:paraId="19C26B28">
            <w:pPr>
              <w:pStyle w:val="21"/>
              <w:rPr>
                <w:rFonts w:hint="eastAsia"/>
              </w:rPr>
            </w:pPr>
            <w:r>
              <w:rPr>
                <w:rFonts w:hint="eastAsia"/>
              </w:rPr>
              <w:t>00：可见光跟踪处理器</w:t>
            </w:r>
          </w:p>
        </w:tc>
        <w:tc>
          <w:tcPr>
            <w:tcW w:w="468" w:type="pct"/>
          </w:tcPr>
          <w:p w14:paraId="52959786">
            <w:pPr>
              <w:pStyle w:val="21"/>
              <w:rPr>
                <w:rFonts w:hint="eastAsia"/>
              </w:rPr>
            </w:pPr>
            <w:r>
              <w:rPr>
                <w:rFonts w:hint="eastAsia"/>
              </w:rPr>
              <w:t>05：识别（种类）</w:t>
            </w:r>
          </w:p>
        </w:tc>
        <w:tc>
          <w:tcPr>
            <w:tcW w:w="1021" w:type="pct"/>
          </w:tcPr>
          <w:p w14:paraId="4FE2E025">
            <w:pPr>
              <w:pStyle w:val="21"/>
              <w:rPr>
                <w:rFonts w:hint="eastAsia"/>
              </w:rPr>
            </w:pPr>
            <w:r>
              <w:rPr>
                <w:rFonts w:hint="eastAsia"/>
              </w:rPr>
              <w:t>00：识别开关</w:t>
            </w:r>
          </w:p>
        </w:tc>
        <w:tc>
          <w:tcPr>
            <w:tcW w:w="1606" w:type="pct"/>
          </w:tcPr>
          <w:p w14:paraId="4DBDDDEE">
            <w:pPr>
              <w:pStyle w:val="21"/>
              <w:rPr>
                <w:rFonts w:hint="eastAsia"/>
              </w:rPr>
            </w:pPr>
            <w:r>
              <w:rPr>
                <w:rFonts w:hint="eastAsia"/>
              </w:rPr>
              <w:t>0：关；1：开</w:t>
            </w:r>
          </w:p>
        </w:tc>
        <w:tc>
          <w:tcPr>
            <w:tcW w:w="535" w:type="pct"/>
          </w:tcPr>
          <w:p w14:paraId="07F7E249">
            <w:pPr>
              <w:pStyle w:val="21"/>
              <w:rPr>
                <w:rFonts w:hint="eastAsia"/>
              </w:rPr>
            </w:pPr>
            <w:r>
              <w:rPr>
                <w:rFonts w:hint="eastAsia"/>
              </w:rPr>
              <w:t>地址位到数据位和校验</w:t>
            </w:r>
          </w:p>
        </w:tc>
        <w:tc>
          <w:tcPr>
            <w:tcW w:w="523" w:type="pct"/>
          </w:tcPr>
          <w:p w14:paraId="4BB0B06F">
            <w:pPr>
              <w:pStyle w:val="21"/>
              <w:rPr>
                <w:rFonts w:hint="eastAsia"/>
              </w:rPr>
            </w:pPr>
            <w:r>
              <w:rPr>
                <w:rFonts w:hint="eastAsia"/>
              </w:rPr>
              <w:t>F0 0F</w:t>
            </w:r>
          </w:p>
        </w:tc>
      </w:tr>
    </w:tbl>
    <w:p w14:paraId="2F46D620">
      <w:pPr>
        <w:numPr>
          <w:ilvl w:val="0"/>
          <w:numId w:val="6"/>
        </w:numPr>
        <w:rPr>
          <w:rFonts w:hint="eastAsia" w:ascii="宋体" w:hAnsi="宋体" w:cs="宋体"/>
          <w:sz w:val="24"/>
          <w:szCs w:val="24"/>
        </w:rPr>
      </w:pPr>
      <w:bookmarkStart w:id="39" w:name="_Ref224042393"/>
      <w:r>
        <w:rPr>
          <w:rFonts w:hint="eastAsia" w:ascii="宋体" w:hAnsi="宋体" w:cs="宋体"/>
          <w:sz w:val="24"/>
          <w:szCs w:val="24"/>
        </w:rPr>
        <w:t>跟踪指令</w:t>
      </w:r>
      <w:bookmarkEnd w:id="39"/>
    </w:p>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328"/>
        <w:gridCol w:w="1366"/>
        <w:gridCol w:w="2976"/>
        <w:gridCol w:w="4680"/>
        <w:gridCol w:w="1558"/>
        <w:gridCol w:w="1521"/>
      </w:tblGrid>
      <w:tr w14:paraId="3C93D56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85" w:type="pct"/>
            <w:tcBorders>
              <w:top w:val="single" w:color="auto" w:sz="8" w:space="0"/>
              <w:bottom w:val="single" w:color="auto" w:sz="8" w:space="0"/>
            </w:tcBorders>
          </w:tcPr>
          <w:p w14:paraId="4B91694F">
            <w:pPr>
              <w:pStyle w:val="21"/>
              <w:rPr>
                <w:rFonts w:hint="eastAsia"/>
                <w:b/>
              </w:rPr>
            </w:pPr>
            <w:r>
              <w:rPr>
                <w:rFonts w:hint="eastAsia"/>
              </w:rPr>
              <w:t>帧头</w:t>
            </w:r>
          </w:p>
        </w:tc>
        <w:tc>
          <w:tcPr>
            <w:tcW w:w="456" w:type="pct"/>
            <w:tcBorders>
              <w:top w:val="single" w:color="auto" w:sz="8" w:space="0"/>
              <w:bottom w:val="single" w:color="auto" w:sz="8" w:space="0"/>
            </w:tcBorders>
          </w:tcPr>
          <w:p w14:paraId="2481DF52">
            <w:pPr>
              <w:pStyle w:val="21"/>
              <w:rPr>
                <w:rFonts w:hint="eastAsia"/>
                <w:b/>
              </w:rPr>
            </w:pPr>
            <w:r>
              <w:rPr>
                <w:rFonts w:hint="eastAsia"/>
              </w:rPr>
              <w:t>地址位</w:t>
            </w:r>
          </w:p>
        </w:tc>
        <w:tc>
          <w:tcPr>
            <w:tcW w:w="469" w:type="pct"/>
            <w:tcBorders>
              <w:top w:val="single" w:color="auto" w:sz="8" w:space="0"/>
              <w:bottom w:val="single" w:color="auto" w:sz="8" w:space="0"/>
            </w:tcBorders>
          </w:tcPr>
          <w:p w14:paraId="2560FFE4">
            <w:pPr>
              <w:pStyle w:val="21"/>
              <w:rPr>
                <w:rFonts w:hint="eastAsia"/>
                <w:b/>
              </w:rPr>
            </w:pPr>
            <w:r>
              <w:rPr>
                <w:rFonts w:hint="eastAsia"/>
              </w:rPr>
              <w:t>功能位</w:t>
            </w:r>
          </w:p>
        </w:tc>
        <w:tc>
          <w:tcPr>
            <w:tcW w:w="1022" w:type="pct"/>
            <w:tcBorders>
              <w:top w:val="single" w:color="auto" w:sz="8" w:space="0"/>
              <w:bottom w:val="single" w:color="auto" w:sz="8" w:space="0"/>
            </w:tcBorders>
          </w:tcPr>
          <w:p w14:paraId="1545A306">
            <w:pPr>
              <w:pStyle w:val="21"/>
              <w:rPr>
                <w:rFonts w:hint="eastAsia"/>
                <w:b/>
              </w:rPr>
            </w:pPr>
            <w:r>
              <w:rPr>
                <w:rFonts w:hint="eastAsia"/>
              </w:rPr>
              <w:t>控制位</w:t>
            </w:r>
          </w:p>
        </w:tc>
        <w:tc>
          <w:tcPr>
            <w:tcW w:w="1607" w:type="pct"/>
            <w:tcBorders>
              <w:top w:val="single" w:color="auto" w:sz="8" w:space="0"/>
              <w:bottom w:val="single" w:color="auto" w:sz="8" w:space="0"/>
            </w:tcBorders>
          </w:tcPr>
          <w:p w14:paraId="2B8BE4D0">
            <w:pPr>
              <w:pStyle w:val="21"/>
              <w:rPr>
                <w:rFonts w:hint="eastAsia"/>
                <w:b/>
              </w:rPr>
            </w:pPr>
            <w:r>
              <w:rPr>
                <w:rFonts w:hint="eastAsia"/>
              </w:rPr>
              <w:t>数据位</w:t>
            </w:r>
          </w:p>
        </w:tc>
        <w:tc>
          <w:tcPr>
            <w:tcW w:w="535" w:type="pct"/>
            <w:tcBorders>
              <w:top w:val="single" w:color="auto" w:sz="8" w:space="0"/>
              <w:bottom w:val="single" w:color="auto" w:sz="8" w:space="0"/>
            </w:tcBorders>
          </w:tcPr>
          <w:p w14:paraId="30D5CBEA">
            <w:pPr>
              <w:pStyle w:val="21"/>
              <w:rPr>
                <w:rFonts w:hint="eastAsia"/>
                <w:b/>
              </w:rPr>
            </w:pPr>
            <w:r>
              <w:rPr>
                <w:rFonts w:hint="eastAsia"/>
              </w:rPr>
              <w:t>校验</w:t>
            </w:r>
          </w:p>
        </w:tc>
        <w:tc>
          <w:tcPr>
            <w:tcW w:w="522" w:type="pct"/>
            <w:tcBorders>
              <w:top w:val="single" w:color="auto" w:sz="8" w:space="0"/>
              <w:bottom w:val="single" w:color="auto" w:sz="8" w:space="0"/>
            </w:tcBorders>
          </w:tcPr>
          <w:p w14:paraId="14FCAD5F">
            <w:pPr>
              <w:pStyle w:val="21"/>
              <w:rPr>
                <w:rFonts w:hint="eastAsia"/>
                <w:b/>
              </w:rPr>
            </w:pPr>
            <w:r>
              <w:rPr>
                <w:rFonts w:hint="eastAsia"/>
              </w:rPr>
              <w:t>帧尾</w:t>
            </w:r>
          </w:p>
        </w:tc>
      </w:tr>
      <w:tr w14:paraId="77C352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85" w:type="pct"/>
            <w:vMerge w:val="restart"/>
            <w:tcBorders>
              <w:top w:val="single" w:color="auto" w:sz="8" w:space="0"/>
            </w:tcBorders>
          </w:tcPr>
          <w:p w14:paraId="0E6F8E1E">
            <w:pPr>
              <w:pStyle w:val="21"/>
              <w:rPr>
                <w:rFonts w:hint="eastAsia"/>
                <w:b/>
              </w:rPr>
            </w:pPr>
            <w:r>
              <w:rPr>
                <w:rFonts w:hint="eastAsia"/>
              </w:rPr>
              <w:t>0F F0</w:t>
            </w:r>
          </w:p>
        </w:tc>
        <w:tc>
          <w:tcPr>
            <w:tcW w:w="456" w:type="pct"/>
            <w:vMerge w:val="restart"/>
            <w:tcBorders>
              <w:top w:val="single" w:color="auto" w:sz="8" w:space="0"/>
            </w:tcBorders>
          </w:tcPr>
          <w:p w14:paraId="68ABCE5E">
            <w:pPr>
              <w:pStyle w:val="21"/>
              <w:rPr>
                <w:rFonts w:hint="eastAsia"/>
              </w:rPr>
            </w:pPr>
            <w:r>
              <w:rPr>
                <w:rFonts w:hint="eastAsia"/>
              </w:rPr>
              <w:t>00：可见光跟踪处理器</w:t>
            </w:r>
          </w:p>
        </w:tc>
        <w:tc>
          <w:tcPr>
            <w:tcW w:w="469" w:type="pct"/>
            <w:vMerge w:val="restart"/>
            <w:tcBorders>
              <w:top w:val="single" w:color="auto" w:sz="8" w:space="0"/>
            </w:tcBorders>
          </w:tcPr>
          <w:p w14:paraId="2218D234">
            <w:pPr>
              <w:pStyle w:val="21"/>
              <w:rPr>
                <w:rFonts w:hint="eastAsia"/>
              </w:rPr>
            </w:pPr>
            <w:r>
              <w:rPr>
                <w:rFonts w:hint="eastAsia"/>
              </w:rPr>
              <w:t>06：跟踪</w:t>
            </w:r>
          </w:p>
        </w:tc>
        <w:tc>
          <w:tcPr>
            <w:tcW w:w="1022" w:type="pct"/>
            <w:tcBorders>
              <w:top w:val="single" w:color="auto" w:sz="8" w:space="0"/>
            </w:tcBorders>
          </w:tcPr>
          <w:p w14:paraId="2D44D781">
            <w:pPr>
              <w:pStyle w:val="21"/>
              <w:rPr>
                <w:rFonts w:hint="eastAsia"/>
              </w:rPr>
            </w:pPr>
            <w:r>
              <w:rPr>
                <w:rFonts w:hint="eastAsia"/>
              </w:rPr>
              <w:t>00：点选跟踪</w:t>
            </w:r>
          </w:p>
        </w:tc>
        <w:tc>
          <w:tcPr>
            <w:tcW w:w="1607" w:type="pct"/>
            <w:tcBorders>
              <w:top w:val="single" w:color="auto" w:sz="8" w:space="0"/>
            </w:tcBorders>
          </w:tcPr>
          <w:p w14:paraId="450C35B2">
            <w:pPr>
              <w:pStyle w:val="21"/>
              <w:rPr>
                <w:rFonts w:hint="eastAsia"/>
              </w:rPr>
            </w:pPr>
            <w:r>
              <w:rPr>
                <w:rFonts w:hint="eastAsia"/>
              </w:rPr>
              <w:t>[0-1]：点选跟踪位置X位置，000-875（0-2165）；</w:t>
            </w:r>
          </w:p>
          <w:p w14:paraId="0074D299">
            <w:pPr>
              <w:pStyle w:val="21"/>
              <w:rPr>
                <w:rFonts w:hint="eastAsia"/>
              </w:rPr>
            </w:pPr>
            <w:r>
              <w:rPr>
                <w:rFonts w:hint="eastAsia"/>
              </w:rPr>
              <w:t>[2-3]：点选跟踪位置Y位置，000-5EF（0-1519）；</w:t>
            </w:r>
          </w:p>
        </w:tc>
        <w:tc>
          <w:tcPr>
            <w:tcW w:w="535" w:type="pct"/>
            <w:vMerge w:val="restart"/>
            <w:tcBorders>
              <w:top w:val="single" w:color="auto" w:sz="8" w:space="0"/>
            </w:tcBorders>
            <w:vAlign w:val="center"/>
          </w:tcPr>
          <w:p w14:paraId="1CBFDE66">
            <w:pPr>
              <w:pStyle w:val="21"/>
              <w:jc w:val="both"/>
              <w:rPr>
                <w:rFonts w:hint="eastAsia"/>
              </w:rPr>
            </w:pPr>
            <w:r>
              <w:rPr>
                <w:rFonts w:hint="eastAsia"/>
              </w:rPr>
              <w:t>地址位到数据位和校验</w:t>
            </w:r>
          </w:p>
        </w:tc>
        <w:tc>
          <w:tcPr>
            <w:tcW w:w="522" w:type="pct"/>
            <w:vMerge w:val="restart"/>
            <w:tcBorders>
              <w:top w:val="single" w:color="auto" w:sz="8" w:space="0"/>
            </w:tcBorders>
          </w:tcPr>
          <w:p w14:paraId="07C3A5FB">
            <w:pPr>
              <w:pStyle w:val="21"/>
              <w:rPr>
                <w:rFonts w:hint="eastAsia"/>
              </w:rPr>
            </w:pPr>
            <w:r>
              <w:rPr>
                <w:rFonts w:hint="eastAsia"/>
              </w:rPr>
              <w:t>F0 0F</w:t>
            </w:r>
          </w:p>
        </w:tc>
      </w:tr>
      <w:tr w14:paraId="18C292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385" w:type="pct"/>
            <w:vMerge w:val="continue"/>
          </w:tcPr>
          <w:p w14:paraId="095F5AC6">
            <w:pPr>
              <w:pStyle w:val="21"/>
              <w:rPr>
                <w:rFonts w:hint="eastAsia"/>
                <w:b/>
              </w:rPr>
            </w:pPr>
          </w:p>
        </w:tc>
        <w:tc>
          <w:tcPr>
            <w:tcW w:w="456" w:type="pct"/>
            <w:vMerge w:val="continue"/>
          </w:tcPr>
          <w:p w14:paraId="2A2A0FE9">
            <w:pPr>
              <w:pStyle w:val="21"/>
              <w:rPr>
                <w:rFonts w:hint="eastAsia"/>
              </w:rPr>
            </w:pPr>
          </w:p>
        </w:tc>
        <w:tc>
          <w:tcPr>
            <w:tcW w:w="469" w:type="pct"/>
            <w:vMerge w:val="continue"/>
          </w:tcPr>
          <w:p w14:paraId="2AB12E09">
            <w:pPr>
              <w:pStyle w:val="21"/>
              <w:rPr>
                <w:rFonts w:hint="eastAsia"/>
              </w:rPr>
            </w:pPr>
          </w:p>
        </w:tc>
        <w:tc>
          <w:tcPr>
            <w:tcW w:w="1022" w:type="pct"/>
          </w:tcPr>
          <w:p w14:paraId="6A3FD609">
            <w:pPr>
              <w:pStyle w:val="21"/>
              <w:rPr>
                <w:rFonts w:hint="eastAsia"/>
              </w:rPr>
            </w:pPr>
            <w:r>
              <w:rPr>
                <w:rFonts w:hint="eastAsia"/>
              </w:rPr>
              <w:t>04：取消跟踪</w:t>
            </w:r>
          </w:p>
        </w:tc>
        <w:tc>
          <w:tcPr>
            <w:tcW w:w="1607" w:type="pct"/>
          </w:tcPr>
          <w:p w14:paraId="2E0319C2">
            <w:pPr>
              <w:pStyle w:val="21"/>
              <w:rPr>
                <w:rFonts w:hint="eastAsia"/>
              </w:rPr>
            </w:pPr>
          </w:p>
        </w:tc>
        <w:tc>
          <w:tcPr>
            <w:tcW w:w="535" w:type="pct"/>
            <w:vMerge w:val="continue"/>
          </w:tcPr>
          <w:p w14:paraId="47FFFAA6">
            <w:pPr>
              <w:pStyle w:val="21"/>
              <w:rPr>
                <w:rFonts w:hint="eastAsia"/>
              </w:rPr>
            </w:pPr>
          </w:p>
        </w:tc>
        <w:tc>
          <w:tcPr>
            <w:tcW w:w="522" w:type="pct"/>
            <w:vMerge w:val="continue"/>
          </w:tcPr>
          <w:p w14:paraId="423F7D9C">
            <w:pPr>
              <w:pStyle w:val="21"/>
              <w:rPr>
                <w:rFonts w:hint="eastAsia"/>
              </w:rPr>
            </w:pPr>
          </w:p>
        </w:tc>
      </w:tr>
    </w:tbl>
    <w:p w14:paraId="4E724C89">
      <w:r>
        <w:br w:type="page"/>
      </w:r>
    </w:p>
    <w:p w14:paraId="11EF0CF9">
      <w:pPr>
        <w:pStyle w:val="4"/>
        <w:ind w:left="0" w:firstLine="0"/>
      </w:pPr>
      <w:bookmarkStart w:id="40" w:name="_Ref224046110"/>
      <w:bookmarkStart w:id="41" w:name="_Ref6465"/>
      <w:bookmarkStart w:id="42" w:name="_Toc229133431"/>
      <w:bookmarkStart w:id="43" w:name="_Ref224046107"/>
      <w:r>
        <w:rPr>
          <w:rFonts w:hint="eastAsia"/>
        </w:rPr>
        <w:t>综合显控软件-&gt;红外跟踪处理器</w:t>
      </w:r>
      <w:bookmarkEnd w:id="40"/>
      <w:bookmarkEnd w:id="41"/>
      <w:bookmarkEnd w:id="42"/>
      <w:bookmarkEnd w:id="43"/>
    </w:p>
    <w:p w14:paraId="1AD160D6">
      <w:pPr>
        <w:pStyle w:val="20"/>
        <w:rPr>
          <w:rFonts w:hint="eastAsia"/>
        </w:rPr>
      </w:pPr>
      <w:r>
        <w:rPr>
          <w:rFonts w:hint="eastAsia"/>
        </w:rPr>
        <w:t>发送条件：根据实际使用需求发送；</w:t>
      </w:r>
    </w:p>
    <w:p w14:paraId="6D7CA3F1">
      <w:pPr>
        <w:pStyle w:val="20"/>
        <w:rPr>
          <w:rFonts w:hint="eastAsia"/>
        </w:rPr>
      </w:pPr>
      <w:r>
        <w:rPr>
          <w:rFonts w:hint="eastAsia"/>
        </w:rPr>
        <w:t>发送频度：不定；</w:t>
      </w:r>
    </w:p>
    <w:p w14:paraId="61AA4936">
      <w:pPr>
        <w:pStyle w:val="20"/>
        <w:rPr>
          <w:rFonts w:hint="eastAsia"/>
        </w:rPr>
      </w:pPr>
      <w:r>
        <w:rPr>
          <w:rFonts w:hint="eastAsia"/>
        </w:rPr>
        <w:t>接收处理要求：无。</w:t>
      </w:r>
    </w:p>
    <w:p w14:paraId="6FC9C21D">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10</w:t>
      </w:r>
      <w:r>
        <w:fldChar w:fldCharType="end"/>
      </w:r>
      <w:r>
        <w:rPr>
          <w:rFonts w:hint="eastAsia"/>
        </w:rPr>
        <w:t xml:space="preserve"> 综合显控软件发送跟踪处理板指令帧格式</w:t>
      </w:r>
    </w:p>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1353"/>
        <w:gridCol w:w="1455"/>
        <w:gridCol w:w="2887"/>
        <w:gridCol w:w="4677"/>
        <w:gridCol w:w="1561"/>
        <w:gridCol w:w="1520"/>
      </w:tblGrid>
      <w:tr w14:paraId="7E2641B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7" w:type="pct"/>
            <w:tcBorders>
              <w:top w:val="single" w:color="auto" w:sz="8" w:space="0"/>
              <w:bottom w:val="single" w:color="auto" w:sz="8" w:space="0"/>
            </w:tcBorders>
          </w:tcPr>
          <w:p w14:paraId="2A28D609">
            <w:pPr>
              <w:pStyle w:val="21"/>
              <w:rPr>
                <w:rFonts w:hint="eastAsia"/>
              </w:rPr>
            </w:pPr>
            <w:r>
              <w:rPr>
                <w:rFonts w:hint="eastAsia"/>
              </w:rPr>
              <w:t>帧头</w:t>
            </w:r>
          </w:p>
        </w:tc>
        <w:tc>
          <w:tcPr>
            <w:tcW w:w="465" w:type="pct"/>
            <w:tcBorders>
              <w:top w:val="single" w:color="auto" w:sz="8" w:space="0"/>
              <w:bottom w:val="single" w:color="auto" w:sz="8" w:space="0"/>
            </w:tcBorders>
          </w:tcPr>
          <w:p w14:paraId="7BA7E8B7">
            <w:pPr>
              <w:pStyle w:val="21"/>
              <w:rPr>
                <w:rFonts w:hint="eastAsia"/>
              </w:rPr>
            </w:pPr>
            <w:r>
              <w:rPr>
                <w:rFonts w:hint="eastAsia"/>
              </w:rPr>
              <w:t>地址位</w:t>
            </w:r>
          </w:p>
        </w:tc>
        <w:tc>
          <w:tcPr>
            <w:tcW w:w="500" w:type="pct"/>
            <w:tcBorders>
              <w:top w:val="single" w:color="auto" w:sz="8" w:space="0"/>
              <w:bottom w:val="single" w:color="auto" w:sz="8" w:space="0"/>
            </w:tcBorders>
          </w:tcPr>
          <w:p w14:paraId="73979F53">
            <w:pPr>
              <w:pStyle w:val="21"/>
              <w:rPr>
                <w:rFonts w:hint="eastAsia"/>
              </w:rPr>
            </w:pPr>
            <w:r>
              <w:rPr>
                <w:rFonts w:hint="eastAsia"/>
              </w:rPr>
              <w:t>功能位</w:t>
            </w:r>
          </w:p>
        </w:tc>
        <w:tc>
          <w:tcPr>
            <w:tcW w:w="992" w:type="pct"/>
            <w:tcBorders>
              <w:top w:val="single" w:color="auto" w:sz="8" w:space="0"/>
              <w:bottom w:val="single" w:color="auto" w:sz="8" w:space="0"/>
            </w:tcBorders>
          </w:tcPr>
          <w:p w14:paraId="1AC83442">
            <w:pPr>
              <w:pStyle w:val="21"/>
              <w:rPr>
                <w:rFonts w:hint="eastAsia"/>
              </w:rPr>
            </w:pPr>
            <w:r>
              <w:rPr>
                <w:rFonts w:hint="eastAsia"/>
              </w:rPr>
              <w:t>控制位</w:t>
            </w:r>
          </w:p>
        </w:tc>
        <w:tc>
          <w:tcPr>
            <w:tcW w:w="1607" w:type="pct"/>
            <w:tcBorders>
              <w:top w:val="single" w:color="auto" w:sz="8" w:space="0"/>
              <w:bottom w:val="single" w:color="auto" w:sz="8" w:space="0"/>
            </w:tcBorders>
          </w:tcPr>
          <w:p w14:paraId="0D897A42">
            <w:pPr>
              <w:pStyle w:val="21"/>
              <w:rPr>
                <w:rFonts w:hint="eastAsia"/>
              </w:rPr>
            </w:pPr>
            <w:r>
              <w:rPr>
                <w:rFonts w:hint="eastAsia"/>
              </w:rPr>
              <w:t>数据位</w:t>
            </w:r>
          </w:p>
        </w:tc>
        <w:tc>
          <w:tcPr>
            <w:tcW w:w="536" w:type="pct"/>
            <w:tcBorders>
              <w:top w:val="single" w:color="auto" w:sz="8" w:space="0"/>
              <w:bottom w:val="single" w:color="auto" w:sz="8" w:space="0"/>
            </w:tcBorders>
          </w:tcPr>
          <w:p w14:paraId="6E23E4E1">
            <w:pPr>
              <w:pStyle w:val="21"/>
              <w:rPr>
                <w:rFonts w:hint="eastAsia"/>
              </w:rPr>
            </w:pPr>
            <w:r>
              <w:rPr>
                <w:rFonts w:hint="eastAsia"/>
              </w:rPr>
              <w:t>校验</w:t>
            </w:r>
          </w:p>
        </w:tc>
        <w:tc>
          <w:tcPr>
            <w:tcW w:w="522" w:type="pct"/>
            <w:tcBorders>
              <w:top w:val="single" w:color="auto" w:sz="8" w:space="0"/>
              <w:bottom w:val="single" w:color="auto" w:sz="8" w:space="0"/>
            </w:tcBorders>
          </w:tcPr>
          <w:p w14:paraId="721080B3">
            <w:pPr>
              <w:pStyle w:val="21"/>
              <w:rPr>
                <w:rFonts w:hint="eastAsia"/>
              </w:rPr>
            </w:pPr>
            <w:r>
              <w:rPr>
                <w:rFonts w:hint="eastAsia"/>
              </w:rPr>
              <w:t>帧尾</w:t>
            </w:r>
          </w:p>
        </w:tc>
      </w:tr>
      <w:tr w14:paraId="4E254C5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7" w:type="pct"/>
            <w:tcBorders>
              <w:top w:val="single" w:color="auto" w:sz="8" w:space="0"/>
            </w:tcBorders>
          </w:tcPr>
          <w:p w14:paraId="1CB32E72">
            <w:pPr>
              <w:pStyle w:val="21"/>
              <w:rPr>
                <w:rFonts w:hint="eastAsia"/>
                <w:b/>
              </w:rPr>
            </w:pPr>
            <w:r>
              <w:rPr>
                <w:rFonts w:hint="eastAsia"/>
              </w:rPr>
              <w:t>0F F0</w:t>
            </w:r>
          </w:p>
        </w:tc>
        <w:tc>
          <w:tcPr>
            <w:tcW w:w="465" w:type="pct"/>
            <w:tcBorders>
              <w:top w:val="single" w:color="auto" w:sz="8" w:space="0"/>
            </w:tcBorders>
          </w:tcPr>
          <w:p w14:paraId="21098ABB">
            <w:pPr>
              <w:pStyle w:val="21"/>
              <w:rPr>
                <w:rFonts w:hint="eastAsia"/>
              </w:rPr>
            </w:pPr>
            <w:r>
              <w:rPr>
                <w:rFonts w:hint="eastAsia"/>
              </w:rPr>
              <w:t>分机标识号</w:t>
            </w:r>
          </w:p>
          <w:p w14:paraId="061BEE12">
            <w:pPr>
              <w:pStyle w:val="21"/>
              <w:rPr>
                <w:rFonts w:hint="eastAsia"/>
              </w:rPr>
            </w:pPr>
            <w:r>
              <w:rPr>
                <w:rFonts w:hint="eastAsia"/>
              </w:rPr>
              <w:t>红外跟踪处理器固定为01</w:t>
            </w:r>
          </w:p>
        </w:tc>
        <w:tc>
          <w:tcPr>
            <w:tcW w:w="500" w:type="pct"/>
            <w:tcBorders>
              <w:top w:val="single" w:color="auto" w:sz="8" w:space="0"/>
            </w:tcBorders>
          </w:tcPr>
          <w:p w14:paraId="7888DC9C">
            <w:pPr>
              <w:pStyle w:val="21"/>
              <w:rPr>
                <w:rFonts w:hint="eastAsia"/>
              </w:rPr>
            </w:pPr>
            <w:r>
              <w:rPr>
                <w:rFonts w:hint="eastAsia"/>
              </w:rPr>
              <w:t>功能种类</w:t>
            </w:r>
          </w:p>
        </w:tc>
        <w:tc>
          <w:tcPr>
            <w:tcW w:w="992" w:type="pct"/>
            <w:tcBorders>
              <w:top w:val="single" w:color="auto" w:sz="8" w:space="0"/>
            </w:tcBorders>
          </w:tcPr>
          <w:p w14:paraId="35845617">
            <w:pPr>
              <w:pStyle w:val="21"/>
              <w:rPr>
                <w:rFonts w:hint="eastAsia"/>
              </w:rPr>
            </w:pPr>
            <w:r>
              <w:rPr>
                <w:rFonts w:hint="eastAsia"/>
              </w:rPr>
              <w:t>对功能的控制</w:t>
            </w:r>
          </w:p>
        </w:tc>
        <w:tc>
          <w:tcPr>
            <w:tcW w:w="1607" w:type="pct"/>
            <w:tcBorders>
              <w:top w:val="single" w:color="auto" w:sz="8" w:space="0"/>
            </w:tcBorders>
          </w:tcPr>
          <w:p w14:paraId="30E78F4A">
            <w:pPr>
              <w:pStyle w:val="21"/>
              <w:rPr>
                <w:rFonts w:hint="eastAsia"/>
              </w:rPr>
            </w:pPr>
            <w:r>
              <w:rPr>
                <w:rFonts w:hint="eastAsia"/>
              </w:rPr>
              <w:t>当涉及画面坐标时（如点击位置、框选尺寸），画面中心为（0,0），低位在前，红外热像仪最大固定为640x512</w:t>
            </w:r>
          </w:p>
        </w:tc>
        <w:tc>
          <w:tcPr>
            <w:tcW w:w="536" w:type="pct"/>
            <w:tcBorders>
              <w:top w:val="single" w:color="auto" w:sz="8" w:space="0"/>
            </w:tcBorders>
          </w:tcPr>
          <w:p w14:paraId="3E70E90B">
            <w:pPr>
              <w:pStyle w:val="21"/>
              <w:rPr>
                <w:rFonts w:hint="eastAsia"/>
              </w:rPr>
            </w:pPr>
            <w:r>
              <w:rPr>
                <w:rFonts w:hint="eastAsia"/>
              </w:rPr>
              <w:t>地址位到数据位和校验取低位1字节</w:t>
            </w:r>
          </w:p>
        </w:tc>
        <w:tc>
          <w:tcPr>
            <w:tcW w:w="522" w:type="pct"/>
            <w:tcBorders>
              <w:top w:val="single" w:color="auto" w:sz="8" w:space="0"/>
            </w:tcBorders>
          </w:tcPr>
          <w:p w14:paraId="0CA918B3">
            <w:pPr>
              <w:pStyle w:val="21"/>
              <w:rPr>
                <w:rFonts w:hint="eastAsia"/>
              </w:rPr>
            </w:pPr>
            <w:r>
              <w:rPr>
                <w:rFonts w:hint="eastAsia"/>
              </w:rPr>
              <w:t>F0 0F</w:t>
            </w:r>
          </w:p>
        </w:tc>
      </w:tr>
      <w:tr w14:paraId="268C35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7" w:type="pct"/>
          </w:tcPr>
          <w:p w14:paraId="07EF749D">
            <w:pPr>
              <w:pStyle w:val="21"/>
              <w:rPr>
                <w:rFonts w:hint="eastAsia"/>
                <w:b/>
              </w:rPr>
            </w:pPr>
            <w:r>
              <w:rPr>
                <w:rFonts w:hint="eastAsia"/>
              </w:rPr>
              <w:t>2字节</w:t>
            </w:r>
          </w:p>
        </w:tc>
        <w:tc>
          <w:tcPr>
            <w:tcW w:w="465" w:type="pct"/>
          </w:tcPr>
          <w:p w14:paraId="085962EF">
            <w:pPr>
              <w:pStyle w:val="21"/>
              <w:rPr>
                <w:rFonts w:hint="eastAsia"/>
              </w:rPr>
            </w:pPr>
            <w:r>
              <w:rPr>
                <w:rFonts w:hint="eastAsia"/>
              </w:rPr>
              <w:t>1字节</w:t>
            </w:r>
          </w:p>
        </w:tc>
        <w:tc>
          <w:tcPr>
            <w:tcW w:w="500" w:type="pct"/>
          </w:tcPr>
          <w:p w14:paraId="683531A1">
            <w:pPr>
              <w:pStyle w:val="21"/>
              <w:rPr>
                <w:rFonts w:hint="eastAsia"/>
              </w:rPr>
            </w:pPr>
            <w:r>
              <w:rPr>
                <w:rFonts w:hint="eastAsia"/>
              </w:rPr>
              <w:t>1字节</w:t>
            </w:r>
          </w:p>
        </w:tc>
        <w:tc>
          <w:tcPr>
            <w:tcW w:w="992" w:type="pct"/>
          </w:tcPr>
          <w:p w14:paraId="5BBDE047">
            <w:pPr>
              <w:pStyle w:val="21"/>
              <w:rPr>
                <w:rFonts w:hint="eastAsia"/>
              </w:rPr>
            </w:pPr>
            <w:r>
              <w:rPr>
                <w:rFonts w:hint="eastAsia"/>
              </w:rPr>
              <w:t>1字节</w:t>
            </w:r>
          </w:p>
        </w:tc>
        <w:tc>
          <w:tcPr>
            <w:tcW w:w="1607" w:type="pct"/>
          </w:tcPr>
          <w:p w14:paraId="1E51E820">
            <w:pPr>
              <w:pStyle w:val="21"/>
              <w:rPr>
                <w:rFonts w:hint="eastAsia"/>
              </w:rPr>
            </w:pPr>
            <w:r>
              <w:rPr>
                <w:rFonts w:hint="eastAsia"/>
              </w:rPr>
              <w:t>固定X字节，高位补零</w:t>
            </w:r>
          </w:p>
          <w:p w14:paraId="4742CF6B">
            <w:pPr>
              <w:pStyle w:val="21"/>
              <w:rPr>
                <w:rFonts w:hint="eastAsia"/>
              </w:rPr>
            </w:pPr>
            <w:r>
              <w:rPr>
                <w:rFonts w:hint="eastAsia"/>
              </w:rPr>
              <w:t>[X-Y]表示第X位到第Y位</w:t>
            </w:r>
          </w:p>
        </w:tc>
        <w:tc>
          <w:tcPr>
            <w:tcW w:w="536" w:type="pct"/>
          </w:tcPr>
          <w:p w14:paraId="691C13C3">
            <w:pPr>
              <w:pStyle w:val="21"/>
              <w:rPr>
                <w:rFonts w:hint="eastAsia"/>
              </w:rPr>
            </w:pPr>
            <w:r>
              <w:rPr>
                <w:rFonts w:hint="eastAsia"/>
              </w:rPr>
              <w:t>1字节</w:t>
            </w:r>
          </w:p>
        </w:tc>
        <w:tc>
          <w:tcPr>
            <w:tcW w:w="522" w:type="pct"/>
          </w:tcPr>
          <w:p w14:paraId="752EFC26">
            <w:pPr>
              <w:pStyle w:val="21"/>
              <w:rPr>
                <w:rFonts w:hint="eastAsia"/>
              </w:rPr>
            </w:pPr>
            <w:r>
              <w:rPr>
                <w:rFonts w:hint="eastAsia"/>
              </w:rPr>
              <w:t>2字节</w:t>
            </w:r>
          </w:p>
        </w:tc>
      </w:tr>
    </w:tbl>
    <w:p w14:paraId="6BF1B2F5">
      <w:pPr>
        <w:tabs>
          <w:tab w:val="left" w:pos="312"/>
        </w:tabs>
        <w:rPr>
          <w:rFonts w:hint="eastAsia" w:ascii="宋体" w:hAnsi="宋体" w:cs="宋体"/>
          <w:sz w:val="24"/>
          <w:szCs w:val="24"/>
        </w:rPr>
      </w:pPr>
    </w:p>
    <w:p w14:paraId="326B4290">
      <w:pPr>
        <w:numPr>
          <w:ilvl w:val="0"/>
          <w:numId w:val="7"/>
        </w:numPr>
        <w:rPr>
          <w:rFonts w:hint="eastAsia" w:ascii="宋体" w:hAnsi="宋体" w:cs="宋体"/>
          <w:sz w:val="24"/>
          <w:szCs w:val="24"/>
        </w:rPr>
      </w:pPr>
      <w:r>
        <w:rPr>
          <w:rFonts w:hint="eastAsia" w:ascii="宋体" w:hAnsi="宋体" w:cs="宋体"/>
          <w:sz w:val="24"/>
          <w:szCs w:val="24"/>
        </w:rPr>
        <w:t>显示控制类指令</w:t>
      </w:r>
    </w:p>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59"/>
        <w:gridCol w:w="1354"/>
        <w:gridCol w:w="1494"/>
        <w:gridCol w:w="2874"/>
        <w:gridCol w:w="4691"/>
        <w:gridCol w:w="1558"/>
        <w:gridCol w:w="1520"/>
      </w:tblGrid>
      <w:tr w14:paraId="1DB8D5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364" w:type="pct"/>
            <w:tcBorders>
              <w:top w:val="single" w:color="auto" w:sz="8" w:space="0"/>
              <w:bottom w:val="single" w:color="auto" w:sz="8" w:space="0"/>
            </w:tcBorders>
            <w:vAlign w:val="center"/>
          </w:tcPr>
          <w:p w14:paraId="57E554F8">
            <w:pPr>
              <w:pStyle w:val="21"/>
              <w:jc w:val="both"/>
              <w:rPr>
                <w:rFonts w:hint="eastAsia"/>
              </w:rPr>
            </w:pPr>
            <w:r>
              <w:rPr>
                <w:rFonts w:hint="eastAsia"/>
              </w:rPr>
              <w:t>帧头</w:t>
            </w:r>
          </w:p>
        </w:tc>
        <w:tc>
          <w:tcPr>
            <w:tcW w:w="465" w:type="pct"/>
            <w:tcBorders>
              <w:top w:val="single" w:color="auto" w:sz="8" w:space="0"/>
              <w:bottom w:val="single" w:color="auto" w:sz="8" w:space="0"/>
            </w:tcBorders>
            <w:vAlign w:val="center"/>
          </w:tcPr>
          <w:p w14:paraId="13F992F3">
            <w:pPr>
              <w:pStyle w:val="21"/>
              <w:jc w:val="both"/>
              <w:rPr>
                <w:rFonts w:hint="eastAsia"/>
              </w:rPr>
            </w:pPr>
            <w:r>
              <w:rPr>
                <w:rFonts w:hint="eastAsia"/>
              </w:rPr>
              <w:t>地址位</w:t>
            </w:r>
          </w:p>
        </w:tc>
        <w:tc>
          <w:tcPr>
            <w:tcW w:w="513" w:type="pct"/>
            <w:tcBorders>
              <w:top w:val="single" w:color="auto" w:sz="8" w:space="0"/>
              <w:bottom w:val="single" w:color="auto" w:sz="8" w:space="0"/>
            </w:tcBorders>
            <w:vAlign w:val="center"/>
          </w:tcPr>
          <w:p w14:paraId="68873A7C">
            <w:pPr>
              <w:pStyle w:val="21"/>
              <w:jc w:val="both"/>
              <w:rPr>
                <w:rFonts w:hint="eastAsia"/>
              </w:rPr>
            </w:pPr>
            <w:r>
              <w:rPr>
                <w:rFonts w:hint="eastAsia"/>
              </w:rPr>
              <w:t>功能位</w:t>
            </w:r>
          </w:p>
        </w:tc>
        <w:tc>
          <w:tcPr>
            <w:tcW w:w="987" w:type="pct"/>
            <w:tcBorders>
              <w:top w:val="single" w:color="auto" w:sz="8" w:space="0"/>
              <w:bottom w:val="single" w:color="auto" w:sz="8" w:space="0"/>
            </w:tcBorders>
            <w:vAlign w:val="center"/>
          </w:tcPr>
          <w:p w14:paraId="26DB8875">
            <w:pPr>
              <w:pStyle w:val="21"/>
              <w:jc w:val="both"/>
              <w:rPr>
                <w:rFonts w:hint="eastAsia"/>
              </w:rPr>
            </w:pPr>
            <w:r>
              <w:rPr>
                <w:rFonts w:hint="eastAsia"/>
              </w:rPr>
              <w:t>控制位</w:t>
            </w:r>
          </w:p>
        </w:tc>
        <w:tc>
          <w:tcPr>
            <w:tcW w:w="1611" w:type="pct"/>
            <w:tcBorders>
              <w:top w:val="single" w:color="auto" w:sz="8" w:space="0"/>
              <w:bottom w:val="single" w:color="auto" w:sz="8" w:space="0"/>
            </w:tcBorders>
            <w:vAlign w:val="center"/>
          </w:tcPr>
          <w:p w14:paraId="4F0EA913">
            <w:pPr>
              <w:pStyle w:val="21"/>
              <w:jc w:val="both"/>
              <w:rPr>
                <w:rFonts w:hint="eastAsia"/>
              </w:rPr>
            </w:pPr>
            <w:r>
              <w:rPr>
                <w:rFonts w:hint="eastAsia"/>
              </w:rPr>
              <w:t>数据位</w:t>
            </w:r>
          </w:p>
        </w:tc>
        <w:tc>
          <w:tcPr>
            <w:tcW w:w="535" w:type="pct"/>
            <w:tcBorders>
              <w:top w:val="single" w:color="auto" w:sz="8" w:space="0"/>
              <w:bottom w:val="single" w:color="auto" w:sz="8" w:space="0"/>
            </w:tcBorders>
            <w:vAlign w:val="center"/>
          </w:tcPr>
          <w:p w14:paraId="00791D11">
            <w:pPr>
              <w:pStyle w:val="21"/>
              <w:jc w:val="both"/>
              <w:rPr>
                <w:rFonts w:hint="eastAsia"/>
              </w:rPr>
            </w:pPr>
            <w:r>
              <w:rPr>
                <w:rFonts w:hint="eastAsia"/>
              </w:rPr>
              <w:t>校验</w:t>
            </w:r>
          </w:p>
        </w:tc>
        <w:tc>
          <w:tcPr>
            <w:tcW w:w="522" w:type="pct"/>
            <w:tcBorders>
              <w:top w:val="single" w:color="auto" w:sz="8" w:space="0"/>
              <w:bottom w:val="single" w:color="auto" w:sz="8" w:space="0"/>
            </w:tcBorders>
            <w:vAlign w:val="center"/>
          </w:tcPr>
          <w:p w14:paraId="415CBC83">
            <w:pPr>
              <w:pStyle w:val="21"/>
              <w:jc w:val="both"/>
              <w:rPr>
                <w:rFonts w:hint="eastAsia"/>
              </w:rPr>
            </w:pPr>
            <w:r>
              <w:rPr>
                <w:rFonts w:hint="eastAsia"/>
              </w:rPr>
              <w:t>帧尾</w:t>
            </w:r>
          </w:p>
        </w:tc>
      </w:tr>
      <w:tr w14:paraId="035720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364" w:type="pct"/>
            <w:tcBorders>
              <w:top w:val="single" w:color="auto" w:sz="8" w:space="0"/>
            </w:tcBorders>
            <w:vAlign w:val="center"/>
          </w:tcPr>
          <w:p w14:paraId="56DB6C2C">
            <w:pPr>
              <w:pStyle w:val="21"/>
              <w:jc w:val="both"/>
              <w:rPr>
                <w:rFonts w:hint="eastAsia"/>
                <w:b/>
              </w:rPr>
            </w:pPr>
            <w:r>
              <w:rPr>
                <w:rFonts w:hint="eastAsia"/>
              </w:rPr>
              <w:t>0F F0</w:t>
            </w:r>
          </w:p>
        </w:tc>
        <w:tc>
          <w:tcPr>
            <w:tcW w:w="465" w:type="pct"/>
            <w:vMerge w:val="restart"/>
            <w:tcBorders>
              <w:top w:val="single" w:color="auto" w:sz="8" w:space="0"/>
            </w:tcBorders>
            <w:vAlign w:val="center"/>
          </w:tcPr>
          <w:p w14:paraId="196708A3">
            <w:pPr>
              <w:pStyle w:val="21"/>
              <w:jc w:val="both"/>
              <w:rPr>
                <w:rFonts w:hint="eastAsia"/>
              </w:rPr>
            </w:pPr>
            <w:r>
              <w:rPr>
                <w:rFonts w:hint="eastAsia"/>
              </w:rPr>
              <w:t>01</w:t>
            </w:r>
          </w:p>
        </w:tc>
        <w:tc>
          <w:tcPr>
            <w:tcW w:w="513" w:type="pct"/>
            <w:vMerge w:val="restart"/>
            <w:tcBorders>
              <w:top w:val="single" w:color="auto" w:sz="8" w:space="0"/>
            </w:tcBorders>
            <w:vAlign w:val="center"/>
          </w:tcPr>
          <w:p w14:paraId="39627FAD">
            <w:pPr>
              <w:pStyle w:val="21"/>
              <w:jc w:val="both"/>
              <w:rPr>
                <w:rFonts w:hint="eastAsia"/>
              </w:rPr>
            </w:pPr>
            <w:r>
              <w:rPr>
                <w:rFonts w:hint="eastAsia"/>
              </w:rPr>
              <w:t>01：十字线</w:t>
            </w:r>
          </w:p>
        </w:tc>
        <w:tc>
          <w:tcPr>
            <w:tcW w:w="987" w:type="pct"/>
            <w:vMerge w:val="restart"/>
            <w:tcBorders>
              <w:top w:val="single" w:color="auto" w:sz="8" w:space="0"/>
            </w:tcBorders>
            <w:vAlign w:val="center"/>
          </w:tcPr>
          <w:p w14:paraId="03C8C358">
            <w:pPr>
              <w:pStyle w:val="21"/>
              <w:jc w:val="both"/>
              <w:rPr>
                <w:rFonts w:hint="eastAsia"/>
              </w:rPr>
            </w:pPr>
            <w:r>
              <w:rPr>
                <w:rFonts w:hint="eastAsia"/>
              </w:rPr>
              <w:t>00：红外跟踪处理器十字线显示</w:t>
            </w:r>
          </w:p>
          <w:p w14:paraId="5AB8E526">
            <w:pPr>
              <w:pStyle w:val="21"/>
              <w:jc w:val="both"/>
              <w:rPr>
                <w:rFonts w:hint="eastAsia"/>
              </w:rPr>
            </w:pPr>
            <w:r>
              <w:rPr>
                <w:rFonts w:hint="eastAsia"/>
              </w:rPr>
              <w:t>01：红外跟踪处理器十字线消隐</w:t>
            </w:r>
          </w:p>
        </w:tc>
        <w:tc>
          <w:tcPr>
            <w:tcW w:w="1611" w:type="pct"/>
            <w:vMerge w:val="restart"/>
            <w:tcBorders>
              <w:top w:val="single" w:color="auto" w:sz="8" w:space="0"/>
            </w:tcBorders>
            <w:vAlign w:val="center"/>
          </w:tcPr>
          <w:p w14:paraId="5CE837BC">
            <w:pPr>
              <w:pStyle w:val="21"/>
              <w:jc w:val="both"/>
              <w:rPr>
                <w:rFonts w:hint="eastAsia"/>
              </w:rPr>
            </w:pPr>
            <w:r>
              <w:rPr>
                <w:rFonts w:hint="eastAsia"/>
              </w:rPr>
              <w:t>无</w:t>
            </w:r>
          </w:p>
        </w:tc>
        <w:tc>
          <w:tcPr>
            <w:tcW w:w="535" w:type="pct"/>
            <w:vMerge w:val="restart"/>
            <w:tcBorders>
              <w:top w:val="single" w:color="auto" w:sz="8" w:space="0"/>
            </w:tcBorders>
            <w:vAlign w:val="center"/>
          </w:tcPr>
          <w:p w14:paraId="725E49D5">
            <w:pPr>
              <w:pStyle w:val="21"/>
              <w:jc w:val="both"/>
              <w:rPr>
                <w:rFonts w:hint="eastAsia"/>
              </w:rPr>
            </w:pPr>
            <w:r>
              <w:rPr>
                <w:rFonts w:hint="eastAsia"/>
              </w:rPr>
              <w:t>地址位到数据位和校验取低位1字节</w:t>
            </w:r>
          </w:p>
        </w:tc>
        <w:tc>
          <w:tcPr>
            <w:tcW w:w="522" w:type="pct"/>
            <w:vMerge w:val="restart"/>
            <w:tcBorders>
              <w:top w:val="single" w:color="auto" w:sz="8" w:space="0"/>
            </w:tcBorders>
            <w:vAlign w:val="center"/>
          </w:tcPr>
          <w:p w14:paraId="26436A70">
            <w:pPr>
              <w:pStyle w:val="21"/>
              <w:jc w:val="both"/>
              <w:rPr>
                <w:rFonts w:hint="eastAsia"/>
              </w:rPr>
            </w:pPr>
            <w:r>
              <w:rPr>
                <w:rFonts w:hint="eastAsia"/>
              </w:rPr>
              <w:t>F0 0F</w:t>
            </w:r>
          </w:p>
        </w:tc>
      </w:tr>
      <w:tr w14:paraId="7BED00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364" w:type="pct"/>
            <w:vMerge w:val="restart"/>
            <w:vAlign w:val="center"/>
          </w:tcPr>
          <w:p w14:paraId="4085E7B3">
            <w:pPr>
              <w:pStyle w:val="21"/>
              <w:jc w:val="both"/>
              <w:rPr>
                <w:rFonts w:hint="eastAsia"/>
                <w:b/>
              </w:rPr>
            </w:pPr>
            <w:r>
              <w:rPr>
                <w:rFonts w:hint="eastAsia"/>
              </w:rPr>
              <w:t>0F F0</w:t>
            </w:r>
          </w:p>
        </w:tc>
        <w:tc>
          <w:tcPr>
            <w:tcW w:w="465" w:type="pct"/>
            <w:vMerge w:val="continue"/>
            <w:vAlign w:val="center"/>
          </w:tcPr>
          <w:p w14:paraId="6C168FC6">
            <w:pPr>
              <w:pStyle w:val="21"/>
              <w:jc w:val="both"/>
              <w:rPr>
                <w:rFonts w:hint="eastAsia"/>
              </w:rPr>
            </w:pPr>
          </w:p>
        </w:tc>
        <w:tc>
          <w:tcPr>
            <w:tcW w:w="513" w:type="pct"/>
            <w:vMerge w:val="continue"/>
            <w:vAlign w:val="center"/>
          </w:tcPr>
          <w:p w14:paraId="38967F4A">
            <w:pPr>
              <w:pStyle w:val="21"/>
              <w:jc w:val="both"/>
              <w:rPr>
                <w:rFonts w:hint="eastAsia"/>
              </w:rPr>
            </w:pPr>
          </w:p>
        </w:tc>
        <w:tc>
          <w:tcPr>
            <w:tcW w:w="987" w:type="pct"/>
            <w:vMerge w:val="continue"/>
            <w:vAlign w:val="center"/>
          </w:tcPr>
          <w:p w14:paraId="49118CC7">
            <w:pPr>
              <w:pStyle w:val="21"/>
              <w:jc w:val="both"/>
              <w:rPr>
                <w:rFonts w:hint="eastAsia"/>
              </w:rPr>
            </w:pPr>
          </w:p>
        </w:tc>
        <w:tc>
          <w:tcPr>
            <w:tcW w:w="1611" w:type="pct"/>
            <w:vMerge w:val="continue"/>
            <w:vAlign w:val="center"/>
          </w:tcPr>
          <w:p w14:paraId="415294DF">
            <w:pPr>
              <w:pStyle w:val="21"/>
              <w:jc w:val="both"/>
              <w:rPr>
                <w:rFonts w:hint="eastAsia"/>
              </w:rPr>
            </w:pPr>
          </w:p>
        </w:tc>
        <w:tc>
          <w:tcPr>
            <w:tcW w:w="535" w:type="pct"/>
            <w:vMerge w:val="continue"/>
            <w:vAlign w:val="center"/>
          </w:tcPr>
          <w:p w14:paraId="18260781">
            <w:pPr>
              <w:pStyle w:val="21"/>
              <w:jc w:val="both"/>
              <w:rPr>
                <w:rFonts w:hint="eastAsia"/>
              </w:rPr>
            </w:pPr>
          </w:p>
        </w:tc>
        <w:tc>
          <w:tcPr>
            <w:tcW w:w="522" w:type="pct"/>
            <w:vMerge w:val="continue"/>
            <w:vAlign w:val="center"/>
          </w:tcPr>
          <w:p w14:paraId="05FAA733">
            <w:pPr>
              <w:pStyle w:val="21"/>
              <w:jc w:val="both"/>
              <w:rPr>
                <w:rFonts w:hint="eastAsia"/>
              </w:rPr>
            </w:pPr>
          </w:p>
        </w:tc>
      </w:tr>
      <w:tr w14:paraId="350B2CD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364" w:type="pct"/>
            <w:vMerge w:val="continue"/>
            <w:vAlign w:val="center"/>
          </w:tcPr>
          <w:p w14:paraId="4E261435">
            <w:pPr>
              <w:pStyle w:val="21"/>
              <w:jc w:val="both"/>
              <w:rPr>
                <w:rFonts w:hint="eastAsia"/>
                <w:b/>
              </w:rPr>
            </w:pPr>
          </w:p>
        </w:tc>
        <w:tc>
          <w:tcPr>
            <w:tcW w:w="465" w:type="pct"/>
            <w:vMerge w:val="continue"/>
            <w:vAlign w:val="center"/>
          </w:tcPr>
          <w:p w14:paraId="25E21A2F">
            <w:pPr>
              <w:pStyle w:val="21"/>
              <w:jc w:val="both"/>
              <w:rPr>
                <w:rFonts w:hint="eastAsia"/>
              </w:rPr>
            </w:pPr>
          </w:p>
        </w:tc>
        <w:tc>
          <w:tcPr>
            <w:tcW w:w="513" w:type="pct"/>
            <w:vMerge w:val="continue"/>
            <w:vAlign w:val="center"/>
          </w:tcPr>
          <w:p w14:paraId="6E134A3F">
            <w:pPr>
              <w:pStyle w:val="21"/>
              <w:jc w:val="both"/>
              <w:rPr>
                <w:rFonts w:hint="eastAsia"/>
              </w:rPr>
            </w:pPr>
          </w:p>
        </w:tc>
        <w:tc>
          <w:tcPr>
            <w:tcW w:w="987" w:type="pct"/>
            <w:vAlign w:val="center"/>
          </w:tcPr>
          <w:p w14:paraId="75145688">
            <w:pPr>
              <w:pStyle w:val="21"/>
              <w:jc w:val="both"/>
              <w:rPr>
                <w:rFonts w:hint="eastAsia"/>
              </w:rPr>
            </w:pPr>
            <w:r>
              <w:rPr>
                <w:rFonts w:hint="eastAsia"/>
              </w:rPr>
              <w:t>02：红外跟踪处理器十字线上移；</w:t>
            </w:r>
          </w:p>
          <w:p w14:paraId="2848A528">
            <w:pPr>
              <w:pStyle w:val="21"/>
              <w:jc w:val="both"/>
              <w:rPr>
                <w:rFonts w:hint="eastAsia"/>
              </w:rPr>
            </w:pPr>
            <w:r>
              <w:rPr>
                <w:rFonts w:hint="eastAsia"/>
              </w:rPr>
              <w:t>03：红外跟踪处理器十字线下移；</w:t>
            </w:r>
          </w:p>
          <w:p w14:paraId="05F4ABDA">
            <w:pPr>
              <w:pStyle w:val="21"/>
              <w:jc w:val="both"/>
              <w:rPr>
                <w:rFonts w:hint="eastAsia"/>
              </w:rPr>
            </w:pPr>
            <w:r>
              <w:rPr>
                <w:rFonts w:hint="eastAsia"/>
              </w:rPr>
              <w:t>04：红外跟踪处理器十字线左移；</w:t>
            </w:r>
          </w:p>
          <w:p w14:paraId="16718624">
            <w:pPr>
              <w:pStyle w:val="21"/>
              <w:jc w:val="both"/>
              <w:rPr>
                <w:rFonts w:hint="eastAsia"/>
              </w:rPr>
            </w:pPr>
            <w:r>
              <w:rPr>
                <w:rFonts w:hint="eastAsia"/>
              </w:rPr>
              <w:t>05：红外跟踪处理器十字线右移</w:t>
            </w:r>
          </w:p>
        </w:tc>
        <w:tc>
          <w:tcPr>
            <w:tcW w:w="1611" w:type="pct"/>
            <w:vAlign w:val="center"/>
          </w:tcPr>
          <w:p w14:paraId="1C33D28B">
            <w:pPr>
              <w:pStyle w:val="21"/>
              <w:jc w:val="both"/>
              <w:rPr>
                <w:rFonts w:hint="eastAsia"/>
              </w:rPr>
            </w:pPr>
            <w:r>
              <w:rPr>
                <w:rFonts w:hint="eastAsia"/>
              </w:rPr>
              <w:t>[0]：一次移动像素数量0-A（0-10）</w:t>
            </w:r>
          </w:p>
        </w:tc>
        <w:tc>
          <w:tcPr>
            <w:tcW w:w="535" w:type="pct"/>
            <w:vMerge w:val="continue"/>
            <w:vAlign w:val="center"/>
          </w:tcPr>
          <w:p w14:paraId="0B20F292">
            <w:pPr>
              <w:pStyle w:val="21"/>
              <w:jc w:val="both"/>
              <w:rPr>
                <w:rFonts w:hint="eastAsia"/>
              </w:rPr>
            </w:pPr>
          </w:p>
        </w:tc>
        <w:tc>
          <w:tcPr>
            <w:tcW w:w="522" w:type="pct"/>
            <w:vMerge w:val="continue"/>
            <w:vAlign w:val="center"/>
          </w:tcPr>
          <w:p w14:paraId="0A0676E0">
            <w:pPr>
              <w:pStyle w:val="21"/>
              <w:jc w:val="both"/>
              <w:rPr>
                <w:rFonts w:hint="eastAsia"/>
              </w:rPr>
            </w:pPr>
          </w:p>
        </w:tc>
      </w:tr>
      <w:tr w14:paraId="7F4F04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364" w:type="pct"/>
            <w:vMerge w:val="continue"/>
            <w:vAlign w:val="center"/>
          </w:tcPr>
          <w:p w14:paraId="08C325AC">
            <w:pPr>
              <w:pStyle w:val="21"/>
              <w:jc w:val="both"/>
              <w:rPr>
                <w:rFonts w:hint="eastAsia"/>
                <w:b/>
              </w:rPr>
            </w:pPr>
          </w:p>
        </w:tc>
        <w:tc>
          <w:tcPr>
            <w:tcW w:w="465" w:type="pct"/>
            <w:vMerge w:val="continue"/>
            <w:vAlign w:val="center"/>
          </w:tcPr>
          <w:p w14:paraId="4188DF7F">
            <w:pPr>
              <w:pStyle w:val="21"/>
              <w:jc w:val="both"/>
              <w:rPr>
                <w:rFonts w:hint="eastAsia"/>
              </w:rPr>
            </w:pPr>
          </w:p>
        </w:tc>
        <w:tc>
          <w:tcPr>
            <w:tcW w:w="513" w:type="pct"/>
            <w:vMerge w:val="continue"/>
            <w:vAlign w:val="center"/>
          </w:tcPr>
          <w:p w14:paraId="3AF2E4D4">
            <w:pPr>
              <w:pStyle w:val="21"/>
              <w:jc w:val="both"/>
              <w:rPr>
                <w:rFonts w:hint="eastAsia"/>
              </w:rPr>
            </w:pPr>
          </w:p>
        </w:tc>
        <w:tc>
          <w:tcPr>
            <w:tcW w:w="987" w:type="pct"/>
            <w:vAlign w:val="center"/>
          </w:tcPr>
          <w:p w14:paraId="13415CC1">
            <w:pPr>
              <w:pStyle w:val="21"/>
              <w:jc w:val="both"/>
              <w:rPr>
                <w:rFonts w:hint="eastAsia"/>
              </w:rPr>
            </w:pPr>
            <w:r>
              <w:rPr>
                <w:rFonts w:hint="eastAsia"/>
              </w:rPr>
              <w:t>06：设置十字线位置</w:t>
            </w:r>
          </w:p>
        </w:tc>
        <w:tc>
          <w:tcPr>
            <w:tcW w:w="1611" w:type="pct"/>
            <w:vAlign w:val="center"/>
          </w:tcPr>
          <w:p w14:paraId="4D901362">
            <w:pPr>
              <w:pStyle w:val="21"/>
              <w:jc w:val="both"/>
              <w:rPr>
                <w:rFonts w:hint="eastAsia"/>
              </w:rPr>
            </w:pPr>
            <w:r>
              <w:rPr>
                <w:rFonts w:hint="eastAsia"/>
              </w:rPr>
              <w:t>[0-1]：十字线中心X位置，000-27F（0-639）；</w:t>
            </w:r>
          </w:p>
          <w:p w14:paraId="2B446414">
            <w:pPr>
              <w:pStyle w:val="21"/>
              <w:jc w:val="both"/>
              <w:rPr>
                <w:rFonts w:hint="eastAsia"/>
              </w:rPr>
            </w:pPr>
            <w:r>
              <w:rPr>
                <w:rFonts w:hint="eastAsia"/>
              </w:rPr>
              <w:t>[2-3]：十字线中心Y位置，000-1FF（0-511）；</w:t>
            </w:r>
          </w:p>
        </w:tc>
        <w:tc>
          <w:tcPr>
            <w:tcW w:w="535" w:type="pct"/>
            <w:vMerge w:val="continue"/>
            <w:vAlign w:val="center"/>
          </w:tcPr>
          <w:p w14:paraId="79C0260F">
            <w:pPr>
              <w:pStyle w:val="21"/>
              <w:jc w:val="both"/>
              <w:rPr>
                <w:rFonts w:hint="eastAsia"/>
              </w:rPr>
            </w:pPr>
          </w:p>
        </w:tc>
        <w:tc>
          <w:tcPr>
            <w:tcW w:w="522" w:type="pct"/>
            <w:vMerge w:val="continue"/>
            <w:vAlign w:val="center"/>
          </w:tcPr>
          <w:p w14:paraId="5B8102A3">
            <w:pPr>
              <w:pStyle w:val="21"/>
              <w:jc w:val="both"/>
              <w:rPr>
                <w:rFonts w:hint="eastAsia"/>
              </w:rPr>
            </w:pPr>
          </w:p>
        </w:tc>
      </w:tr>
      <w:tr w14:paraId="5DA01D8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364" w:type="pct"/>
            <w:vMerge w:val="continue"/>
            <w:vAlign w:val="center"/>
          </w:tcPr>
          <w:p w14:paraId="1566C212">
            <w:pPr>
              <w:pStyle w:val="21"/>
              <w:jc w:val="both"/>
              <w:rPr>
                <w:rFonts w:hint="eastAsia"/>
                <w:b/>
              </w:rPr>
            </w:pPr>
          </w:p>
        </w:tc>
        <w:tc>
          <w:tcPr>
            <w:tcW w:w="465" w:type="pct"/>
            <w:vMerge w:val="continue"/>
            <w:vAlign w:val="center"/>
          </w:tcPr>
          <w:p w14:paraId="222FEA35">
            <w:pPr>
              <w:pStyle w:val="21"/>
              <w:jc w:val="both"/>
              <w:rPr>
                <w:rFonts w:hint="eastAsia"/>
              </w:rPr>
            </w:pPr>
          </w:p>
        </w:tc>
        <w:tc>
          <w:tcPr>
            <w:tcW w:w="513" w:type="pct"/>
            <w:vMerge w:val="continue"/>
            <w:vAlign w:val="center"/>
          </w:tcPr>
          <w:p w14:paraId="2338B98A">
            <w:pPr>
              <w:pStyle w:val="21"/>
              <w:jc w:val="both"/>
              <w:rPr>
                <w:rFonts w:hint="eastAsia"/>
              </w:rPr>
            </w:pPr>
          </w:p>
        </w:tc>
        <w:tc>
          <w:tcPr>
            <w:tcW w:w="987" w:type="pct"/>
            <w:vAlign w:val="center"/>
          </w:tcPr>
          <w:p w14:paraId="5232A525">
            <w:pPr>
              <w:pStyle w:val="21"/>
              <w:jc w:val="both"/>
              <w:rPr>
                <w:rFonts w:hint="eastAsia"/>
              </w:rPr>
            </w:pPr>
            <w:r>
              <w:rPr>
                <w:rFonts w:hint="eastAsia"/>
              </w:rPr>
              <w:t>07：保存十字线位置和显隐状态</w:t>
            </w:r>
          </w:p>
        </w:tc>
        <w:tc>
          <w:tcPr>
            <w:tcW w:w="1611" w:type="pct"/>
            <w:vAlign w:val="center"/>
          </w:tcPr>
          <w:p w14:paraId="7BF65740">
            <w:pPr>
              <w:pStyle w:val="21"/>
              <w:jc w:val="both"/>
              <w:rPr>
                <w:rFonts w:hint="eastAsia"/>
              </w:rPr>
            </w:pPr>
          </w:p>
        </w:tc>
        <w:tc>
          <w:tcPr>
            <w:tcW w:w="535" w:type="pct"/>
            <w:vMerge w:val="continue"/>
            <w:vAlign w:val="center"/>
          </w:tcPr>
          <w:p w14:paraId="347E3826">
            <w:pPr>
              <w:pStyle w:val="21"/>
              <w:jc w:val="both"/>
              <w:rPr>
                <w:rFonts w:hint="eastAsia"/>
              </w:rPr>
            </w:pPr>
          </w:p>
        </w:tc>
        <w:tc>
          <w:tcPr>
            <w:tcW w:w="522" w:type="pct"/>
            <w:vMerge w:val="continue"/>
            <w:vAlign w:val="center"/>
          </w:tcPr>
          <w:p w14:paraId="693CD40E">
            <w:pPr>
              <w:pStyle w:val="21"/>
              <w:jc w:val="both"/>
              <w:rPr>
                <w:rFonts w:hint="eastAsia"/>
              </w:rPr>
            </w:pPr>
          </w:p>
        </w:tc>
      </w:tr>
      <w:tr w14:paraId="04119DC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364" w:type="pct"/>
            <w:vMerge w:val="continue"/>
            <w:vAlign w:val="center"/>
          </w:tcPr>
          <w:p w14:paraId="18730C0D">
            <w:pPr>
              <w:pStyle w:val="21"/>
              <w:jc w:val="both"/>
              <w:rPr>
                <w:rFonts w:hint="eastAsia"/>
                <w:b/>
              </w:rPr>
            </w:pPr>
          </w:p>
        </w:tc>
        <w:tc>
          <w:tcPr>
            <w:tcW w:w="465" w:type="pct"/>
            <w:vMerge w:val="continue"/>
            <w:vAlign w:val="center"/>
          </w:tcPr>
          <w:p w14:paraId="10A21336">
            <w:pPr>
              <w:pStyle w:val="21"/>
              <w:jc w:val="both"/>
              <w:rPr>
                <w:rFonts w:hint="eastAsia"/>
              </w:rPr>
            </w:pPr>
          </w:p>
        </w:tc>
        <w:tc>
          <w:tcPr>
            <w:tcW w:w="513" w:type="pct"/>
            <w:vAlign w:val="center"/>
          </w:tcPr>
          <w:p w14:paraId="34C7B2D8">
            <w:pPr>
              <w:pStyle w:val="21"/>
              <w:jc w:val="both"/>
              <w:rPr>
                <w:rFonts w:hint="eastAsia"/>
              </w:rPr>
            </w:pPr>
            <w:r>
              <w:rPr>
                <w:rFonts w:hint="eastAsia"/>
              </w:rPr>
              <w:t>03：OSD显示</w:t>
            </w:r>
          </w:p>
        </w:tc>
        <w:tc>
          <w:tcPr>
            <w:tcW w:w="987" w:type="pct"/>
            <w:vAlign w:val="center"/>
          </w:tcPr>
          <w:p w14:paraId="6C24D318">
            <w:pPr>
              <w:pStyle w:val="21"/>
              <w:jc w:val="both"/>
              <w:rPr>
                <w:rFonts w:hint="eastAsia"/>
              </w:rPr>
            </w:pPr>
            <w:r>
              <w:rPr>
                <w:rFonts w:hint="eastAsia"/>
              </w:rPr>
              <w:t>00：红外跟踪处理器 OSD显示消隐</w:t>
            </w:r>
          </w:p>
        </w:tc>
        <w:tc>
          <w:tcPr>
            <w:tcW w:w="1611" w:type="pct"/>
            <w:vAlign w:val="center"/>
          </w:tcPr>
          <w:p w14:paraId="5BC33C9F">
            <w:pPr>
              <w:pStyle w:val="21"/>
              <w:jc w:val="both"/>
              <w:rPr>
                <w:rFonts w:hint="eastAsia"/>
              </w:rPr>
            </w:pPr>
            <w:r>
              <w:rPr>
                <w:rFonts w:hint="eastAsia"/>
              </w:rPr>
              <w:t>00：消隐；01：只显示文字；</w:t>
            </w:r>
          </w:p>
          <w:p w14:paraId="6BF9982B">
            <w:pPr>
              <w:pStyle w:val="21"/>
              <w:jc w:val="both"/>
              <w:rPr>
                <w:rFonts w:hint="eastAsia"/>
              </w:rPr>
            </w:pPr>
            <w:r>
              <w:rPr>
                <w:rFonts w:hint="eastAsia"/>
              </w:rPr>
              <w:t>02：只显示标尺；</w:t>
            </w:r>
          </w:p>
          <w:p w14:paraId="614FA5DA">
            <w:pPr>
              <w:pStyle w:val="21"/>
              <w:jc w:val="both"/>
              <w:rPr>
                <w:rFonts w:hint="eastAsia"/>
              </w:rPr>
            </w:pPr>
            <w:r>
              <w:rPr>
                <w:rFonts w:hint="eastAsia"/>
              </w:rPr>
              <w:t>03：全部显示</w:t>
            </w:r>
          </w:p>
        </w:tc>
        <w:tc>
          <w:tcPr>
            <w:tcW w:w="535" w:type="pct"/>
            <w:vMerge w:val="continue"/>
            <w:vAlign w:val="center"/>
          </w:tcPr>
          <w:p w14:paraId="479A7C54">
            <w:pPr>
              <w:pStyle w:val="21"/>
              <w:jc w:val="both"/>
              <w:rPr>
                <w:rFonts w:hint="eastAsia"/>
              </w:rPr>
            </w:pPr>
          </w:p>
        </w:tc>
        <w:tc>
          <w:tcPr>
            <w:tcW w:w="522" w:type="pct"/>
            <w:vMerge w:val="continue"/>
            <w:vAlign w:val="center"/>
          </w:tcPr>
          <w:p w14:paraId="0CA07E15">
            <w:pPr>
              <w:pStyle w:val="21"/>
              <w:jc w:val="both"/>
              <w:rPr>
                <w:rFonts w:hint="eastAsia"/>
              </w:rPr>
            </w:pPr>
          </w:p>
        </w:tc>
      </w:tr>
    </w:tbl>
    <w:p w14:paraId="7FB78F58"/>
    <w:p w14:paraId="4003104A">
      <w:pPr>
        <w:numPr>
          <w:ilvl w:val="0"/>
          <w:numId w:val="7"/>
        </w:numPr>
        <w:rPr>
          <w:rFonts w:hint="eastAsia" w:ascii="宋体" w:hAnsi="宋体" w:cs="宋体"/>
          <w:sz w:val="24"/>
          <w:szCs w:val="24"/>
        </w:rPr>
      </w:pPr>
      <w:bookmarkStart w:id="44" w:name="_Ref224046409"/>
      <w:r>
        <w:rPr>
          <w:rFonts w:hint="eastAsia" w:ascii="宋体" w:hAnsi="宋体" w:cs="宋体"/>
          <w:sz w:val="24"/>
          <w:szCs w:val="24"/>
        </w:rPr>
        <w:t>检测（点目标）类指令</w:t>
      </w:r>
      <w:bookmarkEnd w:id="44"/>
    </w:p>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1344"/>
        <w:gridCol w:w="1499"/>
        <w:gridCol w:w="2875"/>
        <w:gridCol w:w="4676"/>
        <w:gridCol w:w="1560"/>
        <w:gridCol w:w="1519"/>
      </w:tblGrid>
      <w:tr w14:paraId="3A3B52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tcBorders>
              <w:top w:val="single" w:color="auto" w:sz="8" w:space="0"/>
              <w:bottom w:val="single" w:color="auto" w:sz="8" w:space="0"/>
            </w:tcBorders>
            <w:vAlign w:val="center"/>
          </w:tcPr>
          <w:p w14:paraId="5094C152">
            <w:pPr>
              <w:pStyle w:val="21"/>
              <w:jc w:val="both"/>
              <w:rPr>
                <w:rFonts w:hint="eastAsia"/>
              </w:rPr>
            </w:pPr>
            <w:r>
              <w:rPr>
                <w:rFonts w:hint="eastAsia"/>
              </w:rPr>
              <w:t>帧头</w:t>
            </w:r>
          </w:p>
        </w:tc>
        <w:tc>
          <w:tcPr>
            <w:tcW w:w="462" w:type="pct"/>
            <w:tcBorders>
              <w:top w:val="single" w:color="auto" w:sz="8" w:space="0"/>
              <w:bottom w:val="single" w:color="auto" w:sz="8" w:space="0"/>
            </w:tcBorders>
            <w:vAlign w:val="center"/>
          </w:tcPr>
          <w:p w14:paraId="75C949D7">
            <w:pPr>
              <w:pStyle w:val="21"/>
              <w:jc w:val="both"/>
              <w:rPr>
                <w:rFonts w:hint="eastAsia"/>
              </w:rPr>
            </w:pPr>
            <w:r>
              <w:rPr>
                <w:rFonts w:hint="eastAsia"/>
              </w:rPr>
              <w:t>地址位</w:t>
            </w:r>
          </w:p>
        </w:tc>
        <w:tc>
          <w:tcPr>
            <w:tcW w:w="515" w:type="pct"/>
            <w:tcBorders>
              <w:top w:val="single" w:color="auto" w:sz="8" w:space="0"/>
              <w:bottom w:val="single" w:color="auto" w:sz="8" w:space="0"/>
            </w:tcBorders>
            <w:vAlign w:val="center"/>
          </w:tcPr>
          <w:p w14:paraId="4622C241">
            <w:pPr>
              <w:pStyle w:val="21"/>
              <w:jc w:val="both"/>
              <w:rPr>
                <w:rFonts w:hint="eastAsia"/>
              </w:rPr>
            </w:pPr>
            <w:r>
              <w:rPr>
                <w:rFonts w:hint="eastAsia"/>
              </w:rPr>
              <w:t>功能位</w:t>
            </w:r>
          </w:p>
        </w:tc>
        <w:tc>
          <w:tcPr>
            <w:tcW w:w="988" w:type="pct"/>
            <w:tcBorders>
              <w:top w:val="single" w:color="auto" w:sz="8" w:space="0"/>
              <w:bottom w:val="single" w:color="auto" w:sz="8" w:space="0"/>
            </w:tcBorders>
            <w:vAlign w:val="center"/>
          </w:tcPr>
          <w:p w14:paraId="3E8308E9">
            <w:pPr>
              <w:pStyle w:val="21"/>
              <w:jc w:val="both"/>
              <w:rPr>
                <w:rFonts w:hint="eastAsia"/>
              </w:rPr>
            </w:pPr>
            <w:r>
              <w:rPr>
                <w:rFonts w:hint="eastAsia"/>
              </w:rPr>
              <w:t>控制位</w:t>
            </w:r>
          </w:p>
        </w:tc>
        <w:tc>
          <w:tcPr>
            <w:tcW w:w="1607" w:type="pct"/>
            <w:tcBorders>
              <w:top w:val="single" w:color="auto" w:sz="8" w:space="0"/>
              <w:bottom w:val="single" w:color="auto" w:sz="8" w:space="0"/>
            </w:tcBorders>
            <w:vAlign w:val="center"/>
          </w:tcPr>
          <w:p w14:paraId="43F9AF8E">
            <w:pPr>
              <w:pStyle w:val="21"/>
              <w:jc w:val="both"/>
              <w:rPr>
                <w:rFonts w:hint="eastAsia"/>
              </w:rPr>
            </w:pPr>
            <w:r>
              <w:rPr>
                <w:rFonts w:hint="eastAsia"/>
              </w:rPr>
              <w:t>数据位</w:t>
            </w:r>
          </w:p>
        </w:tc>
        <w:tc>
          <w:tcPr>
            <w:tcW w:w="536" w:type="pct"/>
            <w:tcBorders>
              <w:top w:val="single" w:color="auto" w:sz="8" w:space="0"/>
              <w:bottom w:val="single" w:color="auto" w:sz="8" w:space="0"/>
            </w:tcBorders>
            <w:vAlign w:val="center"/>
          </w:tcPr>
          <w:p w14:paraId="5CD0BD6A">
            <w:pPr>
              <w:pStyle w:val="21"/>
              <w:jc w:val="both"/>
              <w:rPr>
                <w:rFonts w:hint="eastAsia"/>
              </w:rPr>
            </w:pPr>
            <w:r>
              <w:rPr>
                <w:rFonts w:hint="eastAsia"/>
              </w:rPr>
              <w:t>校验</w:t>
            </w:r>
          </w:p>
        </w:tc>
        <w:tc>
          <w:tcPr>
            <w:tcW w:w="522" w:type="pct"/>
            <w:tcBorders>
              <w:top w:val="single" w:color="auto" w:sz="8" w:space="0"/>
              <w:bottom w:val="single" w:color="auto" w:sz="8" w:space="0"/>
            </w:tcBorders>
            <w:vAlign w:val="center"/>
          </w:tcPr>
          <w:p w14:paraId="4EFF7BC0">
            <w:pPr>
              <w:pStyle w:val="21"/>
              <w:jc w:val="both"/>
              <w:rPr>
                <w:rFonts w:hint="eastAsia"/>
              </w:rPr>
            </w:pPr>
            <w:r>
              <w:rPr>
                <w:rFonts w:hint="eastAsia"/>
              </w:rPr>
              <w:t>帧尾</w:t>
            </w:r>
          </w:p>
        </w:tc>
      </w:tr>
      <w:tr w14:paraId="028C2A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vMerge w:val="restart"/>
            <w:tcBorders>
              <w:top w:val="single" w:color="auto" w:sz="8" w:space="0"/>
            </w:tcBorders>
            <w:vAlign w:val="center"/>
          </w:tcPr>
          <w:p w14:paraId="10D28210">
            <w:pPr>
              <w:pStyle w:val="21"/>
              <w:jc w:val="both"/>
              <w:rPr>
                <w:rFonts w:hint="eastAsia"/>
                <w:b/>
              </w:rPr>
            </w:pPr>
            <w:r>
              <w:rPr>
                <w:rFonts w:hint="eastAsia"/>
              </w:rPr>
              <w:t>0F F0</w:t>
            </w:r>
          </w:p>
        </w:tc>
        <w:tc>
          <w:tcPr>
            <w:tcW w:w="462" w:type="pct"/>
            <w:vMerge w:val="restart"/>
            <w:tcBorders>
              <w:top w:val="single" w:color="auto" w:sz="8" w:space="0"/>
            </w:tcBorders>
            <w:vAlign w:val="center"/>
          </w:tcPr>
          <w:p w14:paraId="76D46AF6">
            <w:pPr>
              <w:pStyle w:val="21"/>
              <w:jc w:val="both"/>
              <w:rPr>
                <w:rFonts w:hint="eastAsia"/>
              </w:rPr>
            </w:pPr>
            <w:r>
              <w:rPr>
                <w:rFonts w:hint="eastAsia"/>
              </w:rPr>
              <w:t>01：红外跟踪处理器</w:t>
            </w:r>
          </w:p>
        </w:tc>
        <w:tc>
          <w:tcPr>
            <w:tcW w:w="515" w:type="pct"/>
            <w:vMerge w:val="restart"/>
            <w:tcBorders>
              <w:top w:val="single" w:color="auto" w:sz="8" w:space="0"/>
            </w:tcBorders>
            <w:vAlign w:val="center"/>
          </w:tcPr>
          <w:p w14:paraId="4E1866B0">
            <w:pPr>
              <w:pStyle w:val="21"/>
              <w:jc w:val="both"/>
              <w:rPr>
                <w:rFonts w:hint="eastAsia"/>
              </w:rPr>
            </w:pPr>
            <w:r>
              <w:rPr>
                <w:rFonts w:hint="eastAsia"/>
              </w:rPr>
              <w:t>04：检测（点目标）：</w:t>
            </w:r>
          </w:p>
        </w:tc>
        <w:tc>
          <w:tcPr>
            <w:tcW w:w="988" w:type="pct"/>
            <w:tcBorders>
              <w:top w:val="single" w:color="auto" w:sz="8" w:space="0"/>
            </w:tcBorders>
            <w:vAlign w:val="center"/>
          </w:tcPr>
          <w:p w14:paraId="19284994">
            <w:pPr>
              <w:pStyle w:val="21"/>
              <w:jc w:val="both"/>
              <w:rPr>
                <w:rFonts w:hint="eastAsia"/>
              </w:rPr>
            </w:pPr>
            <w:r>
              <w:rPr>
                <w:rFonts w:hint="eastAsia"/>
              </w:rPr>
              <w:t>00：检测开关</w:t>
            </w:r>
          </w:p>
        </w:tc>
        <w:tc>
          <w:tcPr>
            <w:tcW w:w="1607" w:type="pct"/>
            <w:tcBorders>
              <w:top w:val="single" w:color="auto" w:sz="8" w:space="0"/>
            </w:tcBorders>
            <w:vAlign w:val="center"/>
          </w:tcPr>
          <w:p w14:paraId="399B6BDD">
            <w:pPr>
              <w:pStyle w:val="21"/>
              <w:jc w:val="both"/>
              <w:rPr>
                <w:rFonts w:hint="eastAsia"/>
              </w:rPr>
            </w:pPr>
            <w:r>
              <w:rPr>
                <w:rFonts w:hint="eastAsia"/>
              </w:rPr>
              <w:t>00：关；01：开</w:t>
            </w:r>
          </w:p>
        </w:tc>
        <w:tc>
          <w:tcPr>
            <w:tcW w:w="536" w:type="pct"/>
            <w:vMerge w:val="restart"/>
            <w:tcBorders>
              <w:top w:val="single" w:color="auto" w:sz="8" w:space="0"/>
            </w:tcBorders>
            <w:vAlign w:val="center"/>
          </w:tcPr>
          <w:p w14:paraId="1A85C080">
            <w:pPr>
              <w:pStyle w:val="21"/>
              <w:jc w:val="both"/>
              <w:rPr>
                <w:rFonts w:hint="eastAsia"/>
              </w:rPr>
            </w:pPr>
            <w:r>
              <w:rPr>
                <w:rFonts w:hint="eastAsia"/>
              </w:rPr>
              <w:t>地址位到数据位和校验</w:t>
            </w:r>
          </w:p>
        </w:tc>
        <w:tc>
          <w:tcPr>
            <w:tcW w:w="522" w:type="pct"/>
            <w:vMerge w:val="restart"/>
            <w:tcBorders>
              <w:top w:val="single" w:color="auto" w:sz="8" w:space="0"/>
            </w:tcBorders>
            <w:vAlign w:val="center"/>
          </w:tcPr>
          <w:p w14:paraId="18369F5B">
            <w:pPr>
              <w:pStyle w:val="21"/>
              <w:jc w:val="both"/>
              <w:rPr>
                <w:rFonts w:hint="eastAsia"/>
              </w:rPr>
            </w:pPr>
            <w:r>
              <w:rPr>
                <w:rFonts w:hint="eastAsia"/>
              </w:rPr>
              <w:t>F0 0F</w:t>
            </w:r>
          </w:p>
        </w:tc>
      </w:tr>
      <w:tr w14:paraId="6BA5181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vMerge w:val="continue"/>
            <w:vAlign w:val="center"/>
          </w:tcPr>
          <w:p w14:paraId="5634D1FD">
            <w:pPr>
              <w:pStyle w:val="21"/>
              <w:jc w:val="both"/>
              <w:rPr>
                <w:rFonts w:hint="eastAsia"/>
                <w:b/>
              </w:rPr>
            </w:pPr>
          </w:p>
        </w:tc>
        <w:tc>
          <w:tcPr>
            <w:tcW w:w="462" w:type="pct"/>
            <w:vMerge w:val="continue"/>
            <w:vAlign w:val="center"/>
          </w:tcPr>
          <w:p w14:paraId="4368BE63">
            <w:pPr>
              <w:pStyle w:val="21"/>
              <w:jc w:val="both"/>
              <w:rPr>
                <w:rFonts w:hint="eastAsia"/>
              </w:rPr>
            </w:pPr>
          </w:p>
        </w:tc>
        <w:tc>
          <w:tcPr>
            <w:tcW w:w="515" w:type="pct"/>
            <w:vMerge w:val="continue"/>
            <w:vAlign w:val="center"/>
          </w:tcPr>
          <w:p w14:paraId="245CC6E4">
            <w:pPr>
              <w:pStyle w:val="21"/>
              <w:jc w:val="both"/>
              <w:rPr>
                <w:rFonts w:hint="eastAsia"/>
              </w:rPr>
            </w:pPr>
          </w:p>
        </w:tc>
        <w:tc>
          <w:tcPr>
            <w:tcW w:w="988" w:type="pct"/>
            <w:vAlign w:val="center"/>
          </w:tcPr>
          <w:p w14:paraId="1646D406">
            <w:pPr>
              <w:pStyle w:val="21"/>
              <w:jc w:val="both"/>
              <w:rPr>
                <w:rFonts w:hint="eastAsia"/>
              </w:rPr>
            </w:pPr>
            <w:r>
              <w:rPr>
                <w:rFonts w:hint="eastAsia"/>
              </w:rPr>
              <w:t>01：检测区域和时间设置</w:t>
            </w:r>
          </w:p>
        </w:tc>
        <w:tc>
          <w:tcPr>
            <w:tcW w:w="1607" w:type="pct"/>
            <w:vAlign w:val="center"/>
          </w:tcPr>
          <w:p w14:paraId="3640B0B0">
            <w:pPr>
              <w:pStyle w:val="21"/>
              <w:jc w:val="both"/>
              <w:rPr>
                <w:rFonts w:hint="eastAsia"/>
              </w:rPr>
            </w:pPr>
            <w:r>
              <w:rPr>
                <w:rFonts w:hint="eastAsia"/>
              </w:rPr>
              <w:t>[0-1]：检测区域左上角X位置，000-27F（0-639）；</w:t>
            </w:r>
          </w:p>
          <w:p w14:paraId="6AC726DA">
            <w:pPr>
              <w:pStyle w:val="21"/>
              <w:jc w:val="both"/>
              <w:rPr>
                <w:rFonts w:hint="eastAsia"/>
              </w:rPr>
            </w:pPr>
            <w:r>
              <w:rPr>
                <w:rFonts w:hint="eastAsia"/>
              </w:rPr>
              <w:t>[2-3]：检测区域左上角Y位置，000-1FF（0-511）；</w:t>
            </w:r>
          </w:p>
          <w:p w14:paraId="752A6E01">
            <w:pPr>
              <w:pStyle w:val="21"/>
              <w:jc w:val="both"/>
              <w:rPr>
                <w:rFonts w:hint="eastAsia"/>
              </w:rPr>
            </w:pPr>
            <w:r>
              <w:rPr>
                <w:rFonts w:hint="eastAsia"/>
              </w:rPr>
              <w:t>[4-5]：检测区域左上角X位置，000-27F（0-639）；</w:t>
            </w:r>
          </w:p>
          <w:p w14:paraId="77CB2375">
            <w:pPr>
              <w:pStyle w:val="21"/>
              <w:jc w:val="both"/>
              <w:rPr>
                <w:rFonts w:hint="eastAsia"/>
              </w:rPr>
            </w:pPr>
            <w:r>
              <w:rPr>
                <w:rFonts w:hint="eastAsia"/>
              </w:rPr>
              <w:t>[6-7]：检测区域左上角Y位置，000-1FF（0-511）；</w:t>
            </w:r>
          </w:p>
          <w:p w14:paraId="471C2C86">
            <w:pPr>
              <w:pStyle w:val="21"/>
              <w:jc w:val="both"/>
              <w:rPr>
                <w:rFonts w:hint="eastAsia"/>
              </w:rPr>
            </w:pPr>
            <w:r>
              <w:rPr>
                <w:rFonts w:hint="eastAsia"/>
              </w:rPr>
              <w:t>[8-9]：检测时间设置，000-FFF（4095）帧，其中000表示常开</w:t>
            </w:r>
          </w:p>
        </w:tc>
        <w:tc>
          <w:tcPr>
            <w:tcW w:w="536" w:type="pct"/>
            <w:vMerge w:val="continue"/>
            <w:vAlign w:val="center"/>
          </w:tcPr>
          <w:p w14:paraId="1EE4F59C">
            <w:pPr>
              <w:pStyle w:val="21"/>
              <w:jc w:val="both"/>
              <w:rPr>
                <w:rFonts w:hint="eastAsia"/>
              </w:rPr>
            </w:pPr>
          </w:p>
        </w:tc>
        <w:tc>
          <w:tcPr>
            <w:tcW w:w="522" w:type="pct"/>
            <w:vMerge w:val="continue"/>
            <w:vAlign w:val="center"/>
          </w:tcPr>
          <w:p w14:paraId="50AF2ED9">
            <w:pPr>
              <w:pStyle w:val="21"/>
              <w:jc w:val="both"/>
              <w:rPr>
                <w:rFonts w:hint="eastAsia"/>
              </w:rPr>
            </w:pPr>
          </w:p>
        </w:tc>
      </w:tr>
      <w:tr w14:paraId="4ECE0F2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vMerge w:val="continue"/>
            <w:vAlign w:val="center"/>
          </w:tcPr>
          <w:p w14:paraId="379B1635">
            <w:pPr>
              <w:pStyle w:val="21"/>
              <w:jc w:val="both"/>
              <w:rPr>
                <w:rFonts w:hint="eastAsia"/>
                <w:b/>
              </w:rPr>
            </w:pPr>
          </w:p>
        </w:tc>
        <w:tc>
          <w:tcPr>
            <w:tcW w:w="462" w:type="pct"/>
            <w:vMerge w:val="continue"/>
            <w:vAlign w:val="center"/>
          </w:tcPr>
          <w:p w14:paraId="53AFCAE4">
            <w:pPr>
              <w:pStyle w:val="21"/>
              <w:jc w:val="both"/>
              <w:rPr>
                <w:rFonts w:hint="eastAsia"/>
              </w:rPr>
            </w:pPr>
          </w:p>
        </w:tc>
        <w:tc>
          <w:tcPr>
            <w:tcW w:w="515" w:type="pct"/>
            <w:vMerge w:val="continue"/>
            <w:vAlign w:val="center"/>
          </w:tcPr>
          <w:p w14:paraId="1A076C4A">
            <w:pPr>
              <w:pStyle w:val="21"/>
              <w:jc w:val="both"/>
              <w:rPr>
                <w:rFonts w:hint="eastAsia"/>
              </w:rPr>
            </w:pPr>
          </w:p>
        </w:tc>
        <w:tc>
          <w:tcPr>
            <w:tcW w:w="988" w:type="pct"/>
            <w:vAlign w:val="center"/>
          </w:tcPr>
          <w:p w14:paraId="29D21618">
            <w:pPr>
              <w:pStyle w:val="21"/>
              <w:jc w:val="both"/>
              <w:rPr>
                <w:rFonts w:hint="eastAsia"/>
              </w:rPr>
            </w:pPr>
            <w:r>
              <w:rPr>
                <w:rFonts w:hint="eastAsia"/>
              </w:rPr>
              <w:t>02：检测灵敏度设置</w:t>
            </w:r>
          </w:p>
        </w:tc>
        <w:tc>
          <w:tcPr>
            <w:tcW w:w="1607" w:type="pct"/>
            <w:vAlign w:val="center"/>
          </w:tcPr>
          <w:p w14:paraId="7BA66DEF">
            <w:pPr>
              <w:pStyle w:val="21"/>
              <w:jc w:val="both"/>
              <w:rPr>
                <w:rFonts w:hint="eastAsia"/>
              </w:rPr>
            </w:pPr>
            <w:r>
              <w:rPr>
                <w:rFonts w:hint="eastAsia"/>
              </w:rPr>
              <w:t>[0]，阈值参数，00-64（0-100）</w:t>
            </w:r>
          </w:p>
        </w:tc>
        <w:tc>
          <w:tcPr>
            <w:tcW w:w="536" w:type="pct"/>
            <w:vMerge w:val="continue"/>
            <w:vAlign w:val="center"/>
          </w:tcPr>
          <w:p w14:paraId="3AD45426">
            <w:pPr>
              <w:pStyle w:val="21"/>
              <w:jc w:val="both"/>
              <w:rPr>
                <w:rFonts w:hint="eastAsia"/>
              </w:rPr>
            </w:pPr>
          </w:p>
        </w:tc>
        <w:tc>
          <w:tcPr>
            <w:tcW w:w="522" w:type="pct"/>
            <w:vMerge w:val="continue"/>
            <w:vAlign w:val="center"/>
          </w:tcPr>
          <w:p w14:paraId="7EAD060D">
            <w:pPr>
              <w:pStyle w:val="21"/>
              <w:jc w:val="both"/>
              <w:rPr>
                <w:rFonts w:hint="eastAsia"/>
              </w:rPr>
            </w:pPr>
          </w:p>
        </w:tc>
      </w:tr>
      <w:tr w14:paraId="4CD3613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vMerge w:val="continue"/>
            <w:vAlign w:val="center"/>
          </w:tcPr>
          <w:p w14:paraId="5228B492">
            <w:pPr>
              <w:pStyle w:val="21"/>
              <w:jc w:val="both"/>
              <w:rPr>
                <w:rFonts w:hint="eastAsia"/>
                <w:b/>
              </w:rPr>
            </w:pPr>
          </w:p>
        </w:tc>
        <w:tc>
          <w:tcPr>
            <w:tcW w:w="462" w:type="pct"/>
            <w:vMerge w:val="continue"/>
            <w:vAlign w:val="center"/>
          </w:tcPr>
          <w:p w14:paraId="7EA4179B">
            <w:pPr>
              <w:pStyle w:val="21"/>
              <w:jc w:val="both"/>
              <w:rPr>
                <w:rFonts w:hint="eastAsia"/>
              </w:rPr>
            </w:pPr>
          </w:p>
        </w:tc>
        <w:tc>
          <w:tcPr>
            <w:tcW w:w="515" w:type="pct"/>
            <w:vMerge w:val="continue"/>
            <w:vAlign w:val="center"/>
          </w:tcPr>
          <w:p w14:paraId="782A9BF4">
            <w:pPr>
              <w:pStyle w:val="21"/>
              <w:jc w:val="both"/>
              <w:rPr>
                <w:rFonts w:hint="eastAsia"/>
              </w:rPr>
            </w:pPr>
          </w:p>
        </w:tc>
        <w:tc>
          <w:tcPr>
            <w:tcW w:w="988" w:type="pct"/>
            <w:vAlign w:val="center"/>
          </w:tcPr>
          <w:p w14:paraId="15ADC938">
            <w:pPr>
              <w:pStyle w:val="21"/>
              <w:jc w:val="both"/>
              <w:rPr>
                <w:rFonts w:hint="eastAsia"/>
              </w:rPr>
            </w:pPr>
            <w:r>
              <w:rPr>
                <w:rFonts w:hint="eastAsia"/>
              </w:rPr>
              <w:t>03：检测转跟踪状态开</w:t>
            </w:r>
          </w:p>
        </w:tc>
        <w:tc>
          <w:tcPr>
            <w:tcW w:w="1607" w:type="pct"/>
            <w:vAlign w:val="center"/>
          </w:tcPr>
          <w:p w14:paraId="470D1A46">
            <w:pPr>
              <w:pStyle w:val="21"/>
              <w:jc w:val="both"/>
              <w:rPr>
                <w:rFonts w:hint="eastAsia"/>
              </w:rPr>
            </w:pPr>
            <w:r>
              <w:rPr>
                <w:rFonts w:hint="eastAsia"/>
              </w:rPr>
              <w:t>[0-1]：检测区域左上角X位置，000-27F（0-639）；</w:t>
            </w:r>
          </w:p>
          <w:p w14:paraId="5CB5BA5B">
            <w:pPr>
              <w:pStyle w:val="21"/>
              <w:jc w:val="both"/>
              <w:rPr>
                <w:rFonts w:hint="eastAsia"/>
              </w:rPr>
            </w:pPr>
            <w:r>
              <w:rPr>
                <w:rFonts w:hint="eastAsia"/>
              </w:rPr>
              <w:t>[2-3]：检测区域左上角Y位置，000-1FF（0-511）；</w:t>
            </w:r>
          </w:p>
          <w:p w14:paraId="42BB2779">
            <w:pPr>
              <w:pStyle w:val="21"/>
              <w:jc w:val="both"/>
              <w:rPr>
                <w:rFonts w:hint="eastAsia"/>
              </w:rPr>
            </w:pPr>
            <w:r>
              <w:rPr>
                <w:rFonts w:hint="eastAsia"/>
              </w:rPr>
              <w:t>[4-5]：检测区域左上角X位置，000-27F（0-639）；</w:t>
            </w:r>
          </w:p>
          <w:p w14:paraId="20E634CF">
            <w:pPr>
              <w:pStyle w:val="21"/>
              <w:jc w:val="both"/>
              <w:rPr>
                <w:rFonts w:hint="eastAsia"/>
              </w:rPr>
            </w:pPr>
            <w:r>
              <w:rPr>
                <w:rFonts w:hint="eastAsia"/>
              </w:rPr>
              <w:t>[6-7]：检测区域左上角Y位置，000-1FF（0-511）；</w:t>
            </w:r>
          </w:p>
          <w:p w14:paraId="3A84B999">
            <w:pPr>
              <w:pStyle w:val="21"/>
              <w:jc w:val="both"/>
              <w:rPr>
                <w:rFonts w:hint="eastAsia"/>
              </w:rPr>
            </w:pPr>
            <w:r>
              <w:rPr>
                <w:rFonts w:hint="eastAsia"/>
              </w:rPr>
              <w:t>[8-9]：检测时间设置，000-FFF（4095）帧，其中000表示常开</w:t>
            </w:r>
          </w:p>
        </w:tc>
        <w:tc>
          <w:tcPr>
            <w:tcW w:w="536" w:type="pct"/>
            <w:vMerge w:val="continue"/>
            <w:vAlign w:val="center"/>
          </w:tcPr>
          <w:p w14:paraId="10D0F89A">
            <w:pPr>
              <w:pStyle w:val="21"/>
              <w:jc w:val="both"/>
              <w:rPr>
                <w:rFonts w:hint="eastAsia"/>
              </w:rPr>
            </w:pPr>
          </w:p>
        </w:tc>
        <w:tc>
          <w:tcPr>
            <w:tcW w:w="522" w:type="pct"/>
            <w:vMerge w:val="continue"/>
            <w:vAlign w:val="center"/>
          </w:tcPr>
          <w:p w14:paraId="3BDDF381">
            <w:pPr>
              <w:pStyle w:val="21"/>
              <w:jc w:val="both"/>
              <w:rPr>
                <w:rFonts w:hint="eastAsia"/>
              </w:rPr>
            </w:pPr>
          </w:p>
        </w:tc>
      </w:tr>
      <w:tr w14:paraId="5EAB1A4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vMerge w:val="continue"/>
            <w:vAlign w:val="center"/>
          </w:tcPr>
          <w:p w14:paraId="64468F5E">
            <w:pPr>
              <w:pStyle w:val="21"/>
              <w:jc w:val="both"/>
              <w:rPr>
                <w:rFonts w:hint="eastAsia"/>
                <w:b/>
              </w:rPr>
            </w:pPr>
          </w:p>
        </w:tc>
        <w:tc>
          <w:tcPr>
            <w:tcW w:w="462" w:type="pct"/>
            <w:vMerge w:val="continue"/>
            <w:vAlign w:val="center"/>
          </w:tcPr>
          <w:p w14:paraId="01F6EF0E">
            <w:pPr>
              <w:pStyle w:val="21"/>
              <w:jc w:val="both"/>
              <w:rPr>
                <w:rFonts w:hint="eastAsia"/>
              </w:rPr>
            </w:pPr>
          </w:p>
        </w:tc>
        <w:tc>
          <w:tcPr>
            <w:tcW w:w="515" w:type="pct"/>
            <w:vMerge w:val="continue"/>
            <w:vAlign w:val="center"/>
          </w:tcPr>
          <w:p w14:paraId="793DA0C2">
            <w:pPr>
              <w:pStyle w:val="21"/>
              <w:jc w:val="both"/>
              <w:rPr>
                <w:rFonts w:hint="eastAsia"/>
              </w:rPr>
            </w:pPr>
          </w:p>
        </w:tc>
        <w:tc>
          <w:tcPr>
            <w:tcW w:w="988" w:type="pct"/>
            <w:vAlign w:val="center"/>
          </w:tcPr>
          <w:p w14:paraId="4C4D26EB">
            <w:pPr>
              <w:pStyle w:val="21"/>
              <w:jc w:val="both"/>
              <w:rPr>
                <w:rFonts w:hint="eastAsia"/>
              </w:rPr>
            </w:pPr>
            <w:r>
              <w:rPr>
                <w:rFonts w:hint="eastAsia"/>
              </w:rPr>
              <w:t>04：检测转跟踪状态关</w:t>
            </w:r>
          </w:p>
        </w:tc>
        <w:tc>
          <w:tcPr>
            <w:tcW w:w="1607" w:type="pct"/>
            <w:vAlign w:val="center"/>
          </w:tcPr>
          <w:p w14:paraId="46DADA44">
            <w:pPr>
              <w:pStyle w:val="21"/>
              <w:jc w:val="both"/>
              <w:rPr>
                <w:rFonts w:hint="eastAsia"/>
              </w:rPr>
            </w:pPr>
          </w:p>
        </w:tc>
        <w:tc>
          <w:tcPr>
            <w:tcW w:w="536" w:type="pct"/>
            <w:vMerge w:val="continue"/>
            <w:vAlign w:val="center"/>
          </w:tcPr>
          <w:p w14:paraId="54F434D3">
            <w:pPr>
              <w:pStyle w:val="21"/>
              <w:jc w:val="both"/>
              <w:rPr>
                <w:rFonts w:hint="eastAsia"/>
              </w:rPr>
            </w:pPr>
          </w:p>
        </w:tc>
        <w:tc>
          <w:tcPr>
            <w:tcW w:w="522" w:type="pct"/>
            <w:vMerge w:val="continue"/>
            <w:vAlign w:val="center"/>
          </w:tcPr>
          <w:p w14:paraId="379B5F7D">
            <w:pPr>
              <w:pStyle w:val="21"/>
              <w:jc w:val="both"/>
              <w:rPr>
                <w:rFonts w:hint="eastAsia"/>
              </w:rPr>
            </w:pPr>
          </w:p>
        </w:tc>
      </w:tr>
      <w:tr w14:paraId="1AC8189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vMerge w:val="continue"/>
            <w:vAlign w:val="center"/>
          </w:tcPr>
          <w:p w14:paraId="651BBD6E">
            <w:pPr>
              <w:pStyle w:val="21"/>
              <w:jc w:val="both"/>
              <w:rPr>
                <w:rFonts w:hint="eastAsia"/>
                <w:b/>
              </w:rPr>
            </w:pPr>
          </w:p>
        </w:tc>
        <w:tc>
          <w:tcPr>
            <w:tcW w:w="462" w:type="pct"/>
            <w:vMerge w:val="continue"/>
            <w:vAlign w:val="center"/>
          </w:tcPr>
          <w:p w14:paraId="743F022B">
            <w:pPr>
              <w:pStyle w:val="21"/>
              <w:jc w:val="both"/>
              <w:rPr>
                <w:rFonts w:hint="eastAsia"/>
              </w:rPr>
            </w:pPr>
          </w:p>
        </w:tc>
        <w:tc>
          <w:tcPr>
            <w:tcW w:w="515" w:type="pct"/>
            <w:vMerge w:val="continue"/>
            <w:vAlign w:val="center"/>
          </w:tcPr>
          <w:p w14:paraId="30432A53">
            <w:pPr>
              <w:pStyle w:val="21"/>
              <w:jc w:val="both"/>
              <w:rPr>
                <w:rFonts w:hint="eastAsia"/>
              </w:rPr>
            </w:pPr>
          </w:p>
        </w:tc>
        <w:tc>
          <w:tcPr>
            <w:tcW w:w="988" w:type="pct"/>
            <w:vAlign w:val="center"/>
          </w:tcPr>
          <w:p w14:paraId="1BBB91FD">
            <w:pPr>
              <w:pStyle w:val="21"/>
              <w:jc w:val="both"/>
              <w:rPr>
                <w:rFonts w:hint="eastAsia"/>
              </w:rPr>
            </w:pPr>
            <w:r>
              <w:rPr>
                <w:rFonts w:hint="eastAsia"/>
              </w:rPr>
              <w:t>05：检测自动变倍开</w:t>
            </w:r>
          </w:p>
        </w:tc>
        <w:tc>
          <w:tcPr>
            <w:tcW w:w="1607" w:type="pct"/>
            <w:vAlign w:val="center"/>
          </w:tcPr>
          <w:p w14:paraId="05DC569A">
            <w:pPr>
              <w:pStyle w:val="21"/>
              <w:jc w:val="both"/>
              <w:rPr>
                <w:rFonts w:hint="eastAsia"/>
              </w:rPr>
            </w:pPr>
          </w:p>
        </w:tc>
        <w:tc>
          <w:tcPr>
            <w:tcW w:w="536" w:type="pct"/>
            <w:vMerge w:val="continue"/>
            <w:vAlign w:val="center"/>
          </w:tcPr>
          <w:p w14:paraId="70F3148E">
            <w:pPr>
              <w:pStyle w:val="21"/>
              <w:jc w:val="both"/>
              <w:rPr>
                <w:rFonts w:hint="eastAsia"/>
              </w:rPr>
            </w:pPr>
          </w:p>
        </w:tc>
        <w:tc>
          <w:tcPr>
            <w:tcW w:w="522" w:type="pct"/>
            <w:vMerge w:val="continue"/>
            <w:vAlign w:val="center"/>
          </w:tcPr>
          <w:p w14:paraId="386877C8">
            <w:pPr>
              <w:pStyle w:val="21"/>
              <w:jc w:val="both"/>
              <w:rPr>
                <w:rFonts w:hint="eastAsia"/>
              </w:rPr>
            </w:pPr>
          </w:p>
        </w:tc>
      </w:tr>
      <w:tr w14:paraId="391A43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vMerge w:val="continue"/>
            <w:vAlign w:val="center"/>
          </w:tcPr>
          <w:p w14:paraId="0963FFAC">
            <w:pPr>
              <w:pStyle w:val="21"/>
              <w:jc w:val="both"/>
              <w:rPr>
                <w:rFonts w:hint="eastAsia"/>
                <w:b/>
              </w:rPr>
            </w:pPr>
          </w:p>
        </w:tc>
        <w:tc>
          <w:tcPr>
            <w:tcW w:w="462" w:type="pct"/>
            <w:vMerge w:val="continue"/>
            <w:vAlign w:val="center"/>
          </w:tcPr>
          <w:p w14:paraId="5C542068">
            <w:pPr>
              <w:pStyle w:val="21"/>
              <w:jc w:val="both"/>
              <w:rPr>
                <w:rFonts w:hint="eastAsia"/>
              </w:rPr>
            </w:pPr>
          </w:p>
        </w:tc>
        <w:tc>
          <w:tcPr>
            <w:tcW w:w="515" w:type="pct"/>
            <w:vMerge w:val="continue"/>
            <w:vAlign w:val="center"/>
          </w:tcPr>
          <w:p w14:paraId="226C1518">
            <w:pPr>
              <w:pStyle w:val="21"/>
              <w:jc w:val="both"/>
              <w:rPr>
                <w:rFonts w:hint="eastAsia"/>
              </w:rPr>
            </w:pPr>
          </w:p>
        </w:tc>
        <w:tc>
          <w:tcPr>
            <w:tcW w:w="988" w:type="pct"/>
            <w:vAlign w:val="center"/>
          </w:tcPr>
          <w:p w14:paraId="2771EEFF">
            <w:pPr>
              <w:pStyle w:val="21"/>
              <w:jc w:val="both"/>
              <w:rPr>
                <w:rFonts w:hint="eastAsia"/>
              </w:rPr>
            </w:pPr>
            <w:r>
              <w:rPr>
                <w:rFonts w:hint="eastAsia"/>
              </w:rPr>
              <w:t>06：检测自动变倍关</w:t>
            </w:r>
          </w:p>
        </w:tc>
        <w:tc>
          <w:tcPr>
            <w:tcW w:w="1607" w:type="pct"/>
            <w:vAlign w:val="center"/>
          </w:tcPr>
          <w:p w14:paraId="58EA65BB">
            <w:pPr>
              <w:pStyle w:val="21"/>
              <w:jc w:val="both"/>
              <w:rPr>
                <w:rFonts w:hint="eastAsia"/>
              </w:rPr>
            </w:pPr>
          </w:p>
        </w:tc>
        <w:tc>
          <w:tcPr>
            <w:tcW w:w="536" w:type="pct"/>
            <w:vMerge w:val="continue"/>
            <w:vAlign w:val="center"/>
          </w:tcPr>
          <w:p w14:paraId="334DA082">
            <w:pPr>
              <w:pStyle w:val="21"/>
              <w:jc w:val="both"/>
              <w:rPr>
                <w:rFonts w:hint="eastAsia"/>
              </w:rPr>
            </w:pPr>
          </w:p>
        </w:tc>
        <w:tc>
          <w:tcPr>
            <w:tcW w:w="522" w:type="pct"/>
            <w:vMerge w:val="continue"/>
            <w:vAlign w:val="center"/>
          </w:tcPr>
          <w:p w14:paraId="44137271">
            <w:pPr>
              <w:pStyle w:val="21"/>
              <w:jc w:val="both"/>
              <w:rPr>
                <w:rFonts w:hint="eastAsia"/>
              </w:rPr>
            </w:pPr>
          </w:p>
        </w:tc>
      </w:tr>
    </w:tbl>
    <w:p w14:paraId="3F978A0C"/>
    <w:p w14:paraId="3397D5D6">
      <w:pPr>
        <w:numPr>
          <w:ilvl w:val="0"/>
          <w:numId w:val="7"/>
        </w:numPr>
        <w:rPr>
          <w:rFonts w:hint="eastAsia" w:ascii="宋体" w:hAnsi="宋体" w:cs="宋体"/>
          <w:sz w:val="24"/>
          <w:szCs w:val="24"/>
        </w:rPr>
      </w:pPr>
      <w:bookmarkStart w:id="45" w:name="_Ref224047252"/>
      <w:r>
        <w:rPr>
          <w:rFonts w:hint="eastAsia" w:ascii="宋体" w:hAnsi="宋体" w:cs="宋体"/>
          <w:sz w:val="24"/>
          <w:szCs w:val="24"/>
        </w:rPr>
        <w:t>识别（种类）累指令</w:t>
      </w:r>
      <w:bookmarkEnd w:id="45"/>
    </w:p>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78"/>
        <w:gridCol w:w="1334"/>
        <w:gridCol w:w="1491"/>
        <w:gridCol w:w="2887"/>
        <w:gridCol w:w="4681"/>
        <w:gridCol w:w="1558"/>
        <w:gridCol w:w="1521"/>
      </w:tblGrid>
      <w:tr w14:paraId="0A3113B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tcBorders>
              <w:top w:val="single" w:color="auto" w:sz="8" w:space="0"/>
              <w:bottom w:val="single" w:color="auto" w:sz="8" w:space="0"/>
            </w:tcBorders>
            <w:vAlign w:val="center"/>
          </w:tcPr>
          <w:p w14:paraId="62F346A9">
            <w:pPr>
              <w:pStyle w:val="21"/>
              <w:jc w:val="both"/>
              <w:rPr>
                <w:rFonts w:hint="eastAsia"/>
                <w:b/>
              </w:rPr>
            </w:pPr>
            <w:r>
              <w:rPr>
                <w:rFonts w:hint="eastAsia"/>
              </w:rPr>
              <w:t>帧头</w:t>
            </w:r>
          </w:p>
        </w:tc>
        <w:tc>
          <w:tcPr>
            <w:tcW w:w="458" w:type="pct"/>
            <w:tcBorders>
              <w:top w:val="single" w:color="auto" w:sz="8" w:space="0"/>
              <w:bottom w:val="single" w:color="auto" w:sz="8" w:space="0"/>
            </w:tcBorders>
            <w:vAlign w:val="center"/>
          </w:tcPr>
          <w:p w14:paraId="29EAAC05">
            <w:pPr>
              <w:pStyle w:val="21"/>
              <w:jc w:val="both"/>
              <w:rPr>
                <w:rFonts w:hint="eastAsia"/>
                <w:b/>
              </w:rPr>
            </w:pPr>
            <w:r>
              <w:rPr>
                <w:rFonts w:hint="eastAsia"/>
              </w:rPr>
              <w:t>地址位</w:t>
            </w:r>
          </w:p>
        </w:tc>
        <w:tc>
          <w:tcPr>
            <w:tcW w:w="512" w:type="pct"/>
            <w:tcBorders>
              <w:top w:val="single" w:color="auto" w:sz="8" w:space="0"/>
              <w:bottom w:val="single" w:color="auto" w:sz="8" w:space="0"/>
            </w:tcBorders>
            <w:vAlign w:val="center"/>
          </w:tcPr>
          <w:p w14:paraId="2AD60180">
            <w:pPr>
              <w:pStyle w:val="21"/>
              <w:jc w:val="both"/>
              <w:rPr>
                <w:rFonts w:hint="eastAsia"/>
                <w:b/>
              </w:rPr>
            </w:pPr>
            <w:r>
              <w:rPr>
                <w:rFonts w:hint="eastAsia"/>
              </w:rPr>
              <w:t>功能位</w:t>
            </w:r>
          </w:p>
        </w:tc>
        <w:tc>
          <w:tcPr>
            <w:tcW w:w="991" w:type="pct"/>
            <w:tcBorders>
              <w:top w:val="single" w:color="auto" w:sz="8" w:space="0"/>
              <w:bottom w:val="single" w:color="auto" w:sz="8" w:space="0"/>
            </w:tcBorders>
            <w:vAlign w:val="center"/>
          </w:tcPr>
          <w:p w14:paraId="6F04627D">
            <w:pPr>
              <w:pStyle w:val="21"/>
              <w:jc w:val="both"/>
              <w:rPr>
                <w:rFonts w:hint="eastAsia"/>
                <w:b/>
              </w:rPr>
            </w:pPr>
            <w:r>
              <w:rPr>
                <w:rFonts w:hint="eastAsia"/>
              </w:rPr>
              <w:t>控制位</w:t>
            </w:r>
          </w:p>
        </w:tc>
        <w:tc>
          <w:tcPr>
            <w:tcW w:w="1607" w:type="pct"/>
            <w:tcBorders>
              <w:top w:val="single" w:color="auto" w:sz="8" w:space="0"/>
              <w:bottom w:val="single" w:color="auto" w:sz="8" w:space="0"/>
            </w:tcBorders>
            <w:vAlign w:val="center"/>
          </w:tcPr>
          <w:p w14:paraId="16435132">
            <w:pPr>
              <w:pStyle w:val="21"/>
              <w:jc w:val="both"/>
              <w:rPr>
                <w:rFonts w:hint="eastAsia"/>
                <w:b/>
              </w:rPr>
            </w:pPr>
            <w:r>
              <w:rPr>
                <w:rFonts w:hint="eastAsia"/>
              </w:rPr>
              <w:t>数据位</w:t>
            </w:r>
          </w:p>
        </w:tc>
        <w:tc>
          <w:tcPr>
            <w:tcW w:w="535" w:type="pct"/>
            <w:tcBorders>
              <w:top w:val="single" w:color="auto" w:sz="8" w:space="0"/>
              <w:bottom w:val="single" w:color="auto" w:sz="8" w:space="0"/>
            </w:tcBorders>
            <w:vAlign w:val="center"/>
          </w:tcPr>
          <w:p w14:paraId="2F8EA157">
            <w:pPr>
              <w:pStyle w:val="21"/>
              <w:jc w:val="both"/>
              <w:rPr>
                <w:rFonts w:hint="eastAsia"/>
                <w:b/>
              </w:rPr>
            </w:pPr>
            <w:r>
              <w:rPr>
                <w:rFonts w:hint="eastAsia"/>
              </w:rPr>
              <w:t>校验</w:t>
            </w:r>
          </w:p>
        </w:tc>
        <w:tc>
          <w:tcPr>
            <w:tcW w:w="522" w:type="pct"/>
            <w:tcBorders>
              <w:top w:val="single" w:color="auto" w:sz="8" w:space="0"/>
              <w:bottom w:val="single" w:color="auto" w:sz="8" w:space="0"/>
            </w:tcBorders>
            <w:vAlign w:val="center"/>
          </w:tcPr>
          <w:p w14:paraId="0DD04699">
            <w:pPr>
              <w:pStyle w:val="21"/>
              <w:jc w:val="both"/>
              <w:rPr>
                <w:rFonts w:hint="eastAsia"/>
                <w:b/>
              </w:rPr>
            </w:pPr>
            <w:r>
              <w:rPr>
                <w:rFonts w:hint="eastAsia"/>
              </w:rPr>
              <w:t>帧尾</w:t>
            </w:r>
          </w:p>
        </w:tc>
      </w:tr>
      <w:tr w14:paraId="2F508C5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0" w:type="pct"/>
            <w:tcBorders>
              <w:top w:val="single" w:color="auto" w:sz="8" w:space="0"/>
            </w:tcBorders>
            <w:vAlign w:val="center"/>
          </w:tcPr>
          <w:p w14:paraId="17CDBC1B">
            <w:pPr>
              <w:pStyle w:val="21"/>
              <w:jc w:val="both"/>
              <w:rPr>
                <w:rFonts w:hint="eastAsia"/>
                <w:b/>
              </w:rPr>
            </w:pPr>
            <w:r>
              <w:rPr>
                <w:rFonts w:hint="eastAsia"/>
              </w:rPr>
              <w:t>0F F0</w:t>
            </w:r>
          </w:p>
        </w:tc>
        <w:tc>
          <w:tcPr>
            <w:tcW w:w="458" w:type="pct"/>
            <w:tcBorders>
              <w:top w:val="single" w:color="auto" w:sz="8" w:space="0"/>
            </w:tcBorders>
            <w:vAlign w:val="center"/>
          </w:tcPr>
          <w:p w14:paraId="4AB617DF">
            <w:pPr>
              <w:pStyle w:val="21"/>
              <w:jc w:val="both"/>
              <w:rPr>
                <w:rFonts w:hint="eastAsia"/>
              </w:rPr>
            </w:pPr>
            <w:r>
              <w:rPr>
                <w:rFonts w:hint="eastAsia"/>
              </w:rPr>
              <w:t>01：红外跟踪处理器</w:t>
            </w:r>
          </w:p>
        </w:tc>
        <w:tc>
          <w:tcPr>
            <w:tcW w:w="512" w:type="pct"/>
            <w:tcBorders>
              <w:top w:val="single" w:color="auto" w:sz="8" w:space="0"/>
            </w:tcBorders>
            <w:vAlign w:val="center"/>
          </w:tcPr>
          <w:p w14:paraId="46BEAB77">
            <w:pPr>
              <w:pStyle w:val="21"/>
              <w:jc w:val="both"/>
              <w:rPr>
                <w:rFonts w:hint="eastAsia"/>
              </w:rPr>
            </w:pPr>
            <w:r>
              <w:rPr>
                <w:rFonts w:hint="eastAsia"/>
              </w:rPr>
              <w:t>05：识别（种类）</w:t>
            </w:r>
          </w:p>
        </w:tc>
        <w:tc>
          <w:tcPr>
            <w:tcW w:w="991" w:type="pct"/>
            <w:tcBorders>
              <w:top w:val="single" w:color="auto" w:sz="8" w:space="0"/>
            </w:tcBorders>
            <w:vAlign w:val="center"/>
          </w:tcPr>
          <w:p w14:paraId="1BC4CBD3">
            <w:pPr>
              <w:pStyle w:val="21"/>
              <w:jc w:val="both"/>
              <w:rPr>
                <w:rFonts w:hint="eastAsia"/>
              </w:rPr>
            </w:pPr>
            <w:r>
              <w:rPr>
                <w:rFonts w:hint="eastAsia"/>
              </w:rPr>
              <w:t>00：识别开关</w:t>
            </w:r>
          </w:p>
        </w:tc>
        <w:tc>
          <w:tcPr>
            <w:tcW w:w="1607" w:type="pct"/>
            <w:tcBorders>
              <w:top w:val="single" w:color="auto" w:sz="8" w:space="0"/>
            </w:tcBorders>
            <w:vAlign w:val="center"/>
          </w:tcPr>
          <w:p w14:paraId="67CC1E17">
            <w:pPr>
              <w:pStyle w:val="21"/>
              <w:jc w:val="both"/>
              <w:rPr>
                <w:rFonts w:hint="eastAsia"/>
              </w:rPr>
            </w:pPr>
            <w:r>
              <w:rPr>
                <w:rFonts w:hint="eastAsia"/>
              </w:rPr>
              <w:t>0：关；1：开</w:t>
            </w:r>
          </w:p>
        </w:tc>
        <w:tc>
          <w:tcPr>
            <w:tcW w:w="535" w:type="pct"/>
            <w:tcBorders>
              <w:top w:val="single" w:color="auto" w:sz="8" w:space="0"/>
            </w:tcBorders>
            <w:vAlign w:val="center"/>
          </w:tcPr>
          <w:p w14:paraId="1CAB3A4A">
            <w:pPr>
              <w:pStyle w:val="21"/>
              <w:jc w:val="both"/>
              <w:rPr>
                <w:rFonts w:hint="eastAsia"/>
              </w:rPr>
            </w:pPr>
            <w:r>
              <w:rPr>
                <w:rFonts w:hint="eastAsia"/>
              </w:rPr>
              <w:t>地址位到数据位和校验</w:t>
            </w:r>
          </w:p>
        </w:tc>
        <w:tc>
          <w:tcPr>
            <w:tcW w:w="522" w:type="pct"/>
            <w:tcBorders>
              <w:top w:val="single" w:color="auto" w:sz="8" w:space="0"/>
            </w:tcBorders>
            <w:vAlign w:val="center"/>
          </w:tcPr>
          <w:p w14:paraId="6FE7EBDE">
            <w:pPr>
              <w:pStyle w:val="21"/>
              <w:jc w:val="both"/>
              <w:rPr>
                <w:rFonts w:hint="eastAsia"/>
              </w:rPr>
            </w:pPr>
            <w:r>
              <w:rPr>
                <w:rFonts w:hint="eastAsia"/>
              </w:rPr>
              <w:t>F0 0F</w:t>
            </w:r>
          </w:p>
        </w:tc>
      </w:tr>
    </w:tbl>
    <w:p w14:paraId="14264638"/>
    <w:p w14:paraId="1B6087D8">
      <w:pPr>
        <w:numPr>
          <w:ilvl w:val="0"/>
          <w:numId w:val="7"/>
        </w:numPr>
        <w:rPr>
          <w:rFonts w:hint="eastAsia" w:ascii="宋体" w:hAnsi="宋体" w:cs="宋体"/>
          <w:sz w:val="24"/>
          <w:szCs w:val="24"/>
        </w:rPr>
      </w:pPr>
      <w:bookmarkStart w:id="46" w:name="_Ref224046121"/>
      <w:r>
        <w:rPr>
          <w:rFonts w:hint="eastAsia" w:ascii="宋体" w:hAnsi="宋体" w:cs="宋体"/>
          <w:sz w:val="24"/>
          <w:szCs w:val="24"/>
        </w:rPr>
        <w:t>跟踪指令</w:t>
      </w:r>
      <w:bookmarkEnd w:id="46"/>
    </w:p>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92"/>
        <w:gridCol w:w="1345"/>
        <w:gridCol w:w="1482"/>
        <w:gridCol w:w="2874"/>
        <w:gridCol w:w="4679"/>
        <w:gridCol w:w="1558"/>
        <w:gridCol w:w="1520"/>
      </w:tblGrid>
      <w:tr w14:paraId="1C76658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75" w:type="pct"/>
            <w:tcBorders>
              <w:top w:val="single" w:color="auto" w:sz="8" w:space="0"/>
              <w:bottom w:val="single" w:color="auto" w:sz="8" w:space="0"/>
            </w:tcBorders>
            <w:vAlign w:val="center"/>
          </w:tcPr>
          <w:p w14:paraId="61483778">
            <w:pPr>
              <w:pStyle w:val="21"/>
              <w:jc w:val="both"/>
              <w:rPr>
                <w:rFonts w:hint="eastAsia"/>
              </w:rPr>
            </w:pPr>
            <w:r>
              <w:rPr>
                <w:rFonts w:hint="eastAsia"/>
              </w:rPr>
              <w:t>帧头</w:t>
            </w:r>
          </w:p>
        </w:tc>
        <w:tc>
          <w:tcPr>
            <w:tcW w:w="462" w:type="pct"/>
            <w:tcBorders>
              <w:top w:val="single" w:color="auto" w:sz="8" w:space="0"/>
              <w:bottom w:val="single" w:color="auto" w:sz="8" w:space="0"/>
            </w:tcBorders>
            <w:vAlign w:val="center"/>
          </w:tcPr>
          <w:p w14:paraId="2A84D3CE">
            <w:pPr>
              <w:pStyle w:val="21"/>
              <w:jc w:val="both"/>
              <w:rPr>
                <w:rFonts w:hint="eastAsia"/>
              </w:rPr>
            </w:pPr>
            <w:r>
              <w:rPr>
                <w:rFonts w:hint="eastAsia"/>
              </w:rPr>
              <w:t>地址位</w:t>
            </w:r>
          </w:p>
        </w:tc>
        <w:tc>
          <w:tcPr>
            <w:tcW w:w="509" w:type="pct"/>
            <w:tcBorders>
              <w:top w:val="single" w:color="auto" w:sz="8" w:space="0"/>
              <w:bottom w:val="single" w:color="auto" w:sz="8" w:space="0"/>
            </w:tcBorders>
            <w:vAlign w:val="center"/>
          </w:tcPr>
          <w:p w14:paraId="44BE5E2D">
            <w:pPr>
              <w:pStyle w:val="21"/>
              <w:jc w:val="both"/>
              <w:rPr>
                <w:rFonts w:hint="eastAsia"/>
              </w:rPr>
            </w:pPr>
            <w:r>
              <w:rPr>
                <w:rFonts w:hint="eastAsia"/>
              </w:rPr>
              <w:t>功能位</w:t>
            </w:r>
          </w:p>
        </w:tc>
        <w:tc>
          <w:tcPr>
            <w:tcW w:w="987" w:type="pct"/>
            <w:tcBorders>
              <w:top w:val="single" w:color="auto" w:sz="8" w:space="0"/>
              <w:bottom w:val="single" w:color="auto" w:sz="8" w:space="0"/>
            </w:tcBorders>
            <w:vAlign w:val="center"/>
          </w:tcPr>
          <w:p w14:paraId="562FC41B">
            <w:pPr>
              <w:pStyle w:val="21"/>
              <w:jc w:val="both"/>
              <w:rPr>
                <w:rFonts w:hint="eastAsia"/>
              </w:rPr>
            </w:pPr>
            <w:r>
              <w:rPr>
                <w:rFonts w:hint="eastAsia"/>
              </w:rPr>
              <w:t>控制位</w:t>
            </w:r>
          </w:p>
        </w:tc>
        <w:tc>
          <w:tcPr>
            <w:tcW w:w="1607" w:type="pct"/>
            <w:tcBorders>
              <w:top w:val="single" w:color="auto" w:sz="8" w:space="0"/>
              <w:bottom w:val="single" w:color="auto" w:sz="8" w:space="0"/>
            </w:tcBorders>
            <w:vAlign w:val="center"/>
          </w:tcPr>
          <w:p w14:paraId="01831EE6">
            <w:pPr>
              <w:pStyle w:val="21"/>
              <w:jc w:val="both"/>
              <w:rPr>
                <w:rFonts w:hint="eastAsia"/>
              </w:rPr>
            </w:pPr>
            <w:r>
              <w:rPr>
                <w:rFonts w:hint="eastAsia"/>
              </w:rPr>
              <w:t>数据位</w:t>
            </w:r>
          </w:p>
        </w:tc>
        <w:tc>
          <w:tcPr>
            <w:tcW w:w="535" w:type="pct"/>
            <w:tcBorders>
              <w:top w:val="single" w:color="auto" w:sz="8" w:space="0"/>
              <w:bottom w:val="single" w:color="auto" w:sz="8" w:space="0"/>
            </w:tcBorders>
            <w:vAlign w:val="center"/>
          </w:tcPr>
          <w:p w14:paraId="1E44FDED">
            <w:pPr>
              <w:pStyle w:val="21"/>
              <w:jc w:val="both"/>
              <w:rPr>
                <w:rFonts w:hint="eastAsia"/>
              </w:rPr>
            </w:pPr>
            <w:r>
              <w:rPr>
                <w:rFonts w:hint="eastAsia"/>
              </w:rPr>
              <w:t>校验</w:t>
            </w:r>
          </w:p>
        </w:tc>
        <w:tc>
          <w:tcPr>
            <w:tcW w:w="522" w:type="pct"/>
            <w:tcBorders>
              <w:top w:val="single" w:color="auto" w:sz="8" w:space="0"/>
              <w:bottom w:val="single" w:color="auto" w:sz="8" w:space="0"/>
            </w:tcBorders>
            <w:vAlign w:val="center"/>
          </w:tcPr>
          <w:p w14:paraId="57CE328E">
            <w:pPr>
              <w:pStyle w:val="21"/>
              <w:jc w:val="both"/>
              <w:rPr>
                <w:rFonts w:hint="eastAsia"/>
              </w:rPr>
            </w:pPr>
            <w:r>
              <w:rPr>
                <w:rFonts w:hint="eastAsia"/>
              </w:rPr>
              <w:t>帧尾</w:t>
            </w:r>
          </w:p>
        </w:tc>
      </w:tr>
      <w:tr w14:paraId="69A249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75" w:type="pct"/>
            <w:vMerge w:val="restart"/>
            <w:tcBorders>
              <w:top w:val="single" w:color="auto" w:sz="8" w:space="0"/>
            </w:tcBorders>
            <w:vAlign w:val="center"/>
          </w:tcPr>
          <w:p w14:paraId="0522292A">
            <w:pPr>
              <w:pStyle w:val="21"/>
              <w:jc w:val="both"/>
              <w:rPr>
                <w:rFonts w:hint="eastAsia"/>
                <w:b/>
              </w:rPr>
            </w:pPr>
            <w:r>
              <w:rPr>
                <w:rFonts w:hint="eastAsia"/>
              </w:rPr>
              <w:t>0F F0</w:t>
            </w:r>
          </w:p>
        </w:tc>
        <w:tc>
          <w:tcPr>
            <w:tcW w:w="462" w:type="pct"/>
            <w:vMerge w:val="restart"/>
            <w:tcBorders>
              <w:top w:val="single" w:color="auto" w:sz="8" w:space="0"/>
            </w:tcBorders>
            <w:vAlign w:val="center"/>
          </w:tcPr>
          <w:p w14:paraId="0A91F56C">
            <w:pPr>
              <w:pStyle w:val="21"/>
              <w:jc w:val="both"/>
              <w:rPr>
                <w:rFonts w:hint="eastAsia"/>
              </w:rPr>
            </w:pPr>
            <w:r>
              <w:rPr>
                <w:rFonts w:hint="eastAsia"/>
              </w:rPr>
              <w:t>01：红外跟踪处理器</w:t>
            </w:r>
          </w:p>
        </w:tc>
        <w:tc>
          <w:tcPr>
            <w:tcW w:w="509" w:type="pct"/>
            <w:vMerge w:val="restart"/>
            <w:tcBorders>
              <w:top w:val="single" w:color="auto" w:sz="8" w:space="0"/>
            </w:tcBorders>
            <w:vAlign w:val="center"/>
          </w:tcPr>
          <w:p w14:paraId="1C80D673">
            <w:pPr>
              <w:pStyle w:val="21"/>
              <w:jc w:val="both"/>
              <w:rPr>
                <w:rFonts w:hint="eastAsia"/>
              </w:rPr>
            </w:pPr>
            <w:r>
              <w:rPr>
                <w:rFonts w:hint="eastAsia"/>
              </w:rPr>
              <w:t>06：跟踪</w:t>
            </w:r>
          </w:p>
        </w:tc>
        <w:tc>
          <w:tcPr>
            <w:tcW w:w="987" w:type="pct"/>
            <w:tcBorders>
              <w:top w:val="single" w:color="auto" w:sz="8" w:space="0"/>
            </w:tcBorders>
            <w:vAlign w:val="center"/>
          </w:tcPr>
          <w:p w14:paraId="15AFC5AF">
            <w:pPr>
              <w:pStyle w:val="21"/>
              <w:jc w:val="both"/>
              <w:rPr>
                <w:rFonts w:hint="eastAsia"/>
              </w:rPr>
            </w:pPr>
            <w:r>
              <w:rPr>
                <w:rFonts w:hint="eastAsia"/>
              </w:rPr>
              <w:t>00：点选跟踪</w:t>
            </w:r>
          </w:p>
        </w:tc>
        <w:tc>
          <w:tcPr>
            <w:tcW w:w="1607" w:type="pct"/>
            <w:tcBorders>
              <w:top w:val="single" w:color="auto" w:sz="8" w:space="0"/>
            </w:tcBorders>
            <w:vAlign w:val="center"/>
          </w:tcPr>
          <w:p w14:paraId="133F7E21">
            <w:pPr>
              <w:pStyle w:val="21"/>
              <w:jc w:val="both"/>
              <w:rPr>
                <w:rFonts w:hint="eastAsia"/>
              </w:rPr>
            </w:pPr>
            <w:r>
              <w:rPr>
                <w:rFonts w:hint="eastAsia"/>
              </w:rPr>
              <w:t>[0-1]：点选跟踪位置X位置，000-27F（0-639）；</w:t>
            </w:r>
          </w:p>
          <w:p w14:paraId="05D66A45">
            <w:pPr>
              <w:pStyle w:val="21"/>
              <w:jc w:val="both"/>
              <w:rPr>
                <w:rFonts w:hint="eastAsia"/>
              </w:rPr>
            </w:pPr>
            <w:r>
              <w:rPr>
                <w:rFonts w:hint="eastAsia"/>
              </w:rPr>
              <w:t>[2-3]：点选跟踪位置Y位置，000-1FF（0-511）；</w:t>
            </w:r>
          </w:p>
        </w:tc>
        <w:tc>
          <w:tcPr>
            <w:tcW w:w="535" w:type="pct"/>
            <w:vMerge w:val="restart"/>
            <w:tcBorders>
              <w:top w:val="single" w:color="auto" w:sz="8" w:space="0"/>
            </w:tcBorders>
            <w:vAlign w:val="center"/>
          </w:tcPr>
          <w:p w14:paraId="0DB787FA">
            <w:pPr>
              <w:pStyle w:val="21"/>
              <w:jc w:val="both"/>
              <w:rPr>
                <w:rFonts w:hint="eastAsia"/>
              </w:rPr>
            </w:pPr>
            <w:r>
              <w:rPr>
                <w:rFonts w:hint="eastAsia"/>
              </w:rPr>
              <w:t>地址位到数据位和校验</w:t>
            </w:r>
          </w:p>
        </w:tc>
        <w:tc>
          <w:tcPr>
            <w:tcW w:w="522" w:type="pct"/>
            <w:vMerge w:val="restart"/>
            <w:tcBorders>
              <w:top w:val="single" w:color="auto" w:sz="8" w:space="0"/>
            </w:tcBorders>
            <w:vAlign w:val="center"/>
          </w:tcPr>
          <w:p w14:paraId="54E82A0E">
            <w:pPr>
              <w:pStyle w:val="21"/>
              <w:jc w:val="both"/>
              <w:rPr>
                <w:rFonts w:hint="eastAsia"/>
              </w:rPr>
            </w:pPr>
            <w:r>
              <w:rPr>
                <w:rFonts w:hint="eastAsia"/>
              </w:rPr>
              <w:t>F0 0F</w:t>
            </w:r>
          </w:p>
        </w:tc>
      </w:tr>
      <w:tr w14:paraId="774A1CD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75" w:type="pct"/>
            <w:vMerge w:val="continue"/>
            <w:vAlign w:val="center"/>
          </w:tcPr>
          <w:p w14:paraId="274BB2D8">
            <w:pPr>
              <w:pStyle w:val="21"/>
              <w:jc w:val="both"/>
              <w:rPr>
                <w:rFonts w:hint="eastAsia"/>
                <w:b/>
              </w:rPr>
            </w:pPr>
          </w:p>
        </w:tc>
        <w:tc>
          <w:tcPr>
            <w:tcW w:w="462" w:type="pct"/>
            <w:vMerge w:val="continue"/>
            <w:vAlign w:val="center"/>
          </w:tcPr>
          <w:p w14:paraId="1E18C889">
            <w:pPr>
              <w:pStyle w:val="21"/>
              <w:jc w:val="both"/>
              <w:rPr>
                <w:rFonts w:hint="eastAsia"/>
              </w:rPr>
            </w:pPr>
          </w:p>
        </w:tc>
        <w:tc>
          <w:tcPr>
            <w:tcW w:w="509" w:type="pct"/>
            <w:vMerge w:val="continue"/>
            <w:vAlign w:val="center"/>
          </w:tcPr>
          <w:p w14:paraId="37D1EEDC">
            <w:pPr>
              <w:pStyle w:val="21"/>
              <w:jc w:val="both"/>
              <w:rPr>
                <w:rFonts w:hint="eastAsia"/>
              </w:rPr>
            </w:pPr>
          </w:p>
        </w:tc>
        <w:tc>
          <w:tcPr>
            <w:tcW w:w="987" w:type="pct"/>
            <w:vAlign w:val="center"/>
          </w:tcPr>
          <w:p w14:paraId="0BC54584">
            <w:pPr>
              <w:pStyle w:val="21"/>
              <w:jc w:val="both"/>
              <w:rPr>
                <w:rFonts w:hint="eastAsia"/>
              </w:rPr>
            </w:pPr>
            <w:r>
              <w:rPr>
                <w:rFonts w:hint="eastAsia"/>
              </w:rPr>
              <w:t>04：取消跟踪</w:t>
            </w:r>
          </w:p>
        </w:tc>
        <w:tc>
          <w:tcPr>
            <w:tcW w:w="1607" w:type="pct"/>
            <w:vAlign w:val="center"/>
          </w:tcPr>
          <w:p w14:paraId="2A089965">
            <w:pPr>
              <w:pStyle w:val="21"/>
              <w:jc w:val="both"/>
              <w:rPr>
                <w:rFonts w:hint="eastAsia"/>
              </w:rPr>
            </w:pPr>
          </w:p>
        </w:tc>
        <w:tc>
          <w:tcPr>
            <w:tcW w:w="535" w:type="pct"/>
            <w:vMerge w:val="continue"/>
            <w:vAlign w:val="center"/>
          </w:tcPr>
          <w:p w14:paraId="26F17343">
            <w:pPr>
              <w:pStyle w:val="21"/>
              <w:jc w:val="both"/>
              <w:rPr>
                <w:rFonts w:hint="eastAsia"/>
              </w:rPr>
            </w:pPr>
          </w:p>
        </w:tc>
        <w:tc>
          <w:tcPr>
            <w:tcW w:w="522" w:type="pct"/>
            <w:vMerge w:val="continue"/>
            <w:vAlign w:val="center"/>
          </w:tcPr>
          <w:p w14:paraId="17DF9454">
            <w:pPr>
              <w:pStyle w:val="21"/>
              <w:jc w:val="both"/>
              <w:rPr>
                <w:rFonts w:hint="eastAsia"/>
              </w:rPr>
            </w:pPr>
          </w:p>
        </w:tc>
      </w:tr>
    </w:tbl>
    <w:p w14:paraId="5732D7A8">
      <w:r>
        <w:br w:type="page"/>
      </w:r>
    </w:p>
    <w:p w14:paraId="663FF332">
      <w:pPr>
        <w:pStyle w:val="4"/>
        <w:ind w:left="0" w:firstLine="0"/>
      </w:pPr>
      <w:bookmarkStart w:id="47" w:name="_Toc229133432"/>
      <w:r>
        <w:rPr>
          <w:rFonts w:hint="eastAsia"/>
        </w:rPr>
        <w:t>综合显控软件-&gt;环控设备</w:t>
      </w:r>
      <w:bookmarkEnd w:id="47"/>
    </w:p>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353"/>
        <w:gridCol w:w="1528"/>
        <w:gridCol w:w="2820"/>
        <w:gridCol w:w="4676"/>
        <w:gridCol w:w="1560"/>
        <w:gridCol w:w="1519"/>
      </w:tblGrid>
      <w:tr w14:paraId="420C66E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auto" w:sz="8" w:space="0"/>
              <w:bottom w:val="single" w:color="auto" w:sz="8" w:space="0"/>
            </w:tcBorders>
          </w:tcPr>
          <w:p w14:paraId="3E61C597">
            <w:pPr>
              <w:pStyle w:val="21"/>
              <w:rPr>
                <w:rFonts w:hint="eastAsia"/>
              </w:rPr>
            </w:pPr>
            <w:r>
              <w:rPr>
                <w:rFonts w:hint="eastAsia"/>
              </w:rPr>
              <w:t>帧头</w:t>
            </w:r>
          </w:p>
        </w:tc>
        <w:tc>
          <w:tcPr>
            <w:tcW w:w="465" w:type="pct"/>
            <w:tcBorders>
              <w:top w:val="single" w:color="auto" w:sz="8" w:space="0"/>
              <w:bottom w:val="single" w:color="auto" w:sz="8" w:space="0"/>
            </w:tcBorders>
          </w:tcPr>
          <w:p w14:paraId="47E6186F">
            <w:pPr>
              <w:pStyle w:val="21"/>
              <w:rPr>
                <w:rFonts w:hint="eastAsia"/>
              </w:rPr>
            </w:pPr>
            <w:r>
              <w:rPr>
                <w:rFonts w:hint="eastAsia"/>
              </w:rPr>
              <w:t>地址位</w:t>
            </w:r>
          </w:p>
        </w:tc>
        <w:tc>
          <w:tcPr>
            <w:tcW w:w="525" w:type="pct"/>
            <w:tcBorders>
              <w:top w:val="single" w:color="auto" w:sz="8" w:space="0"/>
              <w:bottom w:val="single" w:color="auto" w:sz="8" w:space="0"/>
            </w:tcBorders>
          </w:tcPr>
          <w:p w14:paraId="61442759">
            <w:pPr>
              <w:pStyle w:val="21"/>
              <w:rPr>
                <w:rFonts w:hint="eastAsia"/>
              </w:rPr>
            </w:pPr>
            <w:r>
              <w:rPr>
                <w:rFonts w:hint="eastAsia"/>
              </w:rPr>
              <w:t>功能位</w:t>
            </w:r>
          </w:p>
        </w:tc>
        <w:tc>
          <w:tcPr>
            <w:tcW w:w="969" w:type="pct"/>
            <w:tcBorders>
              <w:top w:val="single" w:color="auto" w:sz="8" w:space="0"/>
              <w:bottom w:val="single" w:color="auto" w:sz="8" w:space="0"/>
            </w:tcBorders>
          </w:tcPr>
          <w:p w14:paraId="0EA6770C">
            <w:pPr>
              <w:pStyle w:val="21"/>
              <w:rPr>
                <w:rFonts w:hint="eastAsia"/>
              </w:rPr>
            </w:pPr>
            <w:r>
              <w:rPr>
                <w:rFonts w:hint="eastAsia"/>
              </w:rPr>
              <w:t>控制位</w:t>
            </w:r>
          </w:p>
        </w:tc>
        <w:tc>
          <w:tcPr>
            <w:tcW w:w="1607" w:type="pct"/>
            <w:tcBorders>
              <w:top w:val="single" w:color="auto" w:sz="8" w:space="0"/>
              <w:bottom w:val="single" w:color="auto" w:sz="8" w:space="0"/>
            </w:tcBorders>
          </w:tcPr>
          <w:p w14:paraId="2331C88D">
            <w:pPr>
              <w:pStyle w:val="21"/>
              <w:rPr>
                <w:rFonts w:hint="eastAsia"/>
              </w:rPr>
            </w:pPr>
            <w:r>
              <w:rPr>
                <w:rFonts w:hint="eastAsia"/>
              </w:rPr>
              <w:t>数据位（总长度15字节）</w:t>
            </w:r>
          </w:p>
        </w:tc>
        <w:tc>
          <w:tcPr>
            <w:tcW w:w="536" w:type="pct"/>
            <w:tcBorders>
              <w:top w:val="single" w:color="auto" w:sz="8" w:space="0"/>
              <w:bottom w:val="single" w:color="auto" w:sz="8" w:space="0"/>
            </w:tcBorders>
          </w:tcPr>
          <w:p w14:paraId="47E77DBF">
            <w:pPr>
              <w:pStyle w:val="21"/>
              <w:rPr>
                <w:rFonts w:hint="eastAsia"/>
              </w:rPr>
            </w:pPr>
            <w:r>
              <w:rPr>
                <w:rFonts w:hint="eastAsia"/>
              </w:rPr>
              <w:t>校验</w:t>
            </w:r>
          </w:p>
        </w:tc>
        <w:tc>
          <w:tcPr>
            <w:tcW w:w="522" w:type="pct"/>
            <w:tcBorders>
              <w:top w:val="single" w:color="auto" w:sz="8" w:space="0"/>
              <w:bottom w:val="single" w:color="auto" w:sz="8" w:space="0"/>
            </w:tcBorders>
          </w:tcPr>
          <w:p w14:paraId="16CFEEE4">
            <w:pPr>
              <w:pStyle w:val="21"/>
              <w:rPr>
                <w:rFonts w:hint="eastAsia"/>
              </w:rPr>
            </w:pPr>
            <w:r>
              <w:rPr>
                <w:rFonts w:hint="eastAsia"/>
              </w:rPr>
              <w:t>帧尾</w:t>
            </w:r>
          </w:p>
        </w:tc>
      </w:tr>
      <w:tr w14:paraId="437986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auto" w:sz="8" w:space="0"/>
            </w:tcBorders>
          </w:tcPr>
          <w:p w14:paraId="70D3E5EF">
            <w:pPr>
              <w:pStyle w:val="21"/>
              <w:rPr>
                <w:rFonts w:hint="eastAsia"/>
                <w:b/>
              </w:rPr>
            </w:pPr>
            <w:r>
              <w:rPr>
                <w:rFonts w:hint="eastAsia"/>
              </w:rPr>
              <w:t>0F F0</w:t>
            </w:r>
          </w:p>
        </w:tc>
        <w:tc>
          <w:tcPr>
            <w:tcW w:w="465" w:type="pct"/>
            <w:tcBorders>
              <w:top w:val="single" w:color="auto" w:sz="8" w:space="0"/>
            </w:tcBorders>
          </w:tcPr>
          <w:p w14:paraId="0C28E901">
            <w:pPr>
              <w:pStyle w:val="21"/>
              <w:rPr>
                <w:rFonts w:hint="eastAsia"/>
              </w:rPr>
            </w:pPr>
            <w:r>
              <w:rPr>
                <w:rFonts w:hint="eastAsia"/>
              </w:rPr>
              <w:t>分机标识号</w:t>
            </w:r>
          </w:p>
          <w:p w14:paraId="187F837D">
            <w:pPr>
              <w:pStyle w:val="21"/>
              <w:rPr>
                <w:rFonts w:hint="eastAsia"/>
              </w:rPr>
            </w:pPr>
            <w:r>
              <w:rPr>
                <w:rFonts w:hint="eastAsia"/>
              </w:rPr>
              <w:t>环控设备为04</w:t>
            </w:r>
          </w:p>
        </w:tc>
        <w:tc>
          <w:tcPr>
            <w:tcW w:w="525" w:type="pct"/>
            <w:tcBorders>
              <w:top w:val="single" w:color="auto" w:sz="8" w:space="0"/>
            </w:tcBorders>
          </w:tcPr>
          <w:p w14:paraId="6EE407C2">
            <w:pPr>
              <w:pStyle w:val="21"/>
              <w:rPr>
                <w:rFonts w:hint="eastAsia"/>
              </w:rPr>
            </w:pPr>
            <w:r>
              <w:rPr>
                <w:rFonts w:hint="eastAsia"/>
              </w:rPr>
              <w:t>功能种类</w:t>
            </w:r>
          </w:p>
        </w:tc>
        <w:tc>
          <w:tcPr>
            <w:tcW w:w="969" w:type="pct"/>
            <w:tcBorders>
              <w:top w:val="single" w:color="auto" w:sz="8" w:space="0"/>
            </w:tcBorders>
          </w:tcPr>
          <w:p w14:paraId="3D0A83E7">
            <w:pPr>
              <w:pStyle w:val="21"/>
              <w:rPr>
                <w:rFonts w:hint="eastAsia"/>
              </w:rPr>
            </w:pPr>
            <w:r>
              <w:rPr>
                <w:rFonts w:hint="eastAsia"/>
              </w:rPr>
              <w:t>对功能的控制</w:t>
            </w:r>
          </w:p>
        </w:tc>
        <w:tc>
          <w:tcPr>
            <w:tcW w:w="1607" w:type="pct"/>
            <w:tcBorders>
              <w:top w:val="single" w:color="auto" w:sz="8" w:space="0"/>
            </w:tcBorders>
          </w:tcPr>
          <w:p w14:paraId="57731A72">
            <w:pPr>
              <w:pStyle w:val="21"/>
              <w:rPr>
                <w:rFonts w:hint="eastAsia"/>
              </w:rPr>
            </w:pPr>
            <w:r>
              <w:rPr>
                <w:rFonts w:hint="eastAsia"/>
              </w:rPr>
              <w:t>有需要的情况下，</w:t>
            </w:r>
          </w:p>
          <w:p w14:paraId="75CA65F8">
            <w:pPr>
              <w:pStyle w:val="21"/>
              <w:rPr>
                <w:rFonts w:hint="eastAsia"/>
              </w:rPr>
            </w:pPr>
            <w:r>
              <w:rPr>
                <w:rFonts w:hint="eastAsia"/>
              </w:rPr>
              <w:t>提供周期参数</w:t>
            </w:r>
          </w:p>
        </w:tc>
        <w:tc>
          <w:tcPr>
            <w:tcW w:w="536" w:type="pct"/>
            <w:tcBorders>
              <w:top w:val="single" w:color="auto" w:sz="8" w:space="0"/>
            </w:tcBorders>
          </w:tcPr>
          <w:p w14:paraId="70B6E423">
            <w:pPr>
              <w:pStyle w:val="21"/>
              <w:rPr>
                <w:rFonts w:hint="eastAsia"/>
              </w:rPr>
            </w:pPr>
            <w:r>
              <w:rPr>
                <w:rFonts w:hint="eastAsia"/>
              </w:rPr>
              <w:t>地址位到数据位和校验取低位1字节</w:t>
            </w:r>
          </w:p>
        </w:tc>
        <w:tc>
          <w:tcPr>
            <w:tcW w:w="522" w:type="pct"/>
            <w:tcBorders>
              <w:top w:val="single" w:color="auto" w:sz="8" w:space="0"/>
            </w:tcBorders>
          </w:tcPr>
          <w:p w14:paraId="335AF519">
            <w:pPr>
              <w:pStyle w:val="21"/>
              <w:rPr>
                <w:rFonts w:hint="eastAsia"/>
              </w:rPr>
            </w:pPr>
            <w:r>
              <w:rPr>
                <w:rFonts w:hint="eastAsia"/>
              </w:rPr>
              <w:t>F0 0F</w:t>
            </w:r>
          </w:p>
        </w:tc>
      </w:tr>
      <w:tr w14:paraId="4A828A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6" w:type="pct"/>
          </w:tcPr>
          <w:p w14:paraId="282D25C6">
            <w:pPr>
              <w:pStyle w:val="21"/>
              <w:rPr>
                <w:rFonts w:hint="eastAsia"/>
                <w:b/>
              </w:rPr>
            </w:pPr>
            <w:r>
              <w:rPr>
                <w:rFonts w:hint="eastAsia"/>
              </w:rPr>
              <w:t>2字节</w:t>
            </w:r>
          </w:p>
        </w:tc>
        <w:tc>
          <w:tcPr>
            <w:tcW w:w="465" w:type="pct"/>
          </w:tcPr>
          <w:p w14:paraId="670EEB61">
            <w:pPr>
              <w:pStyle w:val="21"/>
              <w:rPr>
                <w:rFonts w:hint="eastAsia"/>
              </w:rPr>
            </w:pPr>
            <w:r>
              <w:rPr>
                <w:rFonts w:hint="eastAsia"/>
              </w:rPr>
              <w:t>1字节</w:t>
            </w:r>
          </w:p>
        </w:tc>
        <w:tc>
          <w:tcPr>
            <w:tcW w:w="525" w:type="pct"/>
          </w:tcPr>
          <w:p w14:paraId="4268C8E5">
            <w:pPr>
              <w:pStyle w:val="21"/>
              <w:rPr>
                <w:rFonts w:hint="eastAsia"/>
              </w:rPr>
            </w:pPr>
            <w:r>
              <w:rPr>
                <w:rFonts w:hint="eastAsia"/>
              </w:rPr>
              <w:t>1字节</w:t>
            </w:r>
          </w:p>
        </w:tc>
        <w:tc>
          <w:tcPr>
            <w:tcW w:w="969" w:type="pct"/>
          </w:tcPr>
          <w:p w14:paraId="48EFDF2B">
            <w:pPr>
              <w:pStyle w:val="21"/>
              <w:rPr>
                <w:rFonts w:hint="eastAsia"/>
              </w:rPr>
            </w:pPr>
            <w:r>
              <w:rPr>
                <w:rFonts w:hint="eastAsia"/>
              </w:rPr>
              <w:t>1字节</w:t>
            </w:r>
          </w:p>
        </w:tc>
        <w:tc>
          <w:tcPr>
            <w:tcW w:w="1607" w:type="pct"/>
          </w:tcPr>
          <w:p w14:paraId="355156A1">
            <w:pPr>
              <w:pStyle w:val="21"/>
              <w:rPr>
                <w:rFonts w:hint="eastAsia"/>
              </w:rPr>
            </w:pPr>
            <w:r>
              <w:rPr>
                <w:rFonts w:hint="eastAsia"/>
              </w:rPr>
              <w:t>固定X字节，高位补零</w:t>
            </w:r>
          </w:p>
          <w:p w14:paraId="0C752872">
            <w:pPr>
              <w:pStyle w:val="21"/>
              <w:rPr>
                <w:rFonts w:hint="eastAsia"/>
              </w:rPr>
            </w:pPr>
            <w:r>
              <w:rPr>
                <w:rFonts w:hint="eastAsia"/>
              </w:rPr>
              <w:t>[X-Y]表示第X位到第Y位</w:t>
            </w:r>
          </w:p>
        </w:tc>
        <w:tc>
          <w:tcPr>
            <w:tcW w:w="536" w:type="pct"/>
          </w:tcPr>
          <w:p w14:paraId="059D5B9C">
            <w:pPr>
              <w:pStyle w:val="21"/>
              <w:rPr>
                <w:rFonts w:hint="eastAsia"/>
              </w:rPr>
            </w:pPr>
            <w:r>
              <w:rPr>
                <w:rFonts w:hint="eastAsia"/>
              </w:rPr>
              <w:t>1字节</w:t>
            </w:r>
          </w:p>
        </w:tc>
        <w:tc>
          <w:tcPr>
            <w:tcW w:w="522" w:type="pct"/>
          </w:tcPr>
          <w:p w14:paraId="00D01A03">
            <w:pPr>
              <w:pStyle w:val="21"/>
              <w:rPr>
                <w:rFonts w:hint="eastAsia"/>
              </w:rPr>
            </w:pPr>
            <w:r>
              <w:rPr>
                <w:rFonts w:hint="eastAsia"/>
              </w:rPr>
              <w:t>2字节</w:t>
            </w:r>
          </w:p>
        </w:tc>
      </w:tr>
    </w:tbl>
    <w:p w14:paraId="0CFEBD0E"/>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353"/>
        <w:gridCol w:w="1528"/>
        <w:gridCol w:w="2817"/>
        <w:gridCol w:w="4677"/>
        <w:gridCol w:w="1561"/>
        <w:gridCol w:w="1520"/>
      </w:tblGrid>
      <w:tr w14:paraId="79DA75A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auto" w:sz="8" w:space="0"/>
              <w:bottom w:val="single" w:color="auto" w:sz="8" w:space="0"/>
            </w:tcBorders>
          </w:tcPr>
          <w:p w14:paraId="23A76E12">
            <w:pPr>
              <w:pStyle w:val="21"/>
              <w:rPr>
                <w:rFonts w:hint="eastAsia"/>
                <w:b/>
              </w:rPr>
            </w:pPr>
            <w:bookmarkStart w:id="48" w:name="OLE_LINK31"/>
            <w:r>
              <w:rPr>
                <w:rFonts w:hint="eastAsia"/>
              </w:rPr>
              <w:t>帧头</w:t>
            </w:r>
          </w:p>
        </w:tc>
        <w:tc>
          <w:tcPr>
            <w:tcW w:w="465" w:type="pct"/>
            <w:tcBorders>
              <w:top w:val="single" w:color="auto" w:sz="8" w:space="0"/>
              <w:bottom w:val="single" w:color="auto" w:sz="8" w:space="0"/>
            </w:tcBorders>
          </w:tcPr>
          <w:p w14:paraId="693673EA">
            <w:pPr>
              <w:pStyle w:val="21"/>
              <w:rPr>
                <w:rFonts w:hint="eastAsia"/>
              </w:rPr>
            </w:pPr>
            <w:r>
              <w:rPr>
                <w:rFonts w:hint="eastAsia"/>
              </w:rPr>
              <w:t>地址位</w:t>
            </w:r>
          </w:p>
        </w:tc>
        <w:tc>
          <w:tcPr>
            <w:tcW w:w="525" w:type="pct"/>
            <w:tcBorders>
              <w:top w:val="single" w:color="auto" w:sz="8" w:space="0"/>
              <w:bottom w:val="single" w:color="auto" w:sz="8" w:space="0"/>
            </w:tcBorders>
          </w:tcPr>
          <w:p w14:paraId="6909CDDE">
            <w:pPr>
              <w:pStyle w:val="21"/>
              <w:rPr>
                <w:rFonts w:hint="eastAsia"/>
              </w:rPr>
            </w:pPr>
            <w:r>
              <w:rPr>
                <w:rFonts w:hint="eastAsia"/>
              </w:rPr>
              <w:t>功能位</w:t>
            </w:r>
          </w:p>
        </w:tc>
        <w:tc>
          <w:tcPr>
            <w:tcW w:w="968" w:type="pct"/>
            <w:tcBorders>
              <w:top w:val="single" w:color="auto" w:sz="8" w:space="0"/>
              <w:bottom w:val="single" w:color="auto" w:sz="8" w:space="0"/>
            </w:tcBorders>
          </w:tcPr>
          <w:p w14:paraId="382BB323">
            <w:pPr>
              <w:pStyle w:val="21"/>
              <w:rPr>
                <w:rFonts w:hint="eastAsia"/>
              </w:rPr>
            </w:pPr>
            <w:r>
              <w:rPr>
                <w:rFonts w:hint="eastAsia"/>
              </w:rPr>
              <w:t>控制位</w:t>
            </w:r>
          </w:p>
        </w:tc>
        <w:tc>
          <w:tcPr>
            <w:tcW w:w="1607" w:type="pct"/>
            <w:tcBorders>
              <w:top w:val="single" w:color="auto" w:sz="8" w:space="0"/>
              <w:bottom w:val="single" w:color="auto" w:sz="8" w:space="0"/>
            </w:tcBorders>
          </w:tcPr>
          <w:p w14:paraId="7F84185B">
            <w:pPr>
              <w:pStyle w:val="21"/>
              <w:rPr>
                <w:rFonts w:hint="eastAsia"/>
              </w:rPr>
            </w:pPr>
            <w:r>
              <w:rPr>
                <w:rFonts w:hint="eastAsia"/>
              </w:rPr>
              <w:t>数据位（总长度15字节）</w:t>
            </w:r>
          </w:p>
        </w:tc>
        <w:tc>
          <w:tcPr>
            <w:tcW w:w="536" w:type="pct"/>
            <w:tcBorders>
              <w:top w:val="single" w:color="auto" w:sz="8" w:space="0"/>
              <w:bottom w:val="single" w:color="auto" w:sz="8" w:space="0"/>
            </w:tcBorders>
          </w:tcPr>
          <w:p w14:paraId="09A768AD">
            <w:pPr>
              <w:pStyle w:val="21"/>
              <w:rPr>
                <w:rFonts w:hint="eastAsia"/>
              </w:rPr>
            </w:pPr>
            <w:r>
              <w:rPr>
                <w:rFonts w:hint="eastAsia"/>
              </w:rPr>
              <w:t>校验</w:t>
            </w:r>
          </w:p>
        </w:tc>
        <w:tc>
          <w:tcPr>
            <w:tcW w:w="522" w:type="pct"/>
            <w:tcBorders>
              <w:top w:val="single" w:color="auto" w:sz="8" w:space="0"/>
              <w:bottom w:val="single" w:color="auto" w:sz="8" w:space="0"/>
            </w:tcBorders>
          </w:tcPr>
          <w:p w14:paraId="76677402">
            <w:pPr>
              <w:pStyle w:val="21"/>
              <w:rPr>
                <w:rFonts w:hint="eastAsia"/>
              </w:rPr>
            </w:pPr>
            <w:r>
              <w:rPr>
                <w:rFonts w:hint="eastAsia"/>
              </w:rPr>
              <w:t>帧尾</w:t>
            </w:r>
          </w:p>
        </w:tc>
      </w:tr>
      <w:tr w14:paraId="3A6F935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vMerge w:val="restart"/>
            <w:tcBorders>
              <w:top w:val="single" w:color="auto" w:sz="8" w:space="0"/>
            </w:tcBorders>
          </w:tcPr>
          <w:p w14:paraId="4CE04422">
            <w:pPr>
              <w:pStyle w:val="21"/>
              <w:rPr>
                <w:rFonts w:hint="eastAsia"/>
                <w:b/>
              </w:rPr>
            </w:pPr>
            <w:r>
              <w:rPr>
                <w:rFonts w:hint="eastAsia"/>
              </w:rPr>
              <w:t>0F F0</w:t>
            </w:r>
          </w:p>
        </w:tc>
        <w:tc>
          <w:tcPr>
            <w:tcW w:w="465" w:type="pct"/>
            <w:tcBorders>
              <w:top w:val="single" w:color="auto" w:sz="8" w:space="0"/>
            </w:tcBorders>
          </w:tcPr>
          <w:p w14:paraId="52A2BCAB">
            <w:pPr>
              <w:pStyle w:val="21"/>
              <w:rPr>
                <w:rFonts w:hint="eastAsia"/>
              </w:rPr>
            </w:pPr>
            <w:r>
              <w:rPr>
                <w:rFonts w:hint="eastAsia"/>
              </w:rPr>
              <w:t>04</w:t>
            </w:r>
          </w:p>
        </w:tc>
        <w:tc>
          <w:tcPr>
            <w:tcW w:w="525" w:type="pct"/>
            <w:tcBorders>
              <w:top w:val="single" w:color="auto" w:sz="8" w:space="0"/>
            </w:tcBorders>
          </w:tcPr>
          <w:p w14:paraId="482CD0AD">
            <w:pPr>
              <w:pStyle w:val="21"/>
              <w:rPr>
                <w:rFonts w:hint="eastAsia"/>
              </w:rPr>
            </w:pPr>
            <w:r>
              <w:rPr>
                <w:rFonts w:hint="eastAsia"/>
              </w:rPr>
              <w:t>01：雨刷</w:t>
            </w:r>
          </w:p>
        </w:tc>
        <w:tc>
          <w:tcPr>
            <w:tcW w:w="968" w:type="pct"/>
            <w:tcBorders>
              <w:top w:val="single" w:color="auto" w:sz="8" w:space="0"/>
            </w:tcBorders>
          </w:tcPr>
          <w:p w14:paraId="7A4E4D8B">
            <w:pPr>
              <w:pStyle w:val="21"/>
              <w:rPr>
                <w:rFonts w:hint="eastAsia"/>
              </w:rPr>
            </w:pPr>
            <w:r>
              <w:rPr>
                <w:rFonts w:hint="eastAsia"/>
              </w:rPr>
              <w:t>00关闭</w:t>
            </w:r>
          </w:p>
          <w:p w14:paraId="2901BF64">
            <w:pPr>
              <w:pStyle w:val="21"/>
              <w:rPr>
                <w:rFonts w:hint="eastAsia"/>
              </w:rPr>
            </w:pPr>
            <w:r>
              <w:rPr>
                <w:rFonts w:hint="eastAsia"/>
              </w:rPr>
              <w:t>FF打开</w:t>
            </w:r>
          </w:p>
        </w:tc>
        <w:tc>
          <w:tcPr>
            <w:tcW w:w="1607" w:type="pct"/>
            <w:tcBorders>
              <w:top w:val="single" w:color="auto" w:sz="8" w:space="0"/>
            </w:tcBorders>
          </w:tcPr>
          <w:p w14:paraId="43181667">
            <w:pPr>
              <w:pStyle w:val="21"/>
              <w:rPr>
                <w:rFonts w:hint="eastAsia"/>
              </w:rPr>
            </w:pPr>
            <w:r>
              <w:rPr>
                <w:rFonts w:hint="eastAsia"/>
              </w:rPr>
              <w:t>全部默认0x00</w:t>
            </w:r>
          </w:p>
        </w:tc>
        <w:tc>
          <w:tcPr>
            <w:tcW w:w="536" w:type="pct"/>
            <w:vMerge w:val="restart"/>
            <w:tcBorders>
              <w:top w:val="single" w:color="auto" w:sz="8" w:space="0"/>
            </w:tcBorders>
          </w:tcPr>
          <w:p w14:paraId="0E20344E">
            <w:pPr>
              <w:pStyle w:val="21"/>
              <w:rPr>
                <w:rFonts w:hint="eastAsia"/>
              </w:rPr>
            </w:pPr>
            <w:r>
              <w:rPr>
                <w:rFonts w:hint="eastAsia"/>
              </w:rPr>
              <w:t>地址位到数据位和校验取低位1字节</w:t>
            </w:r>
          </w:p>
        </w:tc>
        <w:tc>
          <w:tcPr>
            <w:tcW w:w="522" w:type="pct"/>
            <w:vMerge w:val="restart"/>
            <w:tcBorders>
              <w:top w:val="single" w:color="auto" w:sz="8" w:space="0"/>
            </w:tcBorders>
          </w:tcPr>
          <w:p w14:paraId="0483415F">
            <w:pPr>
              <w:pStyle w:val="21"/>
              <w:rPr>
                <w:rFonts w:hint="eastAsia"/>
              </w:rPr>
            </w:pPr>
            <w:r>
              <w:rPr>
                <w:rFonts w:hint="eastAsia"/>
              </w:rPr>
              <w:t>F0 0F</w:t>
            </w:r>
          </w:p>
        </w:tc>
      </w:tr>
      <w:tr w14:paraId="58731C6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vMerge w:val="continue"/>
          </w:tcPr>
          <w:p w14:paraId="6574EC96">
            <w:pPr>
              <w:pStyle w:val="21"/>
              <w:rPr>
                <w:rFonts w:hint="eastAsia"/>
                <w:b/>
              </w:rPr>
            </w:pPr>
          </w:p>
        </w:tc>
        <w:tc>
          <w:tcPr>
            <w:tcW w:w="465" w:type="pct"/>
          </w:tcPr>
          <w:p w14:paraId="51A53139">
            <w:pPr>
              <w:pStyle w:val="21"/>
              <w:rPr>
                <w:rFonts w:hint="eastAsia"/>
              </w:rPr>
            </w:pPr>
            <w:r>
              <w:rPr>
                <w:rFonts w:hint="eastAsia"/>
              </w:rPr>
              <w:t>04</w:t>
            </w:r>
          </w:p>
        </w:tc>
        <w:tc>
          <w:tcPr>
            <w:tcW w:w="525" w:type="pct"/>
          </w:tcPr>
          <w:p w14:paraId="495E45C7">
            <w:pPr>
              <w:pStyle w:val="21"/>
              <w:rPr>
                <w:rFonts w:hint="eastAsia"/>
              </w:rPr>
            </w:pPr>
            <w:r>
              <w:rPr>
                <w:rFonts w:hint="eastAsia"/>
              </w:rPr>
              <w:t>02：加热</w:t>
            </w:r>
          </w:p>
        </w:tc>
        <w:tc>
          <w:tcPr>
            <w:tcW w:w="968" w:type="pct"/>
          </w:tcPr>
          <w:p w14:paraId="40A7B69D">
            <w:pPr>
              <w:pStyle w:val="21"/>
              <w:rPr>
                <w:rFonts w:hint="eastAsia"/>
              </w:rPr>
            </w:pPr>
            <w:r>
              <w:rPr>
                <w:rFonts w:hint="eastAsia"/>
              </w:rPr>
              <w:t>00关闭</w:t>
            </w:r>
          </w:p>
          <w:p w14:paraId="7D157E45">
            <w:pPr>
              <w:pStyle w:val="21"/>
              <w:rPr>
                <w:rFonts w:hint="eastAsia"/>
              </w:rPr>
            </w:pPr>
            <w:r>
              <w:rPr>
                <w:rFonts w:hint="eastAsia"/>
              </w:rPr>
              <w:t>FF打开</w:t>
            </w:r>
          </w:p>
        </w:tc>
        <w:tc>
          <w:tcPr>
            <w:tcW w:w="1607" w:type="pct"/>
          </w:tcPr>
          <w:p w14:paraId="3C9A2A15">
            <w:pPr>
              <w:pStyle w:val="21"/>
              <w:rPr>
                <w:rFonts w:hint="eastAsia"/>
              </w:rPr>
            </w:pPr>
            <w:r>
              <w:rPr>
                <w:rFonts w:hint="eastAsia"/>
              </w:rPr>
              <w:t>全部默认0x00</w:t>
            </w:r>
          </w:p>
        </w:tc>
        <w:tc>
          <w:tcPr>
            <w:tcW w:w="536" w:type="pct"/>
            <w:vMerge w:val="continue"/>
          </w:tcPr>
          <w:p w14:paraId="014D3BC7">
            <w:pPr>
              <w:pStyle w:val="21"/>
              <w:rPr>
                <w:rFonts w:hint="eastAsia"/>
              </w:rPr>
            </w:pPr>
          </w:p>
        </w:tc>
        <w:tc>
          <w:tcPr>
            <w:tcW w:w="522" w:type="pct"/>
            <w:vMerge w:val="continue"/>
          </w:tcPr>
          <w:p w14:paraId="0AFAF419">
            <w:pPr>
              <w:pStyle w:val="21"/>
              <w:rPr>
                <w:rFonts w:hint="eastAsia"/>
              </w:rPr>
            </w:pPr>
          </w:p>
        </w:tc>
      </w:tr>
      <w:bookmarkEnd w:id="48"/>
    </w:tbl>
    <w:p w14:paraId="76BBA3C0">
      <w:bookmarkStart w:id="49" w:name="_Ref889"/>
      <w:r>
        <w:br w:type="page"/>
      </w:r>
    </w:p>
    <w:p w14:paraId="59A4C3FE">
      <w:pPr>
        <w:pStyle w:val="4"/>
        <w:ind w:left="0" w:firstLine="0"/>
      </w:pPr>
      <w:bookmarkStart w:id="50" w:name="_Ref229219827"/>
      <w:bookmarkStart w:id="51" w:name="_Toc229133433"/>
      <w:r>
        <w:rPr>
          <w:rFonts w:hint="eastAsia"/>
        </w:rPr>
        <w:t>综合显控软件-&gt;光电转台伺服</w:t>
      </w:r>
      <w:bookmarkEnd w:id="49"/>
      <w:bookmarkEnd w:id="50"/>
      <w:bookmarkEnd w:id="51"/>
    </w:p>
    <w:p w14:paraId="20FFCF34">
      <w:pPr>
        <w:pStyle w:val="20"/>
        <w:rPr>
          <w:rFonts w:hint="eastAsia"/>
        </w:rPr>
      </w:pPr>
      <w:r>
        <w:rPr>
          <w:rFonts w:hint="eastAsia"/>
          <w:b/>
          <w:bCs/>
        </w:rPr>
        <w:t>注意：伺服控制命令部分的校验位需单独进行异或校验。</w:t>
      </w:r>
    </w:p>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353"/>
        <w:gridCol w:w="1528"/>
        <w:gridCol w:w="2817"/>
        <w:gridCol w:w="4677"/>
        <w:gridCol w:w="1558"/>
        <w:gridCol w:w="1523"/>
      </w:tblGrid>
      <w:tr w14:paraId="042171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c>
          <w:tcPr>
            <w:tcW w:w="376" w:type="pct"/>
            <w:tcBorders>
              <w:top w:val="single" w:color="auto" w:sz="8" w:space="0"/>
              <w:bottom w:val="single" w:color="auto" w:sz="8" w:space="0"/>
            </w:tcBorders>
          </w:tcPr>
          <w:p w14:paraId="10BCAEE6">
            <w:pPr>
              <w:pStyle w:val="21"/>
              <w:rPr>
                <w:rFonts w:hint="eastAsia"/>
              </w:rPr>
            </w:pPr>
            <w:r>
              <w:rPr>
                <w:rFonts w:hint="eastAsia"/>
              </w:rPr>
              <w:t>帧头</w:t>
            </w:r>
          </w:p>
        </w:tc>
        <w:tc>
          <w:tcPr>
            <w:tcW w:w="465" w:type="pct"/>
            <w:tcBorders>
              <w:top w:val="single" w:color="auto" w:sz="8" w:space="0"/>
              <w:bottom w:val="single" w:color="auto" w:sz="8" w:space="0"/>
            </w:tcBorders>
          </w:tcPr>
          <w:p w14:paraId="318E5917">
            <w:pPr>
              <w:pStyle w:val="21"/>
              <w:rPr>
                <w:rFonts w:hint="eastAsia"/>
              </w:rPr>
            </w:pPr>
            <w:r>
              <w:rPr>
                <w:rFonts w:hint="eastAsia"/>
              </w:rPr>
              <w:t>地址位</w:t>
            </w:r>
          </w:p>
        </w:tc>
        <w:tc>
          <w:tcPr>
            <w:tcW w:w="525" w:type="pct"/>
            <w:tcBorders>
              <w:top w:val="single" w:color="auto" w:sz="8" w:space="0"/>
              <w:bottom w:val="single" w:color="auto" w:sz="8" w:space="0"/>
            </w:tcBorders>
          </w:tcPr>
          <w:p w14:paraId="3CFC8F4A">
            <w:pPr>
              <w:pStyle w:val="21"/>
              <w:rPr>
                <w:rFonts w:hint="eastAsia"/>
              </w:rPr>
            </w:pPr>
            <w:r>
              <w:rPr>
                <w:rFonts w:hint="eastAsia"/>
              </w:rPr>
              <w:t>功能位</w:t>
            </w:r>
          </w:p>
        </w:tc>
        <w:tc>
          <w:tcPr>
            <w:tcW w:w="968" w:type="pct"/>
            <w:tcBorders>
              <w:top w:val="single" w:color="auto" w:sz="8" w:space="0"/>
              <w:bottom w:val="single" w:color="auto" w:sz="8" w:space="0"/>
            </w:tcBorders>
          </w:tcPr>
          <w:p w14:paraId="4011CBBF">
            <w:pPr>
              <w:pStyle w:val="21"/>
              <w:rPr>
                <w:rFonts w:hint="eastAsia"/>
              </w:rPr>
            </w:pPr>
            <w:r>
              <w:rPr>
                <w:rFonts w:hint="eastAsia"/>
              </w:rPr>
              <w:t>控制位</w:t>
            </w:r>
          </w:p>
        </w:tc>
        <w:tc>
          <w:tcPr>
            <w:tcW w:w="1607" w:type="pct"/>
            <w:tcBorders>
              <w:top w:val="single" w:color="auto" w:sz="8" w:space="0"/>
              <w:bottom w:val="single" w:color="auto" w:sz="8" w:space="0"/>
            </w:tcBorders>
          </w:tcPr>
          <w:p w14:paraId="05C22B44">
            <w:pPr>
              <w:pStyle w:val="21"/>
              <w:rPr>
                <w:rFonts w:hint="eastAsia"/>
              </w:rPr>
            </w:pPr>
            <w:r>
              <w:rPr>
                <w:rFonts w:hint="eastAsia"/>
              </w:rPr>
              <w:t>数据位（总长度72字节）</w:t>
            </w:r>
          </w:p>
        </w:tc>
        <w:tc>
          <w:tcPr>
            <w:tcW w:w="535" w:type="pct"/>
            <w:tcBorders>
              <w:top w:val="single" w:color="auto" w:sz="8" w:space="0"/>
              <w:bottom w:val="single" w:color="auto" w:sz="8" w:space="0"/>
            </w:tcBorders>
          </w:tcPr>
          <w:p w14:paraId="0502911F">
            <w:pPr>
              <w:pStyle w:val="21"/>
              <w:rPr>
                <w:rFonts w:hint="eastAsia"/>
              </w:rPr>
            </w:pPr>
            <w:r>
              <w:rPr>
                <w:rFonts w:hint="eastAsia"/>
              </w:rPr>
              <w:t>校验</w:t>
            </w:r>
          </w:p>
        </w:tc>
        <w:tc>
          <w:tcPr>
            <w:tcW w:w="523" w:type="pct"/>
            <w:tcBorders>
              <w:top w:val="single" w:color="auto" w:sz="8" w:space="0"/>
              <w:bottom w:val="single" w:color="auto" w:sz="8" w:space="0"/>
            </w:tcBorders>
          </w:tcPr>
          <w:p w14:paraId="4E85F554">
            <w:pPr>
              <w:pStyle w:val="21"/>
              <w:rPr>
                <w:rFonts w:hint="eastAsia"/>
              </w:rPr>
            </w:pPr>
            <w:r>
              <w:rPr>
                <w:rFonts w:hint="eastAsia"/>
              </w:rPr>
              <w:t>帧尾</w:t>
            </w:r>
          </w:p>
        </w:tc>
      </w:tr>
      <w:tr w14:paraId="49F1887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416" w:hRule="atLeast"/>
        </w:trPr>
        <w:tc>
          <w:tcPr>
            <w:tcW w:w="376" w:type="pct"/>
            <w:tcBorders>
              <w:top w:val="single" w:color="auto" w:sz="8" w:space="0"/>
            </w:tcBorders>
          </w:tcPr>
          <w:p w14:paraId="12120137">
            <w:pPr>
              <w:pStyle w:val="21"/>
              <w:rPr>
                <w:rFonts w:hint="eastAsia"/>
              </w:rPr>
            </w:pPr>
            <w:r>
              <w:rPr>
                <w:rFonts w:hint="eastAsia"/>
              </w:rPr>
              <w:t>0F F0</w:t>
            </w:r>
          </w:p>
        </w:tc>
        <w:tc>
          <w:tcPr>
            <w:tcW w:w="465" w:type="pct"/>
            <w:tcBorders>
              <w:top w:val="single" w:color="auto" w:sz="8" w:space="0"/>
            </w:tcBorders>
          </w:tcPr>
          <w:p w14:paraId="57C563E2">
            <w:pPr>
              <w:pStyle w:val="21"/>
              <w:rPr>
                <w:rFonts w:hint="eastAsia"/>
              </w:rPr>
            </w:pPr>
            <w:r>
              <w:rPr>
                <w:rFonts w:hint="eastAsia"/>
              </w:rPr>
              <w:t>分机标识号</w:t>
            </w:r>
          </w:p>
          <w:p w14:paraId="4A95CB30">
            <w:pPr>
              <w:pStyle w:val="21"/>
              <w:rPr>
                <w:rFonts w:hint="eastAsia"/>
              </w:rPr>
            </w:pPr>
            <w:r>
              <w:rPr>
                <w:rFonts w:hint="eastAsia"/>
              </w:rPr>
              <w:t>伺服处理器为05</w:t>
            </w:r>
          </w:p>
        </w:tc>
        <w:tc>
          <w:tcPr>
            <w:tcW w:w="525" w:type="pct"/>
            <w:tcBorders>
              <w:top w:val="single" w:color="auto" w:sz="8" w:space="0"/>
            </w:tcBorders>
          </w:tcPr>
          <w:p w14:paraId="6FA0D477">
            <w:pPr>
              <w:pStyle w:val="21"/>
              <w:rPr>
                <w:rFonts w:hint="eastAsia"/>
              </w:rPr>
            </w:pPr>
            <w:r>
              <w:rPr>
                <w:rFonts w:hint="eastAsia"/>
              </w:rPr>
              <w:t>功能种类</w:t>
            </w:r>
            <w:r>
              <w:rPr>
                <w:rFonts w:hint="eastAsia"/>
              </w:rPr>
              <w:br w:type="textWrapping"/>
            </w:r>
            <w:r>
              <w:rPr>
                <w:rFonts w:hint="eastAsia"/>
              </w:rPr>
              <w:t>（默认00）</w:t>
            </w:r>
          </w:p>
        </w:tc>
        <w:tc>
          <w:tcPr>
            <w:tcW w:w="968" w:type="pct"/>
            <w:tcBorders>
              <w:top w:val="single" w:color="auto" w:sz="8" w:space="0"/>
            </w:tcBorders>
          </w:tcPr>
          <w:p w14:paraId="0803C5E1">
            <w:pPr>
              <w:pStyle w:val="21"/>
              <w:rPr>
                <w:rFonts w:hint="eastAsia"/>
              </w:rPr>
            </w:pPr>
            <w:r>
              <w:rPr>
                <w:rFonts w:hint="eastAsia"/>
              </w:rPr>
              <w:t>对功能的控制（默认00）</w:t>
            </w:r>
          </w:p>
        </w:tc>
        <w:tc>
          <w:tcPr>
            <w:tcW w:w="1607" w:type="pct"/>
            <w:tcBorders>
              <w:top w:val="single" w:color="auto" w:sz="8" w:space="0"/>
            </w:tcBorders>
          </w:tcPr>
          <w:p w14:paraId="13CB0AE7">
            <w:pPr>
              <w:pStyle w:val="21"/>
              <w:rPr>
                <w:rFonts w:hint="eastAsia"/>
              </w:rPr>
            </w:pPr>
            <w:r>
              <w:rPr>
                <w:rFonts w:hint="eastAsia"/>
              </w:rPr>
              <w:t>伺服控制命令</w:t>
            </w:r>
          </w:p>
        </w:tc>
        <w:tc>
          <w:tcPr>
            <w:tcW w:w="535" w:type="pct"/>
            <w:tcBorders>
              <w:top w:val="single" w:color="auto" w:sz="8" w:space="0"/>
            </w:tcBorders>
          </w:tcPr>
          <w:p w14:paraId="1F53B586">
            <w:pPr>
              <w:pStyle w:val="21"/>
              <w:rPr>
                <w:rFonts w:hint="eastAsia"/>
              </w:rPr>
            </w:pPr>
            <w:r>
              <w:rPr>
                <w:rFonts w:hint="eastAsia"/>
              </w:rPr>
              <w:t>XOR</w:t>
            </w:r>
          </w:p>
          <w:p w14:paraId="6F6E024D">
            <w:pPr>
              <w:pStyle w:val="21"/>
              <w:rPr>
                <w:rFonts w:hint="eastAsia"/>
              </w:rPr>
            </w:pPr>
            <w:r>
              <w:t>从帧头到预留备份的异或校验</w:t>
            </w:r>
          </w:p>
        </w:tc>
        <w:tc>
          <w:tcPr>
            <w:tcW w:w="523" w:type="pct"/>
            <w:tcBorders>
              <w:top w:val="single" w:color="auto" w:sz="8" w:space="0"/>
            </w:tcBorders>
          </w:tcPr>
          <w:p w14:paraId="6A5B41A0">
            <w:pPr>
              <w:pStyle w:val="21"/>
              <w:rPr>
                <w:rFonts w:hint="eastAsia"/>
              </w:rPr>
            </w:pPr>
            <w:r>
              <w:rPr>
                <w:rFonts w:hint="eastAsia"/>
              </w:rPr>
              <w:t>F0 0F</w:t>
            </w:r>
          </w:p>
        </w:tc>
      </w:tr>
      <w:tr w14:paraId="2B8E02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66" w:hRule="atLeast"/>
        </w:trPr>
        <w:tc>
          <w:tcPr>
            <w:tcW w:w="376" w:type="pct"/>
            <w:vAlign w:val="center"/>
          </w:tcPr>
          <w:p w14:paraId="520E1CCB">
            <w:pPr>
              <w:pStyle w:val="21"/>
              <w:jc w:val="both"/>
              <w:rPr>
                <w:rFonts w:hint="eastAsia"/>
                <w:b/>
              </w:rPr>
            </w:pPr>
            <w:r>
              <w:rPr>
                <w:rFonts w:hint="eastAsia"/>
              </w:rPr>
              <w:t>2字节</w:t>
            </w:r>
          </w:p>
        </w:tc>
        <w:tc>
          <w:tcPr>
            <w:tcW w:w="465" w:type="pct"/>
            <w:vAlign w:val="center"/>
          </w:tcPr>
          <w:p w14:paraId="02737B7B">
            <w:pPr>
              <w:pStyle w:val="21"/>
              <w:jc w:val="both"/>
              <w:rPr>
                <w:rFonts w:hint="eastAsia"/>
              </w:rPr>
            </w:pPr>
            <w:r>
              <w:rPr>
                <w:rFonts w:hint="eastAsia"/>
              </w:rPr>
              <w:t>05</w:t>
            </w:r>
          </w:p>
        </w:tc>
        <w:tc>
          <w:tcPr>
            <w:tcW w:w="525" w:type="pct"/>
            <w:vAlign w:val="center"/>
          </w:tcPr>
          <w:p w14:paraId="2354C818">
            <w:pPr>
              <w:pStyle w:val="21"/>
              <w:jc w:val="both"/>
              <w:rPr>
                <w:rFonts w:hint="eastAsia"/>
              </w:rPr>
            </w:pPr>
            <w:r>
              <w:rPr>
                <w:rFonts w:hint="eastAsia"/>
              </w:rPr>
              <w:t>默认00</w:t>
            </w:r>
          </w:p>
        </w:tc>
        <w:tc>
          <w:tcPr>
            <w:tcW w:w="968" w:type="pct"/>
            <w:vAlign w:val="center"/>
          </w:tcPr>
          <w:p w14:paraId="068D1339">
            <w:pPr>
              <w:pStyle w:val="21"/>
              <w:jc w:val="both"/>
              <w:rPr>
                <w:rFonts w:hint="eastAsia"/>
              </w:rPr>
            </w:pPr>
            <w:r>
              <w:rPr>
                <w:rFonts w:hint="eastAsia"/>
              </w:rPr>
              <w:t>默认00</w:t>
            </w:r>
          </w:p>
        </w:tc>
        <w:tc>
          <w:tcPr>
            <w:tcW w:w="1607" w:type="pct"/>
            <w:vAlign w:val="center"/>
          </w:tcPr>
          <w:p w14:paraId="6D27154C">
            <w:pPr>
              <w:pStyle w:val="21"/>
              <w:jc w:val="both"/>
              <w:rPr>
                <w:rFonts w:hint="eastAsia"/>
              </w:rPr>
            </w:pPr>
            <w:r>
              <w:rPr>
                <w:rFonts w:hint="eastAsia"/>
              </w:rPr>
              <w:t>伺服控制命令</w:t>
            </w:r>
          </w:p>
        </w:tc>
        <w:tc>
          <w:tcPr>
            <w:tcW w:w="535" w:type="pct"/>
            <w:vAlign w:val="center"/>
          </w:tcPr>
          <w:p w14:paraId="0F68E92B">
            <w:pPr>
              <w:pStyle w:val="21"/>
              <w:jc w:val="both"/>
              <w:rPr>
                <w:rFonts w:hint="eastAsia"/>
              </w:rPr>
            </w:pPr>
            <w:r>
              <w:rPr>
                <w:rFonts w:hint="eastAsia"/>
              </w:rPr>
              <w:t>1字节</w:t>
            </w:r>
          </w:p>
        </w:tc>
        <w:tc>
          <w:tcPr>
            <w:tcW w:w="523" w:type="pct"/>
            <w:vAlign w:val="center"/>
          </w:tcPr>
          <w:p w14:paraId="46C5C11B">
            <w:pPr>
              <w:pStyle w:val="21"/>
              <w:jc w:val="both"/>
              <w:rPr>
                <w:rFonts w:hint="eastAsia"/>
              </w:rPr>
            </w:pPr>
            <w:r>
              <w:rPr>
                <w:rFonts w:hint="eastAsia"/>
              </w:rPr>
              <w:t>2字节</w:t>
            </w:r>
          </w:p>
        </w:tc>
      </w:tr>
    </w:tbl>
    <w:p w14:paraId="01FA0CA1"/>
    <w:tbl>
      <w:tblPr>
        <w:tblStyle w:val="17"/>
        <w:tblW w:w="14438"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45"/>
        <w:gridCol w:w="2148"/>
        <w:gridCol w:w="1171"/>
        <w:gridCol w:w="1056"/>
        <w:gridCol w:w="5027"/>
        <w:gridCol w:w="3391"/>
      </w:tblGrid>
      <w:tr w14:paraId="5FBE2B7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blHeader/>
          <w:jc w:val="center"/>
        </w:trPr>
        <w:tc>
          <w:tcPr>
            <w:tcW w:w="1645" w:type="dxa"/>
            <w:tcBorders>
              <w:top w:val="single" w:color="000000" w:sz="12" w:space="0"/>
              <w:bottom w:val="single" w:color="000000" w:sz="12" w:space="0"/>
            </w:tcBorders>
            <w:shd w:val="clear" w:color="auto" w:fill="D8D8D8" w:themeFill="background1" w:themeFillShade="D9"/>
            <w:vAlign w:val="center"/>
          </w:tcPr>
          <w:p w14:paraId="0851017E">
            <w:pPr>
              <w:spacing w:line="360" w:lineRule="auto"/>
              <w:jc w:val="center"/>
              <w:rPr>
                <w:rFonts w:cs="宋体"/>
                <w:sz w:val="24"/>
              </w:rPr>
            </w:pPr>
            <w:r>
              <w:rPr>
                <w:rFonts w:cs="宋体"/>
                <w:sz w:val="24"/>
              </w:rPr>
              <w:t>序号</w:t>
            </w:r>
          </w:p>
        </w:tc>
        <w:tc>
          <w:tcPr>
            <w:tcW w:w="2148" w:type="dxa"/>
            <w:tcBorders>
              <w:top w:val="single" w:color="000000" w:sz="12" w:space="0"/>
              <w:bottom w:val="single" w:color="000000" w:sz="12" w:space="0"/>
            </w:tcBorders>
            <w:shd w:val="clear" w:color="auto" w:fill="D8D8D8" w:themeFill="background1" w:themeFillShade="D9"/>
            <w:vAlign w:val="center"/>
          </w:tcPr>
          <w:p w14:paraId="75774026">
            <w:pPr>
              <w:spacing w:line="360" w:lineRule="auto"/>
              <w:jc w:val="center"/>
              <w:rPr>
                <w:rFonts w:cs="宋体"/>
                <w:sz w:val="24"/>
              </w:rPr>
            </w:pPr>
            <w:r>
              <w:rPr>
                <w:rFonts w:cs="宋体"/>
                <w:sz w:val="24"/>
              </w:rPr>
              <w:t>名称</w:t>
            </w:r>
          </w:p>
        </w:tc>
        <w:tc>
          <w:tcPr>
            <w:tcW w:w="1171" w:type="dxa"/>
            <w:tcBorders>
              <w:top w:val="single" w:color="000000" w:sz="12" w:space="0"/>
              <w:bottom w:val="single" w:color="000000" w:sz="12" w:space="0"/>
            </w:tcBorders>
            <w:shd w:val="clear" w:color="auto" w:fill="D8D8D8" w:themeFill="background1" w:themeFillShade="D9"/>
            <w:vAlign w:val="center"/>
          </w:tcPr>
          <w:p w14:paraId="71226F4A">
            <w:pPr>
              <w:spacing w:line="360" w:lineRule="auto"/>
              <w:jc w:val="center"/>
              <w:rPr>
                <w:rFonts w:cs="宋体"/>
                <w:sz w:val="24"/>
              </w:rPr>
            </w:pPr>
            <w:r>
              <w:rPr>
                <w:rFonts w:hint="eastAsia" w:cs="宋体"/>
                <w:sz w:val="24"/>
              </w:rPr>
              <w:t>长度</w:t>
            </w:r>
          </w:p>
        </w:tc>
        <w:tc>
          <w:tcPr>
            <w:tcW w:w="1056" w:type="dxa"/>
            <w:tcBorders>
              <w:top w:val="single" w:color="000000" w:sz="12" w:space="0"/>
              <w:bottom w:val="single" w:color="000000" w:sz="12" w:space="0"/>
            </w:tcBorders>
            <w:shd w:val="clear" w:color="auto" w:fill="D8D8D8" w:themeFill="background1" w:themeFillShade="D9"/>
            <w:vAlign w:val="center"/>
          </w:tcPr>
          <w:p w14:paraId="2DB29166">
            <w:pPr>
              <w:spacing w:line="360" w:lineRule="auto"/>
              <w:jc w:val="center"/>
              <w:rPr>
                <w:rFonts w:cs="宋体"/>
                <w:sz w:val="24"/>
              </w:rPr>
            </w:pPr>
            <w:r>
              <w:rPr>
                <w:rFonts w:hint="eastAsia" w:cs="宋体"/>
                <w:sz w:val="24"/>
              </w:rPr>
              <w:t>位置</w:t>
            </w:r>
          </w:p>
        </w:tc>
        <w:tc>
          <w:tcPr>
            <w:tcW w:w="5027" w:type="dxa"/>
            <w:tcBorders>
              <w:top w:val="single" w:color="000000" w:sz="12" w:space="0"/>
              <w:bottom w:val="single" w:color="000000" w:sz="12" w:space="0"/>
            </w:tcBorders>
            <w:shd w:val="clear" w:color="auto" w:fill="D8D8D8" w:themeFill="background1" w:themeFillShade="D9"/>
            <w:vAlign w:val="center"/>
          </w:tcPr>
          <w:p w14:paraId="6A9A4D46">
            <w:pPr>
              <w:spacing w:line="360" w:lineRule="auto"/>
              <w:jc w:val="center"/>
              <w:rPr>
                <w:rFonts w:cs="宋体"/>
                <w:sz w:val="24"/>
              </w:rPr>
            </w:pPr>
            <w:r>
              <w:rPr>
                <w:rFonts w:hint="eastAsia" w:cs="宋体"/>
                <w:sz w:val="24"/>
              </w:rPr>
              <w:t>定义</w:t>
            </w:r>
          </w:p>
        </w:tc>
        <w:tc>
          <w:tcPr>
            <w:tcW w:w="3391" w:type="dxa"/>
            <w:tcBorders>
              <w:top w:val="single" w:color="000000" w:sz="12" w:space="0"/>
              <w:bottom w:val="single" w:color="000000" w:sz="12" w:space="0"/>
            </w:tcBorders>
            <w:shd w:val="clear" w:color="auto" w:fill="D8D8D8" w:themeFill="background1" w:themeFillShade="D9"/>
            <w:vAlign w:val="center"/>
          </w:tcPr>
          <w:p w14:paraId="00F96012">
            <w:pPr>
              <w:spacing w:line="360" w:lineRule="auto"/>
              <w:jc w:val="center"/>
              <w:rPr>
                <w:rFonts w:cs="宋体"/>
                <w:sz w:val="24"/>
              </w:rPr>
            </w:pPr>
            <w:r>
              <w:rPr>
                <w:rFonts w:cs="宋体"/>
                <w:sz w:val="24"/>
              </w:rPr>
              <w:t>备注</w:t>
            </w:r>
          </w:p>
        </w:tc>
      </w:tr>
      <w:tr w14:paraId="2FC64C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jc w:val="center"/>
        </w:trPr>
        <w:tc>
          <w:tcPr>
            <w:tcW w:w="1645" w:type="dxa"/>
            <w:shd w:val="clear" w:color="auto" w:fill="auto"/>
            <w:vAlign w:val="center"/>
          </w:tcPr>
          <w:p w14:paraId="0A12DCF1">
            <w:pPr>
              <w:spacing w:line="360" w:lineRule="auto"/>
              <w:jc w:val="center"/>
              <w:rPr>
                <w:rFonts w:hint="eastAsia" w:eastAsia="宋体" w:cs="宋体"/>
                <w:sz w:val="24"/>
                <w:lang w:val="en-US" w:eastAsia="zh-CN"/>
              </w:rPr>
            </w:pPr>
            <w:r>
              <w:rPr>
                <w:rFonts w:hint="eastAsia" w:cs="宋体"/>
                <w:sz w:val="24"/>
                <w:lang w:val="en-US" w:eastAsia="zh-CN"/>
              </w:rPr>
              <w:t>0</w:t>
            </w:r>
          </w:p>
        </w:tc>
        <w:tc>
          <w:tcPr>
            <w:tcW w:w="2148" w:type="dxa"/>
            <w:shd w:val="clear" w:color="auto" w:fill="auto"/>
            <w:vAlign w:val="center"/>
          </w:tcPr>
          <w:p w14:paraId="11A2382C">
            <w:pPr>
              <w:spacing w:line="360" w:lineRule="auto"/>
              <w:jc w:val="center"/>
              <w:rPr>
                <w:rFonts w:cs="宋体"/>
                <w:sz w:val="24"/>
              </w:rPr>
            </w:pPr>
            <w:r>
              <w:rPr>
                <w:rFonts w:hint="eastAsia" w:cs="宋体"/>
                <w:sz w:val="24"/>
              </w:rPr>
              <w:t>帧头</w:t>
            </w:r>
          </w:p>
        </w:tc>
        <w:tc>
          <w:tcPr>
            <w:tcW w:w="1171" w:type="dxa"/>
            <w:vAlign w:val="center"/>
          </w:tcPr>
          <w:p w14:paraId="348F11EB">
            <w:pPr>
              <w:spacing w:line="360" w:lineRule="auto"/>
              <w:jc w:val="center"/>
              <w:rPr>
                <w:rFonts w:cs="宋体"/>
                <w:sz w:val="24"/>
              </w:rPr>
            </w:pPr>
            <w:r>
              <w:rPr>
                <w:rFonts w:hint="eastAsia" w:cs="宋体"/>
                <w:sz w:val="24"/>
              </w:rPr>
              <w:t>1</w:t>
            </w:r>
          </w:p>
        </w:tc>
        <w:tc>
          <w:tcPr>
            <w:tcW w:w="1056" w:type="dxa"/>
            <w:shd w:val="clear" w:color="auto" w:fill="auto"/>
            <w:vAlign w:val="center"/>
          </w:tcPr>
          <w:p w14:paraId="0CBDD56B">
            <w:pPr>
              <w:spacing w:line="360" w:lineRule="auto"/>
              <w:jc w:val="center"/>
              <w:rPr>
                <w:rFonts w:cs="宋体"/>
                <w:sz w:val="24"/>
              </w:rPr>
            </w:pPr>
            <w:r>
              <w:rPr>
                <w:rFonts w:hint="eastAsia" w:cs="宋体"/>
                <w:sz w:val="24"/>
              </w:rPr>
              <w:t>0</w:t>
            </w:r>
          </w:p>
        </w:tc>
        <w:tc>
          <w:tcPr>
            <w:tcW w:w="5027" w:type="dxa"/>
            <w:shd w:val="clear" w:color="auto" w:fill="auto"/>
            <w:vAlign w:val="center"/>
          </w:tcPr>
          <w:p w14:paraId="47EECE90">
            <w:pPr>
              <w:spacing w:line="360" w:lineRule="auto"/>
              <w:jc w:val="center"/>
              <w:rPr>
                <w:rFonts w:cs="宋体"/>
                <w:sz w:val="24"/>
              </w:rPr>
            </w:pPr>
            <w:r>
              <w:rPr>
                <w:rFonts w:cs="宋体"/>
                <w:sz w:val="24"/>
              </w:rPr>
              <w:t>0x7E</w:t>
            </w:r>
          </w:p>
        </w:tc>
        <w:tc>
          <w:tcPr>
            <w:tcW w:w="3391" w:type="dxa"/>
            <w:shd w:val="clear" w:color="auto" w:fill="auto"/>
            <w:vAlign w:val="center"/>
          </w:tcPr>
          <w:p w14:paraId="39FB4FB0">
            <w:pPr>
              <w:spacing w:line="360" w:lineRule="auto"/>
              <w:jc w:val="center"/>
              <w:rPr>
                <w:rFonts w:cs="宋体"/>
                <w:sz w:val="24"/>
              </w:rPr>
            </w:pPr>
          </w:p>
        </w:tc>
      </w:tr>
      <w:tr w14:paraId="6718E98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53" w:hRule="atLeast"/>
          <w:jc w:val="center"/>
        </w:trPr>
        <w:tc>
          <w:tcPr>
            <w:tcW w:w="1645" w:type="dxa"/>
            <w:shd w:val="clear" w:color="auto" w:fill="auto"/>
            <w:vAlign w:val="center"/>
          </w:tcPr>
          <w:p w14:paraId="077014C7">
            <w:pPr>
              <w:spacing w:line="360" w:lineRule="auto"/>
              <w:jc w:val="center"/>
              <w:rPr>
                <w:rFonts w:hint="eastAsia" w:eastAsia="宋体" w:cs="宋体"/>
                <w:sz w:val="24"/>
                <w:lang w:val="en-US" w:eastAsia="zh-CN"/>
              </w:rPr>
            </w:pPr>
            <w:r>
              <w:rPr>
                <w:rFonts w:hint="eastAsia" w:cs="宋体"/>
                <w:sz w:val="24"/>
                <w:lang w:val="en-US" w:eastAsia="zh-CN"/>
              </w:rPr>
              <w:t>1</w:t>
            </w:r>
          </w:p>
        </w:tc>
        <w:tc>
          <w:tcPr>
            <w:tcW w:w="2148" w:type="dxa"/>
            <w:shd w:val="clear" w:color="auto" w:fill="auto"/>
            <w:vAlign w:val="center"/>
          </w:tcPr>
          <w:p w14:paraId="4EB2FB92">
            <w:pPr>
              <w:spacing w:line="360" w:lineRule="auto"/>
              <w:jc w:val="center"/>
              <w:rPr>
                <w:rFonts w:cs="宋体"/>
                <w:sz w:val="24"/>
              </w:rPr>
            </w:pPr>
            <w:r>
              <w:rPr>
                <w:rFonts w:hint="eastAsia" w:cs="宋体"/>
                <w:sz w:val="24"/>
              </w:rPr>
              <w:t>帧长</w:t>
            </w:r>
          </w:p>
        </w:tc>
        <w:tc>
          <w:tcPr>
            <w:tcW w:w="1171" w:type="dxa"/>
            <w:vAlign w:val="center"/>
          </w:tcPr>
          <w:p w14:paraId="14C04671">
            <w:pPr>
              <w:spacing w:line="360" w:lineRule="auto"/>
              <w:jc w:val="center"/>
              <w:rPr>
                <w:rFonts w:cs="宋体"/>
                <w:sz w:val="24"/>
              </w:rPr>
            </w:pPr>
            <w:r>
              <w:rPr>
                <w:rFonts w:hint="eastAsia" w:cs="宋体"/>
                <w:sz w:val="24"/>
              </w:rPr>
              <w:t>1</w:t>
            </w:r>
          </w:p>
        </w:tc>
        <w:tc>
          <w:tcPr>
            <w:tcW w:w="1056" w:type="dxa"/>
            <w:shd w:val="clear" w:color="auto" w:fill="auto"/>
            <w:vAlign w:val="center"/>
          </w:tcPr>
          <w:p w14:paraId="21135AEA">
            <w:pPr>
              <w:spacing w:line="360" w:lineRule="auto"/>
              <w:jc w:val="center"/>
              <w:rPr>
                <w:rFonts w:cs="宋体"/>
                <w:sz w:val="24"/>
              </w:rPr>
            </w:pPr>
            <w:r>
              <w:rPr>
                <w:rFonts w:cs="宋体"/>
                <w:sz w:val="24"/>
              </w:rPr>
              <w:t>1</w:t>
            </w:r>
          </w:p>
        </w:tc>
        <w:tc>
          <w:tcPr>
            <w:tcW w:w="5027" w:type="dxa"/>
            <w:shd w:val="clear" w:color="auto" w:fill="auto"/>
            <w:vAlign w:val="center"/>
          </w:tcPr>
          <w:p w14:paraId="60249396">
            <w:pPr>
              <w:spacing w:line="360" w:lineRule="auto"/>
              <w:jc w:val="center"/>
              <w:rPr>
                <w:rFonts w:cs="宋体"/>
                <w:sz w:val="24"/>
              </w:rPr>
            </w:pPr>
            <w:r>
              <w:rPr>
                <w:rFonts w:cs="宋体"/>
                <w:sz w:val="24"/>
              </w:rPr>
              <w:t>0x</w:t>
            </w:r>
            <w:r>
              <w:rPr>
                <w:rFonts w:hint="eastAsia" w:cs="宋体"/>
                <w:sz w:val="24"/>
              </w:rPr>
              <w:t>48</w:t>
            </w:r>
          </w:p>
        </w:tc>
        <w:tc>
          <w:tcPr>
            <w:tcW w:w="3391" w:type="dxa"/>
            <w:shd w:val="clear" w:color="auto" w:fill="auto"/>
            <w:vAlign w:val="center"/>
          </w:tcPr>
          <w:p w14:paraId="4D2309AC">
            <w:pPr>
              <w:spacing w:line="360" w:lineRule="auto"/>
              <w:jc w:val="center"/>
              <w:rPr>
                <w:rFonts w:cs="宋体"/>
                <w:sz w:val="24"/>
              </w:rPr>
            </w:pPr>
          </w:p>
        </w:tc>
      </w:tr>
      <w:tr w14:paraId="350DAAB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53" w:hRule="atLeast"/>
          <w:jc w:val="center"/>
        </w:trPr>
        <w:tc>
          <w:tcPr>
            <w:tcW w:w="1645" w:type="dxa"/>
            <w:shd w:val="clear" w:color="auto" w:fill="auto"/>
            <w:vAlign w:val="center"/>
          </w:tcPr>
          <w:p w14:paraId="30283590">
            <w:pPr>
              <w:spacing w:line="360" w:lineRule="auto"/>
              <w:jc w:val="center"/>
              <w:rPr>
                <w:rFonts w:hint="eastAsia" w:eastAsia="宋体" w:cs="宋体"/>
                <w:sz w:val="24"/>
                <w:lang w:val="en-US" w:eastAsia="zh-CN"/>
              </w:rPr>
            </w:pPr>
            <w:r>
              <w:rPr>
                <w:rFonts w:hint="eastAsia" w:cs="宋体"/>
                <w:sz w:val="24"/>
                <w:lang w:val="en-US" w:eastAsia="zh-CN"/>
              </w:rPr>
              <w:t>2</w:t>
            </w:r>
          </w:p>
        </w:tc>
        <w:tc>
          <w:tcPr>
            <w:tcW w:w="2148" w:type="dxa"/>
            <w:shd w:val="clear" w:color="auto" w:fill="auto"/>
            <w:vAlign w:val="center"/>
          </w:tcPr>
          <w:p w14:paraId="12104D5E">
            <w:pPr>
              <w:spacing w:line="360" w:lineRule="auto"/>
              <w:jc w:val="center"/>
              <w:rPr>
                <w:rFonts w:cs="宋体"/>
                <w:sz w:val="24"/>
              </w:rPr>
            </w:pPr>
            <w:r>
              <w:rPr>
                <w:rFonts w:hint="eastAsia" w:cs="宋体"/>
                <w:sz w:val="24"/>
              </w:rPr>
              <w:t>报文编号</w:t>
            </w:r>
          </w:p>
        </w:tc>
        <w:tc>
          <w:tcPr>
            <w:tcW w:w="1171" w:type="dxa"/>
            <w:vAlign w:val="center"/>
          </w:tcPr>
          <w:p w14:paraId="3CDE0422">
            <w:pPr>
              <w:spacing w:line="360" w:lineRule="auto"/>
              <w:jc w:val="center"/>
              <w:rPr>
                <w:rFonts w:cs="宋体"/>
                <w:sz w:val="24"/>
              </w:rPr>
            </w:pPr>
            <w:r>
              <w:rPr>
                <w:rFonts w:hint="eastAsia" w:cs="宋体"/>
                <w:sz w:val="24"/>
              </w:rPr>
              <w:t>1</w:t>
            </w:r>
          </w:p>
        </w:tc>
        <w:tc>
          <w:tcPr>
            <w:tcW w:w="1056" w:type="dxa"/>
            <w:shd w:val="clear" w:color="auto" w:fill="auto"/>
            <w:vAlign w:val="center"/>
          </w:tcPr>
          <w:p w14:paraId="1471F26B">
            <w:pPr>
              <w:spacing w:line="360" w:lineRule="auto"/>
              <w:jc w:val="center"/>
              <w:rPr>
                <w:rFonts w:cs="宋体"/>
                <w:sz w:val="24"/>
              </w:rPr>
            </w:pPr>
            <w:r>
              <w:rPr>
                <w:rFonts w:hint="eastAsia" w:cs="宋体"/>
                <w:sz w:val="24"/>
              </w:rPr>
              <w:t>2</w:t>
            </w:r>
          </w:p>
        </w:tc>
        <w:tc>
          <w:tcPr>
            <w:tcW w:w="5027" w:type="dxa"/>
            <w:shd w:val="clear" w:color="auto" w:fill="auto"/>
            <w:vAlign w:val="center"/>
          </w:tcPr>
          <w:p w14:paraId="3697C031">
            <w:pPr>
              <w:spacing w:line="360" w:lineRule="auto"/>
              <w:jc w:val="center"/>
              <w:rPr>
                <w:rFonts w:cs="宋体"/>
                <w:sz w:val="24"/>
              </w:rPr>
            </w:pPr>
            <w:r>
              <w:rPr>
                <w:rFonts w:cs="宋体"/>
                <w:sz w:val="24"/>
              </w:rPr>
              <w:t>0x</w:t>
            </w:r>
            <w:r>
              <w:rPr>
                <w:rFonts w:hint="eastAsia" w:cs="宋体"/>
                <w:sz w:val="24"/>
              </w:rPr>
              <w:t>00～0xFF循环</w:t>
            </w:r>
          </w:p>
        </w:tc>
        <w:tc>
          <w:tcPr>
            <w:tcW w:w="3391" w:type="dxa"/>
            <w:shd w:val="clear" w:color="auto" w:fill="auto"/>
            <w:vAlign w:val="center"/>
          </w:tcPr>
          <w:p w14:paraId="0AAEC75B">
            <w:pPr>
              <w:spacing w:line="360" w:lineRule="auto"/>
              <w:jc w:val="center"/>
              <w:rPr>
                <w:rFonts w:cs="宋体"/>
                <w:sz w:val="24"/>
              </w:rPr>
            </w:pPr>
          </w:p>
        </w:tc>
      </w:tr>
      <w:tr w14:paraId="1A23455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53" w:hRule="atLeast"/>
          <w:jc w:val="center"/>
        </w:trPr>
        <w:tc>
          <w:tcPr>
            <w:tcW w:w="1645" w:type="dxa"/>
            <w:shd w:val="clear" w:color="auto" w:fill="auto"/>
            <w:vAlign w:val="center"/>
          </w:tcPr>
          <w:p w14:paraId="74176616">
            <w:pPr>
              <w:spacing w:line="360" w:lineRule="auto"/>
              <w:jc w:val="center"/>
              <w:rPr>
                <w:rFonts w:cs="宋体"/>
                <w:sz w:val="24"/>
              </w:rPr>
            </w:pPr>
            <w:r>
              <w:rPr>
                <w:rFonts w:hint="eastAsia" w:cs="宋体"/>
                <w:sz w:val="24"/>
              </w:rPr>
              <w:t>3</w:t>
            </w:r>
          </w:p>
        </w:tc>
        <w:tc>
          <w:tcPr>
            <w:tcW w:w="2148" w:type="dxa"/>
            <w:shd w:val="clear" w:color="auto" w:fill="auto"/>
            <w:vAlign w:val="center"/>
          </w:tcPr>
          <w:p w14:paraId="3A97F716">
            <w:pPr>
              <w:spacing w:line="360" w:lineRule="auto"/>
              <w:jc w:val="center"/>
              <w:rPr>
                <w:rFonts w:cs="宋体"/>
                <w:sz w:val="24"/>
              </w:rPr>
            </w:pPr>
            <w:r>
              <w:rPr>
                <w:rFonts w:hint="eastAsia" w:cs="宋体"/>
                <w:sz w:val="24"/>
              </w:rPr>
              <w:t>设备类型</w:t>
            </w:r>
          </w:p>
        </w:tc>
        <w:tc>
          <w:tcPr>
            <w:tcW w:w="1171" w:type="dxa"/>
            <w:vAlign w:val="center"/>
          </w:tcPr>
          <w:p w14:paraId="5DFDF3E8">
            <w:pPr>
              <w:spacing w:line="360" w:lineRule="auto"/>
              <w:jc w:val="center"/>
              <w:rPr>
                <w:rFonts w:cs="宋体"/>
                <w:sz w:val="24"/>
              </w:rPr>
            </w:pPr>
            <w:r>
              <w:rPr>
                <w:rFonts w:hint="eastAsia" w:cs="宋体"/>
                <w:sz w:val="24"/>
              </w:rPr>
              <w:t>1</w:t>
            </w:r>
          </w:p>
        </w:tc>
        <w:tc>
          <w:tcPr>
            <w:tcW w:w="1056" w:type="dxa"/>
            <w:shd w:val="clear" w:color="auto" w:fill="auto"/>
            <w:vAlign w:val="center"/>
          </w:tcPr>
          <w:p w14:paraId="6827F7DC">
            <w:pPr>
              <w:spacing w:line="360" w:lineRule="auto"/>
              <w:jc w:val="center"/>
              <w:rPr>
                <w:rFonts w:cs="宋体"/>
                <w:sz w:val="24"/>
              </w:rPr>
            </w:pPr>
            <w:r>
              <w:rPr>
                <w:rFonts w:hint="eastAsia" w:cs="宋体"/>
                <w:sz w:val="24"/>
              </w:rPr>
              <w:t>3</w:t>
            </w:r>
          </w:p>
        </w:tc>
        <w:tc>
          <w:tcPr>
            <w:tcW w:w="5027" w:type="dxa"/>
            <w:shd w:val="clear" w:color="auto" w:fill="auto"/>
            <w:vAlign w:val="center"/>
          </w:tcPr>
          <w:p w14:paraId="7A049B6C">
            <w:pPr>
              <w:spacing w:line="360" w:lineRule="auto"/>
              <w:jc w:val="center"/>
              <w:rPr>
                <w:rFonts w:cs="宋体"/>
                <w:sz w:val="24"/>
              </w:rPr>
            </w:pPr>
            <w:r>
              <w:rPr>
                <w:rFonts w:hint="eastAsia" w:cs="宋体"/>
                <w:sz w:val="24"/>
              </w:rPr>
              <w:t>源设备（高字节）：</w:t>
            </w:r>
          </w:p>
          <w:p w14:paraId="6DC30F01">
            <w:pPr>
              <w:spacing w:line="360" w:lineRule="auto"/>
              <w:jc w:val="center"/>
              <w:rPr>
                <w:rFonts w:cs="宋体"/>
                <w:sz w:val="24"/>
              </w:rPr>
            </w:pPr>
            <w:r>
              <w:rPr>
                <w:rFonts w:hint="eastAsia" w:cs="宋体"/>
                <w:sz w:val="24"/>
              </w:rPr>
              <w:t>0001:主控软件</w:t>
            </w:r>
          </w:p>
          <w:p w14:paraId="19F00832">
            <w:pPr>
              <w:spacing w:line="360" w:lineRule="auto"/>
              <w:jc w:val="center"/>
              <w:rPr>
                <w:rFonts w:cs="宋体"/>
                <w:sz w:val="24"/>
              </w:rPr>
            </w:pPr>
            <w:r>
              <w:rPr>
                <w:rFonts w:hint="eastAsia" w:cs="宋体"/>
                <w:sz w:val="24"/>
              </w:rPr>
              <w:t>0100:图像处理板</w:t>
            </w:r>
          </w:p>
          <w:p w14:paraId="128142A8">
            <w:pPr>
              <w:spacing w:line="360" w:lineRule="auto"/>
              <w:jc w:val="center"/>
              <w:rPr>
                <w:rFonts w:cs="宋体"/>
                <w:sz w:val="24"/>
              </w:rPr>
            </w:pPr>
            <w:r>
              <w:rPr>
                <w:rFonts w:hint="eastAsia" w:cs="宋体"/>
                <w:sz w:val="24"/>
              </w:rPr>
              <w:t>1000：伺服驱动板</w:t>
            </w:r>
          </w:p>
          <w:p w14:paraId="7B076117">
            <w:pPr>
              <w:spacing w:line="360" w:lineRule="auto"/>
              <w:jc w:val="center"/>
              <w:rPr>
                <w:rFonts w:cs="宋体"/>
                <w:sz w:val="24"/>
              </w:rPr>
            </w:pPr>
            <w:r>
              <w:rPr>
                <w:rFonts w:hint="eastAsia" w:cs="宋体"/>
                <w:sz w:val="24"/>
              </w:rPr>
              <w:t>目标设备（低字节）：</w:t>
            </w:r>
          </w:p>
          <w:p w14:paraId="39C9D54F">
            <w:pPr>
              <w:spacing w:line="360" w:lineRule="auto"/>
              <w:jc w:val="center"/>
              <w:rPr>
                <w:rFonts w:cs="宋体"/>
                <w:sz w:val="24"/>
              </w:rPr>
            </w:pPr>
            <w:r>
              <w:rPr>
                <w:rFonts w:hint="eastAsia" w:cs="宋体"/>
                <w:sz w:val="24"/>
              </w:rPr>
              <w:t>0001:主控软件</w:t>
            </w:r>
          </w:p>
          <w:p w14:paraId="140034D0">
            <w:pPr>
              <w:spacing w:line="360" w:lineRule="auto"/>
              <w:jc w:val="center"/>
              <w:rPr>
                <w:rFonts w:cs="宋体"/>
                <w:sz w:val="24"/>
              </w:rPr>
            </w:pPr>
            <w:r>
              <w:rPr>
                <w:rFonts w:hint="eastAsia" w:cs="宋体"/>
                <w:sz w:val="24"/>
              </w:rPr>
              <w:t>0100:图像处理板</w:t>
            </w:r>
          </w:p>
          <w:p w14:paraId="7202A553">
            <w:pPr>
              <w:spacing w:line="360" w:lineRule="auto"/>
              <w:jc w:val="center"/>
              <w:rPr>
                <w:rFonts w:cs="宋体"/>
                <w:sz w:val="24"/>
              </w:rPr>
            </w:pPr>
            <w:r>
              <w:rPr>
                <w:rFonts w:hint="eastAsia" w:cs="宋体"/>
                <w:sz w:val="24"/>
              </w:rPr>
              <w:t>1000：伺服驱动板</w:t>
            </w:r>
          </w:p>
        </w:tc>
        <w:tc>
          <w:tcPr>
            <w:tcW w:w="3391" w:type="dxa"/>
            <w:shd w:val="clear" w:color="auto" w:fill="auto"/>
            <w:vAlign w:val="center"/>
          </w:tcPr>
          <w:p w14:paraId="4081B547">
            <w:pPr>
              <w:spacing w:line="360" w:lineRule="auto"/>
              <w:jc w:val="center"/>
              <w:rPr>
                <w:rFonts w:cs="宋体"/>
                <w:sz w:val="24"/>
              </w:rPr>
            </w:pPr>
            <w:r>
              <w:rPr>
                <w:rFonts w:cs="宋体"/>
                <w:sz w:val="24"/>
              </w:rPr>
              <w:t>各设备根据源设备类型判断数据是否该被解析，发送前修改目标设备类型</w:t>
            </w:r>
          </w:p>
        </w:tc>
      </w:tr>
      <w:tr w14:paraId="25FAFE9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53" w:hRule="atLeast"/>
          <w:jc w:val="center"/>
        </w:trPr>
        <w:tc>
          <w:tcPr>
            <w:tcW w:w="1645" w:type="dxa"/>
            <w:shd w:val="clear" w:color="auto" w:fill="auto"/>
            <w:vAlign w:val="center"/>
          </w:tcPr>
          <w:p w14:paraId="11F54760">
            <w:pPr>
              <w:spacing w:line="360" w:lineRule="auto"/>
              <w:jc w:val="center"/>
              <w:rPr>
                <w:rFonts w:cs="宋体"/>
                <w:sz w:val="24"/>
              </w:rPr>
            </w:pPr>
            <w:r>
              <w:rPr>
                <w:rFonts w:hint="eastAsia" w:cs="宋体"/>
                <w:sz w:val="24"/>
              </w:rPr>
              <w:t>4</w:t>
            </w:r>
          </w:p>
        </w:tc>
        <w:tc>
          <w:tcPr>
            <w:tcW w:w="2148" w:type="dxa"/>
            <w:shd w:val="clear" w:color="auto" w:fill="auto"/>
            <w:vAlign w:val="center"/>
          </w:tcPr>
          <w:p w14:paraId="4F4F27B5">
            <w:pPr>
              <w:spacing w:line="360" w:lineRule="auto"/>
              <w:jc w:val="center"/>
              <w:rPr>
                <w:rFonts w:cs="宋体"/>
                <w:sz w:val="24"/>
              </w:rPr>
            </w:pPr>
            <w:r>
              <w:rPr>
                <w:rFonts w:hint="eastAsia" w:cs="宋体"/>
                <w:sz w:val="24"/>
              </w:rPr>
              <w:t>报文类型</w:t>
            </w:r>
          </w:p>
        </w:tc>
        <w:tc>
          <w:tcPr>
            <w:tcW w:w="1171" w:type="dxa"/>
            <w:vAlign w:val="center"/>
          </w:tcPr>
          <w:p w14:paraId="637D0547">
            <w:pPr>
              <w:spacing w:line="360" w:lineRule="auto"/>
              <w:jc w:val="center"/>
              <w:rPr>
                <w:rFonts w:cs="宋体"/>
                <w:sz w:val="24"/>
              </w:rPr>
            </w:pPr>
            <w:r>
              <w:rPr>
                <w:rFonts w:hint="eastAsia" w:cs="宋体"/>
                <w:sz w:val="24"/>
              </w:rPr>
              <w:t>1</w:t>
            </w:r>
          </w:p>
        </w:tc>
        <w:tc>
          <w:tcPr>
            <w:tcW w:w="1056" w:type="dxa"/>
            <w:shd w:val="clear" w:color="auto" w:fill="auto"/>
            <w:vAlign w:val="center"/>
          </w:tcPr>
          <w:p w14:paraId="54F99808">
            <w:pPr>
              <w:spacing w:line="360" w:lineRule="auto"/>
              <w:jc w:val="center"/>
              <w:rPr>
                <w:rFonts w:cs="宋体"/>
                <w:sz w:val="24"/>
              </w:rPr>
            </w:pPr>
            <w:r>
              <w:rPr>
                <w:rFonts w:hint="eastAsia" w:cs="宋体"/>
                <w:sz w:val="24"/>
              </w:rPr>
              <w:t>4</w:t>
            </w:r>
          </w:p>
        </w:tc>
        <w:tc>
          <w:tcPr>
            <w:tcW w:w="5027" w:type="dxa"/>
            <w:shd w:val="clear" w:color="auto" w:fill="auto"/>
            <w:vAlign w:val="center"/>
          </w:tcPr>
          <w:p w14:paraId="7F22E39D">
            <w:pPr>
              <w:spacing w:line="360" w:lineRule="auto"/>
              <w:jc w:val="center"/>
              <w:rPr>
                <w:rFonts w:cs="宋体"/>
                <w:sz w:val="24"/>
              </w:rPr>
            </w:pPr>
            <w:r>
              <w:rPr>
                <w:rFonts w:hint="eastAsia" w:cs="宋体"/>
                <w:sz w:val="24"/>
              </w:rPr>
              <w:t>0x01:广播报文</w:t>
            </w:r>
          </w:p>
          <w:p w14:paraId="727248BD">
            <w:pPr>
              <w:spacing w:line="360" w:lineRule="auto"/>
              <w:jc w:val="center"/>
              <w:rPr>
                <w:rFonts w:cs="宋体"/>
                <w:sz w:val="24"/>
              </w:rPr>
            </w:pPr>
            <w:r>
              <w:rPr>
                <w:rFonts w:hint="eastAsia" w:cs="宋体"/>
                <w:sz w:val="24"/>
              </w:rPr>
              <w:t>0x02:定点报文</w:t>
            </w:r>
          </w:p>
          <w:p w14:paraId="146110EF">
            <w:pPr>
              <w:spacing w:line="360" w:lineRule="auto"/>
              <w:jc w:val="center"/>
              <w:rPr>
                <w:rFonts w:cs="宋体"/>
                <w:sz w:val="24"/>
              </w:rPr>
            </w:pPr>
            <w:r>
              <w:rPr>
                <w:rFonts w:hint="eastAsia" w:cs="宋体"/>
                <w:sz w:val="24"/>
              </w:rPr>
              <w:t>0x03:秒同步报文</w:t>
            </w:r>
          </w:p>
          <w:p w14:paraId="3CBA62BA">
            <w:pPr>
              <w:spacing w:line="360" w:lineRule="auto"/>
              <w:jc w:val="center"/>
              <w:rPr>
                <w:rFonts w:cs="宋体"/>
                <w:sz w:val="24"/>
              </w:rPr>
            </w:pPr>
            <w:r>
              <w:rPr>
                <w:rFonts w:hint="eastAsia" w:cs="宋体"/>
                <w:sz w:val="24"/>
              </w:rPr>
              <w:t>0x04:链路测试报文</w:t>
            </w:r>
          </w:p>
        </w:tc>
        <w:tc>
          <w:tcPr>
            <w:tcW w:w="3391" w:type="dxa"/>
            <w:shd w:val="clear" w:color="auto" w:fill="auto"/>
            <w:vAlign w:val="center"/>
          </w:tcPr>
          <w:p w14:paraId="2F04B6F5">
            <w:pPr>
              <w:spacing w:line="360" w:lineRule="auto"/>
              <w:jc w:val="center"/>
              <w:rPr>
                <w:rFonts w:cs="宋体"/>
                <w:sz w:val="24"/>
              </w:rPr>
            </w:pPr>
            <w:r>
              <w:rPr>
                <w:rFonts w:cs="宋体"/>
                <w:sz w:val="24"/>
              </w:rPr>
              <w:t>广播报文：根据外部GPS侦测设备帧频进行发送</w:t>
            </w:r>
          </w:p>
          <w:p w14:paraId="55BCECB1">
            <w:pPr>
              <w:spacing w:line="360" w:lineRule="auto"/>
              <w:jc w:val="center"/>
              <w:rPr>
                <w:rFonts w:cs="宋体"/>
                <w:sz w:val="24"/>
              </w:rPr>
            </w:pPr>
            <w:r>
              <w:rPr>
                <w:rFonts w:hint="eastAsia" w:cs="宋体"/>
                <w:sz w:val="24"/>
              </w:rPr>
              <w:t>定点报文：按序发送</w:t>
            </w:r>
          </w:p>
          <w:p w14:paraId="6473E288">
            <w:pPr>
              <w:spacing w:line="360" w:lineRule="auto"/>
              <w:jc w:val="center"/>
              <w:rPr>
                <w:rFonts w:cs="宋体"/>
                <w:sz w:val="24"/>
              </w:rPr>
            </w:pPr>
            <w:r>
              <w:rPr>
                <w:rFonts w:hint="eastAsia" w:cs="宋体"/>
                <w:sz w:val="24"/>
              </w:rPr>
              <w:t>秒同步报文：1s/帧</w:t>
            </w:r>
          </w:p>
          <w:p w14:paraId="713C10DB">
            <w:pPr>
              <w:spacing w:line="360" w:lineRule="auto"/>
              <w:jc w:val="center"/>
              <w:rPr>
                <w:rFonts w:cs="宋体"/>
                <w:sz w:val="24"/>
              </w:rPr>
            </w:pPr>
            <w:r>
              <w:rPr>
                <w:rFonts w:hint="eastAsia" w:cs="宋体"/>
                <w:sz w:val="24"/>
              </w:rPr>
              <w:t>链路测试报文：上电启动时发送，用于测量链路延时</w:t>
            </w:r>
          </w:p>
        </w:tc>
      </w:tr>
      <w:tr w14:paraId="08FBCE2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53" w:hRule="atLeast"/>
          <w:jc w:val="center"/>
        </w:trPr>
        <w:tc>
          <w:tcPr>
            <w:tcW w:w="1645" w:type="dxa"/>
            <w:shd w:val="clear" w:color="auto" w:fill="auto"/>
            <w:vAlign w:val="center"/>
          </w:tcPr>
          <w:p w14:paraId="01F95F32">
            <w:pPr>
              <w:spacing w:line="360" w:lineRule="auto"/>
              <w:jc w:val="center"/>
              <w:rPr>
                <w:rFonts w:cs="宋体"/>
                <w:sz w:val="24"/>
              </w:rPr>
            </w:pPr>
            <w:r>
              <w:rPr>
                <w:rFonts w:hint="eastAsia" w:cs="宋体"/>
                <w:sz w:val="24"/>
              </w:rPr>
              <w:t>5</w:t>
            </w:r>
          </w:p>
        </w:tc>
        <w:tc>
          <w:tcPr>
            <w:tcW w:w="2148" w:type="dxa"/>
            <w:shd w:val="clear" w:color="auto" w:fill="auto"/>
            <w:vAlign w:val="center"/>
          </w:tcPr>
          <w:p w14:paraId="5F9E3B88">
            <w:pPr>
              <w:spacing w:line="360" w:lineRule="auto"/>
              <w:jc w:val="center"/>
              <w:rPr>
                <w:rFonts w:cs="宋体"/>
                <w:sz w:val="24"/>
              </w:rPr>
            </w:pPr>
            <w:r>
              <w:rPr>
                <w:rFonts w:hint="eastAsia" w:cs="宋体"/>
                <w:sz w:val="24"/>
              </w:rPr>
              <w:t>设备IP</w:t>
            </w:r>
          </w:p>
        </w:tc>
        <w:tc>
          <w:tcPr>
            <w:tcW w:w="1171" w:type="dxa"/>
            <w:vAlign w:val="center"/>
          </w:tcPr>
          <w:p w14:paraId="4453B5E3">
            <w:pPr>
              <w:spacing w:line="360" w:lineRule="auto"/>
              <w:jc w:val="center"/>
              <w:rPr>
                <w:rFonts w:cs="宋体"/>
                <w:sz w:val="24"/>
              </w:rPr>
            </w:pPr>
            <w:r>
              <w:rPr>
                <w:rFonts w:hint="eastAsia" w:cs="宋体"/>
                <w:sz w:val="24"/>
              </w:rPr>
              <w:t>1</w:t>
            </w:r>
          </w:p>
        </w:tc>
        <w:tc>
          <w:tcPr>
            <w:tcW w:w="1056" w:type="dxa"/>
            <w:shd w:val="clear" w:color="auto" w:fill="auto"/>
            <w:vAlign w:val="center"/>
          </w:tcPr>
          <w:p w14:paraId="6D6EFAE8">
            <w:pPr>
              <w:spacing w:line="360" w:lineRule="auto"/>
              <w:jc w:val="center"/>
              <w:rPr>
                <w:rFonts w:cs="宋体"/>
                <w:sz w:val="24"/>
              </w:rPr>
            </w:pPr>
            <w:r>
              <w:rPr>
                <w:rFonts w:hint="eastAsia" w:cs="宋体"/>
                <w:sz w:val="24"/>
              </w:rPr>
              <w:t>5</w:t>
            </w:r>
          </w:p>
        </w:tc>
        <w:tc>
          <w:tcPr>
            <w:tcW w:w="5027" w:type="dxa"/>
            <w:shd w:val="clear" w:color="auto" w:fill="auto"/>
            <w:vAlign w:val="center"/>
          </w:tcPr>
          <w:p w14:paraId="17F4E585">
            <w:pPr>
              <w:spacing w:line="360" w:lineRule="auto"/>
              <w:jc w:val="center"/>
              <w:rPr>
                <w:rFonts w:cs="宋体"/>
                <w:sz w:val="24"/>
              </w:rPr>
            </w:pPr>
            <w:r>
              <w:rPr>
                <w:rFonts w:hint="eastAsia" w:cs="宋体"/>
                <w:sz w:val="24"/>
              </w:rPr>
              <w:t>主控软件：</w:t>
            </w:r>
            <w:r>
              <w:rPr>
                <w:rFonts w:hint="eastAsia" w:cs="宋体"/>
                <w:sz w:val="24"/>
                <w:lang w:val="en-US" w:eastAsia="zh-CN"/>
              </w:rPr>
              <w:t>0x0</w:t>
            </w:r>
            <w:r>
              <w:rPr>
                <w:rFonts w:hint="eastAsia" w:cs="宋体"/>
                <w:sz w:val="24"/>
              </w:rPr>
              <w:t>0</w:t>
            </w:r>
          </w:p>
          <w:p w14:paraId="1A0E497D">
            <w:pPr>
              <w:spacing w:line="360" w:lineRule="auto"/>
              <w:jc w:val="center"/>
              <w:rPr>
                <w:rFonts w:cs="宋体"/>
                <w:sz w:val="24"/>
              </w:rPr>
            </w:pPr>
            <w:r>
              <w:rPr>
                <w:rFonts w:cs="宋体"/>
                <w:sz w:val="24"/>
              </w:rPr>
              <w:t>图像处理板</w:t>
            </w:r>
            <w:r>
              <w:rPr>
                <w:rFonts w:hint="eastAsia" w:cs="宋体"/>
                <w:sz w:val="24"/>
              </w:rPr>
              <w:t>：</w:t>
            </w:r>
            <w:r>
              <w:rPr>
                <w:rFonts w:hint="eastAsia" w:cs="宋体"/>
                <w:sz w:val="24"/>
                <w:lang w:val="en-US" w:eastAsia="zh-CN"/>
              </w:rPr>
              <w:t>0x0</w:t>
            </w:r>
            <w:r>
              <w:rPr>
                <w:rFonts w:hint="eastAsia" w:cs="宋体"/>
                <w:sz w:val="24"/>
              </w:rPr>
              <w:t>1</w:t>
            </w:r>
          </w:p>
          <w:p w14:paraId="2F15BCA5">
            <w:pPr>
              <w:spacing w:line="360" w:lineRule="auto"/>
              <w:jc w:val="center"/>
              <w:rPr>
                <w:rFonts w:hint="default" w:eastAsia="宋体" w:cs="宋体"/>
                <w:sz w:val="24"/>
                <w:lang w:val="en-US" w:eastAsia="zh-CN"/>
              </w:rPr>
            </w:pPr>
            <w:r>
              <w:rPr>
                <w:rFonts w:hint="eastAsia" w:cs="宋体"/>
                <w:sz w:val="24"/>
              </w:rPr>
              <w:t>伺服驱动板：</w:t>
            </w:r>
            <w:r>
              <w:rPr>
                <w:rFonts w:hint="eastAsia" w:cs="宋体"/>
                <w:sz w:val="24"/>
                <w:lang w:val="en-US" w:eastAsia="zh-CN"/>
              </w:rPr>
              <w:t>0x0</w:t>
            </w:r>
            <w:r>
              <w:rPr>
                <w:rFonts w:hint="eastAsia" w:cs="宋体"/>
                <w:sz w:val="24"/>
              </w:rPr>
              <w:t>2</w:t>
            </w:r>
          </w:p>
        </w:tc>
        <w:tc>
          <w:tcPr>
            <w:tcW w:w="3391" w:type="dxa"/>
            <w:shd w:val="clear" w:color="auto" w:fill="auto"/>
            <w:vAlign w:val="center"/>
          </w:tcPr>
          <w:p w14:paraId="65E2A808">
            <w:pPr>
              <w:spacing w:line="360" w:lineRule="auto"/>
              <w:jc w:val="center"/>
              <w:rPr>
                <w:rFonts w:cs="宋体"/>
                <w:sz w:val="24"/>
              </w:rPr>
            </w:pPr>
          </w:p>
        </w:tc>
      </w:tr>
      <w:tr w14:paraId="59C015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53" w:hRule="atLeast"/>
          <w:jc w:val="center"/>
        </w:trPr>
        <w:tc>
          <w:tcPr>
            <w:tcW w:w="1645" w:type="dxa"/>
            <w:shd w:val="clear" w:color="auto" w:fill="auto"/>
            <w:vAlign w:val="center"/>
          </w:tcPr>
          <w:p w14:paraId="2ABF650D">
            <w:pPr>
              <w:spacing w:line="360" w:lineRule="auto"/>
              <w:jc w:val="center"/>
              <w:rPr>
                <w:rFonts w:cs="宋体"/>
                <w:sz w:val="24"/>
              </w:rPr>
            </w:pPr>
            <w:r>
              <w:rPr>
                <w:rFonts w:hint="eastAsia" w:cs="宋体"/>
                <w:sz w:val="24"/>
              </w:rPr>
              <w:t>6</w:t>
            </w:r>
          </w:p>
        </w:tc>
        <w:tc>
          <w:tcPr>
            <w:tcW w:w="2148" w:type="dxa"/>
            <w:shd w:val="clear" w:color="auto" w:fill="auto"/>
            <w:vAlign w:val="center"/>
          </w:tcPr>
          <w:p w14:paraId="0786E19F">
            <w:pPr>
              <w:spacing w:line="360" w:lineRule="auto"/>
              <w:jc w:val="center"/>
              <w:rPr>
                <w:rFonts w:cs="宋体"/>
                <w:sz w:val="24"/>
              </w:rPr>
            </w:pPr>
            <w:r>
              <w:rPr>
                <w:rFonts w:hint="eastAsia" w:cs="宋体"/>
                <w:sz w:val="24"/>
              </w:rPr>
              <w:t>主控连接</w:t>
            </w:r>
          </w:p>
        </w:tc>
        <w:tc>
          <w:tcPr>
            <w:tcW w:w="1171" w:type="dxa"/>
            <w:vAlign w:val="center"/>
          </w:tcPr>
          <w:p w14:paraId="09176A81">
            <w:pPr>
              <w:spacing w:line="360" w:lineRule="auto"/>
              <w:jc w:val="center"/>
              <w:rPr>
                <w:rFonts w:cs="宋体"/>
                <w:sz w:val="24"/>
              </w:rPr>
            </w:pPr>
            <w:r>
              <w:rPr>
                <w:rFonts w:hint="eastAsia" w:cs="宋体"/>
                <w:sz w:val="24"/>
              </w:rPr>
              <w:t>1</w:t>
            </w:r>
          </w:p>
        </w:tc>
        <w:tc>
          <w:tcPr>
            <w:tcW w:w="1056" w:type="dxa"/>
            <w:shd w:val="clear" w:color="auto" w:fill="auto"/>
            <w:vAlign w:val="center"/>
          </w:tcPr>
          <w:p w14:paraId="76BE03DB">
            <w:pPr>
              <w:spacing w:line="360" w:lineRule="auto"/>
              <w:jc w:val="center"/>
              <w:rPr>
                <w:rFonts w:cs="宋体"/>
                <w:sz w:val="24"/>
              </w:rPr>
            </w:pPr>
            <w:r>
              <w:rPr>
                <w:rFonts w:hint="eastAsia" w:cs="宋体"/>
                <w:sz w:val="24"/>
              </w:rPr>
              <w:t>6</w:t>
            </w:r>
          </w:p>
        </w:tc>
        <w:tc>
          <w:tcPr>
            <w:tcW w:w="5027" w:type="dxa"/>
            <w:shd w:val="clear" w:color="auto" w:fill="auto"/>
          </w:tcPr>
          <w:p w14:paraId="68A15932">
            <w:pPr>
              <w:spacing w:line="360" w:lineRule="auto"/>
              <w:jc w:val="center"/>
              <w:rPr>
                <w:rFonts w:cs="宋体"/>
                <w:sz w:val="24"/>
              </w:rPr>
            </w:pPr>
            <w:r>
              <w:rPr>
                <w:rFonts w:hint="eastAsia" w:cs="宋体"/>
                <w:sz w:val="24"/>
              </w:rPr>
              <w:t>0x00:无连接</w:t>
            </w:r>
          </w:p>
          <w:p w14:paraId="2FF4B54E">
            <w:pPr>
              <w:spacing w:line="360" w:lineRule="auto"/>
              <w:jc w:val="center"/>
              <w:rPr>
                <w:rFonts w:cs="宋体"/>
                <w:sz w:val="24"/>
              </w:rPr>
            </w:pPr>
            <w:r>
              <w:rPr>
                <w:rFonts w:hint="eastAsia" w:cs="宋体"/>
                <w:sz w:val="24"/>
              </w:rPr>
              <w:t>0x01:有连接</w:t>
            </w:r>
          </w:p>
        </w:tc>
        <w:tc>
          <w:tcPr>
            <w:tcW w:w="3391" w:type="dxa"/>
            <w:shd w:val="clear" w:color="auto" w:fill="auto"/>
            <w:vAlign w:val="center"/>
          </w:tcPr>
          <w:p w14:paraId="18263EE9">
            <w:pPr>
              <w:spacing w:line="360" w:lineRule="auto"/>
              <w:jc w:val="center"/>
              <w:rPr>
                <w:rFonts w:cs="宋体"/>
                <w:sz w:val="24"/>
              </w:rPr>
            </w:pPr>
          </w:p>
        </w:tc>
      </w:tr>
      <w:tr w14:paraId="1DE2E7C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645" w:type="dxa"/>
            <w:shd w:val="clear" w:color="auto" w:fill="auto"/>
            <w:vAlign w:val="center"/>
          </w:tcPr>
          <w:p w14:paraId="57060252">
            <w:pPr>
              <w:spacing w:line="360" w:lineRule="auto"/>
              <w:jc w:val="center"/>
              <w:rPr>
                <w:rFonts w:cs="宋体"/>
                <w:sz w:val="24"/>
              </w:rPr>
            </w:pPr>
            <w:r>
              <w:rPr>
                <w:rFonts w:hint="eastAsia" w:cs="宋体"/>
                <w:sz w:val="24"/>
              </w:rPr>
              <w:t>7</w:t>
            </w:r>
          </w:p>
        </w:tc>
        <w:tc>
          <w:tcPr>
            <w:tcW w:w="2148" w:type="dxa"/>
            <w:shd w:val="clear" w:color="auto" w:fill="auto"/>
            <w:vAlign w:val="center"/>
          </w:tcPr>
          <w:p w14:paraId="4E8AC2F5">
            <w:pPr>
              <w:spacing w:line="360" w:lineRule="auto"/>
              <w:jc w:val="center"/>
              <w:rPr>
                <w:rFonts w:cs="宋体"/>
                <w:sz w:val="24"/>
              </w:rPr>
            </w:pPr>
            <w:r>
              <w:rPr>
                <w:rFonts w:hint="eastAsia" w:cs="宋体"/>
                <w:sz w:val="24"/>
              </w:rPr>
              <w:t>控制</w:t>
            </w:r>
          </w:p>
        </w:tc>
        <w:tc>
          <w:tcPr>
            <w:tcW w:w="1171" w:type="dxa"/>
            <w:vAlign w:val="center"/>
          </w:tcPr>
          <w:p w14:paraId="4E60C6D4">
            <w:pPr>
              <w:spacing w:line="360" w:lineRule="auto"/>
              <w:jc w:val="center"/>
              <w:rPr>
                <w:rFonts w:cs="宋体"/>
                <w:sz w:val="24"/>
              </w:rPr>
            </w:pPr>
            <w:r>
              <w:rPr>
                <w:rFonts w:hint="eastAsia" w:cs="宋体"/>
                <w:sz w:val="24"/>
              </w:rPr>
              <w:t>1</w:t>
            </w:r>
          </w:p>
        </w:tc>
        <w:tc>
          <w:tcPr>
            <w:tcW w:w="1056" w:type="dxa"/>
            <w:shd w:val="clear" w:color="auto" w:fill="auto"/>
            <w:vAlign w:val="center"/>
          </w:tcPr>
          <w:p w14:paraId="536168CD">
            <w:pPr>
              <w:spacing w:line="360" w:lineRule="auto"/>
              <w:jc w:val="center"/>
              <w:rPr>
                <w:rFonts w:cs="宋体"/>
                <w:sz w:val="24"/>
              </w:rPr>
            </w:pPr>
            <w:r>
              <w:rPr>
                <w:rFonts w:hint="eastAsia" w:cs="宋体"/>
                <w:sz w:val="24"/>
              </w:rPr>
              <w:t>7</w:t>
            </w:r>
          </w:p>
        </w:tc>
        <w:tc>
          <w:tcPr>
            <w:tcW w:w="5027" w:type="dxa"/>
            <w:tcBorders>
              <w:bottom w:val="single" w:color="auto" w:sz="4" w:space="0"/>
            </w:tcBorders>
            <w:shd w:val="clear" w:color="auto" w:fill="auto"/>
            <w:vAlign w:val="center"/>
          </w:tcPr>
          <w:p w14:paraId="16DF5DA7">
            <w:pPr>
              <w:spacing w:line="360" w:lineRule="auto"/>
              <w:jc w:val="center"/>
              <w:rPr>
                <w:rFonts w:cs="宋体"/>
                <w:sz w:val="24"/>
              </w:rPr>
            </w:pPr>
            <w:r>
              <w:rPr>
                <w:rFonts w:hint="eastAsia" w:cs="宋体"/>
                <w:sz w:val="24"/>
              </w:rPr>
              <w:t>0x00:停止</w:t>
            </w:r>
          </w:p>
          <w:p w14:paraId="14255708">
            <w:pPr>
              <w:spacing w:line="360" w:lineRule="auto"/>
              <w:jc w:val="center"/>
              <w:rPr>
                <w:rFonts w:cs="宋体"/>
                <w:sz w:val="24"/>
              </w:rPr>
            </w:pPr>
            <w:r>
              <w:rPr>
                <w:rFonts w:cs="宋体"/>
                <w:sz w:val="24"/>
              </w:rPr>
              <w:t>B</w:t>
            </w:r>
            <w:r>
              <w:rPr>
                <w:rFonts w:hint="eastAsia" w:cs="宋体"/>
                <w:sz w:val="24"/>
              </w:rPr>
              <w:t>it3~bit0:</w:t>
            </w:r>
          </w:p>
          <w:p w14:paraId="69BB5E95">
            <w:pPr>
              <w:spacing w:line="360" w:lineRule="auto"/>
              <w:jc w:val="center"/>
              <w:rPr>
                <w:rFonts w:cs="宋体"/>
                <w:sz w:val="24"/>
              </w:rPr>
            </w:pPr>
            <w:r>
              <w:rPr>
                <w:rFonts w:hint="eastAsia" w:cs="宋体"/>
                <w:sz w:val="24"/>
              </w:rPr>
              <w:t>1***:测试模式</w:t>
            </w:r>
          </w:p>
          <w:p w14:paraId="19E208DF">
            <w:pPr>
              <w:spacing w:line="360" w:lineRule="auto"/>
              <w:jc w:val="center"/>
              <w:rPr>
                <w:rFonts w:cs="宋体"/>
                <w:sz w:val="24"/>
              </w:rPr>
            </w:pPr>
            <w:r>
              <w:rPr>
                <w:rFonts w:hint="eastAsia" w:cs="宋体"/>
                <w:sz w:val="24"/>
              </w:rPr>
              <w:t>1</w:t>
            </w:r>
            <w:r>
              <w:rPr>
                <w:rFonts w:hint="eastAsia" w:cs="宋体"/>
                <w:sz w:val="24"/>
                <w:lang w:val="en-US" w:eastAsia="zh-CN"/>
              </w:rPr>
              <w:t>0</w:t>
            </w:r>
            <w:r>
              <w:rPr>
                <w:rFonts w:hint="eastAsia" w:cs="宋体"/>
                <w:sz w:val="24"/>
              </w:rPr>
              <w:t>01:伺服位置</w:t>
            </w:r>
          </w:p>
          <w:p w14:paraId="48051E3F">
            <w:pPr>
              <w:spacing w:line="360" w:lineRule="auto"/>
              <w:jc w:val="center"/>
              <w:rPr>
                <w:rFonts w:cs="宋体"/>
                <w:sz w:val="24"/>
              </w:rPr>
            </w:pPr>
            <w:r>
              <w:rPr>
                <w:rFonts w:hint="eastAsia" w:cs="宋体"/>
                <w:sz w:val="24"/>
              </w:rPr>
              <w:t>1</w:t>
            </w:r>
            <w:r>
              <w:rPr>
                <w:rFonts w:hint="eastAsia" w:cs="宋体"/>
                <w:sz w:val="24"/>
                <w:lang w:val="en-US" w:eastAsia="zh-CN"/>
              </w:rPr>
              <w:t>0</w:t>
            </w:r>
            <w:r>
              <w:rPr>
                <w:rFonts w:hint="eastAsia" w:cs="宋体"/>
                <w:sz w:val="24"/>
              </w:rPr>
              <w:t>10:伺服速度</w:t>
            </w:r>
          </w:p>
          <w:p w14:paraId="6864EC01">
            <w:pPr>
              <w:spacing w:line="360" w:lineRule="auto"/>
              <w:jc w:val="center"/>
              <w:rPr>
                <w:rFonts w:hint="eastAsia" w:cs="宋体"/>
                <w:sz w:val="24"/>
              </w:rPr>
            </w:pPr>
            <w:r>
              <w:rPr>
                <w:rFonts w:hint="eastAsia" w:cs="宋体"/>
                <w:sz w:val="24"/>
              </w:rPr>
              <w:t>1</w:t>
            </w:r>
            <w:r>
              <w:rPr>
                <w:rFonts w:hint="eastAsia" w:cs="宋体"/>
                <w:sz w:val="24"/>
                <w:lang w:val="en-US" w:eastAsia="zh-CN"/>
              </w:rPr>
              <w:t>0</w:t>
            </w:r>
            <w:r>
              <w:rPr>
                <w:rFonts w:hint="eastAsia" w:cs="宋体"/>
                <w:sz w:val="24"/>
              </w:rPr>
              <w:t>11:跟踪模式</w:t>
            </w:r>
          </w:p>
          <w:p w14:paraId="63F22D1E">
            <w:pPr>
              <w:spacing w:line="360" w:lineRule="auto"/>
              <w:jc w:val="center"/>
              <w:rPr>
                <w:rFonts w:hint="eastAsia" w:cs="宋体"/>
                <w:color w:val="FF0000"/>
                <w:sz w:val="24"/>
              </w:rPr>
            </w:pPr>
            <w:r>
              <w:rPr>
                <w:rFonts w:hint="eastAsia" w:cs="宋体"/>
                <w:color w:val="FF0000"/>
                <w:sz w:val="24"/>
              </w:rPr>
              <w:t>1</w:t>
            </w:r>
            <w:r>
              <w:rPr>
                <w:rFonts w:hint="eastAsia" w:cs="宋体"/>
                <w:color w:val="FF0000"/>
                <w:sz w:val="24"/>
                <w:lang w:val="en-US" w:eastAsia="zh-CN"/>
              </w:rPr>
              <w:t>100</w:t>
            </w:r>
            <w:r>
              <w:rPr>
                <w:rFonts w:hint="eastAsia" w:cs="宋体"/>
                <w:color w:val="FF0000"/>
                <w:sz w:val="24"/>
              </w:rPr>
              <w:t>:</w:t>
            </w:r>
            <w:r>
              <w:rPr>
                <w:rFonts w:hint="eastAsia" w:cs="宋体"/>
                <w:color w:val="FF0000"/>
                <w:sz w:val="24"/>
                <w:lang w:val="en-US" w:eastAsia="zh-CN"/>
              </w:rPr>
              <w:t>自稳</w:t>
            </w:r>
            <w:r>
              <w:rPr>
                <w:rFonts w:hint="eastAsia" w:cs="宋体"/>
                <w:color w:val="FF0000"/>
                <w:sz w:val="24"/>
              </w:rPr>
              <w:t>模式</w:t>
            </w:r>
          </w:p>
          <w:p w14:paraId="4AA1B2D9">
            <w:pPr>
              <w:spacing w:line="360" w:lineRule="auto"/>
              <w:jc w:val="center"/>
              <w:rPr>
                <w:rFonts w:cs="宋体"/>
                <w:sz w:val="24"/>
              </w:rPr>
            </w:pPr>
            <w:r>
              <w:rPr>
                <w:rFonts w:cs="宋体"/>
                <w:sz w:val="24"/>
              </w:rPr>
              <w:t>B</w:t>
            </w:r>
            <w:r>
              <w:rPr>
                <w:rFonts w:hint="eastAsia" w:cs="宋体"/>
                <w:sz w:val="24"/>
              </w:rPr>
              <w:t>it4~bit5:</w:t>
            </w:r>
          </w:p>
          <w:p w14:paraId="37DC92CD">
            <w:pPr>
              <w:spacing w:line="360" w:lineRule="auto"/>
              <w:jc w:val="center"/>
              <w:rPr>
                <w:rFonts w:cs="宋体"/>
                <w:sz w:val="24"/>
              </w:rPr>
            </w:pPr>
            <w:r>
              <w:rPr>
                <w:rFonts w:hint="eastAsia" w:cs="宋体"/>
                <w:sz w:val="24"/>
              </w:rPr>
              <w:t>00:取消自动</w:t>
            </w:r>
          </w:p>
          <w:p w14:paraId="090A4634">
            <w:pPr>
              <w:spacing w:line="360" w:lineRule="auto"/>
              <w:jc w:val="center"/>
              <w:rPr>
                <w:rFonts w:cs="宋体"/>
                <w:sz w:val="24"/>
              </w:rPr>
            </w:pPr>
            <w:r>
              <w:rPr>
                <w:rFonts w:hint="eastAsia" w:cs="宋体"/>
                <w:sz w:val="24"/>
              </w:rPr>
              <w:t>01:可见</w:t>
            </w:r>
          </w:p>
          <w:p w14:paraId="3D300A7A">
            <w:pPr>
              <w:spacing w:line="360" w:lineRule="auto"/>
              <w:jc w:val="center"/>
              <w:rPr>
                <w:rFonts w:cs="宋体"/>
                <w:sz w:val="24"/>
              </w:rPr>
            </w:pPr>
            <w:r>
              <w:rPr>
                <w:rFonts w:hint="eastAsia" w:cs="宋体"/>
                <w:sz w:val="24"/>
              </w:rPr>
              <w:t>10:红外</w:t>
            </w:r>
          </w:p>
          <w:p w14:paraId="02579533">
            <w:pPr>
              <w:spacing w:line="360" w:lineRule="auto"/>
              <w:jc w:val="center"/>
              <w:rPr>
                <w:rFonts w:cs="宋体"/>
                <w:sz w:val="24"/>
              </w:rPr>
            </w:pPr>
            <w:r>
              <w:rPr>
                <w:rFonts w:hint="eastAsia" w:cs="宋体"/>
                <w:sz w:val="24"/>
              </w:rPr>
              <w:t>11:自动</w:t>
            </w:r>
          </w:p>
          <w:p w14:paraId="396F952C">
            <w:pPr>
              <w:spacing w:line="360" w:lineRule="auto"/>
              <w:jc w:val="center"/>
              <w:rPr>
                <w:rFonts w:cs="宋体"/>
                <w:sz w:val="24"/>
              </w:rPr>
            </w:pPr>
            <w:r>
              <w:rPr>
                <w:rFonts w:hint="eastAsia" w:cs="宋体"/>
                <w:sz w:val="24"/>
              </w:rPr>
              <w:t>0x80:自主模式（默认）</w:t>
            </w:r>
          </w:p>
          <w:p w14:paraId="60916DF3">
            <w:pPr>
              <w:spacing w:line="360" w:lineRule="auto"/>
              <w:jc w:val="center"/>
              <w:rPr>
                <w:rFonts w:cs="宋体"/>
                <w:sz w:val="24"/>
              </w:rPr>
            </w:pPr>
            <w:r>
              <w:rPr>
                <w:rFonts w:hint="eastAsia" w:cs="宋体"/>
                <w:sz w:val="24"/>
              </w:rPr>
              <w:t>0x40:半自主模式</w:t>
            </w:r>
          </w:p>
        </w:tc>
        <w:tc>
          <w:tcPr>
            <w:tcW w:w="3391" w:type="dxa"/>
            <w:tcBorders>
              <w:bottom w:val="single" w:color="auto" w:sz="4" w:space="0"/>
            </w:tcBorders>
            <w:shd w:val="clear" w:color="auto" w:fill="auto"/>
            <w:vAlign w:val="center"/>
          </w:tcPr>
          <w:p w14:paraId="7D88BA9B">
            <w:pPr>
              <w:spacing w:line="360" w:lineRule="auto"/>
              <w:jc w:val="center"/>
              <w:rPr>
                <w:rFonts w:cs="宋体"/>
                <w:sz w:val="24"/>
              </w:rPr>
            </w:pPr>
          </w:p>
        </w:tc>
      </w:tr>
      <w:tr w14:paraId="5225CB6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839" w:hRule="atLeast"/>
          <w:jc w:val="center"/>
        </w:trPr>
        <w:tc>
          <w:tcPr>
            <w:tcW w:w="1645" w:type="dxa"/>
            <w:shd w:val="clear" w:color="auto" w:fill="auto"/>
            <w:vAlign w:val="center"/>
          </w:tcPr>
          <w:p w14:paraId="23383DEF">
            <w:pPr>
              <w:spacing w:line="360" w:lineRule="auto"/>
              <w:jc w:val="center"/>
              <w:rPr>
                <w:rFonts w:cs="宋体"/>
                <w:sz w:val="24"/>
              </w:rPr>
            </w:pPr>
            <w:r>
              <w:rPr>
                <w:rFonts w:hint="eastAsia" w:cs="宋体"/>
                <w:sz w:val="24"/>
              </w:rPr>
              <w:t>8</w:t>
            </w:r>
          </w:p>
        </w:tc>
        <w:tc>
          <w:tcPr>
            <w:tcW w:w="2148" w:type="dxa"/>
            <w:shd w:val="clear" w:color="auto" w:fill="auto"/>
            <w:vAlign w:val="center"/>
          </w:tcPr>
          <w:p w14:paraId="02A1224F">
            <w:pPr>
              <w:spacing w:line="360" w:lineRule="auto"/>
              <w:jc w:val="center"/>
              <w:rPr>
                <w:rFonts w:hint="eastAsia" w:cs="宋体"/>
                <w:sz w:val="24"/>
              </w:rPr>
            </w:pPr>
            <w:r>
              <w:rPr>
                <w:rFonts w:hint="eastAsia" w:cs="宋体"/>
                <w:sz w:val="24"/>
                <w:lang w:val="en-US" w:eastAsia="zh-CN"/>
              </w:rPr>
              <w:t>雨刷</w:t>
            </w:r>
            <w:r>
              <w:rPr>
                <w:rFonts w:hint="eastAsia" w:cs="宋体"/>
                <w:sz w:val="24"/>
              </w:rPr>
              <w:t>开关</w:t>
            </w:r>
          </w:p>
          <w:p w14:paraId="3599E731">
            <w:pPr>
              <w:spacing w:line="360" w:lineRule="auto"/>
              <w:jc w:val="center"/>
              <w:rPr>
                <w:rFonts w:hint="default" w:eastAsia="宋体" w:cs="宋体"/>
                <w:sz w:val="24"/>
                <w:lang w:val="en-US" w:eastAsia="zh-CN"/>
              </w:rPr>
            </w:pPr>
            <w:r>
              <w:rPr>
                <w:rFonts w:hint="eastAsia" w:cs="宋体"/>
                <w:sz w:val="24"/>
                <w:lang w:val="en-US" w:eastAsia="zh-CN"/>
              </w:rPr>
              <w:t>及加热模块控制</w:t>
            </w:r>
          </w:p>
        </w:tc>
        <w:tc>
          <w:tcPr>
            <w:tcW w:w="1171" w:type="dxa"/>
            <w:vAlign w:val="center"/>
          </w:tcPr>
          <w:p w14:paraId="03D0B329">
            <w:pPr>
              <w:spacing w:line="360" w:lineRule="auto"/>
              <w:jc w:val="center"/>
              <w:rPr>
                <w:rFonts w:cs="宋体"/>
                <w:sz w:val="24"/>
              </w:rPr>
            </w:pPr>
            <w:r>
              <w:rPr>
                <w:rFonts w:hint="eastAsia" w:cs="宋体"/>
                <w:sz w:val="24"/>
              </w:rPr>
              <w:t>1</w:t>
            </w:r>
          </w:p>
        </w:tc>
        <w:tc>
          <w:tcPr>
            <w:tcW w:w="1056" w:type="dxa"/>
            <w:shd w:val="clear" w:color="auto" w:fill="auto"/>
            <w:vAlign w:val="center"/>
          </w:tcPr>
          <w:p w14:paraId="3F24559D">
            <w:pPr>
              <w:spacing w:line="360" w:lineRule="auto"/>
              <w:jc w:val="center"/>
              <w:rPr>
                <w:rFonts w:cs="宋体"/>
                <w:sz w:val="24"/>
              </w:rPr>
            </w:pPr>
            <w:r>
              <w:rPr>
                <w:rFonts w:hint="eastAsia" w:cs="宋体"/>
                <w:sz w:val="24"/>
              </w:rPr>
              <w:t>8</w:t>
            </w:r>
          </w:p>
        </w:tc>
        <w:tc>
          <w:tcPr>
            <w:tcW w:w="5027" w:type="dxa"/>
            <w:tcBorders>
              <w:bottom w:val="single" w:color="auto" w:sz="4" w:space="0"/>
            </w:tcBorders>
            <w:shd w:val="clear" w:color="auto" w:fill="auto"/>
            <w:vAlign w:val="center"/>
          </w:tcPr>
          <w:p w14:paraId="348A8C25">
            <w:pPr>
              <w:spacing w:line="360" w:lineRule="auto"/>
              <w:jc w:val="center"/>
              <w:rPr>
                <w:rFonts w:hint="default" w:eastAsia="宋体" w:cs="宋体"/>
                <w:sz w:val="24"/>
                <w:lang w:val="en-US" w:eastAsia="zh-CN"/>
              </w:rPr>
            </w:pPr>
            <w:r>
              <w:rPr>
                <w:rFonts w:hint="eastAsia" w:cs="宋体"/>
                <w:sz w:val="24"/>
                <w:lang w:val="en-US" w:eastAsia="zh-CN"/>
              </w:rPr>
              <w:t>Bit0～3：雨刷</w:t>
            </w:r>
          </w:p>
          <w:p w14:paraId="2B76CBF9">
            <w:pPr>
              <w:spacing w:line="360" w:lineRule="auto"/>
              <w:jc w:val="center"/>
              <w:rPr>
                <w:rFonts w:hint="eastAsia" w:cs="宋体"/>
                <w:sz w:val="24"/>
                <w:lang w:val="en-US" w:eastAsia="zh-CN"/>
              </w:rPr>
            </w:pPr>
            <w:r>
              <w:rPr>
                <w:rFonts w:hint="eastAsia" w:cs="宋体"/>
                <w:sz w:val="24"/>
              </w:rPr>
              <w:t>0:</w:t>
            </w:r>
            <w:r>
              <w:rPr>
                <w:rFonts w:hint="eastAsia" w:cs="宋体"/>
                <w:sz w:val="24"/>
                <w:lang w:val="en-US" w:eastAsia="zh-CN"/>
              </w:rPr>
              <w:t>停止</w:t>
            </w:r>
          </w:p>
          <w:p w14:paraId="0149F82E">
            <w:pPr>
              <w:spacing w:line="360" w:lineRule="auto"/>
              <w:jc w:val="center"/>
              <w:rPr>
                <w:rFonts w:hint="eastAsia" w:cs="宋体"/>
                <w:sz w:val="24"/>
                <w:lang w:val="en-US" w:eastAsia="zh-CN"/>
              </w:rPr>
            </w:pPr>
            <w:r>
              <w:rPr>
                <w:rFonts w:hint="eastAsia" w:cs="宋体"/>
                <w:sz w:val="24"/>
              </w:rPr>
              <w:t>1:</w:t>
            </w:r>
            <w:r>
              <w:rPr>
                <w:rFonts w:hint="eastAsia" w:cs="宋体"/>
                <w:sz w:val="24"/>
                <w:lang w:val="en-US" w:eastAsia="zh-CN"/>
              </w:rPr>
              <w:t>开启</w:t>
            </w:r>
          </w:p>
          <w:p w14:paraId="163833CD">
            <w:pPr>
              <w:spacing w:line="360" w:lineRule="auto"/>
              <w:jc w:val="center"/>
              <w:rPr>
                <w:rFonts w:hint="default" w:eastAsia="宋体" w:cs="宋体"/>
                <w:sz w:val="24"/>
                <w:lang w:val="en-US" w:eastAsia="zh-CN"/>
              </w:rPr>
            </w:pPr>
            <w:r>
              <w:rPr>
                <w:rFonts w:hint="eastAsia" w:cs="宋体"/>
                <w:sz w:val="24"/>
                <w:lang w:val="en-US" w:eastAsia="zh-CN"/>
              </w:rPr>
              <w:t>Bit4～7：加热模块</w:t>
            </w:r>
          </w:p>
          <w:p w14:paraId="4DFD35B3">
            <w:pPr>
              <w:spacing w:line="360" w:lineRule="auto"/>
              <w:jc w:val="center"/>
              <w:rPr>
                <w:rFonts w:hint="eastAsia" w:cs="宋体"/>
                <w:sz w:val="24"/>
                <w:lang w:val="en-US" w:eastAsia="zh-CN"/>
              </w:rPr>
            </w:pPr>
            <w:r>
              <w:rPr>
                <w:rFonts w:hint="eastAsia" w:cs="宋体"/>
                <w:sz w:val="24"/>
              </w:rPr>
              <w:t>0:</w:t>
            </w:r>
            <w:r>
              <w:rPr>
                <w:rFonts w:hint="eastAsia" w:cs="宋体"/>
                <w:sz w:val="24"/>
                <w:lang w:val="en-US" w:eastAsia="zh-CN"/>
              </w:rPr>
              <w:t>停止</w:t>
            </w:r>
          </w:p>
          <w:p w14:paraId="6F029E06">
            <w:pPr>
              <w:spacing w:line="360" w:lineRule="auto"/>
              <w:jc w:val="center"/>
              <w:rPr>
                <w:rFonts w:hint="default" w:cs="宋体"/>
                <w:sz w:val="24"/>
                <w:lang w:val="en-US" w:eastAsia="zh-CN"/>
              </w:rPr>
            </w:pPr>
            <w:r>
              <w:rPr>
                <w:rFonts w:hint="eastAsia" w:cs="宋体"/>
                <w:sz w:val="24"/>
              </w:rPr>
              <w:t>1:</w:t>
            </w:r>
            <w:r>
              <w:rPr>
                <w:rFonts w:hint="eastAsia" w:cs="宋体"/>
                <w:sz w:val="24"/>
                <w:lang w:val="en-US" w:eastAsia="zh-CN"/>
              </w:rPr>
              <w:t>开启</w:t>
            </w:r>
          </w:p>
        </w:tc>
        <w:tc>
          <w:tcPr>
            <w:tcW w:w="3391" w:type="dxa"/>
            <w:tcBorders>
              <w:bottom w:val="single" w:color="auto" w:sz="4" w:space="0"/>
            </w:tcBorders>
            <w:shd w:val="clear" w:color="auto" w:fill="auto"/>
            <w:vAlign w:val="center"/>
          </w:tcPr>
          <w:p w14:paraId="7ACB37B2">
            <w:pPr>
              <w:spacing w:line="360" w:lineRule="auto"/>
              <w:jc w:val="center"/>
              <w:rPr>
                <w:rFonts w:hint="default" w:eastAsia="宋体" w:cs="宋体"/>
                <w:sz w:val="24"/>
                <w:lang w:val="en-US" w:eastAsia="zh-CN"/>
              </w:rPr>
            </w:pPr>
          </w:p>
        </w:tc>
      </w:tr>
      <w:tr w14:paraId="73210CC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26CD79B5">
            <w:pPr>
              <w:spacing w:line="360" w:lineRule="auto"/>
              <w:jc w:val="center"/>
              <w:rPr>
                <w:rFonts w:cs="宋体"/>
                <w:sz w:val="24"/>
              </w:rPr>
            </w:pPr>
            <w:r>
              <w:rPr>
                <w:rFonts w:hint="eastAsia" w:cs="宋体"/>
                <w:sz w:val="24"/>
              </w:rPr>
              <w:t>9</w:t>
            </w:r>
          </w:p>
        </w:tc>
        <w:tc>
          <w:tcPr>
            <w:tcW w:w="2148" w:type="dxa"/>
            <w:shd w:val="clear" w:color="auto" w:fill="auto"/>
            <w:vAlign w:val="center"/>
          </w:tcPr>
          <w:p w14:paraId="57F3C9DF">
            <w:pPr>
              <w:spacing w:line="360" w:lineRule="auto"/>
              <w:jc w:val="center"/>
              <w:rPr>
                <w:rFonts w:cs="宋体"/>
                <w:sz w:val="24"/>
              </w:rPr>
            </w:pPr>
            <w:r>
              <w:rPr>
                <w:rFonts w:hint="eastAsia" w:cs="宋体"/>
                <w:sz w:val="24"/>
              </w:rPr>
              <w:t>方位位置</w:t>
            </w:r>
          </w:p>
        </w:tc>
        <w:tc>
          <w:tcPr>
            <w:tcW w:w="1171" w:type="dxa"/>
            <w:vAlign w:val="center"/>
          </w:tcPr>
          <w:p w14:paraId="4ECB8B48">
            <w:pPr>
              <w:spacing w:line="360" w:lineRule="auto"/>
              <w:jc w:val="center"/>
              <w:rPr>
                <w:rFonts w:cs="宋体"/>
                <w:sz w:val="24"/>
              </w:rPr>
            </w:pPr>
            <w:r>
              <w:rPr>
                <w:rFonts w:hint="eastAsia" w:cs="宋体"/>
                <w:sz w:val="24"/>
              </w:rPr>
              <w:t>4</w:t>
            </w:r>
          </w:p>
        </w:tc>
        <w:tc>
          <w:tcPr>
            <w:tcW w:w="1056" w:type="dxa"/>
            <w:shd w:val="clear" w:color="auto" w:fill="auto"/>
            <w:vAlign w:val="center"/>
          </w:tcPr>
          <w:p w14:paraId="26A5CE82">
            <w:pPr>
              <w:spacing w:line="360" w:lineRule="auto"/>
              <w:jc w:val="center"/>
              <w:rPr>
                <w:rFonts w:cs="宋体"/>
                <w:sz w:val="24"/>
              </w:rPr>
            </w:pPr>
            <w:r>
              <w:rPr>
                <w:rFonts w:hint="eastAsia" w:cs="宋体"/>
                <w:sz w:val="24"/>
              </w:rPr>
              <w:t>9~12</w:t>
            </w:r>
          </w:p>
        </w:tc>
        <w:tc>
          <w:tcPr>
            <w:tcW w:w="5027" w:type="dxa"/>
            <w:tcBorders>
              <w:top w:val="single" w:color="auto" w:sz="4" w:space="0"/>
            </w:tcBorders>
            <w:shd w:val="clear" w:color="auto" w:fill="auto"/>
            <w:vAlign w:val="center"/>
          </w:tcPr>
          <w:p w14:paraId="3D027C9E">
            <w:pPr>
              <w:spacing w:line="360" w:lineRule="auto"/>
              <w:jc w:val="center"/>
              <w:rPr>
                <w:rFonts w:cs="宋体"/>
                <w:sz w:val="24"/>
              </w:rPr>
            </w:pPr>
            <w:r>
              <w:rPr>
                <w:rFonts w:hint="eastAsia" w:cs="宋体"/>
                <w:sz w:val="24"/>
              </w:rPr>
              <w:t>0~360°</w:t>
            </w:r>
          </w:p>
        </w:tc>
        <w:tc>
          <w:tcPr>
            <w:tcW w:w="3391" w:type="dxa"/>
            <w:tcBorders>
              <w:top w:val="single" w:color="auto" w:sz="4" w:space="0"/>
            </w:tcBorders>
            <w:shd w:val="clear" w:color="auto" w:fill="auto"/>
            <w:vAlign w:val="center"/>
          </w:tcPr>
          <w:p w14:paraId="6A905DF9">
            <w:pPr>
              <w:spacing w:line="360" w:lineRule="auto"/>
              <w:jc w:val="center"/>
              <w:rPr>
                <w:rFonts w:cs="宋体"/>
                <w:sz w:val="24"/>
              </w:rPr>
            </w:pPr>
            <w:r>
              <w:rPr>
                <w:rFonts w:cs="宋体"/>
                <w:sz w:val="24"/>
              </w:rPr>
              <w:t>Float</w:t>
            </w:r>
          </w:p>
        </w:tc>
      </w:tr>
      <w:tr w14:paraId="62F16DB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2BA3DC66">
            <w:pPr>
              <w:spacing w:line="360" w:lineRule="auto"/>
              <w:jc w:val="center"/>
              <w:rPr>
                <w:rFonts w:cs="宋体"/>
                <w:sz w:val="24"/>
              </w:rPr>
            </w:pPr>
            <w:r>
              <w:rPr>
                <w:rFonts w:hint="eastAsia" w:cs="宋体"/>
                <w:sz w:val="24"/>
              </w:rPr>
              <w:t>10</w:t>
            </w:r>
          </w:p>
        </w:tc>
        <w:tc>
          <w:tcPr>
            <w:tcW w:w="2148" w:type="dxa"/>
            <w:shd w:val="clear" w:color="auto" w:fill="auto"/>
            <w:vAlign w:val="center"/>
          </w:tcPr>
          <w:p w14:paraId="6A5B30E6">
            <w:pPr>
              <w:spacing w:line="360" w:lineRule="auto"/>
              <w:jc w:val="center"/>
              <w:rPr>
                <w:rFonts w:cs="宋体"/>
                <w:sz w:val="24"/>
              </w:rPr>
            </w:pPr>
            <w:r>
              <w:rPr>
                <w:rFonts w:hint="eastAsia" w:cs="宋体"/>
                <w:sz w:val="24"/>
              </w:rPr>
              <w:t>俯仰位置</w:t>
            </w:r>
          </w:p>
        </w:tc>
        <w:tc>
          <w:tcPr>
            <w:tcW w:w="1171" w:type="dxa"/>
            <w:vAlign w:val="center"/>
          </w:tcPr>
          <w:p w14:paraId="37838F9F">
            <w:pPr>
              <w:spacing w:line="360" w:lineRule="auto"/>
              <w:jc w:val="center"/>
              <w:rPr>
                <w:rFonts w:cs="宋体"/>
                <w:sz w:val="24"/>
              </w:rPr>
            </w:pPr>
            <w:r>
              <w:rPr>
                <w:rFonts w:hint="eastAsia" w:cs="宋体"/>
                <w:sz w:val="24"/>
              </w:rPr>
              <w:t>4</w:t>
            </w:r>
          </w:p>
        </w:tc>
        <w:tc>
          <w:tcPr>
            <w:tcW w:w="1056" w:type="dxa"/>
            <w:shd w:val="clear" w:color="auto" w:fill="auto"/>
            <w:vAlign w:val="center"/>
          </w:tcPr>
          <w:p w14:paraId="67FBD93D">
            <w:pPr>
              <w:spacing w:line="360" w:lineRule="auto"/>
              <w:jc w:val="center"/>
              <w:rPr>
                <w:rFonts w:cs="宋体"/>
                <w:sz w:val="24"/>
              </w:rPr>
            </w:pPr>
            <w:r>
              <w:rPr>
                <w:rFonts w:hint="eastAsia" w:cs="宋体"/>
                <w:sz w:val="24"/>
              </w:rPr>
              <w:t>13~16</w:t>
            </w:r>
          </w:p>
        </w:tc>
        <w:tc>
          <w:tcPr>
            <w:tcW w:w="5027" w:type="dxa"/>
            <w:tcBorders>
              <w:top w:val="single" w:color="auto" w:sz="4" w:space="0"/>
            </w:tcBorders>
            <w:shd w:val="clear" w:color="auto" w:fill="auto"/>
            <w:vAlign w:val="center"/>
          </w:tcPr>
          <w:p w14:paraId="510E392F">
            <w:pPr>
              <w:spacing w:line="360" w:lineRule="auto"/>
              <w:jc w:val="center"/>
              <w:rPr>
                <w:rFonts w:cs="宋体"/>
                <w:sz w:val="24"/>
              </w:rPr>
            </w:pPr>
            <w:r>
              <w:rPr>
                <w:rFonts w:cs="宋体"/>
                <w:sz w:val="24"/>
              </w:rPr>
              <w:t>±</w:t>
            </w:r>
            <w:r>
              <w:rPr>
                <w:rFonts w:hint="eastAsia" w:cs="宋体"/>
                <w:sz w:val="24"/>
              </w:rPr>
              <w:t>45°</w:t>
            </w:r>
          </w:p>
        </w:tc>
        <w:tc>
          <w:tcPr>
            <w:tcW w:w="3391" w:type="dxa"/>
            <w:tcBorders>
              <w:top w:val="single" w:color="auto" w:sz="4" w:space="0"/>
            </w:tcBorders>
            <w:shd w:val="clear" w:color="auto" w:fill="auto"/>
            <w:vAlign w:val="center"/>
          </w:tcPr>
          <w:p w14:paraId="2ECACA01">
            <w:pPr>
              <w:spacing w:line="360" w:lineRule="auto"/>
              <w:jc w:val="center"/>
              <w:rPr>
                <w:rFonts w:cs="宋体"/>
                <w:sz w:val="24"/>
              </w:rPr>
            </w:pPr>
            <w:r>
              <w:rPr>
                <w:rFonts w:cs="宋体"/>
                <w:sz w:val="24"/>
              </w:rPr>
              <w:t>Float</w:t>
            </w:r>
          </w:p>
        </w:tc>
      </w:tr>
      <w:tr w14:paraId="49F2CAF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74C9DC61">
            <w:pPr>
              <w:spacing w:line="360" w:lineRule="auto"/>
              <w:jc w:val="center"/>
              <w:rPr>
                <w:rFonts w:cs="宋体"/>
                <w:sz w:val="24"/>
              </w:rPr>
            </w:pPr>
            <w:r>
              <w:rPr>
                <w:rFonts w:hint="eastAsia" w:cs="宋体"/>
                <w:sz w:val="24"/>
              </w:rPr>
              <w:t>11</w:t>
            </w:r>
          </w:p>
        </w:tc>
        <w:tc>
          <w:tcPr>
            <w:tcW w:w="2148" w:type="dxa"/>
            <w:shd w:val="clear" w:color="auto" w:fill="auto"/>
            <w:vAlign w:val="center"/>
          </w:tcPr>
          <w:p w14:paraId="747E47F4">
            <w:pPr>
              <w:spacing w:line="360" w:lineRule="auto"/>
              <w:jc w:val="center"/>
              <w:rPr>
                <w:rFonts w:cs="宋体"/>
                <w:sz w:val="24"/>
              </w:rPr>
            </w:pPr>
            <w:r>
              <w:rPr>
                <w:rFonts w:hint="eastAsia" w:cs="宋体"/>
                <w:sz w:val="24"/>
              </w:rPr>
              <w:t>方位速度</w:t>
            </w:r>
          </w:p>
        </w:tc>
        <w:tc>
          <w:tcPr>
            <w:tcW w:w="1171" w:type="dxa"/>
            <w:vAlign w:val="center"/>
          </w:tcPr>
          <w:p w14:paraId="3E48D70D">
            <w:pPr>
              <w:spacing w:line="360" w:lineRule="auto"/>
              <w:jc w:val="center"/>
              <w:rPr>
                <w:rFonts w:cs="宋体"/>
                <w:sz w:val="24"/>
              </w:rPr>
            </w:pPr>
            <w:r>
              <w:rPr>
                <w:rFonts w:hint="eastAsia" w:cs="宋体"/>
                <w:sz w:val="24"/>
              </w:rPr>
              <w:t>4</w:t>
            </w:r>
          </w:p>
        </w:tc>
        <w:tc>
          <w:tcPr>
            <w:tcW w:w="1056" w:type="dxa"/>
            <w:shd w:val="clear" w:color="auto" w:fill="auto"/>
            <w:vAlign w:val="center"/>
          </w:tcPr>
          <w:p w14:paraId="3E3A0558">
            <w:pPr>
              <w:spacing w:line="360" w:lineRule="auto"/>
              <w:jc w:val="center"/>
              <w:rPr>
                <w:rFonts w:cs="宋体"/>
                <w:sz w:val="24"/>
              </w:rPr>
            </w:pPr>
            <w:r>
              <w:rPr>
                <w:rFonts w:hint="eastAsia" w:cs="宋体"/>
                <w:sz w:val="24"/>
              </w:rPr>
              <w:t>17~20</w:t>
            </w:r>
          </w:p>
        </w:tc>
        <w:tc>
          <w:tcPr>
            <w:tcW w:w="5027" w:type="dxa"/>
            <w:tcBorders>
              <w:top w:val="single" w:color="auto" w:sz="4" w:space="0"/>
            </w:tcBorders>
            <w:shd w:val="clear" w:color="auto" w:fill="auto"/>
            <w:vAlign w:val="center"/>
          </w:tcPr>
          <w:p w14:paraId="72B93435">
            <w:pPr>
              <w:spacing w:line="360" w:lineRule="auto"/>
              <w:jc w:val="center"/>
              <w:rPr>
                <w:rFonts w:cs="宋体"/>
                <w:sz w:val="24"/>
              </w:rPr>
            </w:pPr>
            <w:r>
              <w:rPr>
                <w:rFonts w:hint="eastAsia" w:cs="宋体"/>
                <w:sz w:val="24"/>
              </w:rPr>
              <w:t>0~±100°/s</w:t>
            </w:r>
          </w:p>
        </w:tc>
        <w:tc>
          <w:tcPr>
            <w:tcW w:w="3391" w:type="dxa"/>
            <w:tcBorders>
              <w:top w:val="single" w:color="auto" w:sz="4" w:space="0"/>
            </w:tcBorders>
            <w:shd w:val="clear" w:color="auto" w:fill="auto"/>
            <w:vAlign w:val="center"/>
          </w:tcPr>
          <w:p w14:paraId="622E5D60">
            <w:pPr>
              <w:spacing w:line="360" w:lineRule="auto"/>
              <w:jc w:val="center"/>
              <w:rPr>
                <w:rFonts w:cs="宋体"/>
                <w:sz w:val="24"/>
              </w:rPr>
            </w:pPr>
            <w:r>
              <w:rPr>
                <w:rFonts w:cs="宋体"/>
                <w:sz w:val="24"/>
              </w:rPr>
              <w:t>Float</w:t>
            </w:r>
          </w:p>
        </w:tc>
      </w:tr>
      <w:tr w14:paraId="1CCE2F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7051A529">
            <w:pPr>
              <w:spacing w:line="360" w:lineRule="auto"/>
              <w:jc w:val="center"/>
              <w:rPr>
                <w:rFonts w:cs="宋体"/>
                <w:sz w:val="24"/>
              </w:rPr>
            </w:pPr>
            <w:r>
              <w:rPr>
                <w:rFonts w:hint="eastAsia" w:cs="宋体"/>
                <w:sz w:val="24"/>
              </w:rPr>
              <w:t>12</w:t>
            </w:r>
          </w:p>
        </w:tc>
        <w:tc>
          <w:tcPr>
            <w:tcW w:w="2148" w:type="dxa"/>
            <w:shd w:val="clear" w:color="auto" w:fill="auto"/>
            <w:vAlign w:val="center"/>
          </w:tcPr>
          <w:p w14:paraId="3FEF21A2">
            <w:pPr>
              <w:spacing w:line="360" w:lineRule="auto"/>
              <w:jc w:val="center"/>
              <w:rPr>
                <w:rFonts w:cs="宋体"/>
                <w:sz w:val="24"/>
              </w:rPr>
            </w:pPr>
            <w:r>
              <w:rPr>
                <w:rFonts w:hint="eastAsia" w:cs="宋体"/>
                <w:sz w:val="24"/>
              </w:rPr>
              <w:t>俯仰速度</w:t>
            </w:r>
          </w:p>
        </w:tc>
        <w:tc>
          <w:tcPr>
            <w:tcW w:w="1171" w:type="dxa"/>
            <w:vAlign w:val="center"/>
          </w:tcPr>
          <w:p w14:paraId="069A490C">
            <w:pPr>
              <w:spacing w:line="360" w:lineRule="auto"/>
              <w:jc w:val="center"/>
              <w:rPr>
                <w:rFonts w:cs="宋体"/>
                <w:sz w:val="24"/>
              </w:rPr>
            </w:pPr>
            <w:r>
              <w:rPr>
                <w:rFonts w:hint="eastAsia" w:cs="宋体"/>
                <w:sz w:val="24"/>
              </w:rPr>
              <w:t>4</w:t>
            </w:r>
          </w:p>
        </w:tc>
        <w:tc>
          <w:tcPr>
            <w:tcW w:w="1056" w:type="dxa"/>
            <w:shd w:val="clear" w:color="auto" w:fill="auto"/>
            <w:vAlign w:val="center"/>
          </w:tcPr>
          <w:p w14:paraId="1BBEA9E1">
            <w:pPr>
              <w:spacing w:line="360" w:lineRule="auto"/>
              <w:jc w:val="center"/>
              <w:rPr>
                <w:rFonts w:cs="宋体"/>
                <w:sz w:val="24"/>
              </w:rPr>
            </w:pPr>
            <w:r>
              <w:rPr>
                <w:rFonts w:hint="eastAsia" w:cs="宋体"/>
                <w:sz w:val="24"/>
              </w:rPr>
              <w:t>21~24</w:t>
            </w:r>
          </w:p>
        </w:tc>
        <w:tc>
          <w:tcPr>
            <w:tcW w:w="5027" w:type="dxa"/>
            <w:tcBorders>
              <w:top w:val="single" w:color="auto" w:sz="4" w:space="0"/>
            </w:tcBorders>
            <w:shd w:val="clear" w:color="auto" w:fill="auto"/>
            <w:vAlign w:val="center"/>
          </w:tcPr>
          <w:p w14:paraId="1F5BEDDA">
            <w:pPr>
              <w:spacing w:line="360" w:lineRule="auto"/>
              <w:jc w:val="center"/>
              <w:rPr>
                <w:rFonts w:cs="宋体"/>
                <w:sz w:val="24"/>
              </w:rPr>
            </w:pPr>
            <w:r>
              <w:rPr>
                <w:rFonts w:hint="eastAsia" w:cs="宋体"/>
                <w:sz w:val="24"/>
              </w:rPr>
              <w:t>0~±60°/s</w:t>
            </w:r>
          </w:p>
        </w:tc>
        <w:tc>
          <w:tcPr>
            <w:tcW w:w="3391" w:type="dxa"/>
            <w:tcBorders>
              <w:top w:val="single" w:color="auto" w:sz="4" w:space="0"/>
            </w:tcBorders>
            <w:shd w:val="clear" w:color="auto" w:fill="auto"/>
            <w:vAlign w:val="center"/>
          </w:tcPr>
          <w:p w14:paraId="70DAB628">
            <w:pPr>
              <w:spacing w:line="360" w:lineRule="auto"/>
              <w:jc w:val="center"/>
              <w:rPr>
                <w:rFonts w:cs="宋体"/>
                <w:sz w:val="24"/>
              </w:rPr>
            </w:pPr>
            <w:r>
              <w:rPr>
                <w:rFonts w:cs="宋体"/>
                <w:sz w:val="24"/>
              </w:rPr>
              <w:t>Float</w:t>
            </w:r>
          </w:p>
        </w:tc>
      </w:tr>
      <w:tr w14:paraId="6831B19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645" w:type="dxa"/>
            <w:shd w:val="clear" w:color="auto" w:fill="auto"/>
            <w:vAlign w:val="center"/>
          </w:tcPr>
          <w:p w14:paraId="7806F36F">
            <w:pPr>
              <w:spacing w:line="360" w:lineRule="auto"/>
              <w:jc w:val="center"/>
              <w:rPr>
                <w:rFonts w:hint="default" w:eastAsia="宋体" w:cs="宋体"/>
                <w:sz w:val="24"/>
                <w:lang w:val="en-US" w:eastAsia="zh-CN"/>
              </w:rPr>
            </w:pPr>
            <w:r>
              <w:rPr>
                <w:rFonts w:hint="eastAsia" w:cs="宋体"/>
                <w:sz w:val="24"/>
                <w:lang w:val="en-US" w:eastAsia="zh-CN"/>
              </w:rPr>
              <w:t>13</w:t>
            </w:r>
          </w:p>
        </w:tc>
        <w:tc>
          <w:tcPr>
            <w:tcW w:w="2148" w:type="dxa"/>
            <w:shd w:val="clear" w:color="auto" w:fill="auto"/>
            <w:vAlign w:val="center"/>
          </w:tcPr>
          <w:p w14:paraId="7B7C5EA0">
            <w:pPr>
              <w:spacing w:line="360" w:lineRule="auto"/>
              <w:jc w:val="center"/>
              <w:rPr>
                <w:rFonts w:hint="default" w:eastAsia="宋体" w:cs="宋体"/>
                <w:sz w:val="24"/>
                <w:lang w:val="en-US" w:eastAsia="zh-CN"/>
              </w:rPr>
            </w:pPr>
            <w:r>
              <w:rPr>
                <w:rFonts w:hint="eastAsia" w:cs="宋体"/>
                <w:sz w:val="24"/>
                <w:lang w:val="en-US" w:eastAsia="zh-CN"/>
              </w:rPr>
              <w:t>目标方位偏差</w:t>
            </w:r>
          </w:p>
        </w:tc>
        <w:tc>
          <w:tcPr>
            <w:tcW w:w="1171" w:type="dxa"/>
            <w:vAlign w:val="center"/>
          </w:tcPr>
          <w:p w14:paraId="3C944BDF">
            <w:pPr>
              <w:spacing w:line="360" w:lineRule="auto"/>
              <w:jc w:val="center"/>
              <w:rPr>
                <w:rFonts w:hint="eastAsia" w:eastAsia="宋体" w:cs="宋体"/>
                <w:sz w:val="24"/>
                <w:lang w:eastAsia="zh-CN"/>
              </w:rPr>
            </w:pPr>
            <w:r>
              <w:rPr>
                <w:rFonts w:hint="eastAsia" w:cs="宋体"/>
                <w:sz w:val="24"/>
                <w:lang w:val="en-US" w:eastAsia="zh-CN"/>
              </w:rPr>
              <w:t>2</w:t>
            </w:r>
          </w:p>
        </w:tc>
        <w:tc>
          <w:tcPr>
            <w:tcW w:w="1056" w:type="dxa"/>
            <w:shd w:val="clear" w:color="auto" w:fill="auto"/>
            <w:vAlign w:val="center"/>
          </w:tcPr>
          <w:p w14:paraId="004DFA1B">
            <w:pPr>
              <w:spacing w:line="360" w:lineRule="auto"/>
              <w:jc w:val="center"/>
              <w:rPr>
                <w:rFonts w:hint="default" w:eastAsia="宋体" w:cs="宋体"/>
                <w:sz w:val="24"/>
                <w:lang w:val="en-US" w:eastAsia="zh-CN"/>
              </w:rPr>
            </w:pPr>
            <w:r>
              <w:rPr>
                <w:rFonts w:hint="eastAsia" w:cs="宋体"/>
                <w:sz w:val="24"/>
                <w:lang w:val="en-US" w:eastAsia="zh-CN"/>
              </w:rPr>
              <w:t>25</w:t>
            </w:r>
            <w:r>
              <w:rPr>
                <w:rFonts w:hint="eastAsia" w:cs="宋体"/>
                <w:sz w:val="24"/>
              </w:rPr>
              <w:t>~</w:t>
            </w:r>
            <w:r>
              <w:rPr>
                <w:rFonts w:hint="eastAsia" w:cs="宋体"/>
                <w:sz w:val="24"/>
                <w:lang w:val="en-US" w:eastAsia="zh-CN"/>
              </w:rPr>
              <w:t>26</w:t>
            </w:r>
          </w:p>
        </w:tc>
        <w:tc>
          <w:tcPr>
            <w:tcW w:w="5027" w:type="dxa"/>
            <w:tcBorders>
              <w:top w:val="single" w:color="auto" w:sz="4" w:space="0"/>
            </w:tcBorders>
            <w:shd w:val="clear" w:color="auto" w:fill="auto"/>
          </w:tcPr>
          <w:p w14:paraId="0B3F1CE8">
            <w:pPr>
              <w:spacing w:line="360" w:lineRule="auto"/>
              <w:jc w:val="center"/>
              <w:rPr>
                <w:rFonts w:cs="宋体"/>
                <w:sz w:val="24"/>
              </w:rPr>
            </w:pPr>
            <w:r>
              <w:rPr>
                <w:rFonts w:cs="宋体"/>
                <w:sz w:val="24"/>
              </w:rPr>
              <w:t>左上角为</w:t>
            </w:r>
            <w:r>
              <w:rPr>
                <w:rFonts w:hint="eastAsia" w:cs="宋体"/>
                <w:sz w:val="24"/>
              </w:rPr>
              <w:t>0，右下角最大</w:t>
            </w:r>
          </w:p>
          <w:p w14:paraId="5EEC75E6">
            <w:pPr>
              <w:spacing w:line="360" w:lineRule="auto"/>
              <w:jc w:val="center"/>
              <w:rPr>
                <w:rFonts w:cs="宋体"/>
                <w:sz w:val="24"/>
              </w:rPr>
            </w:pPr>
            <w:r>
              <w:rPr>
                <w:rFonts w:hint="eastAsia" w:cs="宋体"/>
                <w:sz w:val="24"/>
              </w:rPr>
              <w:t>可见：0~1919</w:t>
            </w:r>
          </w:p>
          <w:p w14:paraId="4EB8789F">
            <w:pPr>
              <w:spacing w:line="360" w:lineRule="auto"/>
              <w:jc w:val="center"/>
              <w:rPr>
                <w:rFonts w:cs="宋体"/>
                <w:sz w:val="24"/>
              </w:rPr>
            </w:pPr>
            <w:r>
              <w:rPr>
                <w:rFonts w:hint="eastAsia" w:cs="宋体"/>
                <w:sz w:val="24"/>
              </w:rPr>
              <w:t>红外：0~639</w:t>
            </w:r>
          </w:p>
        </w:tc>
        <w:tc>
          <w:tcPr>
            <w:tcW w:w="3391" w:type="dxa"/>
            <w:tcBorders>
              <w:top w:val="single" w:color="auto" w:sz="4" w:space="0"/>
            </w:tcBorders>
            <w:shd w:val="clear" w:color="auto" w:fill="auto"/>
          </w:tcPr>
          <w:p w14:paraId="5601A1E9">
            <w:pPr>
              <w:spacing w:line="360" w:lineRule="auto"/>
              <w:jc w:val="center"/>
              <w:rPr>
                <w:rFonts w:hint="default" w:eastAsia="宋体" w:cs="宋体"/>
                <w:sz w:val="24"/>
                <w:lang w:val="en-US" w:eastAsia="zh-CN"/>
              </w:rPr>
            </w:pPr>
            <w:r>
              <w:rPr>
                <w:rFonts w:hint="eastAsia" w:cs="宋体"/>
                <w:sz w:val="24"/>
                <w:lang w:val="en-US" w:eastAsia="zh-CN"/>
              </w:rPr>
              <w:t>Int16_t</w:t>
            </w:r>
          </w:p>
        </w:tc>
      </w:tr>
      <w:tr w14:paraId="04B48D4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6EF497A2">
            <w:pPr>
              <w:spacing w:line="360" w:lineRule="auto"/>
              <w:jc w:val="center"/>
              <w:rPr>
                <w:rFonts w:hint="default" w:eastAsia="宋体" w:cs="宋体"/>
                <w:sz w:val="24"/>
                <w:lang w:val="en-US" w:eastAsia="zh-CN"/>
              </w:rPr>
            </w:pPr>
            <w:r>
              <w:rPr>
                <w:rFonts w:hint="eastAsia" w:cs="宋体"/>
                <w:sz w:val="24"/>
                <w:lang w:val="en-US" w:eastAsia="zh-CN"/>
              </w:rPr>
              <w:t>14</w:t>
            </w:r>
          </w:p>
        </w:tc>
        <w:tc>
          <w:tcPr>
            <w:tcW w:w="2148" w:type="dxa"/>
            <w:shd w:val="clear" w:color="auto" w:fill="auto"/>
            <w:vAlign w:val="center"/>
          </w:tcPr>
          <w:p w14:paraId="23E74470">
            <w:pPr>
              <w:spacing w:line="360" w:lineRule="auto"/>
              <w:jc w:val="center"/>
              <w:rPr>
                <w:rFonts w:hint="eastAsia" w:cs="宋体"/>
                <w:sz w:val="24"/>
              </w:rPr>
            </w:pPr>
            <w:r>
              <w:rPr>
                <w:rFonts w:hint="eastAsia" w:cs="宋体"/>
                <w:sz w:val="24"/>
                <w:lang w:val="en-US" w:eastAsia="zh-CN"/>
              </w:rPr>
              <w:t>目标俯仰位偏差</w:t>
            </w:r>
          </w:p>
        </w:tc>
        <w:tc>
          <w:tcPr>
            <w:tcW w:w="1171" w:type="dxa"/>
            <w:vAlign w:val="center"/>
          </w:tcPr>
          <w:p w14:paraId="72D894EB">
            <w:pPr>
              <w:spacing w:line="360" w:lineRule="auto"/>
              <w:jc w:val="center"/>
              <w:rPr>
                <w:rFonts w:hint="default" w:cs="宋体"/>
                <w:sz w:val="24"/>
                <w:lang w:val="en-US" w:eastAsia="zh-CN"/>
              </w:rPr>
            </w:pPr>
            <w:r>
              <w:rPr>
                <w:rFonts w:hint="eastAsia" w:cs="宋体"/>
                <w:sz w:val="24"/>
                <w:lang w:val="en-US" w:eastAsia="zh-CN"/>
              </w:rPr>
              <w:t>2</w:t>
            </w:r>
          </w:p>
        </w:tc>
        <w:tc>
          <w:tcPr>
            <w:tcW w:w="1056" w:type="dxa"/>
            <w:shd w:val="clear" w:color="auto" w:fill="auto"/>
            <w:vAlign w:val="center"/>
          </w:tcPr>
          <w:p w14:paraId="36304E80">
            <w:pPr>
              <w:spacing w:line="360" w:lineRule="auto"/>
              <w:jc w:val="center"/>
              <w:rPr>
                <w:rFonts w:hint="eastAsia" w:cs="宋体"/>
                <w:sz w:val="24"/>
                <w:lang w:val="en-US" w:eastAsia="zh-CN"/>
              </w:rPr>
            </w:pPr>
            <w:r>
              <w:rPr>
                <w:rFonts w:hint="eastAsia" w:cs="宋体"/>
                <w:sz w:val="24"/>
                <w:lang w:val="en-US" w:eastAsia="zh-CN"/>
              </w:rPr>
              <w:t>27</w:t>
            </w:r>
            <w:r>
              <w:rPr>
                <w:rFonts w:hint="eastAsia" w:cs="宋体"/>
                <w:sz w:val="24"/>
              </w:rPr>
              <w:t>~</w:t>
            </w:r>
            <w:r>
              <w:rPr>
                <w:rFonts w:hint="eastAsia" w:cs="宋体"/>
                <w:sz w:val="24"/>
                <w:lang w:val="en-US" w:eastAsia="zh-CN"/>
              </w:rPr>
              <w:t>28</w:t>
            </w:r>
          </w:p>
        </w:tc>
        <w:tc>
          <w:tcPr>
            <w:tcW w:w="5027" w:type="dxa"/>
            <w:tcBorders>
              <w:top w:val="single" w:color="auto" w:sz="4" w:space="0"/>
            </w:tcBorders>
            <w:shd w:val="clear" w:color="auto" w:fill="auto"/>
          </w:tcPr>
          <w:p w14:paraId="7EBD88FD">
            <w:pPr>
              <w:spacing w:line="360" w:lineRule="auto"/>
              <w:jc w:val="center"/>
              <w:rPr>
                <w:rFonts w:cs="宋体"/>
                <w:sz w:val="24"/>
              </w:rPr>
            </w:pPr>
            <w:r>
              <w:rPr>
                <w:rFonts w:cs="宋体"/>
                <w:sz w:val="24"/>
              </w:rPr>
              <w:t>左上角为</w:t>
            </w:r>
            <w:r>
              <w:rPr>
                <w:rFonts w:hint="eastAsia" w:cs="宋体"/>
                <w:sz w:val="24"/>
              </w:rPr>
              <w:t>0，右下角最大</w:t>
            </w:r>
          </w:p>
          <w:p w14:paraId="1C7495DE">
            <w:pPr>
              <w:spacing w:line="360" w:lineRule="auto"/>
              <w:jc w:val="center"/>
              <w:rPr>
                <w:rFonts w:cs="宋体"/>
                <w:sz w:val="24"/>
              </w:rPr>
            </w:pPr>
            <w:r>
              <w:rPr>
                <w:rFonts w:hint="eastAsia" w:cs="宋体"/>
                <w:sz w:val="24"/>
              </w:rPr>
              <w:t>可见：0~1079</w:t>
            </w:r>
          </w:p>
          <w:p w14:paraId="10114DEE">
            <w:pPr>
              <w:spacing w:line="360" w:lineRule="auto"/>
              <w:jc w:val="center"/>
              <w:rPr>
                <w:rFonts w:hint="eastAsia" w:cs="宋体"/>
                <w:sz w:val="24"/>
              </w:rPr>
            </w:pPr>
            <w:r>
              <w:rPr>
                <w:rFonts w:hint="eastAsia" w:cs="宋体"/>
                <w:sz w:val="24"/>
              </w:rPr>
              <w:t>红外：0~511</w:t>
            </w:r>
          </w:p>
        </w:tc>
        <w:tc>
          <w:tcPr>
            <w:tcW w:w="3391" w:type="dxa"/>
            <w:tcBorders>
              <w:top w:val="single" w:color="auto" w:sz="4" w:space="0"/>
            </w:tcBorders>
            <w:shd w:val="clear" w:color="auto" w:fill="auto"/>
          </w:tcPr>
          <w:p w14:paraId="280E81AE">
            <w:pPr>
              <w:spacing w:line="360" w:lineRule="auto"/>
              <w:jc w:val="center"/>
              <w:rPr>
                <w:rFonts w:hint="eastAsia" w:cs="宋体"/>
                <w:sz w:val="24"/>
              </w:rPr>
            </w:pPr>
            <w:r>
              <w:rPr>
                <w:rFonts w:hint="eastAsia" w:cs="宋体"/>
                <w:sz w:val="24"/>
                <w:lang w:val="en-US" w:eastAsia="zh-CN"/>
              </w:rPr>
              <w:t>Int16_t</w:t>
            </w:r>
          </w:p>
        </w:tc>
      </w:tr>
      <w:tr w14:paraId="0EEE6C4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37EE70A0">
            <w:pPr>
              <w:spacing w:line="360" w:lineRule="auto"/>
              <w:jc w:val="center"/>
              <w:rPr>
                <w:rFonts w:hint="default" w:eastAsia="宋体" w:cs="宋体"/>
                <w:sz w:val="24"/>
                <w:lang w:val="en-US" w:eastAsia="zh-CN"/>
              </w:rPr>
            </w:pPr>
            <w:r>
              <w:rPr>
                <w:rFonts w:hint="eastAsia" w:cs="宋体"/>
                <w:sz w:val="24"/>
                <w:lang w:val="en-US" w:eastAsia="zh-CN"/>
              </w:rPr>
              <w:t>15</w:t>
            </w:r>
          </w:p>
        </w:tc>
        <w:tc>
          <w:tcPr>
            <w:tcW w:w="2148" w:type="dxa"/>
            <w:shd w:val="clear" w:color="auto" w:fill="auto"/>
            <w:vAlign w:val="center"/>
          </w:tcPr>
          <w:p w14:paraId="2C3BB512">
            <w:pPr>
              <w:spacing w:line="360" w:lineRule="auto"/>
              <w:jc w:val="center"/>
              <w:rPr>
                <w:rFonts w:cs="宋体"/>
                <w:sz w:val="24"/>
              </w:rPr>
            </w:pPr>
            <w:r>
              <w:rPr>
                <w:rFonts w:cs="宋体"/>
                <w:sz w:val="24"/>
              </w:rPr>
              <w:t>跟踪方位偏差角度</w:t>
            </w:r>
          </w:p>
        </w:tc>
        <w:tc>
          <w:tcPr>
            <w:tcW w:w="1171" w:type="dxa"/>
            <w:shd w:val="clear" w:color="auto" w:fill="auto"/>
            <w:vAlign w:val="center"/>
          </w:tcPr>
          <w:p w14:paraId="14E04F44">
            <w:pPr>
              <w:spacing w:line="360" w:lineRule="auto"/>
              <w:jc w:val="center"/>
              <w:rPr>
                <w:rFonts w:hint="eastAsia" w:eastAsia="宋体" w:cs="宋体"/>
                <w:sz w:val="24"/>
                <w:lang w:val="en-US" w:eastAsia="zh-CN"/>
              </w:rPr>
            </w:pPr>
            <w:r>
              <w:rPr>
                <w:rFonts w:hint="eastAsia" w:cs="宋体"/>
                <w:sz w:val="24"/>
                <w:lang w:val="en-US" w:eastAsia="zh-CN"/>
              </w:rPr>
              <w:t>4</w:t>
            </w:r>
          </w:p>
        </w:tc>
        <w:tc>
          <w:tcPr>
            <w:tcW w:w="1056" w:type="dxa"/>
            <w:shd w:val="clear" w:color="auto" w:fill="auto"/>
            <w:vAlign w:val="center"/>
          </w:tcPr>
          <w:p w14:paraId="3CA02556">
            <w:pPr>
              <w:spacing w:line="360" w:lineRule="auto"/>
              <w:jc w:val="center"/>
              <w:rPr>
                <w:rFonts w:hint="default" w:cs="宋体"/>
                <w:sz w:val="24"/>
                <w:lang w:val="en-US"/>
              </w:rPr>
            </w:pPr>
            <w:r>
              <w:rPr>
                <w:rFonts w:hint="eastAsia" w:cs="宋体"/>
                <w:sz w:val="24"/>
                <w:lang w:val="en-US" w:eastAsia="zh-CN"/>
              </w:rPr>
              <w:t>29</w:t>
            </w:r>
            <w:r>
              <w:rPr>
                <w:rFonts w:hint="eastAsia" w:cs="宋体"/>
                <w:sz w:val="24"/>
              </w:rPr>
              <w:t>~</w:t>
            </w:r>
            <w:r>
              <w:rPr>
                <w:rFonts w:hint="eastAsia" w:cs="宋体"/>
                <w:sz w:val="24"/>
                <w:lang w:val="en-US" w:eastAsia="zh-CN"/>
              </w:rPr>
              <w:t>32</w:t>
            </w:r>
          </w:p>
        </w:tc>
        <w:tc>
          <w:tcPr>
            <w:tcW w:w="5027" w:type="dxa"/>
            <w:tcBorders>
              <w:top w:val="single" w:color="auto" w:sz="4" w:space="0"/>
            </w:tcBorders>
            <w:shd w:val="clear" w:color="auto" w:fill="auto"/>
            <w:vAlign w:val="center"/>
          </w:tcPr>
          <w:p w14:paraId="2DA54D51">
            <w:pPr>
              <w:spacing w:line="360" w:lineRule="auto"/>
              <w:jc w:val="center"/>
              <w:rPr>
                <w:rFonts w:cs="宋体"/>
                <w:sz w:val="24"/>
              </w:rPr>
            </w:pPr>
            <w:r>
              <w:rPr>
                <w:rFonts w:cs="宋体"/>
                <w:sz w:val="24"/>
              </w:rPr>
              <w:t>跟踪实际偏差方位角度</w:t>
            </w:r>
          </w:p>
          <w:p w14:paraId="10DA8740">
            <w:pPr>
              <w:spacing w:line="360" w:lineRule="auto"/>
              <w:jc w:val="center"/>
              <w:rPr>
                <w:rFonts w:hint="default" w:eastAsia="宋体" w:cs="宋体"/>
                <w:sz w:val="24"/>
                <w:lang w:val="en-US" w:eastAsia="zh-CN"/>
              </w:rPr>
            </w:pPr>
            <w:r>
              <w:rPr>
                <w:rFonts w:hint="eastAsia" w:cs="宋体"/>
                <w:sz w:val="24"/>
                <w:lang w:val="en-US" w:eastAsia="zh-CN"/>
              </w:rPr>
              <w:t>跟视场角进行关联后输出</w:t>
            </w:r>
          </w:p>
        </w:tc>
        <w:tc>
          <w:tcPr>
            <w:tcW w:w="3391" w:type="dxa"/>
            <w:tcBorders>
              <w:top w:val="single" w:color="auto" w:sz="4" w:space="0"/>
            </w:tcBorders>
            <w:shd w:val="clear" w:color="auto" w:fill="auto"/>
            <w:vAlign w:val="center"/>
          </w:tcPr>
          <w:p w14:paraId="04972BF6">
            <w:pPr>
              <w:spacing w:line="360" w:lineRule="auto"/>
              <w:jc w:val="center"/>
              <w:rPr>
                <w:rFonts w:hint="eastAsia" w:eastAsia="宋体" w:cs="宋体"/>
                <w:sz w:val="24"/>
                <w:lang w:eastAsia="zh-CN"/>
              </w:rPr>
            </w:pPr>
            <w:r>
              <w:rPr>
                <w:rFonts w:hint="eastAsia" w:cs="宋体"/>
                <w:sz w:val="24"/>
                <w:lang w:val="en-US" w:eastAsia="zh-CN"/>
              </w:rPr>
              <w:t>Float</w:t>
            </w:r>
          </w:p>
        </w:tc>
      </w:tr>
      <w:tr w14:paraId="1B693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0F65F0D4">
            <w:pPr>
              <w:spacing w:line="360" w:lineRule="auto"/>
              <w:jc w:val="center"/>
              <w:rPr>
                <w:rFonts w:hint="default" w:eastAsia="宋体" w:cs="宋体"/>
                <w:sz w:val="24"/>
                <w:lang w:val="en-US" w:eastAsia="zh-CN"/>
              </w:rPr>
            </w:pPr>
            <w:r>
              <w:rPr>
                <w:rFonts w:hint="eastAsia" w:cs="宋体"/>
                <w:sz w:val="24"/>
                <w:lang w:val="en-US" w:eastAsia="zh-CN"/>
              </w:rPr>
              <w:t>16</w:t>
            </w:r>
          </w:p>
        </w:tc>
        <w:tc>
          <w:tcPr>
            <w:tcW w:w="2148" w:type="dxa"/>
            <w:shd w:val="clear" w:color="auto" w:fill="auto"/>
            <w:vAlign w:val="center"/>
          </w:tcPr>
          <w:p w14:paraId="11EC66A1">
            <w:pPr>
              <w:spacing w:line="360" w:lineRule="auto"/>
              <w:jc w:val="center"/>
              <w:rPr>
                <w:rFonts w:hint="eastAsia" w:cs="宋体"/>
                <w:sz w:val="24"/>
              </w:rPr>
            </w:pPr>
            <w:r>
              <w:rPr>
                <w:rFonts w:cs="宋体"/>
                <w:sz w:val="24"/>
              </w:rPr>
              <w:t>跟踪俯仰偏差角度</w:t>
            </w:r>
          </w:p>
        </w:tc>
        <w:tc>
          <w:tcPr>
            <w:tcW w:w="1171" w:type="dxa"/>
            <w:shd w:val="clear" w:color="auto" w:fill="auto"/>
            <w:vAlign w:val="center"/>
          </w:tcPr>
          <w:p w14:paraId="2170FB09">
            <w:pPr>
              <w:spacing w:line="360" w:lineRule="auto"/>
              <w:jc w:val="center"/>
              <w:rPr>
                <w:rFonts w:hint="eastAsia" w:eastAsia="宋体" w:cs="宋体"/>
                <w:sz w:val="24"/>
                <w:lang w:val="en-US" w:eastAsia="zh-CN"/>
              </w:rPr>
            </w:pPr>
            <w:r>
              <w:rPr>
                <w:rFonts w:hint="eastAsia" w:cs="宋体"/>
                <w:sz w:val="24"/>
                <w:lang w:val="en-US" w:eastAsia="zh-CN"/>
              </w:rPr>
              <w:t>4</w:t>
            </w:r>
          </w:p>
        </w:tc>
        <w:tc>
          <w:tcPr>
            <w:tcW w:w="1056" w:type="dxa"/>
            <w:shd w:val="clear" w:color="auto" w:fill="auto"/>
            <w:vAlign w:val="center"/>
          </w:tcPr>
          <w:p w14:paraId="7D8B096D">
            <w:pPr>
              <w:spacing w:line="360" w:lineRule="auto"/>
              <w:jc w:val="center"/>
              <w:rPr>
                <w:rFonts w:hint="eastAsia" w:cs="宋体"/>
                <w:sz w:val="24"/>
              </w:rPr>
            </w:pPr>
            <w:r>
              <w:rPr>
                <w:rFonts w:hint="eastAsia" w:cs="宋体"/>
                <w:sz w:val="24"/>
                <w:lang w:val="en-US" w:eastAsia="zh-CN"/>
              </w:rPr>
              <w:t>33</w:t>
            </w:r>
            <w:r>
              <w:rPr>
                <w:rFonts w:hint="eastAsia" w:cs="宋体"/>
                <w:sz w:val="24"/>
              </w:rPr>
              <w:t>~</w:t>
            </w:r>
            <w:r>
              <w:rPr>
                <w:rFonts w:hint="eastAsia" w:cs="宋体"/>
                <w:sz w:val="24"/>
                <w:lang w:val="en-US" w:eastAsia="zh-CN"/>
              </w:rPr>
              <w:t>36</w:t>
            </w:r>
          </w:p>
        </w:tc>
        <w:tc>
          <w:tcPr>
            <w:tcW w:w="5027" w:type="dxa"/>
            <w:tcBorders>
              <w:top w:val="single" w:color="auto" w:sz="4" w:space="0"/>
            </w:tcBorders>
            <w:shd w:val="clear" w:color="auto" w:fill="auto"/>
            <w:vAlign w:val="center"/>
          </w:tcPr>
          <w:p w14:paraId="004819EC">
            <w:pPr>
              <w:spacing w:line="360" w:lineRule="auto"/>
              <w:jc w:val="center"/>
              <w:rPr>
                <w:rFonts w:cs="宋体"/>
                <w:sz w:val="24"/>
              </w:rPr>
            </w:pPr>
            <w:r>
              <w:rPr>
                <w:rFonts w:cs="宋体"/>
                <w:sz w:val="24"/>
              </w:rPr>
              <w:t>跟踪实际偏差俯仰角度</w:t>
            </w:r>
          </w:p>
          <w:p w14:paraId="67DDAAB5">
            <w:pPr>
              <w:spacing w:line="360" w:lineRule="auto"/>
              <w:jc w:val="center"/>
              <w:rPr>
                <w:rFonts w:cs="宋体"/>
                <w:sz w:val="24"/>
              </w:rPr>
            </w:pPr>
            <w:r>
              <w:rPr>
                <w:rFonts w:hint="eastAsia" w:cs="宋体"/>
                <w:sz w:val="24"/>
                <w:lang w:val="en-US" w:eastAsia="zh-CN"/>
              </w:rPr>
              <w:t>跟视场角进行关联后输出</w:t>
            </w:r>
          </w:p>
        </w:tc>
        <w:tc>
          <w:tcPr>
            <w:tcW w:w="3391" w:type="dxa"/>
            <w:tcBorders>
              <w:top w:val="single" w:color="auto" w:sz="4" w:space="0"/>
            </w:tcBorders>
            <w:shd w:val="clear" w:color="auto" w:fill="auto"/>
            <w:vAlign w:val="center"/>
          </w:tcPr>
          <w:p w14:paraId="176B0979">
            <w:pPr>
              <w:spacing w:line="360" w:lineRule="auto"/>
              <w:jc w:val="center"/>
              <w:rPr>
                <w:rFonts w:cs="宋体"/>
                <w:sz w:val="24"/>
              </w:rPr>
            </w:pPr>
            <w:r>
              <w:rPr>
                <w:rFonts w:hint="eastAsia" w:cs="宋体"/>
                <w:sz w:val="24"/>
                <w:lang w:val="en-US" w:eastAsia="zh-CN"/>
              </w:rPr>
              <w:t>Float</w:t>
            </w:r>
          </w:p>
        </w:tc>
      </w:tr>
      <w:tr w14:paraId="21F89FC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263450E6">
            <w:pPr>
              <w:spacing w:line="360" w:lineRule="auto"/>
              <w:jc w:val="center"/>
              <w:rPr>
                <w:rFonts w:hint="default" w:eastAsia="宋体" w:cs="宋体"/>
                <w:sz w:val="24"/>
                <w:lang w:val="en-US" w:eastAsia="zh-CN"/>
              </w:rPr>
            </w:pPr>
            <w:r>
              <w:rPr>
                <w:rFonts w:hint="eastAsia" w:cs="宋体"/>
                <w:sz w:val="24"/>
                <w:lang w:val="en-US" w:eastAsia="zh-CN"/>
              </w:rPr>
              <w:t>17</w:t>
            </w:r>
          </w:p>
        </w:tc>
        <w:tc>
          <w:tcPr>
            <w:tcW w:w="2148" w:type="dxa"/>
            <w:shd w:val="clear" w:color="auto" w:fill="auto"/>
            <w:vAlign w:val="center"/>
          </w:tcPr>
          <w:p w14:paraId="46B2749D">
            <w:pPr>
              <w:spacing w:line="360" w:lineRule="auto"/>
              <w:jc w:val="center"/>
              <w:rPr>
                <w:rFonts w:hint="default" w:eastAsia="宋体" w:cs="宋体"/>
                <w:sz w:val="24"/>
                <w:lang w:val="en-US" w:eastAsia="zh-CN"/>
              </w:rPr>
            </w:pPr>
            <w:r>
              <w:rPr>
                <w:rFonts w:hint="eastAsia" w:cs="宋体"/>
                <w:sz w:val="24"/>
                <w:lang w:val="en-US" w:eastAsia="zh-CN"/>
              </w:rPr>
              <w:t>视场角度</w:t>
            </w:r>
          </w:p>
        </w:tc>
        <w:tc>
          <w:tcPr>
            <w:tcW w:w="1171" w:type="dxa"/>
            <w:shd w:val="clear" w:color="auto" w:fill="auto"/>
            <w:vAlign w:val="center"/>
          </w:tcPr>
          <w:p w14:paraId="35FF2975">
            <w:pPr>
              <w:spacing w:line="360" w:lineRule="auto"/>
              <w:jc w:val="center"/>
              <w:rPr>
                <w:rFonts w:hint="eastAsia" w:eastAsia="宋体" w:cs="宋体"/>
                <w:sz w:val="24"/>
                <w:lang w:val="en-US" w:eastAsia="zh-CN"/>
              </w:rPr>
            </w:pPr>
            <w:r>
              <w:rPr>
                <w:rFonts w:hint="eastAsia" w:cs="宋体"/>
                <w:sz w:val="24"/>
                <w:lang w:val="en-US" w:eastAsia="zh-CN"/>
              </w:rPr>
              <w:t>4</w:t>
            </w:r>
          </w:p>
        </w:tc>
        <w:tc>
          <w:tcPr>
            <w:tcW w:w="1056" w:type="dxa"/>
            <w:shd w:val="clear" w:color="auto" w:fill="auto"/>
            <w:vAlign w:val="center"/>
          </w:tcPr>
          <w:p w14:paraId="464C9481">
            <w:pPr>
              <w:spacing w:line="360" w:lineRule="auto"/>
              <w:jc w:val="center"/>
              <w:rPr>
                <w:rFonts w:hint="default" w:cs="宋体"/>
                <w:sz w:val="24"/>
                <w:lang w:val="en-US" w:eastAsia="zh-CN"/>
              </w:rPr>
            </w:pPr>
            <w:r>
              <w:rPr>
                <w:rFonts w:hint="eastAsia" w:cs="宋体"/>
                <w:sz w:val="24"/>
                <w:lang w:val="en-US" w:eastAsia="zh-CN"/>
              </w:rPr>
              <w:t>37</w:t>
            </w:r>
            <w:r>
              <w:rPr>
                <w:rFonts w:hint="eastAsia" w:cs="宋体"/>
                <w:sz w:val="24"/>
              </w:rPr>
              <w:t>~</w:t>
            </w:r>
            <w:r>
              <w:rPr>
                <w:rFonts w:hint="eastAsia" w:cs="宋体"/>
                <w:sz w:val="24"/>
                <w:lang w:val="en-US" w:eastAsia="zh-CN"/>
              </w:rPr>
              <w:t>40</w:t>
            </w:r>
          </w:p>
        </w:tc>
        <w:tc>
          <w:tcPr>
            <w:tcW w:w="5027" w:type="dxa"/>
            <w:tcBorders>
              <w:top w:val="single" w:color="auto" w:sz="4" w:space="0"/>
            </w:tcBorders>
            <w:shd w:val="clear" w:color="auto" w:fill="auto"/>
            <w:vAlign w:val="center"/>
          </w:tcPr>
          <w:p w14:paraId="4E566CF2">
            <w:pPr>
              <w:spacing w:line="360" w:lineRule="auto"/>
              <w:jc w:val="center"/>
              <w:rPr>
                <w:rFonts w:hint="default" w:cs="宋体"/>
                <w:sz w:val="24"/>
                <w:lang w:val="en-US" w:eastAsia="zh-CN"/>
              </w:rPr>
            </w:pPr>
            <w:r>
              <w:rPr>
                <w:rFonts w:hint="eastAsia" w:cs="宋体"/>
                <w:sz w:val="24"/>
                <w:lang w:val="en-US" w:eastAsia="zh-CN"/>
              </w:rPr>
              <w:t>当前视场角度</w:t>
            </w:r>
          </w:p>
        </w:tc>
        <w:tc>
          <w:tcPr>
            <w:tcW w:w="3391" w:type="dxa"/>
            <w:tcBorders>
              <w:top w:val="single" w:color="auto" w:sz="4" w:space="0"/>
            </w:tcBorders>
            <w:shd w:val="clear" w:color="auto" w:fill="auto"/>
            <w:vAlign w:val="center"/>
          </w:tcPr>
          <w:p w14:paraId="47C99517">
            <w:pPr>
              <w:spacing w:line="360" w:lineRule="auto"/>
              <w:jc w:val="center"/>
              <w:rPr>
                <w:rFonts w:hint="default" w:cs="宋体"/>
                <w:sz w:val="24"/>
                <w:lang w:val="en-US" w:eastAsia="zh-CN"/>
              </w:rPr>
            </w:pPr>
            <w:r>
              <w:rPr>
                <w:rFonts w:hint="eastAsia" w:cs="宋体"/>
                <w:sz w:val="24"/>
                <w:lang w:val="en-US" w:eastAsia="zh-CN"/>
              </w:rPr>
              <w:t>Float</w:t>
            </w:r>
          </w:p>
        </w:tc>
      </w:tr>
      <w:tr w14:paraId="0B8D44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2E47C3C0">
            <w:pPr>
              <w:spacing w:line="360" w:lineRule="auto"/>
              <w:jc w:val="center"/>
              <w:rPr>
                <w:rFonts w:hint="default" w:cs="宋体"/>
                <w:sz w:val="24"/>
                <w:lang w:val="en-US" w:eastAsia="zh-CN"/>
              </w:rPr>
            </w:pPr>
            <w:r>
              <w:rPr>
                <w:rFonts w:hint="eastAsia" w:cs="宋体"/>
                <w:sz w:val="24"/>
                <w:lang w:val="en-US" w:eastAsia="zh-CN"/>
              </w:rPr>
              <w:t>18</w:t>
            </w:r>
          </w:p>
        </w:tc>
        <w:tc>
          <w:tcPr>
            <w:tcW w:w="2148" w:type="dxa"/>
            <w:shd w:val="clear" w:color="auto" w:fill="auto"/>
            <w:vAlign w:val="center"/>
          </w:tcPr>
          <w:p w14:paraId="22D76B4F">
            <w:pPr>
              <w:spacing w:line="360" w:lineRule="auto"/>
              <w:jc w:val="center"/>
              <w:rPr>
                <w:rFonts w:hint="default" w:cs="宋体"/>
                <w:color w:val="FF0000"/>
                <w:sz w:val="24"/>
                <w:lang w:val="en-US" w:eastAsia="zh-CN"/>
              </w:rPr>
            </w:pPr>
            <w:r>
              <w:rPr>
                <w:rFonts w:hint="eastAsia" w:cs="宋体"/>
                <w:color w:val="FF0000"/>
                <w:sz w:val="24"/>
                <w:lang w:val="en-US" w:eastAsia="zh-CN"/>
              </w:rPr>
              <w:t>红外上电控制</w:t>
            </w:r>
          </w:p>
        </w:tc>
        <w:tc>
          <w:tcPr>
            <w:tcW w:w="1171" w:type="dxa"/>
            <w:shd w:val="clear" w:color="auto" w:fill="auto"/>
            <w:vAlign w:val="center"/>
          </w:tcPr>
          <w:p w14:paraId="52BB5F66">
            <w:pPr>
              <w:spacing w:line="360" w:lineRule="auto"/>
              <w:jc w:val="center"/>
              <w:rPr>
                <w:rFonts w:hint="default" w:cs="宋体"/>
                <w:color w:val="FF0000"/>
                <w:sz w:val="24"/>
                <w:lang w:val="en-US" w:eastAsia="zh-CN"/>
              </w:rPr>
            </w:pPr>
            <w:r>
              <w:rPr>
                <w:rFonts w:hint="eastAsia" w:cs="宋体"/>
                <w:color w:val="FF0000"/>
                <w:sz w:val="24"/>
                <w:lang w:val="en-US" w:eastAsia="zh-CN"/>
              </w:rPr>
              <w:t>1</w:t>
            </w:r>
          </w:p>
        </w:tc>
        <w:tc>
          <w:tcPr>
            <w:tcW w:w="1056" w:type="dxa"/>
            <w:shd w:val="clear" w:color="auto" w:fill="auto"/>
            <w:vAlign w:val="center"/>
          </w:tcPr>
          <w:p w14:paraId="5A3ED65A">
            <w:pPr>
              <w:spacing w:line="360" w:lineRule="auto"/>
              <w:jc w:val="center"/>
              <w:rPr>
                <w:rFonts w:hint="default" w:cs="宋体"/>
                <w:color w:val="FF0000"/>
                <w:sz w:val="24"/>
                <w:lang w:val="en-US" w:eastAsia="zh-CN"/>
              </w:rPr>
            </w:pPr>
            <w:r>
              <w:rPr>
                <w:rFonts w:hint="eastAsia" w:cs="宋体"/>
                <w:color w:val="FF0000"/>
                <w:sz w:val="24"/>
                <w:lang w:val="en-US" w:eastAsia="zh-CN"/>
              </w:rPr>
              <w:t>41</w:t>
            </w:r>
          </w:p>
        </w:tc>
        <w:tc>
          <w:tcPr>
            <w:tcW w:w="5027" w:type="dxa"/>
            <w:tcBorders>
              <w:top w:val="single" w:color="auto" w:sz="4" w:space="0"/>
            </w:tcBorders>
            <w:shd w:val="clear" w:color="auto" w:fill="auto"/>
            <w:vAlign w:val="center"/>
          </w:tcPr>
          <w:p w14:paraId="0F61430A">
            <w:pPr>
              <w:spacing w:line="360" w:lineRule="auto"/>
              <w:jc w:val="center"/>
              <w:rPr>
                <w:rFonts w:hint="default" w:cs="宋体"/>
                <w:color w:val="FF0000"/>
                <w:sz w:val="24"/>
                <w:lang w:val="en-US" w:eastAsia="zh-CN"/>
              </w:rPr>
            </w:pPr>
            <w:r>
              <w:rPr>
                <w:rFonts w:hint="eastAsia" w:cs="宋体"/>
                <w:color w:val="FF0000"/>
                <w:sz w:val="24"/>
                <w:lang w:val="en-US" w:eastAsia="zh-CN"/>
              </w:rPr>
              <w:t>0x01:红外下电</w:t>
            </w:r>
          </w:p>
          <w:p w14:paraId="4C70EBD0">
            <w:pPr>
              <w:spacing w:line="360" w:lineRule="auto"/>
              <w:jc w:val="center"/>
              <w:rPr>
                <w:rFonts w:hint="default" w:cs="宋体"/>
                <w:color w:val="FF0000"/>
                <w:sz w:val="24"/>
                <w:lang w:val="en-US" w:eastAsia="zh-CN"/>
              </w:rPr>
            </w:pPr>
            <w:r>
              <w:rPr>
                <w:rFonts w:hint="eastAsia" w:cs="宋体"/>
                <w:color w:val="FF0000"/>
                <w:sz w:val="24"/>
                <w:lang w:val="en-US" w:eastAsia="zh-CN"/>
              </w:rPr>
              <w:t>0x7f:红外上电</w:t>
            </w:r>
          </w:p>
        </w:tc>
        <w:tc>
          <w:tcPr>
            <w:tcW w:w="3391" w:type="dxa"/>
            <w:tcBorders>
              <w:top w:val="single" w:color="auto" w:sz="4" w:space="0"/>
            </w:tcBorders>
            <w:shd w:val="clear" w:color="auto" w:fill="auto"/>
            <w:vAlign w:val="center"/>
          </w:tcPr>
          <w:p w14:paraId="65FC71ED">
            <w:pPr>
              <w:spacing w:line="360" w:lineRule="auto"/>
              <w:jc w:val="center"/>
              <w:rPr>
                <w:rFonts w:hint="eastAsia" w:cs="宋体"/>
                <w:sz w:val="24"/>
                <w:lang w:val="en-US" w:eastAsia="zh-CN"/>
              </w:rPr>
            </w:pPr>
          </w:p>
        </w:tc>
      </w:tr>
      <w:tr w14:paraId="1D5E010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235" w:hRule="atLeast"/>
          <w:jc w:val="center"/>
        </w:trPr>
        <w:tc>
          <w:tcPr>
            <w:tcW w:w="1645" w:type="dxa"/>
            <w:shd w:val="clear" w:color="auto" w:fill="auto"/>
            <w:vAlign w:val="center"/>
          </w:tcPr>
          <w:p w14:paraId="2163461B">
            <w:pPr>
              <w:spacing w:line="360" w:lineRule="auto"/>
              <w:jc w:val="center"/>
              <w:rPr>
                <w:rFonts w:hint="default" w:cs="宋体"/>
                <w:sz w:val="24"/>
                <w:lang w:val="en-US" w:eastAsia="zh-CN"/>
              </w:rPr>
            </w:pPr>
            <w:r>
              <w:rPr>
                <w:rFonts w:hint="eastAsia" w:cs="宋体"/>
                <w:sz w:val="24"/>
                <w:lang w:val="en-US" w:eastAsia="zh-CN"/>
              </w:rPr>
              <w:t>18</w:t>
            </w:r>
          </w:p>
        </w:tc>
        <w:tc>
          <w:tcPr>
            <w:tcW w:w="2148" w:type="dxa"/>
            <w:shd w:val="clear" w:color="auto" w:fill="auto"/>
            <w:vAlign w:val="center"/>
          </w:tcPr>
          <w:p w14:paraId="6BAC4D34">
            <w:pPr>
              <w:spacing w:line="360" w:lineRule="auto"/>
              <w:jc w:val="center"/>
              <w:rPr>
                <w:rFonts w:hint="eastAsia" w:eastAsia="宋体" w:cs="宋体"/>
                <w:sz w:val="24"/>
                <w:lang w:val="en-US" w:eastAsia="zh-CN"/>
              </w:rPr>
            </w:pPr>
            <w:r>
              <w:rPr>
                <w:rFonts w:hint="eastAsia" w:cs="宋体"/>
                <w:sz w:val="24"/>
                <w:lang w:val="en-US" w:eastAsia="zh-CN"/>
              </w:rPr>
              <w:t>备份</w:t>
            </w:r>
          </w:p>
        </w:tc>
        <w:tc>
          <w:tcPr>
            <w:tcW w:w="1171" w:type="dxa"/>
            <w:shd w:val="clear" w:color="auto" w:fill="auto"/>
            <w:vAlign w:val="center"/>
          </w:tcPr>
          <w:p w14:paraId="39694D63">
            <w:pPr>
              <w:spacing w:line="360" w:lineRule="auto"/>
              <w:jc w:val="center"/>
              <w:rPr>
                <w:rFonts w:hint="default" w:eastAsia="宋体" w:cs="宋体"/>
                <w:sz w:val="24"/>
                <w:lang w:val="en-US" w:eastAsia="zh-CN"/>
              </w:rPr>
            </w:pPr>
            <w:r>
              <w:rPr>
                <w:rFonts w:hint="eastAsia" w:cs="宋体"/>
                <w:sz w:val="24"/>
                <w:lang w:val="en-US" w:eastAsia="zh-CN"/>
              </w:rPr>
              <w:t>22</w:t>
            </w:r>
          </w:p>
        </w:tc>
        <w:tc>
          <w:tcPr>
            <w:tcW w:w="1056" w:type="dxa"/>
            <w:shd w:val="clear" w:color="auto" w:fill="auto"/>
            <w:vAlign w:val="center"/>
          </w:tcPr>
          <w:p w14:paraId="5D6D9832">
            <w:pPr>
              <w:spacing w:line="360" w:lineRule="auto"/>
              <w:jc w:val="center"/>
              <w:rPr>
                <w:rFonts w:hint="default" w:cs="宋体"/>
                <w:sz w:val="24"/>
                <w:lang w:val="en-US" w:eastAsia="zh-CN"/>
              </w:rPr>
            </w:pPr>
            <w:r>
              <w:rPr>
                <w:rFonts w:hint="eastAsia" w:cs="宋体"/>
                <w:sz w:val="24"/>
                <w:lang w:val="en-US" w:eastAsia="zh-CN"/>
              </w:rPr>
              <w:t>42</w:t>
            </w:r>
            <w:r>
              <w:rPr>
                <w:rFonts w:hint="eastAsia" w:cs="宋体"/>
                <w:sz w:val="24"/>
              </w:rPr>
              <w:t>~</w:t>
            </w:r>
            <w:r>
              <w:rPr>
                <w:rFonts w:hint="eastAsia" w:cs="宋体"/>
                <w:sz w:val="24"/>
                <w:lang w:val="en-US" w:eastAsia="zh-CN"/>
              </w:rPr>
              <w:t>63</w:t>
            </w:r>
          </w:p>
        </w:tc>
        <w:tc>
          <w:tcPr>
            <w:tcW w:w="5027" w:type="dxa"/>
            <w:tcBorders>
              <w:top w:val="single" w:color="auto" w:sz="4" w:space="0"/>
            </w:tcBorders>
            <w:shd w:val="clear" w:color="auto" w:fill="auto"/>
            <w:vAlign w:val="center"/>
          </w:tcPr>
          <w:p w14:paraId="7ECEA85E">
            <w:pPr>
              <w:spacing w:line="360" w:lineRule="auto"/>
              <w:jc w:val="center"/>
              <w:rPr>
                <w:rFonts w:hint="eastAsia" w:cs="宋体"/>
                <w:sz w:val="24"/>
                <w:lang w:val="en-US" w:eastAsia="zh-CN"/>
              </w:rPr>
            </w:pPr>
            <w:r>
              <w:rPr>
                <w:rFonts w:hint="eastAsia" w:cs="宋体"/>
                <w:sz w:val="24"/>
                <w:lang w:val="en-US" w:eastAsia="zh-CN"/>
              </w:rPr>
              <w:t>备份</w:t>
            </w:r>
          </w:p>
        </w:tc>
        <w:tc>
          <w:tcPr>
            <w:tcW w:w="3391" w:type="dxa"/>
            <w:tcBorders>
              <w:top w:val="single" w:color="auto" w:sz="4" w:space="0"/>
            </w:tcBorders>
            <w:shd w:val="clear" w:color="auto" w:fill="auto"/>
            <w:vAlign w:val="center"/>
          </w:tcPr>
          <w:p w14:paraId="492E197C">
            <w:pPr>
              <w:spacing w:line="360" w:lineRule="auto"/>
              <w:jc w:val="center"/>
              <w:rPr>
                <w:rFonts w:hint="eastAsia" w:cs="宋体"/>
                <w:sz w:val="24"/>
                <w:lang w:val="en-US" w:eastAsia="zh-CN"/>
              </w:rPr>
            </w:pPr>
          </w:p>
        </w:tc>
      </w:tr>
      <w:tr w14:paraId="3FD0F49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104C3E31">
            <w:pPr>
              <w:spacing w:line="360" w:lineRule="auto"/>
              <w:jc w:val="center"/>
              <w:rPr>
                <w:rFonts w:hint="default" w:eastAsia="宋体" w:cs="宋体"/>
                <w:sz w:val="24"/>
                <w:lang w:val="en-US" w:eastAsia="zh-CN"/>
              </w:rPr>
            </w:pPr>
            <w:r>
              <w:rPr>
                <w:rFonts w:hint="eastAsia" w:cs="宋体"/>
                <w:sz w:val="24"/>
                <w:lang w:val="en-US" w:eastAsia="zh-CN"/>
              </w:rPr>
              <w:t>19</w:t>
            </w:r>
          </w:p>
        </w:tc>
        <w:tc>
          <w:tcPr>
            <w:tcW w:w="2148" w:type="dxa"/>
            <w:shd w:val="clear" w:color="auto" w:fill="auto"/>
            <w:vAlign w:val="center"/>
          </w:tcPr>
          <w:p w14:paraId="4FFDE03F">
            <w:pPr>
              <w:spacing w:line="360" w:lineRule="auto"/>
              <w:jc w:val="center"/>
              <w:rPr>
                <w:rFonts w:cs="宋体"/>
                <w:sz w:val="24"/>
              </w:rPr>
            </w:pPr>
            <w:r>
              <w:rPr>
                <w:rFonts w:hint="eastAsia" w:cs="宋体"/>
                <w:sz w:val="24"/>
              </w:rPr>
              <w:t>时间戳</w:t>
            </w:r>
          </w:p>
        </w:tc>
        <w:tc>
          <w:tcPr>
            <w:tcW w:w="1171" w:type="dxa"/>
            <w:vAlign w:val="center"/>
          </w:tcPr>
          <w:p w14:paraId="142AE76D">
            <w:pPr>
              <w:spacing w:line="360" w:lineRule="auto"/>
              <w:jc w:val="center"/>
              <w:rPr>
                <w:rFonts w:cs="宋体"/>
                <w:sz w:val="24"/>
              </w:rPr>
            </w:pPr>
            <w:r>
              <w:rPr>
                <w:rFonts w:hint="eastAsia" w:cs="宋体"/>
                <w:sz w:val="24"/>
              </w:rPr>
              <w:t>4</w:t>
            </w:r>
          </w:p>
        </w:tc>
        <w:tc>
          <w:tcPr>
            <w:tcW w:w="1056" w:type="dxa"/>
            <w:shd w:val="clear" w:color="auto" w:fill="auto"/>
            <w:vAlign w:val="center"/>
          </w:tcPr>
          <w:p w14:paraId="6669A007">
            <w:pPr>
              <w:spacing w:line="360" w:lineRule="auto"/>
              <w:jc w:val="center"/>
              <w:rPr>
                <w:rFonts w:cs="宋体"/>
                <w:sz w:val="24"/>
              </w:rPr>
            </w:pPr>
            <w:r>
              <w:rPr>
                <w:rFonts w:hint="eastAsia" w:cs="宋体"/>
                <w:sz w:val="24"/>
              </w:rPr>
              <w:t>64~67</w:t>
            </w:r>
          </w:p>
        </w:tc>
        <w:tc>
          <w:tcPr>
            <w:tcW w:w="5027" w:type="dxa"/>
            <w:tcBorders>
              <w:top w:val="single" w:color="auto" w:sz="4" w:space="0"/>
            </w:tcBorders>
            <w:shd w:val="clear" w:color="auto" w:fill="auto"/>
            <w:vAlign w:val="center"/>
          </w:tcPr>
          <w:p w14:paraId="06DECC7E">
            <w:pPr>
              <w:spacing w:line="360" w:lineRule="auto"/>
              <w:jc w:val="center"/>
              <w:rPr>
                <w:rFonts w:cs="宋体"/>
                <w:sz w:val="24"/>
              </w:rPr>
            </w:pPr>
            <w:r>
              <w:rPr>
                <w:rFonts w:hint="eastAsia" w:cs="宋体"/>
                <w:sz w:val="24"/>
              </w:rPr>
              <w:t>时间戳</w:t>
            </w:r>
          </w:p>
        </w:tc>
        <w:tc>
          <w:tcPr>
            <w:tcW w:w="3391" w:type="dxa"/>
            <w:tcBorders>
              <w:top w:val="single" w:color="auto" w:sz="4" w:space="0"/>
            </w:tcBorders>
            <w:shd w:val="clear" w:color="auto" w:fill="auto"/>
            <w:vAlign w:val="center"/>
          </w:tcPr>
          <w:p w14:paraId="71934BB9">
            <w:pPr>
              <w:spacing w:line="360" w:lineRule="auto"/>
              <w:jc w:val="center"/>
              <w:rPr>
                <w:rFonts w:cs="宋体"/>
                <w:sz w:val="24"/>
              </w:rPr>
            </w:pPr>
            <w:r>
              <w:rPr>
                <w:rFonts w:hint="eastAsia" w:cs="宋体"/>
                <w:sz w:val="24"/>
              </w:rPr>
              <w:t>基于0点秒计数</w:t>
            </w:r>
          </w:p>
        </w:tc>
      </w:tr>
      <w:tr w14:paraId="3466DA3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36C416BB">
            <w:pPr>
              <w:spacing w:line="360" w:lineRule="auto"/>
              <w:jc w:val="center"/>
              <w:rPr>
                <w:rFonts w:hint="default" w:eastAsia="宋体" w:cs="宋体"/>
                <w:sz w:val="24"/>
                <w:lang w:val="en-US" w:eastAsia="zh-CN"/>
              </w:rPr>
            </w:pPr>
            <w:r>
              <w:rPr>
                <w:rFonts w:hint="eastAsia" w:cs="宋体"/>
                <w:sz w:val="24"/>
                <w:lang w:val="en-US" w:eastAsia="zh-CN"/>
              </w:rPr>
              <w:t>20</w:t>
            </w:r>
          </w:p>
        </w:tc>
        <w:tc>
          <w:tcPr>
            <w:tcW w:w="2148" w:type="dxa"/>
            <w:shd w:val="clear" w:color="auto" w:fill="auto"/>
            <w:vAlign w:val="center"/>
          </w:tcPr>
          <w:p w14:paraId="19EACD19">
            <w:pPr>
              <w:spacing w:line="360" w:lineRule="auto"/>
              <w:jc w:val="center"/>
              <w:rPr>
                <w:rFonts w:cs="宋体"/>
                <w:sz w:val="24"/>
              </w:rPr>
            </w:pPr>
            <w:r>
              <w:rPr>
                <w:rFonts w:hint="eastAsia" w:cs="宋体"/>
                <w:sz w:val="24"/>
              </w:rPr>
              <w:t>跟踪状态</w:t>
            </w:r>
          </w:p>
        </w:tc>
        <w:tc>
          <w:tcPr>
            <w:tcW w:w="1171" w:type="dxa"/>
            <w:vAlign w:val="center"/>
          </w:tcPr>
          <w:p w14:paraId="24184DCB">
            <w:pPr>
              <w:spacing w:line="360" w:lineRule="auto"/>
              <w:jc w:val="center"/>
              <w:rPr>
                <w:rFonts w:cs="宋体"/>
                <w:sz w:val="24"/>
              </w:rPr>
            </w:pPr>
            <w:r>
              <w:rPr>
                <w:rFonts w:hint="eastAsia" w:cs="宋体"/>
                <w:sz w:val="24"/>
              </w:rPr>
              <w:t>1</w:t>
            </w:r>
          </w:p>
        </w:tc>
        <w:tc>
          <w:tcPr>
            <w:tcW w:w="1056" w:type="dxa"/>
            <w:shd w:val="clear" w:color="auto" w:fill="auto"/>
            <w:vAlign w:val="center"/>
          </w:tcPr>
          <w:p w14:paraId="6B228ED7">
            <w:pPr>
              <w:spacing w:line="360" w:lineRule="auto"/>
              <w:jc w:val="center"/>
              <w:rPr>
                <w:rFonts w:cs="宋体"/>
                <w:sz w:val="24"/>
              </w:rPr>
            </w:pPr>
            <w:r>
              <w:rPr>
                <w:rFonts w:hint="eastAsia" w:cs="宋体"/>
                <w:sz w:val="24"/>
              </w:rPr>
              <w:t>68</w:t>
            </w:r>
          </w:p>
        </w:tc>
        <w:tc>
          <w:tcPr>
            <w:tcW w:w="5027" w:type="dxa"/>
            <w:tcBorders>
              <w:top w:val="single" w:color="auto" w:sz="4" w:space="0"/>
            </w:tcBorders>
            <w:shd w:val="clear" w:color="auto" w:fill="auto"/>
            <w:vAlign w:val="center"/>
          </w:tcPr>
          <w:p w14:paraId="5B2837BC">
            <w:pPr>
              <w:spacing w:line="360" w:lineRule="auto"/>
              <w:jc w:val="center"/>
              <w:rPr>
                <w:rFonts w:cs="宋体"/>
                <w:sz w:val="24"/>
              </w:rPr>
            </w:pPr>
            <w:r>
              <w:rPr>
                <w:rFonts w:cs="宋体"/>
                <w:sz w:val="24"/>
              </w:rPr>
              <w:t>B</w:t>
            </w:r>
            <w:r>
              <w:rPr>
                <w:rFonts w:hint="eastAsia" w:cs="宋体"/>
                <w:sz w:val="24"/>
              </w:rPr>
              <w:t>it3～</w:t>
            </w:r>
            <w:r>
              <w:rPr>
                <w:rFonts w:cs="宋体"/>
                <w:sz w:val="24"/>
              </w:rPr>
              <w:t>B</w:t>
            </w:r>
            <w:r>
              <w:rPr>
                <w:rFonts w:hint="eastAsia" w:cs="宋体"/>
                <w:sz w:val="24"/>
              </w:rPr>
              <w:t>it0</w:t>
            </w:r>
          </w:p>
          <w:p w14:paraId="4A875D4E">
            <w:pPr>
              <w:spacing w:line="360" w:lineRule="auto"/>
              <w:jc w:val="center"/>
              <w:rPr>
                <w:rFonts w:cs="宋体"/>
                <w:sz w:val="24"/>
              </w:rPr>
            </w:pPr>
            <w:r>
              <w:rPr>
                <w:rFonts w:hint="eastAsia" w:cs="宋体"/>
                <w:sz w:val="24"/>
              </w:rPr>
              <w:t>000</w:t>
            </w:r>
            <w:r>
              <w:rPr>
                <w:rFonts w:cs="宋体"/>
                <w:sz w:val="24"/>
              </w:rPr>
              <w:t>0</w:t>
            </w:r>
            <w:r>
              <w:rPr>
                <w:rFonts w:hint="eastAsia" w:cs="宋体"/>
                <w:sz w:val="24"/>
              </w:rPr>
              <w:t>：未跟踪；</w:t>
            </w:r>
          </w:p>
          <w:p w14:paraId="496C8388">
            <w:pPr>
              <w:spacing w:line="360" w:lineRule="auto"/>
              <w:jc w:val="center"/>
              <w:rPr>
                <w:rFonts w:hint="eastAsia" w:cs="宋体"/>
                <w:sz w:val="24"/>
              </w:rPr>
            </w:pPr>
            <w:r>
              <w:rPr>
                <w:rFonts w:hint="eastAsia" w:cs="宋体"/>
                <w:sz w:val="24"/>
              </w:rPr>
              <w:t>0001：跟踪正常；</w:t>
            </w:r>
          </w:p>
          <w:p w14:paraId="5A10D0EC">
            <w:pPr>
              <w:spacing w:line="360" w:lineRule="auto"/>
              <w:jc w:val="center"/>
              <w:rPr>
                <w:rFonts w:cs="宋体"/>
                <w:sz w:val="24"/>
              </w:rPr>
            </w:pPr>
            <w:r>
              <w:rPr>
                <w:rFonts w:hint="eastAsia" w:cs="宋体"/>
                <w:sz w:val="24"/>
              </w:rPr>
              <w:t>001</w:t>
            </w:r>
            <w:r>
              <w:rPr>
                <w:rFonts w:cs="宋体"/>
                <w:sz w:val="24"/>
              </w:rPr>
              <w:t>0</w:t>
            </w:r>
            <w:r>
              <w:rPr>
                <w:rFonts w:hint="eastAsia" w:cs="宋体"/>
                <w:sz w:val="24"/>
              </w:rPr>
              <w:t>：记忆跟踪；</w:t>
            </w:r>
          </w:p>
          <w:p w14:paraId="26572F21">
            <w:pPr>
              <w:spacing w:line="360" w:lineRule="auto"/>
              <w:jc w:val="center"/>
              <w:rPr>
                <w:rFonts w:cs="宋体"/>
                <w:sz w:val="24"/>
              </w:rPr>
            </w:pPr>
            <w:r>
              <w:rPr>
                <w:rFonts w:hint="eastAsia" w:cs="宋体"/>
                <w:sz w:val="24"/>
              </w:rPr>
              <w:t>001</w:t>
            </w:r>
            <w:r>
              <w:rPr>
                <w:rFonts w:cs="宋体"/>
                <w:sz w:val="24"/>
              </w:rPr>
              <w:t>1</w:t>
            </w:r>
            <w:r>
              <w:rPr>
                <w:rFonts w:hint="eastAsia" w:cs="宋体"/>
                <w:sz w:val="24"/>
              </w:rPr>
              <w:t>：跟踪目标丢失</w:t>
            </w:r>
          </w:p>
          <w:p w14:paraId="02BC7892">
            <w:pPr>
              <w:spacing w:line="360" w:lineRule="auto"/>
              <w:jc w:val="center"/>
              <w:rPr>
                <w:rFonts w:cs="宋体"/>
                <w:sz w:val="24"/>
              </w:rPr>
            </w:pPr>
            <w:r>
              <w:rPr>
                <w:rFonts w:cs="宋体"/>
                <w:sz w:val="24"/>
              </w:rPr>
              <w:t>B</w:t>
            </w:r>
            <w:r>
              <w:rPr>
                <w:rFonts w:hint="eastAsia" w:cs="宋体"/>
                <w:sz w:val="24"/>
              </w:rPr>
              <w:t>it7～</w:t>
            </w:r>
            <w:r>
              <w:rPr>
                <w:rFonts w:cs="宋体"/>
                <w:sz w:val="24"/>
              </w:rPr>
              <w:t>B</w:t>
            </w:r>
            <w:r>
              <w:rPr>
                <w:rFonts w:hint="eastAsia" w:cs="宋体"/>
                <w:sz w:val="24"/>
              </w:rPr>
              <w:t>it4（预留）</w:t>
            </w:r>
          </w:p>
        </w:tc>
        <w:tc>
          <w:tcPr>
            <w:tcW w:w="3391" w:type="dxa"/>
            <w:tcBorders>
              <w:top w:val="single" w:color="auto" w:sz="4" w:space="0"/>
            </w:tcBorders>
            <w:shd w:val="clear" w:color="auto" w:fill="auto"/>
            <w:vAlign w:val="center"/>
          </w:tcPr>
          <w:p w14:paraId="7CBEDB4F">
            <w:pPr>
              <w:spacing w:line="360" w:lineRule="auto"/>
              <w:jc w:val="center"/>
              <w:rPr>
                <w:rFonts w:cs="宋体"/>
                <w:sz w:val="24"/>
              </w:rPr>
            </w:pPr>
          </w:p>
          <w:p w14:paraId="08391AB3">
            <w:pPr>
              <w:spacing w:line="360" w:lineRule="auto"/>
              <w:jc w:val="center"/>
              <w:rPr>
                <w:rFonts w:cs="宋体"/>
                <w:sz w:val="24"/>
              </w:rPr>
            </w:pPr>
          </w:p>
        </w:tc>
      </w:tr>
      <w:tr w14:paraId="2156CF2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80" w:hRule="atLeast"/>
          <w:jc w:val="center"/>
        </w:trPr>
        <w:tc>
          <w:tcPr>
            <w:tcW w:w="1645" w:type="dxa"/>
            <w:shd w:val="clear" w:color="auto" w:fill="auto"/>
            <w:vAlign w:val="center"/>
          </w:tcPr>
          <w:p w14:paraId="4798A264">
            <w:pPr>
              <w:spacing w:line="360" w:lineRule="auto"/>
              <w:jc w:val="center"/>
              <w:rPr>
                <w:rFonts w:hint="default" w:eastAsia="宋体" w:cs="宋体"/>
                <w:sz w:val="24"/>
                <w:lang w:val="en-US" w:eastAsia="zh-CN"/>
              </w:rPr>
            </w:pPr>
            <w:r>
              <w:rPr>
                <w:rFonts w:hint="eastAsia" w:cs="宋体"/>
                <w:sz w:val="24"/>
                <w:lang w:val="en-US" w:eastAsia="zh-CN"/>
              </w:rPr>
              <w:t>21</w:t>
            </w:r>
          </w:p>
        </w:tc>
        <w:tc>
          <w:tcPr>
            <w:tcW w:w="2148" w:type="dxa"/>
            <w:shd w:val="clear" w:color="auto" w:fill="auto"/>
            <w:vAlign w:val="center"/>
          </w:tcPr>
          <w:p w14:paraId="06643170">
            <w:pPr>
              <w:spacing w:line="360" w:lineRule="auto"/>
              <w:jc w:val="center"/>
              <w:rPr>
                <w:rFonts w:cs="宋体"/>
                <w:sz w:val="24"/>
              </w:rPr>
            </w:pPr>
            <w:r>
              <w:rPr>
                <w:rFonts w:hint="eastAsia" w:cs="宋体"/>
                <w:sz w:val="24"/>
              </w:rPr>
              <w:t>备份</w:t>
            </w:r>
          </w:p>
        </w:tc>
        <w:tc>
          <w:tcPr>
            <w:tcW w:w="1171" w:type="dxa"/>
            <w:vAlign w:val="center"/>
          </w:tcPr>
          <w:p w14:paraId="47F6CFAA">
            <w:pPr>
              <w:spacing w:line="360" w:lineRule="auto"/>
              <w:jc w:val="center"/>
              <w:rPr>
                <w:rFonts w:hint="eastAsia" w:eastAsia="宋体" w:cs="宋体"/>
                <w:sz w:val="24"/>
                <w:lang w:eastAsia="zh-CN"/>
              </w:rPr>
            </w:pPr>
            <w:r>
              <w:rPr>
                <w:rFonts w:hint="eastAsia" w:cs="宋体"/>
                <w:sz w:val="24"/>
                <w:lang w:val="en-US" w:eastAsia="zh-CN"/>
              </w:rPr>
              <w:t>1</w:t>
            </w:r>
          </w:p>
        </w:tc>
        <w:tc>
          <w:tcPr>
            <w:tcW w:w="1056" w:type="dxa"/>
            <w:shd w:val="clear" w:color="auto" w:fill="auto"/>
            <w:vAlign w:val="center"/>
          </w:tcPr>
          <w:p w14:paraId="114DA9A5">
            <w:pPr>
              <w:spacing w:line="360" w:lineRule="auto"/>
              <w:jc w:val="center"/>
              <w:rPr>
                <w:rFonts w:cs="宋体"/>
                <w:sz w:val="24"/>
              </w:rPr>
            </w:pPr>
            <w:r>
              <w:rPr>
                <w:rFonts w:hint="eastAsia" w:cs="宋体"/>
                <w:color w:val="auto"/>
                <w:sz w:val="24"/>
              </w:rPr>
              <w:t>69</w:t>
            </w:r>
            <w:r>
              <w:rPr>
                <w:rFonts w:hint="eastAsia" w:cs="宋体"/>
                <w:sz w:val="24"/>
              </w:rPr>
              <w:t>~70</w:t>
            </w:r>
          </w:p>
        </w:tc>
        <w:tc>
          <w:tcPr>
            <w:tcW w:w="5027" w:type="dxa"/>
            <w:tcBorders>
              <w:top w:val="single" w:color="auto" w:sz="4" w:space="0"/>
            </w:tcBorders>
            <w:shd w:val="clear" w:color="auto" w:fill="auto"/>
            <w:vAlign w:val="center"/>
          </w:tcPr>
          <w:p w14:paraId="1550C500">
            <w:pPr>
              <w:spacing w:line="360" w:lineRule="auto"/>
              <w:jc w:val="center"/>
              <w:rPr>
                <w:rFonts w:cs="宋体"/>
                <w:sz w:val="24"/>
              </w:rPr>
            </w:pPr>
            <w:r>
              <w:rPr>
                <w:rFonts w:cs="宋体"/>
                <w:sz w:val="24"/>
              </w:rPr>
              <w:t>备份</w:t>
            </w:r>
          </w:p>
        </w:tc>
        <w:tc>
          <w:tcPr>
            <w:tcW w:w="3391" w:type="dxa"/>
            <w:tcBorders>
              <w:top w:val="single" w:color="auto" w:sz="4" w:space="0"/>
            </w:tcBorders>
            <w:shd w:val="clear" w:color="auto" w:fill="auto"/>
            <w:vAlign w:val="center"/>
          </w:tcPr>
          <w:p w14:paraId="219D6551">
            <w:pPr>
              <w:spacing w:line="360" w:lineRule="auto"/>
              <w:jc w:val="center"/>
              <w:rPr>
                <w:rFonts w:cs="宋体"/>
                <w:sz w:val="24"/>
              </w:rPr>
            </w:pPr>
          </w:p>
        </w:tc>
      </w:tr>
      <w:tr w14:paraId="1D03B8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4" w:hRule="atLeast"/>
          <w:jc w:val="center"/>
        </w:trPr>
        <w:tc>
          <w:tcPr>
            <w:tcW w:w="1645" w:type="dxa"/>
            <w:shd w:val="clear" w:color="auto" w:fill="auto"/>
            <w:vAlign w:val="center"/>
          </w:tcPr>
          <w:p w14:paraId="694A1EB5">
            <w:pPr>
              <w:spacing w:line="360" w:lineRule="auto"/>
              <w:jc w:val="center"/>
              <w:rPr>
                <w:rFonts w:hint="default" w:eastAsia="宋体" w:cs="宋体"/>
                <w:sz w:val="24"/>
                <w:lang w:val="en-US" w:eastAsia="zh-CN"/>
              </w:rPr>
            </w:pPr>
            <w:r>
              <w:rPr>
                <w:rFonts w:hint="eastAsia" w:cs="宋体"/>
                <w:sz w:val="24"/>
                <w:lang w:val="en-US" w:eastAsia="zh-CN"/>
              </w:rPr>
              <w:t>22</w:t>
            </w:r>
          </w:p>
        </w:tc>
        <w:tc>
          <w:tcPr>
            <w:tcW w:w="2148" w:type="dxa"/>
            <w:shd w:val="clear" w:color="auto" w:fill="auto"/>
            <w:vAlign w:val="center"/>
          </w:tcPr>
          <w:p w14:paraId="2F80A798">
            <w:pPr>
              <w:spacing w:line="360" w:lineRule="auto"/>
              <w:jc w:val="center"/>
              <w:rPr>
                <w:rFonts w:cs="宋体"/>
                <w:sz w:val="24"/>
              </w:rPr>
            </w:pPr>
            <w:r>
              <w:rPr>
                <w:rFonts w:hint="eastAsia" w:cs="宋体"/>
                <w:sz w:val="24"/>
              </w:rPr>
              <w:t>校验</w:t>
            </w:r>
          </w:p>
        </w:tc>
        <w:tc>
          <w:tcPr>
            <w:tcW w:w="1171" w:type="dxa"/>
            <w:vAlign w:val="center"/>
          </w:tcPr>
          <w:p w14:paraId="29D8CEBE">
            <w:pPr>
              <w:spacing w:line="360" w:lineRule="auto"/>
              <w:jc w:val="center"/>
              <w:rPr>
                <w:rFonts w:cs="宋体"/>
                <w:sz w:val="24"/>
              </w:rPr>
            </w:pPr>
            <w:r>
              <w:rPr>
                <w:rFonts w:hint="eastAsia" w:cs="宋体"/>
                <w:sz w:val="24"/>
              </w:rPr>
              <w:t>1</w:t>
            </w:r>
          </w:p>
        </w:tc>
        <w:tc>
          <w:tcPr>
            <w:tcW w:w="1056" w:type="dxa"/>
            <w:shd w:val="clear" w:color="auto" w:fill="auto"/>
            <w:vAlign w:val="center"/>
          </w:tcPr>
          <w:p w14:paraId="0404ECDA">
            <w:pPr>
              <w:spacing w:line="360" w:lineRule="auto"/>
              <w:jc w:val="center"/>
              <w:rPr>
                <w:rFonts w:cs="宋体"/>
                <w:sz w:val="24"/>
              </w:rPr>
            </w:pPr>
            <w:r>
              <w:rPr>
                <w:rFonts w:hint="eastAsia" w:cs="宋体"/>
                <w:sz w:val="24"/>
              </w:rPr>
              <w:t>71</w:t>
            </w:r>
          </w:p>
        </w:tc>
        <w:tc>
          <w:tcPr>
            <w:tcW w:w="5027" w:type="dxa"/>
            <w:shd w:val="clear" w:color="auto" w:fill="auto"/>
            <w:vAlign w:val="center"/>
          </w:tcPr>
          <w:p w14:paraId="12963D22">
            <w:pPr>
              <w:spacing w:line="360" w:lineRule="auto"/>
              <w:jc w:val="center"/>
              <w:rPr>
                <w:rFonts w:cs="宋体"/>
                <w:sz w:val="24"/>
              </w:rPr>
            </w:pPr>
            <w:r>
              <w:rPr>
                <w:rFonts w:hint="eastAsia" w:cs="宋体"/>
                <w:sz w:val="24"/>
              </w:rPr>
              <w:t>XOR</w:t>
            </w:r>
          </w:p>
        </w:tc>
        <w:tc>
          <w:tcPr>
            <w:tcW w:w="3391" w:type="dxa"/>
            <w:shd w:val="clear" w:color="auto" w:fill="auto"/>
            <w:vAlign w:val="center"/>
          </w:tcPr>
          <w:p w14:paraId="0365C9F4">
            <w:pPr>
              <w:spacing w:line="360" w:lineRule="auto"/>
              <w:jc w:val="center"/>
              <w:rPr>
                <w:rFonts w:cs="宋体"/>
                <w:sz w:val="24"/>
              </w:rPr>
            </w:pPr>
          </w:p>
        </w:tc>
      </w:tr>
    </w:tbl>
    <w:p w14:paraId="12E9315D"/>
    <w:p w14:paraId="0DCBC6AD">
      <w:pPr>
        <w:pStyle w:val="4"/>
        <w:ind w:left="0" w:firstLine="0"/>
      </w:pPr>
      <w:bookmarkStart w:id="52" w:name="_Ref229219573"/>
      <w:bookmarkStart w:id="53" w:name="_Toc229133434"/>
      <w:r>
        <w:rPr>
          <w:rFonts w:hint="eastAsia"/>
        </w:rPr>
        <w:t>综合显控软件-&gt;扫描方式（跟踪处理器）</w:t>
      </w:r>
      <w:bookmarkEnd w:id="52"/>
      <w:bookmarkEnd w:id="53"/>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354"/>
        <w:gridCol w:w="1529"/>
        <w:gridCol w:w="1599"/>
        <w:gridCol w:w="6185"/>
        <w:gridCol w:w="1701"/>
        <w:gridCol w:w="1098"/>
      </w:tblGrid>
      <w:tr w14:paraId="7ADE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5D918A20">
            <w:pPr>
              <w:pStyle w:val="21"/>
              <w:rPr>
                <w:rFonts w:hint="eastAsia"/>
                <w:b/>
                <w:bCs/>
              </w:rPr>
            </w:pPr>
            <w:bookmarkStart w:id="54" w:name="OLE_LINK10"/>
            <w:r>
              <w:rPr>
                <w:rFonts w:hint="eastAsia"/>
                <w:b/>
                <w:bCs/>
              </w:rPr>
              <w:t>帧头</w:t>
            </w:r>
          </w:p>
        </w:tc>
        <w:tc>
          <w:tcPr>
            <w:tcW w:w="465" w:type="pct"/>
          </w:tcPr>
          <w:p w14:paraId="336CDF11">
            <w:pPr>
              <w:pStyle w:val="21"/>
              <w:rPr>
                <w:rFonts w:hint="eastAsia"/>
                <w:b/>
                <w:bCs/>
              </w:rPr>
            </w:pPr>
            <w:r>
              <w:rPr>
                <w:rFonts w:hint="eastAsia"/>
                <w:b/>
                <w:bCs/>
              </w:rPr>
              <w:t>地址位</w:t>
            </w:r>
          </w:p>
        </w:tc>
        <w:tc>
          <w:tcPr>
            <w:tcW w:w="525" w:type="pct"/>
          </w:tcPr>
          <w:p w14:paraId="72B66929">
            <w:pPr>
              <w:pStyle w:val="21"/>
              <w:rPr>
                <w:rFonts w:hint="eastAsia"/>
                <w:b/>
                <w:bCs/>
              </w:rPr>
            </w:pPr>
            <w:r>
              <w:rPr>
                <w:rFonts w:hint="eastAsia"/>
                <w:b/>
                <w:bCs/>
              </w:rPr>
              <w:t>功能位</w:t>
            </w:r>
          </w:p>
        </w:tc>
        <w:tc>
          <w:tcPr>
            <w:tcW w:w="549" w:type="pct"/>
          </w:tcPr>
          <w:p w14:paraId="5AED4FDD">
            <w:pPr>
              <w:pStyle w:val="21"/>
              <w:rPr>
                <w:rFonts w:hint="eastAsia"/>
                <w:b/>
                <w:bCs/>
              </w:rPr>
            </w:pPr>
            <w:r>
              <w:rPr>
                <w:rFonts w:hint="eastAsia"/>
                <w:b/>
                <w:bCs/>
              </w:rPr>
              <w:t>控制位</w:t>
            </w:r>
          </w:p>
        </w:tc>
        <w:tc>
          <w:tcPr>
            <w:tcW w:w="2124" w:type="pct"/>
          </w:tcPr>
          <w:p w14:paraId="5D1DC8CB">
            <w:pPr>
              <w:pStyle w:val="21"/>
              <w:rPr>
                <w:rFonts w:hint="eastAsia"/>
                <w:b/>
                <w:bCs/>
              </w:rPr>
            </w:pPr>
            <w:r>
              <w:rPr>
                <w:rFonts w:hint="eastAsia"/>
                <w:b/>
                <w:bCs/>
              </w:rPr>
              <w:t>数据位（总长度</w:t>
            </w:r>
            <w:r>
              <w:rPr>
                <w:rFonts w:hint="eastAsia"/>
                <w:b/>
                <w:bCs/>
                <w:lang w:val="en-US" w:eastAsia="zh-CN"/>
              </w:rPr>
              <w:t>2</w:t>
            </w:r>
            <w:r>
              <w:rPr>
                <w:rFonts w:hint="eastAsia"/>
                <w:b/>
                <w:bCs/>
              </w:rPr>
              <w:t>5字节）</w:t>
            </w:r>
          </w:p>
        </w:tc>
        <w:tc>
          <w:tcPr>
            <w:tcW w:w="584" w:type="pct"/>
          </w:tcPr>
          <w:p w14:paraId="5AAD0915">
            <w:pPr>
              <w:pStyle w:val="21"/>
              <w:rPr>
                <w:rFonts w:hint="eastAsia"/>
                <w:b/>
                <w:bCs/>
              </w:rPr>
            </w:pPr>
            <w:r>
              <w:rPr>
                <w:rFonts w:hint="eastAsia"/>
                <w:b/>
                <w:bCs/>
              </w:rPr>
              <w:t>校验</w:t>
            </w:r>
          </w:p>
        </w:tc>
        <w:tc>
          <w:tcPr>
            <w:tcW w:w="377" w:type="pct"/>
          </w:tcPr>
          <w:p w14:paraId="3B4255B4">
            <w:pPr>
              <w:pStyle w:val="21"/>
              <w:rPr>
                <w:rFonts w:hint="eastAsia"/>
                <w:b/>
                <w:bCs/>
              </w:rPr>
            </w:pPr>
            <w:r>
              <w:rPr>
                <w:rFonts w:hint="eastAsia"/>
                <w:b/>
                <w:bCs/>
              </w:rPr>
              <w:t>帧尾</w:t>
            </w:r>
          </w:p>
        </w:tc>
      </w:tr>
      <w:tr w14:paraId="49B9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76" w:type="pct"/>
          </w:tcPr>
          <w:p w14:paraId="4A3409F2">
            <w:pPr>
              <w:pStyle w:val="21"/>
              <w:rPr>
                <w:rFonts w:hint="eastAsia"/>
                <w:b/>
              </w:rPr>
            </w:pPr>
            <w:r>
              <w:rPr>
                <w:rFonts w:hint="eastAsia"/>
              </w:rPr>
              <w:t>0F F0</w:t>
            </w:r>
          </w:p>
        </w:tc>
        <w:tc>
          <w:tcPr>
            <w:tcW w:w="465" w:type="pct"/>
          </w:tcPr>
          <w:p w14:paraId="496E60A8">
            <w:pPr>
              <w:pStyle w:val="21"/>
              <w:rPr>
                <w:rFonts w:hint="eastAsia"/>
              </w:rPr>
            </w:pPr>
            <w:r>
              <w:rPr>
                <w:rFonts w:hint="eastAsia"/>
              </w:rPr>
              <w:t>分机标识号</w:t>
            </w:r>
          </w:p>
          <w:p w14:paraId="2A7EDB68">
            <w:pPr>
              <w:pStyle w:val="21"/>
              <w:rPr>
                <w:rFonts w:hint="eastAsia"/>
              </w:rPr>
            </w:pPr>
            <w:r>
              <w:rPr>
                <w:rFonts w:hint="eastAsia"/>
              </w:rPr>
              <w:t>扫描生成器为06</w:t>
            </w:r>
          </w:p>
        </w:tc>
        <w:tc>
          <w:tcPr>
            <w:tcW w:w="525" w:type="pct"/>
          </w:tcPr>
          <w:p w14:paraId="5FB3FE78">
            <w:pPr>
              <w:pStyle w:val="21"/>
              <w:rPr>
                <w:rFonts w:hint="eastAsia"/>
              </w:rPr>
            </w:pPr>
            <w:r>
              <w:rPr>
                <w:rFonts w:hint="eastAsia"/>
              </w:rPr>
              <w:t>功能种类</w:t>
            </w:r>
          </w:p>
        </w:tc>
        <w:tc>
          <w:tcPr>
            <w:tcW w:w="549" w:type="pct"/>
          </w:tcPr>
          <w:p w14:paraId="17362BB2">
            <w:pPr>
              <w:pStyle w:val="21"/>
              <w:rPr>
                <w:rFonts w:hint="eastAsia"/>
              </w:rPr>
            </w:pPr>
            <w:r>
              <w:rPr>
                <w:rFonts w:hint="eastAsia"/>
              </w:rPr>
              <w:t>对功能的控制</w:t>
            </w:r>
          </w:p>
        </w:tc>
        <w:tc>
          <w:tcPr>
            <w:tcW w:w="2124" w:type="pct"/>
          </w:tcPr>
          <w:p w14:paraId="143706EF">
            <w:pPr>
              <w:pStyle w:val="21"/>
              <w:rPr>
                <w:rFonts w:hint="eastAsia"/>
              </w:rPr>
            </w:pPr>
            <w:r>
              <w:rPr>
                <w:rFonts w:hint="eastAsia"/>
              </w:rPr>
              <w:t>有需要的情况下，</w:t>
            </w:r>
          </w:p>
          <w:p w14:paraId="1E11CC4D">
            <w:pPr>
              <w:pStyle w:val="21"/>
              <w:rPr>
                <w:rFonts w:hint="eastAsia"/>
              </w:rPr>
            </w:pPr>
            <w:r>
              <w:rPr>
                <w:rFonts w:hint="eastAsia"/>
              </w:rPr>
              <w:t>提供周期参数</w:t>
            </w:r>
          </w:p>
          <w:p w14:paraId="3FA3C50D">
            <w:pPr>
              <w:pStyle w:val="21"/>
              <w:rPr>
                <w:rFonts w:hint="eastAsia" w:eastAsia="汉仪书宋二S"/>
                <w:lang w:eastAsia="zh-CN"/>
              </w:rPr>
            </w:pPr>
            <w:r>
              <w:rPr>
                <w:rFonts w:hint="eastAsia"/>
                <w:b/>
                <w:bCs/>
                <w:color w:val="FF0000"/>
                <w:lang w:eastAsia="zh-CN"/>
              </w:rPr>
              <w:t>（</w:t>
            </w:r>
            <w:r>
              <w:rPr>
                <w:rFonts w:hint="eastAsia"/>
                <w:b/>
                <w:bCs/>
                <w:color w:val="FF0000"/>
                <w:lang w:val="en-US" w:eastAsia="zh-CN"/>
              </w:rPr>
              <w:t>路径写入，路径调用 80字节</w:t>
            </w:r>
            <w:r>
              <w:rPr>
                <w:rFonts w:hint="eastAsia"/>
                <w:b/>
                <w:bCs/>
                <w:color w:val="FF0000"/>
                <w:lang w:eastAsia="zh-CN"/>
              </w:rPr>
              <w:t>）</w:t>
            </w:r>
          </w:p>
        </w:tc>
        <w:tc>
          <w:tcPr>
            <w:tcW w:w="584" w:type="pct"/>
          </w:tcPr>
          <w:p w14:paraId="2BD778C5">
            <w:pPr>
              <w:pStyle w:val="21"/>
              <w:rPr>
                <w:rFonts w:hint="eastAsia"/>
              </w:rPr>
            </w:pPr>
            <w:r>
              <w:rPr>
                <w:rFonts w:hint="eastAsia"/>
              </w:rPr>
              <w:t>地址位到数据位和校验取低位1字节</w:t>
            </w:r>
          </w:p>
        </w:tc>
        <w:tc>
          <w:tcPr>
            <w:tcW w:w="377" w:type="pct"/>
          </w:tcPr>
          <w:p w14:paraId="0440EC65">
            <w:pPr>
              <w:pStyle w:val="21"/>
              <w:rPr>
                <w:rFonts w:hint="eastAsia"/>
              </w:rPr>
            </w:pPr>
            <w:r>
              <w:rPr>
                <w:rFonts w:hint="eastAsia"/>
              </w:rPr>
              <w:t>F0 0F</w:t>
            </w:r>
          </w:p>
        </w:tc>
      </w:tr>
      <w:tr w14:paraId="1BB1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6" w:type="pct"/>
          </w:tcPr>
          <w:p w14:paraId="6FA7C79A">
            <w:pPr>
              <w:pStyle w:val="21"/>
              <w:rPr>
                <w:rFonts w:hint="eastAsia"/>
                <w:b/>
              </w:rPr>
            </w:pPr>
            <w:r>
              <w:rPr>
                <w:rFonts w:hint="eastAsia"/>
              </w:rPr>
              <w:t>2字节</w:t>
            </w:r>
          </w:p>
        </w:tc>
        <w:tc>
          <w:tcPr>
            <w:tcW w:w="465" w:type="pct"/>
          </w:tcPr>
          <w:p w14:paraId="12A142D4">
            <w:pPr>
              <w:pStyle w:val="21"/>
              <w:rPr>
                <w:rFonts w:hint="eastAsia"/>
              </w:rPr>
            </w:pPr>
            <w:r>
              <w:rPr>
                <w:rFonts w:hint="eastAsia"/>
              </w:rPr>
              <w:t>1字节</w:t>
            </w:r>
          </w:p>
        </w:tc>
        <w:tc>
          <w:tcPr>
            <w:tcW w:w="525" w:type="pct"/>
          </w:tcPr>
          <w:p w14:paraId="4F8D7770">
            <w:pPr>
              <w:pStyle w:val="21"/>
              <w:rPr>
                <w:rFonts w:hint="eastAsia"/>
              </w:rPr>
            </w:pPr>
            <w:r>
              <w:rPr>
                <w:rFonts w:hint="eastAsia"/>
              </w:rPr>
              <w:t>1字节</w:t>
            </w:r>
          </w:p>
        </w:tc>
        <w:tc>
          <w:tcPr>
            <w:tcW w:w="549" w:type="pct"/>
          </w:tcPr>
          <w:p w14:paraId="012BD4EA">
            <w:pPr>
              <w:pStyle w:val="21"/>
              <w:rPr>
                <w:rFonts w:hint="eastAsia"/>
              </w:rPr>
            </w:pPr>
            <w:r>
              <w:rPr>
                <w:rFonts w:hint="eastAsia"/>
              </w:rPr>
              <w:t>1字节</w:t>
            </w:r>
          </w:p>
        </w:tc>
        <w:tc>
          <w:tcPr>
            <w:tcW w:w="2124" w:type="pct"/>
          </w:tcPr>
          <w:p w14:paraId="0993C497">
            <w:pPr>
              <w:pStyle w:val="21"/>
              <w:rPr>
                <w:rFonts w:hint="eastAsia"/>
              </w:rPr>
            </w:pPr>
            <w:r>
              <w:rPr>
                <w:rFonts w:hint="eastAsia"/>
              </w:rPr>
              <w:t>固定X字节，高位补零</w:t>
            </w:r>
          </w:p>
          <w:p w14:paraId="04E99573">
            <w:pPr>
              <w:pStyle w:val="21"/>
              <w:rPr>
                <w:rFonts w:hint="eastAsia"/>
              </w:rPr>
            </w:pPr>
            <w:r>
              <w:rPr>
                <w:rFonts w:hint="eastAsia"/>
              </w:rPr>
              <w:t>[X-Y]表示第X位到第Y位</w:t>
            </w:r>
          </w:p>
        </w:tc>
        <w:tc>
          <w:tcPr>
            <w:tcW w:w="584" w:type="pct"/>
          </w:tcPr>
          <w:p w14:paraId="10170B6C">
            <w:pPr>
              <w:pStyle w:val="21"/>
              <w:rPr>
                <w:rFonts w:hint="eastAsia"/>
              </w:rPr>
            </w:pPr>
            <w:r>
              <w:rPr>
                <w:rFonts w:hint="eastAsia"/>
              </w:rPr>
              <w:t>1字节</w:t>
            </w:r>
          </w:p>
        </w:tc>
        <w:tc>
          <w:tcPr>
            <w:tcW w:w="377" w:type="pct"/>
          </w:tcPr>
          <w:p w14:paraId="5F1DF7A0">
            <w:pPr>
              <w:pStyle w:val="21"/>
              <w:rPr>
                <w:rFonts w:hint="eastAsia"/>
              </w:rPr>
            </w:pPr>
            <w:r>
              <w:rPr>
                <w:rFonts w:hint="eastAsia"/>
              </w:rPr>
              <w:t>2字节</w:t>
            </w:r>
          </w:p>
        </w:tc>
      </w:tr>
    </w:tbl>
    <w:p w14:paraId="082C1FD5">
      <w:pPr>
        <w:rPr>
          <w:b/>
          <w:bCs/>
        </w:rPr>
      </w:pPr>
    </w:p>
    <w:tbl>
      <w:tblPr>
        <w:tblStyle w:val="17"/>
        <w:tblW w:w="496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449"/>
        <w:gridCol w:w="2397"/>
        <w:gridCol w:w="1586"/>
        <w:gridCol w:w="1297"/>
        <w:gridCol w:w="1242"/>
        <w:gridCol w:w="52"/>
        <w:gridCol w:w="1250"/>
        <w:gridCol w:w="14"/>
        <w:gridCol w:w="32"/>
        <w:gridCol w:w="1062"/>
        <w:gridCol w:w="203"/>
        <w:gridCol w:w="1360"/>
        <w:gridCol w:w="1358"/>
        <w:gridCol w:w="1088"/>
      </w:tblGrid>
      <w:tr w14:paraId="3826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vAlign w:val="center"/>
          </w:tcPr>
          <w:p w14:paraId="1FCDE767">
            <w:pPr>
              <w:pStyle w:val="21"/>
              <w:jc w:val="both"/>
              <w:rPr>
                <w:rFonts w:hint="eastAsia"/>
                <w:b/>
                <w:bCs/>
              </w:rPr>
            </w:pPr>
            <w:bookmarkStart w:id="55" w:name="OLE_LINK22"/>
            <w:r>
              <w:rPr>
                <w:rFonts w:hint="eastAsia"/>
                <w:b/>
                <w:bCs/>
              </w:rPr>
              <w:t>帧头</w:t>
            </w:r>
          </w:p>
        </w:tc>
        <w:tc>
          <w:tcPr>
            <w:tcW w:w="155" w:type="pct"/>
            <w:vAlign w:val="center"/>
          </w:tcPr>
          <w:p w14:paraId="393316A9">
            <w:pPr>
              <w:pStyle w:val="21"/>
              <w:jc w:val="both"/>
              <w:rPr>
                <w:rFonts w:hint="eastAsia"/>
                <w:b/>
                <w:bCs/>
              </w:rPr>
            </w:pPr>
            <w:r>
              <w:rPr>
                <w:rFonts w:hint="eastAsia"/>
                <w:b/>
                <w:bCs/>
              </w:rPr>
              <w:t>地址位</w:t>
            </w:r>
          </w:p>
        </w:tc>
        <w:tc>
          <w:tcPr>
            <w:tcW w:w="828" w:type="pct"/>
            <w:vAlign w:val="center"/>
          </w:tcPr>
          <w:p w14:paraId="77F92CBB">
            <w:pPr>
              <w:pStyle w:val="21"/>
              <w:jc w:val="both"/>
              <w:rPr>
                <w:rFonts w:hint="eastAsia"/>
                <w:b/>
                <w:bCs/>
              </w:rPr>
            </w:pPr>
            <w:r>
              <w:rPr>
                <w:rFonts w:hint="eastAsia"/>
                <w:b/>
                <w:bCs/>
              </w:rPr>
              <w:t>功能位</w:t>
            </w:r>
          </w:p>
        </w:tc>
        <w:tc>
          <w:tcPr>
            <w:tcW w:w="548" w:type="pct"/>
            <w:vAlign w:val="center"/>
          </w:tcPr>
          <w:p w14:paraId="2D35EBE2">
            <w:pPr>
              <w:pStyle w:val="21"/>
              <w:jc w:val="both"/>
              <w:rPr>
                <w:rFonts w:hint="eastAsia"/>
                <w:b/>
                <w:bCs/>
              </w:rPr>
            </w:pPr>
            <w:r>
              <w:rPr>
                <w:rFonts w:hint="eastAsia"/>
                <w:b/>
                <w:bCs/>
              </w:rPr>
              <w:t>控制位</w:t>
            </w:r>
          </w:p>
        </w:tc>
        <w:tc>
          <w:tcPr>
            <w:tcW w:w="2250" w:type="pct"/>
            <w:gridSpan w:val="9"/>
            <w:vAlign w:val="center"/>
          </w:tcPr>
          <w:p w14:paraId="3AECA718">
            <w:pPr>
              <w:pStyle w:val="21"/>
              <w:jc w:val="both"/>
              <w:rPr>
                <w:rFonts w:hint="eastAsia"/>
                <w:b/>
                <w:bCs/>
              </w:rPr>
            </w:pPr>
            <w:r>
              <w:rPr>
                <w:rFonts w:hint="eastAsia"/>
                <w:b/>
                <w:bCs/>
              </w:rPr>
              <w:t>数据位（总长度</w:t>
            </w:r>
            <w:r>
              <w:rPr>
                <w:rFonts w:hint="eastAsia"/>
                <w:b/>
                <w:bCs/>
                <w:lang w:val="en-US" w:eastAsia="zh-CN"/>
              </w:rPr>
              <w:t>2</w:t>
            </w:r>
            <w:r>
              <w:rPr>
                <w:rFonts w:hint="eastAsia"/>
                <w:b/>
                <w:bCs/>
              </w:rPr>
              <w:t>5字节）</w:t>
            </w:r>
          </w:p>
          <w:p w14:paraId="08A710F3">
            <w:pPr>
              <w:pStyle w:val="21"/>
              <w:jc w:val="both"/>
              <w:rPr>
                <w:rFonts w:hint="eastAsia"/>
                <w:b/>
                <w:bCs/>
              </w:rPr>
            </w:pPr>
            <w:r>
              <w:rPr>
                <w:rFonts w:hint="eastAsia"/>
                <w:b/>
                <w:bCs/>
              </w:rPr>
              <w:t>以下仅规定了已占用的数据位，未注明数据位补00</w:t>
            </w:r>
          </w:p>
        </w:tc>
        <w:tc>
          <w:tcPr>
            <w:tcW w:w="469" w:type="pct"/>
            <w:vAlign w:val="center"/>
          </w:tcPr>
          <w:p w14:paraId="0C41F792">
            <w:pPr>
              <w:pStyle w:val="21"/>
              <w:jc w:val="both"/>
              <w:rPr>
                <w:rFonts w:hint="eastAsia"/>
                <w:b/>
                <w:bCs/>
              </w:rPr>
            </w:pPr>
            <w:r>
              <w:rPr>
                <w:rFonts w:hint="eastAsia"/>
                <w:b/>
                <w:bCs/>
              </w:rPr>
              <w:t>校验</w:t>
            </w:r>
          </w:p>
        </w:tc>
        <w:tc>
          <w:tcPr>
            <w:tcW w:w="376" w:type="pct"/>
            <w:vAlign w:val="center"/>
          </w:tcPr>
          <w:p w14:paraId="59C365D8">
            <w:pPr>
              <w:pStyle w:val="21"/>
              <w:jc w:val="both"/>
              <w:rPr>
                <w:rFonts w:hint="eastAsia"/>
                <w:b/>
                <w:bCs/>
              </w:rPr>
            </w:pPr>
            <w:r>
              <w:rPr>
                <w:rFonts w:hint="eastAsia"/>
                <w:b/>
                <w:bCs/>
              </w:rPr>
              <w:t>帧尾</w:t>
            </w:r>
          </w:p>
        </w:tc>
      </w:tr>
      <w:tr w14:paraId="3E57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72" w:type="pct"/>
            <w:vMerge w:val="restart"/>
            <w:vAlign w:val="center"/>
          </w:tcPr>
          <w:p w14:paraId="4755B2EF">
            <w:pPr>
              <w:pStyle w:val="21"/>
              <w:jc w:val="both"/>
              <w:rPr>
                <w:rFonts w:hint="eastAsia"/>
                <w:b/>
              </w:rPr>
            </w:pPr>
            <w:r>
              <w:rPr>
                <w:rFonts w:hint="eastAsia"/>
              </w:rPr>
              <w:t>0F F0</w:t>
            </w:r>
          </w:p>
        </w:tc>
        <w:tc>
          <w:tcPr>
            <w:tcW w:w="155" w:type="pct"/>
            <w:vMerge w:val="restart"/>
            <w:vAlign w:val="center"/>
          </w:tcPr>
          <w:p w14:paraId="3DBE459A">
            <w:pPr>
              <w:pStyle w:val="21"/>
              <w:jc w:val="both"/>
              <w:rPr>
                <w:rFonts w:hint="eastAsia"/>
              </w:rPr>
            </w:pPr>
            <w:r>
              <w:rPr>
                <w:rFonts w:hint="eastAsia"/>
              </w:rPr>
              <w:t>06</w:t>
            </w:r>
          </w:p>
        </w:tc>
        <w:tc>
          <w:tcPr>
            <w:tcW w:w="828" w:type="pct"/>
            <w:vMerge w:val="restart"/>
            <w:vAlign w:val="center"/>
          </w:tcPr>
          <w:p w14:paraId="4781096D">
            <w:pPr>
              <w:pStyle w:val="21"/>
              <w:jc w:val="both"/>
              <w:rPr>
                <w:rFonts w:hint="eastAsia"/>
              </w:rPr>
            </w:pPr>
            <w:r>
              <w:rPr>
                <w:rFonts w:hint="eastAsia"/>
              </w:rPr>
              <w:t>01：设定扫描方式</w:t>
            </w:r>
          </w:p>
        </w:tc>
        <w:tc>
          <w:tcPr>
            <w:tcW w:w="548" w:type="pct"/>
            <w:vAlign w:val="center"/>
          </w:tcPr>
          <w:p w14:paraId="3C536454">
            <w:pPr>
              <w:pStyle w:val="21"/>
              <w:jc w:val="both"/>
              <w:rPr>
                <w:rFonts w:hint="eastAsia"/>
              </w:rPr>
            </w:pPr>
            <w:r>
              <w:rPr>
                <w:rFonts w:hint="eastAsia"/>
              </w:rPr>
              <w:t>01：路径巡航</w:t>
            </w:r>
          </w:p>
        </w:tc>
        <w:tc>
          <w:tcPr>
            <w:tcW w:w="448" w:type="pct"/>
            <w:vAlign w:val="center"/>
          </w:tcPr>
          <w:p w14:paraId="663CBA2A">
            <w:pPr>
              <w:pStyle w:val="21"/>
              <w:rPr>
                <w:rFonts w:hint="eastAsia" w:eastAsia="汉仪书宋二S"/>
                <w:lang w:val="en-US" w:eastAsia="zh-CN"/>
              </w:rPr>
            </w:pPr>
            <w:r>
              <w:rPr>
                <w:rFonts w:hint="eastAsia"/>
                <w:strike/>
                <w:dstrike w:val="0"/>
              </w:rPr>
              <w:t>扫描速度(4字节,float)</w:t>
            </w:r>
            <w:r>
              <w:rPr>
                <w:rFonts w:hint="eastAsia"/>
                <w:strike/>
                <w:dstrike w:val="0"/>
              </w:rPr>
              <w:br w:type="textWrapping"/>
            </w:r>
            <w:r>
              <w:rPr>
                <w:rFonts w:hint="eastAsia"/>
                <w:b/>
                <w:bCs/>
                <w:strike w:val="0"/>
                <w:dstrike w:val="0"/>
                <w:lang w:val="en-US" w:eastAsia="zh-CN"/>
              </w:rPr>
              <w:t>备用</w:t>
            </w:r>
          </w:p>
        </w:tc>
        <w:tc>
          <w:tcPr>
            <w:tcW w:w="429" w:type="pct"/>
            <w:vAlign w:val="center"/>
          </w:tcPr>
          <w:p w14:paraId="42BEBA52">
            <w:pPr>
              <w:pStyle w:val="21"/>
              <w:rPr>
                <w:rFonts w:hint="eastAsia"/>
              </w:rPr>
            </w:pPr>
            <w:r>
              <w:rPr>
                <w:rFonts w:hint="eastAsia"/>
              </w:rPr>
              <w:t>停留时间(1字节,int)</w:t>
            </w:r>
          </w:p>
        </w:tc>
        <w:tc>
          <w:tcPr>
            <w:tcW w:w="455" w:type="pct"/>
            <w:gridSpan w:val="3"/>
            <w:vAlign w:val="center"/>
          </w:tcPr>
          <w:p w14:paraId="29FEA632">
            <w:pPr>
              <w:pStyle w:val="21"/>
              <w:rPr>
                <w:rFonts w:hint="default" w:eastAsia="汉仪书宋二S"/>
                <w:lang w:val="en-US" w:eastAsia="zh-CN"/>
              </w:rPr>
            </w:pPr>
            <w:r>
              <w:rPr>
                <w:rFonts w:hint="eastAsia"/>
                <w:highlight w:val="none"/>
                <w:lang w:val="en-US" w:eastAsia="zh-CN"/>
              </w:rPr>
              <w:t>路径序号(1字节,int)</w:t>
            </w:r>
          </w:p>
        </w:tc>
        <w:tc>
          <w:tcPr>
            <w:tcW w:w="917" w:type="pct"/>
            <w:gridSpan w:val="4"/>
            <w:vAlign w:val="center"/>
          </w:tcPr>
          <w:p w14:paraId="352138AE">
            <w:pPr>
              <w:pStyle w:val="21"/>
              <w:rPr>
                <w:rFonts w:hint="eastAsia"/>
              </w:rPr>
            </w:pPr>
          </w:p>
        </w:tc>
        <w:tc>
          <w:tcPr>
            <w:tcW w:w="469" w:type="pct"/>
            <w:vMerge w:val="restart"/>
            <w:vAlign w:val="center"/>
          </w:tcPr>
          <w:p w14:paraId="293A8DCE">
            <w:pPr>
              <w:pStyle w:val="21"/>
              <w:jc w:val="both"/>
              <w:rPr>
                <w:rFonts w:hint="eastAsia"/>
              </w:rPr>
            </w:pPr>
            <w:r>
              <w:rPr>
                <w:rFonts w:hint="eastAsia"/>
              </w:rPr>
              <w:t>地址位到数据位和校验取低位1字节</w:t>
            </w:r>
          </w:p>
        </w:tc>
        <w:tc>
          <w:tcPr>
            <w:tcW w:w="376" w:type="pct"/>
            <w:vMerge w:val="restart"/>
            <w:vAlign w:val="center"/>
          </w:tcPr>
          <w:p w14:paraId="465ECFCF">
            <w:pPr>
              <w:pStyle w:val="21"/>
              <w:jc w:val="both"/>
              <w:rPr>
                <w:rFonts w:hint="eastAsia"/>
              </w:rPr>
            </w:pPr>
            <w:r>
              <w:rPr>
                <w:rFonts w:hint="eastAsia"/>
              </w:rPr>
              <w:t>F0 0F</w:t>
            </w:r>
          </w:p>
        </w:tc>
      </w:tr>
      <w:tr w14:paraId="3D878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72" w:type="pct"/>
            <w:vMerge w:val="continue"/>
            <w:vAlign w:val="center"/>
          </w:tcPr>
          <w:p w14:paraId="0B2855F4">
            <w:pPr>
              <w:pStyle w:val="21"/>
              <w:jc w:val="both"/>
              <w:rPr>
                <w:rFonts w:hint="eastAsia"/>
              </w:rPr>
            </w:pPr>
            <w:bookmarkStart w:id="56" w:name="_Hlk229143047"/>
          </w:p>
        </w:tc>
        <w:tc>
          <w:tcPr>
            <w:tcW w:w="155" w:type="pct"/>
            <w:vMerge w:val="continue"/>
            <w:vAlign w:val="center"/>
          </w:tcPr>
          <w:p w14:paraId="257638D3">
            <w:pPr>
              <w:pStyle w:val="21"/>
              <w:jc w:val="both"/>
              <w:rPr>
                <w:rFonts w:hint="eastAsia"/>
              </w:rPr>
            </w:pPr>
          </w:p>
        </w:tc>
        <w:tc>
          <w:tcPr>
            <w:tcW w:w="828" w:type="pct"/>
            <w:vMerge w:val="continue"/>
            <w:vAlign w:val="center"/>
          </w:tcPr>
          <w:p w14:paraId="436EBF8F">
            <w:pPr>
              <w:pStyle w:val="21"/>
              <w:jc w:val="both"/>
              <w:rPr>
                <w:rFonts w:hint="eastAsia"/>
              </w:rPr>
            </w:pPr>
          </w:p>
        </w:tc>
        <w:tc>
          <w:tcPr>
            <w:tcW w:w="548" w:type="pct"/>
            <w:vAlign w:val="center"/>
          </w:tcPr>
          <w:p w14:paraId="0AB7A0AD">
            <w:pPr>
              <w:pStyle w:val="21"/>
              <w:jc w:val="both"/>
              <w:rPr>
                <w:rFonts w:hint="eastAsia"/>
              </w:rPr>
            </w:pPr>
            <w:r>
              <w:rPr>
                <w:rFonts w:hint="eastAsia"/>
              </w:rPr>
              <w:t>02：线扫</w:t>
            </w:r>
          </w:p>
        </w:tc>
        <w:tc>
          <w:tcPr>
            <w:tcW w:w="448" w:type="pct"/>
            <w:vAlign w:val="center"/>
          </w:tcPr>
          <w:p w14:paraId="419BCA84">
            <w:pPr>
              <w:pStyle w:val="21"/>
              <w:rPr>
                <w:rFonts w:hint="eastAsia"/>
              </w:rPr>
            </w:pPr>
            <w:r>
              <w:rPr>
                <w:rFonts w:hint="eastAsia"/>
              </w:rPr>
              <w:t>方位起点(4字节,</w:t>
            </w:r>
            <w:r>
              <w:rPr>
                <w:rFonts w:hint="eastAsia"/>
                <w:lang w:val="en-US" w:eastAsia="zh-CN"/>
              </w:rPr>
              <w:t>float</w:t>
            </w:r>
            <w:r>
              <w:rPr>
                <w:rFonts w:hint="eastAsia"/>
              </w:rPr>
              <w:t>)</w:t>
            </w:r>
          </w:p>
        </w:tc>
        <w:tc>
          <w:tcPr>
            <w:tcW w:w="429" w:type="pct"/>
            <w:vAlign w:val="center"/>
          </w:tcPr>
          <w:p w14:paraId="10B4F03D">
            <w:pPr>
              <w:pStyle w:val="21"/>
              <w:rPr>
                <w:rFonts w:hint="eastAsia"/>
              </w:rPr>
            </w:pPr>
            <w:r>
              <w:rPr>
                <w:rFonts w:hint="eastAsia"/>
              </w:rPr>
              <w:t>方位终点(4字节,</w:t>
            </w:r>
            <w:r>
              <w:rPr>
                <w:rFonts w:hint="eastAsia"/>
                <w:lang w:val="en-US" w:eastAsia="zh-CN"/>
              </w:rPr>
              <w:t>float</w:t>
            </w:r>
            <w:r>
              <w:rPr>
                <w:rFonts w:hint="eastAsia"/>
              </w:rPr>
              <w:t>)</w:t>
            </w:r>
          </w:p>
        </w:tc>
        <w:tc>
          <w:tcPr>
            <w:tcW w:w="450" w:type="pct"/>
            <w:gridSpan w:val="2"/>
            <w:tcBorders>
              <w:right w:val="single" w:color="auto" w:sz="4" w:space="0"/>
            </w:tcBorders>
            <w:vAlign w:val="center"/>
          </w:tcPr>
          <w:p w14:paraId="0871162D">
            <w:pPr>
              <w:pStyle w:val="21"/>
              <w:rPr>
                <w:rFonts w:hint="eastAsia"/>
              </w:rPr>
            </w:pPr>
            <w:r>
              <w:rPr>
                <w:rFonts w:hint="eastAsia"/>
              </w:rPr>
              <w:t>扫描速度(4字节,float)</w:t>
            </w:r>
          </w:p>
        </w:tc>
        <w:tc>
          <w:tcPr>
            <w:tcW w:w="922" w:type="pct"/>
            <w:gridSpan w:val="5"/>
            <w:tcBorders>
              <w:left w:val="single" w:color="auto" w:sz="4" w:space="0"/>
            </w:tcBorders>
            <w:vAlign w:val="center"/>
          </w:tcPr>
          <w:p w14:paraId="31879C71">
            <w:pPr>
              <w:pStyle w:val="21"/>
              <w:rPr>
                <w:rFonts w:hint="eastAsia"/>
              </w:rPr>
            </w:pPr>
          </w:p>
        </w:tc>
        <w:tc>
          <w:tcPr>
            <w:tcW w:w="469" w:type="pct"/>
            <w:vMerge w:val="continue"/>
            <w:vAlign w:val="center"/>
          </w:tcPr>
          <w:p w14:paraId="756C70CB">
            <w:pPr>
              <w:pStyle w:val="21"/>
              <w:jc w:val="both"/>
              <w:rPr>
                <w:rFonts w:hint="eastAsia"/>
              </w:rPr>
            </w:pPr>
          </w:p>
        </w:tc>
        <w:tc>
          <w:tcPr>
            <w:tcW w:w="376" w:type="pct"/>
            <w:vMerge w:val="continue"/>
            <w:vAlign w:val="center"/>
          </w:tcPr>
          <w:p w14:paraId="5C3021A4">
            <w:pPr>
              <w:pStyle w:val="21"/>
              <w:jc w:val="both"/>
              <w:rPr>
                <w:rFonts w:hint="eastAsia"/>
              </w:rPr>
            </w:pPr>
          </w:p>
        </w:tc>
      </w:tr>
      <w:bookmarkEnd w:id="56"/>
      <w:tr w14:paraId="671D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72" w:type="pct"/>
            <w:vMerge w:val="continue"/>
            <w:vAlign w:val="center"/>
          </w:tcPr>
          <w:p w14:paraId="25197680">
            <w:pPr>
              <w:pStyle w:val="21"/>
              <w:jc w:val="both"/>
              <w:rPr>
                <w:rFonts w:hint="eastAsia"/>
              </w:rPr>
            </w:pPr>
          </w:p>
        </w:tc>
        <w:tc>
          <w:tcPr>
            <w:tcW w:w="155" w:type="pct"/>
            <w:vMerge w:val="continue"/>
            <w:vAlign w:val="center"/>
          </w:tcPr>
          <w:p w14:paraId="5CE3C691">
            <w:pPr>
              <w:pStyle w:val="21"/>
              <w:jc w:val="both"/>
              <w:rPr>
                <w:rFonts w:hint="eastAsia"/>
              </w:rPr>
            </w:pPr>
          </w:p>
        </w:tc>
        <w:tc>
          <w:tcPr>
            <w:tcW w:w="828" w:type="pct"/>
            <w:vMerge w:val="continue"/>
            <w:vAlign w:val="center"/>
          </w:tcPr>
          <w:p w14:paraId="2945A01D">
            <w:pPr>
              <w:pStyle w:val="21"/>
              <w:jc w:val="both"/>
              <w:rPr>
                <w:rFonts w:hint="eastAsia"/>
              </w:rPr>
            </w:pPr>
          </w:p>
        </w:tc>
        <w:tc>
          <w:tcPr>
            <w:tcW w:w="548" w:type="pct"/>
            <w:vAlign w:val="center"/>
          </w:tcPr>
          <w:p w14:paraId="6F1C408A">
            <w:pPr>
              <w:pStyle w:val="21"/>
              <w:jc w:val="both"/>
              <w:rPr>
                <w:rFonts w:hint="eastAsia"/>
              </w:rPr>
            </w:pPr>
            <w:r>
              <w:rPr>
                <w:rFonts w:hint="eastAsia"/>
              </w:rPr>
              <w:t>03：帧扫描</w:t>
            </w:r>
          </w:p>
        </w:tc>
        <w:tc>
          <w:tcPr>
            <w:tcW w:w="448" w:type="pct"/>
            <w:vAlign w:val="center"/>
          </w:tcPr>
          <w:p w14:paraId="29E4DD54">
            <w:pPr>
              <w:pStyle w:val="21"/>
              <w:rPr>
                <w:rFonts w:hint="eastAsia"/>
              </w:rPr>
            </w:pPr>
            <w:r>
              <w:rPr>
                <w:rFonts w:hint="eastAsia"/>
              </w:rPr>
              <w:t>方位起点(4字节,</w:t>
            </w:r>
            <w:r>
              <w:rPr>
                <w:rFonts w:hint="eastAsia"/>
                <w:lang w:val="en-US" w:eastAsia="zh-CN"/>
              </w:rPr>
              <w:t>float</w:t>
            </w:r>
            <w:r>
              <w:rPr>
                <w:rFonts w:hint="eastAsia"/>
              </w:rPr>
              <w:t>)</w:t>
            </w:r>
          </w:p>
        </w:tc>
        <w:tc>
          <w:tcPr>
            <w:tcW w:w="429" w:type="pct"/>
            <w:vAlign w:val="center"/>
          </w:tcPr>
          <w:p w14:paraId="4C0BA845">
            <w:pPr>
              <w:pStyle w:val="21"/>
              <w:rPr>
                <w:rFonts w:hint="eastAsia"/>
              </w:rPr>
            </w:pPr>
            <w:r>
              <w:rPr>
                <w:rFonts w:hint="eastAsia"/>
              </w:rPr>
              <w:t>方位终点</w:t>
            </w:r>
            <w:bookmarkStart w:id="57" w:name="OLE_LINK12"/>
            <w:r>
              <w:rPr>
                <w:rFonts w:hint="eastAsia"/>
              </w:rPr>
              <w:t>(4字节,</w:t>
            </w:r>
            <w:r>
              <w:rPr>
                <w:rFonts w:hint="eastAsia"/>
                <w:lang w:val="en-US" w:eastAsia="zh-CN"/>
              </w:rPr>
              <w:t>float</w:t>
            </w:r>
            <w:r>
              <w:rPr>
                <w:rFonts w:hint="eastAsia"/>
              </w:rPr>
              <w:t>)</w:t>
            </w:r>
            <w:bookmarkEnd w:id="57"/>
          </w:p>
        </w:tc>
        <w:tc>
          <w:tcPr>
            <w:tcW w:w="450" w:type="pct"/>
            <w:gridSpan w:val="2"/>
            <w:tcBorders>
              <w:right w:val="single" w:color="auto" w:sz="4" w:space="0"/>
            </w:tcBorders>
            <w:vAlign w:val="center"/>
          </w:tcPr>
          <w:p w14:paraId="10D00BAE">
            <w:pPr>
              <w:pStyle w:val="21"/>
              <w:rPr>
                <w:rFonts w:hint="eastAsia"/>
              </w:rPr>
            </w:pPr>
            <w:r>
              <w:rPr>
                <w:rFonts w:hint="eastAsia"/>
              </w:rPr>
              <w:t>步进角度(4字节</w:t>
            </w:r>
            <w:r>
              <w:rPr>
                <w:rFonts w:hint="eastAsia"/>
                <w:lang w:val="en-US" w:eastAsia="zh-CN"/>
              </w:rPr>
              <w:t>,float</w:t>
            </w:r>
            <w:r>
              <w:rPr>
                <w:rFonts w:hint="eastAsia"/>
              </w:rPr>
              <w:t>)</w:t>
            </w:r>
          </w:p>
        </w:tc>
        <w:tc>
          <w:tcPr>
            <w:tcW w:w="453" w:type="pct"/>
            <w:gridSpan w:val="4"/>
            <w:tcBorders>
              <w:left w:val="single" w:color="auto" w:sz="4" w:space="0"/>
              <w:right w:val="single" w:color="auto" w:sz="4" w:space="0"/>
            </w:tcBorders>
            <w:vAlign w:val="center"/>
          </w:tcPr>
          <w:p w14:paraId="76434737">
            <w:pPr>
              <w:pStyle w:val="21"/>
              <w:rPr>
                <w:rFonts w:hint="eastAsia"/>
              </w:rPr>
            </w:pPr>
            <w:r>
              <w:rPr>
                <w:rFonts w:hint="eastAsia"/>
                <w:highlight w:val="none"/>
              </w:rPr>
              <w:t>停留时间(1字节,int)</w:t>
            </w:r>
          </w:p>
        </w:tc>
        <w:tc>
          <w:tcPr>
            <w:tcW w:w="469" w:type="pct"/>
            <w:tcBorders>
              <w:left w:val="single" w:color="auto" w:sz="4" w:space="0"/>
            </w:tcBorders>
            <w:vAlign w:val="center"/>
          </w:tcPr>
          <w:p w14:paraId="34FD0D83">
            <w:pPr>
              <w:pStyle w:val="21"/>
              <w:rPr>
                <w:rFonts w:hint="eastAsia"/>
              </w:rPr>
            </w:pPr>
          </w:p>
        </w:tc>
        <w:tc>
          <w:tcPr>
            <w:tcW w:w="469" w:type="pct"/>
            <w:vMerge w:val="continue"/>
            <w:vAlign w:val="center"/>
          </w:tcPr>
          <w:p w14:paraId="0E0FF541">
            <w:pPr>
              <w:pStyle w:val="21"/>
              <w:jc w:val="both"/>
              <w:rPr>
                <w:rFonts w:hint="eastAsia"/>
              </w:rPr>
            </w:pPr>
          </w:p>
        </w:tc>
        <w:tc>
          <w:tcPr>
            <w:tcW w:w="376" w:type="pct"/>
            <w:vMerge w:val="continue"/>
            <w:vAlign w:val="center"/>
          </w:tcPr>
          <w:p w14:paraId="15408439">
            <w:pPr>
              <w:pStyle w:val="21"/>
              <w:jc w:val="both"/>
              <w:rPr>
                <w:rFonts w:hint="eastAsia"/>
              </w:rPr>
            </w:pPr>
          </w:p>
        </w:tc>
      </w:tr>
      <w:tr w14:paraId="1764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372" w:type="pct"/>
            <w:vMerge w:val="continue"/>
            <w:vAlign w:val="center"/>
          </w:tcPr>
          <w:p w14:paraId="1A92F475">
            <w:pPr>
              <w:pStyle w:val="21"/>
              <w:jc w:val="both"/>
              <w:rPr>
                <w:rFonts w:hint="eastAsia"/>
              </w:rPr>
            </w:pPr>
          </w:p>
        </w:tc>
        <w:tc>
          <w:tcPr>
            <w:tcW w:w="155" w:type="pct"/>
            <w:vMerge w:val="continue"/>
            <w:vAlign w:val="center"/>
          </w:tcPr>
          <w:p w14:paraId="12B8E72D">
            <w:pPr>
              <w:pStyle w:val="21"/>
              <w:jc w:val="both"/>
              <w:rPr>
                <w:rFonts w:hint="eastAsia"/>
              </w:rPr>
            </w:pPr>
          </w:p>
        </w:tc>
        <w:tc>
          <w:tcPr>
            <w:tcW w:w="828" w:type="pct"/>
            <w:vMerge w:val="continue"/>
            <w:vAlign w:val="center"/>
          </w:tcPr>
          <w:p w14:paraId="5A896570">
            <w:pPr>
              <w:pStyle w:val="21"/>
              <w:jc w:val="both"/>
              <w:rPr>
                <w:rFonts w:hint="eastAsia"/>
              </w:rPr>
            </w:pPr>
          </w:p>
        </w:tc>
        <w:tc>
          <w:tcPr>
            <w:tcW w:w="548" w:type="pct"/>
            <w:vAlign w:val="center"/>
          </w:tcPr>
          <w:p w14:paraId="64056D73">
            <w:pPr>
              <w:pStyle w:val="21"/>
              <w:jc w:val="both"/>
              <w:rPr>
                <w:rFonts w:hint="eastAsia"/>
              </w:rPr>
            </w:pPr>
            <w:r>
              <w:rPr>
                <w:rFonts w:hint="eastAsia"/>
              </w:rPr>
              <w:t>04：苹果皮扫描</w:t>
            </w:r>
          </w:p>
        </w:tc>
        <w:tc>
          <w:tcPr>
            <w:tcW w:w="448" w:type="pct"/>
            <w:vAlign w:val="center"/>
          </w:tcPr>
          <w:p w14:paraId="3F44C6F8">
            <w:pPr>
              <w:pStyle w:val="21"/>
              <w:rPr>
                <w:rFonts w:hint="eastAsia"/>
              </w:rPr>
            </w:pPr>
            <w:r>
              <w:rPr>
                <w:rFonts w:hint="eastAsia"/>
              </w:rPr>
              <w:t>俯仰起点(4字节,</w:t>
            </w:r>
            <w:r>
              <w:rPr>
                <w:rFonts w:hint="eastAsia"/>
                <w:lang w:val="en-US" w:eastAsia="zh-CN"/>
              </w:rPr>
              <w:t>float</w:t>
            </w:r>
            <w:r>
              <w:rPr>
                <w:rFonts w:hint="eastAsia"/>
              </w:rPr>
              <w:t>)</w:t>
            </w:r>
          </w:p>
        </w:tc>
        <w:tc>
          <w:tcPr>
            <w:tcW w:w="429" w:type="pct"/>
            <w:vAlign w:val="center"/>
          </w:tcPr>
          <w:p w14:paraId="4C91EB0A">
            <w:pPr>
              <w:pStyle w:val="21"/>
              <w:rPr>
                <w:rFonts w:hint="eastAsia"/>
              </w:rPr>
            </w:pPr>
            <w:r>
              <w:rPr>
                <w:rFonts w:hint="eastAsia"/>
              </w:rPr>
              <w:t>俯仰终点(4字节,</w:t>
            </w:r>
            <w:r>
              <w:rPr>
                <w:rFonts w:hint="eastAsia"/>
                <w:lang w:val="en-US" w:eastAsia="zh-CN"/>
              </w:rPr>
              <w:t>float</w:t>
            </w:r>
            <w:r>
              <w:rPr>
                <w:rFonts w:hint="eastAsia"/>
              </w:rPr>
              <w:t>)</w:t>
            </w:r>
          </w:p>
        </w:tc>
        <w:tc>
          <w:tcPr>
            <w:tcW w:w="450" w:type="pct"/>
            <w:gridSpan w:val="2"/>
            <w:tcBorders>
              <w:right w:val="single" w:color="auto" w:sz="4" w:space="0"/>
            </w:tcBorders>
            <w:vAlign w:val="center"/>
          </w:tcPr>
          <w:p w14:paraId="14F2BB66">
            <w:pPr>
              <w:pStyle w:val="21"/>
              <w:rPr>
                <w:rFonts w:hint="eastAsia"/>
              </w:rPr>
            </w:pPr>
            <w:r>
              <w:rPr>
                <w:rFonts w:hint="eastAsia"/>
              </w:rPr>
              <w:t>扫描速度(4字节,float)</w:t>
            </w:r>
          </w:p>
        </w:tc>
        <w:tc>
          <w:tcPr>
            <w:tcW w:w="922" w:type="pct"/>
            <w:gridSpan w:val="5"/>
            <w:tcBorders>
              <w:left w:val="single" w:color="auto" w:sz="4" w:space="0"/>
            </w:tcBorders>
            <w:vAlign w:val="center"/>
          </w:tcPr>
          <w:p w14:paraId="7F119C0F">
            <w:pPr>
              <w:pStyle w:val="21"/>
              <w:rPr>
                <w:rFonts w:hint="eastAsia"/>
              </w:rPr>
            </w:pPr>
          </w:p>
        </w:tc>
        <w:tc>
          <w:tcPr>
            <w:tcW w:w="469" w:type="pct"/>
            <w:vMerge w:val="continue"/>
            <w:vAlign w:val="center"/>
          </w:tcPr>
          <w:p w14:paraId="3F0BE696">
            <w:pPr>
              <w:pStyle w:val="21"/>
              <w:jc w:val="both"/>
              <w:rPr>
                <w:rFonts w:hint="eastAsia"/>
              </w:rPr>
            </w:pPr>
          </w:p>
        </w:tc>
        <w:tc>
          <w:tcPr>
            <w:tcW w:w="376" w:type="pct"/>
            <w:vMerge w:val="continue"/>
            <w:vAlign w:val="center"/>
          </w:tcPr>
          <w:p w14:paraId="4699DA9D">
            <w:pPr>
              <w:pStyle w:val="21"/>
              <w:jc w:val="both"/>
              <w:rPr>
                <w:rFonts w:hint="eastAsia"/>
              </w:rPr>
            </w:pPr>
          </w:p>
        </w:tc>
      </w:tr>
      <w:tr w14:paraId="03F2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2" w:type="pct"/>
            <w:vMerge w:val="continue"/>
            <w:vAlign w:val="center"/>
          </w:tcPr>
          <w:p w14:paraId="68A2E974">
            <w:pPr>
              <w:pStyle w:val="21"/>
              <w:jc w:val="both"/>
              <w:rPr>
                <w:rFonts w:hint="eastAsia"/>
                <w:b/>
              </w:rPr>
            </w:pPr>
          </w:p>
        </w:tc>
        <w:tc>
          <w:tcPr>
            <w:tcW w:w="155" w:type="pct"/>
            <w:vMerge w:val="continue"/>
            <w:vAlign w:val="center"/>
          </w:tcPr>
          <w:p w14:paraId="4CE2F98E">
            <w:pPr>
              <w:pStyle w:val="21"/>
              <w:jc w:val="both"/>
              <w:rPr>
                <w:rFonts w:hint="eastAsia"/>
              </w:rPr>
            </w:pPr>
          </w:p>
        </w:tc>
        <w:tc>
          <w:tcPr>
            <w:tcW w:w="828" w:type="pct"/>
            <w:vMerge w:val="restart"/>
            <w:vAlign w:val="center"/>
          </w:tcPr>
          <w:p w14:paraId="3A8CA470">
            <w:pPr>
              <w:pStyle w:val="21"/>
              <w:jc w:val="both"/>
              <w:rPr>
                <w:rFonts w:hint="eastAsia" w:eastAsia="汉仪书宋二S"/>
                <w:lang w:eastAsia="zh-CN"/>
              </w:rPr>
            </w:pPr>
            <w:r>
              <w:rPr>
                <w:rFonts w:hint="eastAsia"/>
              </w:rPr>
              <w:t>02：预置点操作</w:t>
            </w:r>
            <w:r>
              <w:rPr>
                <w:rFonts w:hint="eastAsia"/>
              </w:rPr>
              <w:br w:type="textWrapping"/>
            </w:r>
            <w:r>
              <w:rPr>
                <w:rFonts w:hint="eastAsia"/>
                <w:color w:val="FF0000"/>
                <w:lang w:eastAsia="zh-CN"/>
              </w:rPr>
              <w:t>（</w:t>
            </w:r>
            <w:r>
              <w:rPr>
                <w:rFonts w:hint="eastAsia"/>
                <w:color w:val="FF0000"/>
                <w:lang w:val="en-US" w:eastAsia="zh-CN"/>
              </w:rPr>
              <w:t>无效点数据0xFFFF</w:t>
            </w:r>
            <w:r>
              <w:rPr>
                <w:rFonts w:hint="eastAsia"/>
                <w:color w:val="FF0000"/>
                <w:lang w:eastAsia="zh-CN"/>
              </w:rPr>
              <w:t>）</w:t>
            </w:r>
            <w:r>
              <w:rPr>
                <w:rFonts w:hint="eastAsia"/>
                <w:color w:val="FF0000"/>
                <w:lang w:eastAsia="zh-CN"/>
              </w:rPr>
              <w:br w:type="textWrapping"/>
            </w:r>
            <w:r>
              <w:rPr>
                <w:rFonts w:hint="eastAsia"/>
                <w:color w:val="FF0000"/>
                <w:lang w:eastAsia="zh-CN"/>
              </w:rPr>
              <w:t>（</w:t>
            </w:r>
            <w:r>
              <w:rPr>
                <w:rFonts w:hint="eastAsia"/>
                <w:color w:val="FF0000"/>
                <w:lang w:val="en-US" w:eastAsia="zh-CN"/>
              </w:rPr>
              <w:t>无效数据位0x00</w:t>
            </w:r>
            <w:r>
              <w:rPr>
                <w:rFonts w:hint="eastAsia"/>
                <w:color w:val="FF0000"/>
                <w:lang w:eastAsia="zh-CN"/>
              </w:rPr>
              <w:t>）</w:t>
            </w:r>
          </w:p>
        </w:tc>
        <w:tc>
          <w:tcPr>
            <w:tcW w:w="548" w:type="pct"/>
            <w:vAlign w:val="center"/>
          </w:tcPr>
          <w:p w14:paraId="408D2D16">
            <w:pPr>
              <w:pStyle w:val="21"/>
              <w:jc w:val="both"/>
              <w:rPr>
                <w:rFonts w:hint="eastAsia"/>
              </w:rPr>
            </w:pPr>
            <w:r>
              <w:rPr>
                <w:rFonts w:hint="eastAsia"/>
              </w:rPr>
              <w:t>00：写入</w:t>
            </w:r>
          </w:p>
        </w:tc>
        <w:tc>
          <w:tcPr>
            <w:tcW w:w="448" w:type="pct"/>
            <w:vAlign w:val="center"/>
          </w:tcPr>
          <w:p w14:paraId="03077B04">
            <w:pPr>
              <w:pStyle w:val="21"/>
              <w:rPr>
                <w:rFonts w:hint="eastAsia" w:eastAsia="汉仪书宋二S"/>
                <w:highlight w:val="none"/>
                <w:lang w:val="en-US" w:eastAsia="zh-CN"/>
              </w:rPr>
            </w:pPr>
            <w:r>
              <w:rPr>
                <w:rFonts w:hint="eastAsia"/>
                <w:highlight w:val="none"/>
                <w:lang w:val="en-US" w:eastAsia="zh-CN"/>
              </w:rPr>
              <w:t>0x0000</w:t>
            </w:r>
            <w:r>
              <w:rPr>
                <w:highlight w:val="none"/>
              </w:rPr>
              <w:t>-</w:t>
            </w:r>
            <w:r>
              <w:rPr>
                <w:rFonts w:hint="eastAsia"/>
                <w:highlight w:val="none"/>
                <w:lang w:val="en-US" w:eastAsia="zh-CN"/>
              </w:rPr>
              <w:t>0x03ff</w:t>
            </w:r>
            <w:r>
              <w:rPr>
                <w:highlight w:val="none"/>
              </w:rPr>
              <w:t>：</w:t>
            </w:r>
            <w:r>
              <w:rPr>
                <w:rFonts w:hint="eastAsia"/>
                <w:highlight w:val="none"/>
                <w:lang w:val="en-US" w:eastAsia="zh-CN"/>
              </w:rPr>
              <w:t>(</w:t>
            </w:r>
            <w:r>
              <w:rPr>
                <w:highlight w:val="none"/>
              </w:rPr>
              <w:t>预置点编号</w:t>
            </w:r>
            <w:r>
              <w:rPr>
                <w:rFonts w:hint="eastAsia"/>
                <w:highlight w:val="none"/>
                <w:lang w:val="en-US" w:eastAsia="zh-CN"/>
              </w:rPr>
              <w:t>)</w:t>
            </w:r>
          </w:p>
        </w:tc>
        <w:tc>
          <w:tcPr>
            <w:tcW w:w="429" w:type="pct"/>
            <w:vAlign w:val="center"/>
          </w:tcPr>
          <w:p w14:paraId="5106E9A5">
            <w:pPr>
              <w:pStyle w:val="21"/>
              <w:rPr>
                <w:rFonts w:hint="eastAsia"/>
                <w:highlight w:val="none"/>
              </w:rPr>
            </w:pPr>
            <w:r>
              <w:rPr>
                <w:rFonts w:hint="eastAsia"/>
                <w:highlight w:val="none"/>
              </w:rPr>
              <w:t>方位角度(4字节,float)</w:t>
            </w:r>
          </w:p>
        </w:tc>
        <w:tc>
          <w:tcPr>
            <w:tcW w:w="450" w:type="pct"/>
            <w:gridSpan w:val="2"/>
            <w:vAlign w:val="center"/>
          </w:tcPr>
          <w:p w14:paraId="113E4AB2">
            <w:pPr>
              <w:pStyle w:val="21"/>
              <w:rPr>
                <w:rFonts w:hint="eastAsia"/>
                <w:highlight w:val="none"/>
              </w:rPr>
            </w:pPr>
            <w:r>
              <w:rPr>
                <w:rFonts w:hint="eastAsia"/>
                <w:highlight w:val="none"/>
              </w:rPr>
              <w:t>俯仰角度(4字节,float)</w:t>
            </w:r>
          </w:p>
        </w:tc>
        <w:tc>
          <w:tcPr>
            <w:tcW w:w="453" w:type="pct"/>
            <w:gridSpan w:val="4"/>
            <w:vAlign w:val="center"/>
          </w:tcPr>
          <w:p w14:paraId="1DC43A6D">
            <w:pPr>
              <w:pStyle w:val="21"/>
              <w:rPr>
                <w:rFonts w:hint="eastAsia"/>
                <w:highlight w:val="none"/>
              </w:rPr>
            </w:pPr>
            <w:r>
              <w:rPr>
                <w:rFonts w:hint="eastAsia"/>
                <w:highlight w:val="none"/>
              </w:rPr>
              <w:t>可见光倍率(</w:t>
            </w:r>
            <w:r>
              <w:rPr>
                <w:rFonts w:hint="eastAsia"/>
                <w:highlight w:val="none"/>
                <w:lang w:val="en-US" w:eastAsia="zh-CN"/>
              </w:rPr>
              <w:t>2</w:t>
            </w:r>
            <w:r>
              <w:rPr>
                <w:rFonts w:hint="eastAsia"/>
                <w:highlight w:val="none"/>
              </w:rPr>
              <w:t>字节,int)</w:t>
            </w:r>
          </w:p>
        </w:tc>
        <w:tc>
          <w:tcPr>
            <w:tcW w:w="469" w:type="pct"/>
            <w:vAlign w:val="center"/>
          </w:tcPr>
          <w:p w14:paraId="48487467">
            <w:pPr>
              <w:pStyle w:val="21"/>
              <w:rPr>
                <w:rFonts w:hint="eastAsia"/>
              </w:rPr>
            </w:pPr>
            <w:r>
              <w:rPr>
                <w:rFonts w:hint="eastAsia"/>
              </w:rPr>
              <w:t>红外焦距(2字节,int)</w:t>
            </w:r>
          </w:p>
        </w:tc>
        <w:tc>
          <w:tcPr>
            <w:tcW w:w="469" w:type="pct"/>
            <w:vMerge w:val="continue"/>
            <w:vAlign w:val="center"/>
          </w:tcPr>
          <w:p w14:paraId="1EA6616C">
            <w:pPr>
              <w:pStyle w:val="21"/>
              <w:jc w:val="both"/>
              <w:rPr>
                <w:rFonts w:hint="eastAsia"/>
              </w:rPr>
            </w:pPr>
          </w:p>
        </w:tc>
        <w:tc>
          <w:tcPr>
            <w:tcW w:w="376" w:type="pct"/>
            <w:vMerge w:val="continue"/>
            <w:vAlign w:val="center"/>
          </w:tcPr>
          <w:p w14:paraId="6FF42314">
            <w:pPr>
              <w:pStyle w:val="21"/>
              <w:jc w:val="both"/>
              <w:rPr>
                <w:rFonts w:hint="eastAsia"/>
              </w:rPr>
            </w:pPr>
          </w:p>
        </w:tc>
      </w:tr>
      <w:tr w14:paraId="126E8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vMerge w:val="continue"/>
            <w:vAlign w:val="center"/>
          </w:tcPr>
          <w:p w14:paraId="3016A061">
            <w:pPr>
              <w:pStyle w:val="21"/>
              <w:jc w:val="both"/>
              <w:rPr>
                <w:rFonts w:hint="eastAsia"/>
                <w:b/>
              </w:rPr>
            </w:pPr>
          </w:p>
        </w:tc>
        <w:tc>
          <w:tcPr>
            <w:tcW w:w="155" w:type="pct"/>
            <w:vMerge w:val="continue"/>
            <w:vAlign w:val="center"/>
          </w:tcPr>
          <w:p w14:paraId="6F1367F3">
            <w:pPr>
              <w:pStyle w:val="21"/>
              <w:jc w:val="both"/>
              <w:rPr>
                <w:rFonts w:hint="eastAsia"/>
              </w:rPr>
            </w:pPr>
          </w:p>
        </w:tc>
        <w:tc>
          <w:tcPr>
            <w:tcW w:w="828" w:type="pct"/>
            <w:vMerge w:val="continue"/>
            <w:vAlign w:val="center"/>
          </w:tcPr>
          <w:p w14:paraId="5687D6C1">
            <w:pPr>
              <w:pStyle w:val="21"/>
              <w:jc w:val="both"/>
              <w:rPr>
                <w:rFonts w:hint="eastAsia"/>
              </w:rPr>
            </w:pPr>
          </w:p>
        </w:tc>
        <w:tc>
          <w:tcPr>
            <w:tcW w:w="548" w:type="pct"/>
            <w:vAlign w:val="center"/>
          </w:tcPr>
          <w:p w14:paraId="34467F28">
            <w:pPr>
              <w:pStyle w:val="21"/>
              <w:jc w:val="both"/>
              <w:rPr>
                <w:rFonts w:hint="eastAsia"/>
              </w:rPr>
            </w:pPr>
            <w:r>
              <w:rPr>
                <w:rFonts w:hint="eastAsia"/>
              </w:rPr>
              <w:t>01:使用当前状态写入</w:t>
            </w:r>
          </w:p>
        </w:tc>
        <w:tc>
          <w:tcPr>
            <w:tcW w:w="448" w:type="pct"/>
            <w:vAlign w:val="center"/>
          </w:tcPr>
          <w:p w14:paraId="0F890198">
            <w:pPr>
              <w:pStyle w:val="21"/>
              <w:rPr>
                <w:rFonts w:hint="eastAsia" w:eastAsia="汉仪书宋二S"/>
                <w:highlight w:val="none"/>
                <w:lang w:val="en-US" w:eastAsia="zh-CN"/>
              </w:rPr>
            </w:pPr>
            <w:r>
              <w:rPr>
                <w:rFonts w:hint="eastAsia"/>
                <w:highlight w:val="none"/>
                <w:lang w:val="en-US" w:eastAsia="zh-CN"/>
              </w:rPr>
              <w:t>0x</w:t>
            </w:r>
            <w:r>
              <w:rPr>
                <w:highlight w:val="none"/>
              </w:rPr>
              <w:t>00</w:t>
            </w:r>
            <w:r>
              <w:rPr>
                <w:rFonts w:hint="eastAsia"/>
                <w:highlight w:val="none"/>
                <w:lang w:val="en-US" w:eastAsia="zh-CN"/>
              </w:rPr>
              <w:t>00</w:t>
            </w:r>
            <w:r>
              <w:rPr>
                <w:highlight w:val="none"/>
              </w:rPr>
              <w:t>-</w:t>
            </w:r>
            <w:r>
              <w:rPr>
                <w:rFonts w:hint="eastAsia"/>
                <w:highlight w:val="none"/>
                <w:lang w:val="en-US" w:eastAsia="zh-CN"/>
              </w:rPr>
              <w:t>0x03ff</w:t>
            </w:r>
            <w:r>
              <w:rPr>
                <w:highlight w:val="none"/>
              </w:rPr>
              <w:t>：</w:t>
            </w:r>
            <w:r>
              <w:rPr>
                <w:rFonts w:hint="eastAsia"/>
                <w:highlight w:val="none"/>
                <w:lang w:val="en-US" w:eastAsia="zh-CN"/>
              </w:rPr>
              <w:t>(</w:t>
            </w:r>
            <w:r>
              <w:rPr>
                <w:highlight w:val="none"/>
              </w:rPr>
              <w:t>预置点编号</w:t>
            </w:r>
            <w:r>
              <w:rPr>
                <w:rFonts w:hint="eastAsia"/>
                <w:highlight w:val="none"/>
                <w:lang w:val="en-US" w:eastAsia="zh-CN"/>
              </w:rPr>
              <w:t>)</w:t>
            </w:r>
          </w:p>
        </w:tc>
        <w:tc>
          <w:tcPr>
            <w:tcW w:w="1802" w:type="pct"/>
            <w:gridSpan w:val="8"/>
            <w:vAlign w:val="center"/>
          </w:tcPr>
          <w:p w14:paraId="4A802130">
            <w:pPr>
              <w:pStyle w:val="21"/>
              <w:rPr>
                <w:rFonts w:hint="eastAsia"/>
              </w:rPr>
            </w:pPr>
            <w:r>
              <w:rPr>
                <w:rFonts w:hint="eastAsia"/>
              </w:rPr>
              <w:t>方位角度、俯仰角度、可见光倍率、红外焦距将采用当前设备的现有值。</w:t>
            </w:r>
          </w:p>
        </w:tc>
        <w:tc>
          <w:tcPr>
            <w:tcW w:w="469" w:type="pct"/>
            <w:vMerge w:val="continue"/>
            <w:vAlign w:val="center"/>
          </w:tcPr>
          <w:p w14:paraId="30861158">
            <w:pPr>
              <w:pStyle w:val="21"/>
              <w:jc w:val="both"/>
              <w:rPr>
                <w:rFonts w:hint="eastAsia"/>
              </w:rPr>
            </w:pPr>
          </w:p>
        </w:tc>
        <w:tc>
          <w:tcPr>
            <w:tcW w:w="376" w:type="pct"/>
            <w:vMerge w:val="continue"/>
            <w:vAlign w:val="center"/>
          </w:tcPr>
          <w:p w14:paraId="22542DD2">
            <w:pPr>
              <w:pStyle w:val="21"/>
              <w:jc w:val="both"/>
              <w:rPr>
                <w:rFonts w:hint="eastAsia"/>
              </w:rPr>
            </w:pPr>
          </w:p>
        </w:tc>
      </w:tr>
      <w:tr w14:paraId="3566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vMerge w:val="continue"/>
            <w:vAlign w:val="center"/>
          </w:tcPr>
          <w:p w14:paraId="7310C0AB">
            <w:pPr>
              <w:pStyle w:val="21"/>
              <w:jc w:val="both"/>
              <w:rPr>
                <w:rFonts w:hint="eastAsia"/>
                <w:b/>
              </w:rPr>
            </w:pPr>
          </w:p>
        </w:tc>
        <w:tc>
          <w:tcPr>
            <w:tcW w:w="155" w:type="pct"/>
            <w:vMerge w:val="continue"/>
            <w:vAlign w:val="center"/>
          </w:tcPr>
          <w:p w14:paraId="64BC487F">
            <w:pPr>
              <w:pStyle w:val="21"/>
              <w:jc w:val="both"/>
              <w:rPr>
                <w:rFonts w:hint="eastAsia"/>
              </w:rPr>
            </w:pPr>
          </w:p>
        </w:tc>
        <w:tc>
          <w:tcPr>
            <w:tcW w:w="828" w:type="pct"/>
            <w:vMerge w:val="continue"/>
            <w:vAlign w:val="center"/>
          </w:tcPr>
          <w:p w14:paraId="26360B07">
            <w:pPr>
              <w:pStyle w:val="21"/>
              <w:jc w:val="both"/>
              <w:rPr>
                <w:rFonts w:hint="eastAsia"/>
              </w:rPr>
            </w:pPr>
          </w:p>
        </w:tc>
        <w:tc>
          <w:tcPr>
            <w:tcW w:w="548" w:type="pct"/>
            <w:vAlign w:val="center"/>
          </w:tcPr>
          <w:p w14:paraId="0251CBB0">
            <w:pPr>
              <w:pStyle w:val="21"/>
              <w:jc w:val="both"/>
              <w:rPr>
                <w:rFonts w:hint="default" w:eastAsia="汉仪书宋二S"/>
                <w:lang w:val="en-US" w:eastAsia="zh-CN"/>
              </w:rPr>
            </w:pPr>
            <w:r>
              <w:rPr>
                <w:rFonts w:hint="eastAsia"/>
              </w:rPr>
              <w:t>02：调用</w:t>
            </w:r>
            <w:r>
              <w:rPr>
                <w:rFonts w:hint="eastAsia"/>
                <w:lang w:val="en-US" w:eastAsia="zh-CN"/>
              </w:rPr>
              <w:t>(查询预置点的数据)</w:t>
            </w:r>
          </w:p>
        </w:tc>
        <w:tc>
          <w:tcPr>
            <w:tcW w:w="448" w:type="pct"/>
            <w:vAlign w:val="center"/>
          </w:tcPr>
          <w:p w14:paraId="16FFBEA3">
            <w:pPr>
              <w:pStyle w:val="21"/>
              <w:rPr>
                <w:rFonts w:hint="eastAsia" w:eastAsia="汉仪书宋二S"/>
                <w:highlight w:val="none"/>
                <w:lang w:val="en-US" w:eastAsia="zh-CN"/>
              </w:rPr>
            </w:pPr>
            <w:r>
              <w:rPr>
                <w:rFonts w:hint="eastAsia"/>
                <w:highlight w:val="none"/>
                <w:lang w:val="en-US" w:eastAsia="zh-CN"/>
              </w:rPr>
              <w:t>0x</w:t>
            </w:r>
            <w:r>
              <w:rPr>
                <w:highlight w:val="none"/>
              </w:rPr>
              <w:t>00</w:t>
            </w:r>
            <w:r>
              <w:rPr>
                <w:rFonts w:hint="eastAsia"/>
                <w:highlight w:val="none"/>
                <w:lang w:val="en-US" w:eastAsia="zh-CN"/>
              </w:rPr>
              <w:t>00</w:t>
            </w:r>
            <w:r>
              <w:rPr>
                <w:highlight w:val="none"/>
              </w:rPr>
              <w:t>-</w:t>
            </w:r>
            <w:r>
              <w:rPr>
                <w:rFonts w:hint="eastAsia"/>
                <w:highlight w:val="none"/>
                <w:lang w:val="en-US" w:eastAsia="zh-CN"/>
              </w:rPr>
              <w:t>0x03ff</w:t>
            </w:r>
            <w:r>
              <w:rPr>
                <w:highlight w:val="none"/>
              </w:rPr>
              <w:t>：</w:t>
            </w:r>
            <w:r>
              <w:rPr>
                <w:rFonts w:hint="eastAsia"/>
                <w:highlight w:val="none"/>
                <w:lang w:val="en-US" w:eastAsia="zh-CN"/>
              </w:rPr>
              <w:t>(</w:t>
            </w:r>
            <w:r>
              <w:rPr>
                <w:highlight w:val="none"/>
              </w:rPr>
              <w:t>预置点编号</w:t>
            </w:r>
            <w:r>
              <w:rPr>
                <w:rFonts w:hint="eastAsia"/>
                <w:highlight w:val="none"/>
                <w:lang w:val="en-US" w:eastAsia="zh-CN"/>
              </w:rPr>
              <w:t>)</w:t>
            </w:r>
          </w:p>
        </w:tc>
        <w:tc>
          <w:tcPr>
            <w:tcW w:w="1802" w:type="pct"/>
            <w:gridSpan w:val="8"/>
            <w:vAlign w:val="center"/>
          </w:tcPr>
          <w:p w14:paraId="3FD2C816">
            <w:pPr>
              <w:pStyle w:val="21"/>
              <w:rPr>
                <w:rFonts w:hint="default" w:eastAsia="汉仪书宋二S"/>
                <w:lang w:val="en-US" w:eastAsia="zh-CN"/>
              </w:rPr>
            </w:pPr>
            <w:r>
              <w:rPr>
                <w:rFonts w:hint="eastAsia"/>
                <w:lang w:val="en-US" w:eastAsia="zh-CN"/>
              </w:rPr>
              <w:t xml:space="preserve">00 </w:t>
            </w:r>
            <w:r>
              <w:rPr>
                <w:rFonts w:hint="eastAsia"/>
                <w:color w:val="FFC000"/>
                <w:lang w:val="en-US" w:eastAsia="zh-CN"/>
              </w:rPr>
              <w:t>（调用后返回信息的同时，直接执行）</w:t>
            </w:r>
          </w:p>
        </w:tc>
        <w:tc>
          <w:tcPr>
            <w:tcW w:w="469" w:type="pct"/>
            <w:vMerge w:val="continue"/>
            <w:vAlign w:val="center"/>
          </w:tcPr>
          <w:p w14:paraId="1452D21B">
            <w:pPr>
              <w:pStyle w:val="21"/>
              <w:jc w:val="both"/>
              <w:rPr>
                <w:rFonts w:hint="eastAsia"/>
              </w:rPr>
            </w:pPr>
          </w:p>
        </w:tc>
        <w:tc>
          <w:tcPr>
            <w:tcW w:w="376" w:type="pct"/>
            <w:vMerge w:val="continue"/>
            <w:vAlign w:val="center"/>
          </w:tcPr>
          <w:p w14:paraId="48530EAE">
            <w:pPr>
              <w:pStyle w:val="21"/>
              <w:jc w:val="both"/>
              <w:rPr>
                <w:rFonts w:hint="eastAsia"/>
              </w:rPr>
            </w:pPr>
          </w:p>
        </w:tc>
      </w:tr>
      <w:tr w14:paraId="47D0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vMerge w:val="continue"/>
            <w:vAlign w:val="center"/>
          </w:tcPr>
          <w:p w14:paraId="11156DEE">
            <w:pPr>
              <w:pStyle w:val="21"/>
              <w:jc w:val="both"/>
              <w:rPr>
                <w:rFonts w:hint="eastAsia"/>
                <w:b/>
              </w:rPr>
            </w:pPr>
          </w:p>
        </w:tc>
        <w:tc>
          <w:tcPr>
            <w:tcW w:w="155" w:type="pct"/>
            <w:vMerge w:val="continue"/>
            <w:vAlign w:val="center"/>
          </w:tcPr>
          <w:p w14:paraId="7E270326">
            <w:pPr>
              <w:pStyle w:val="21"/>
              <w:jc w:val="both"/>
              <w:rPr>
                <w:rFonts w:hint="eastAsia"/>
              </w:rPr>
            </w:pPr>
          </w:p>
        </w:tc>
        <w:tc>
          <w:tcPr>
            <w:tcW w:w="828" w:type="pct"/>
            <w:vMerge w:val="continue"/>
            <w:vAlign w:val="center"/>
          </w:tcPr>
          <w:p w14:paraId="39B0B1C8">
            <w:pPr>
              <w:pStyle w:val="21"/>
              <w:jc w:val="both"/>
              <w:rPr>
                <w:rFonts w:hint="eastAsia"/>
              </w:rPr>
            </w:pPr>
          </w:p>
        </w:tc>
        <w:tc>
          <w:tcPr>
            <w:tcW w:w="548" w:type="pct"/>
            <w:vAlign w:val="center"/>
          </w:tcPr>
          <w:p w14:paraId="4AA10B90">
            <w:pPr>
              <w:pStyle w:val="21"/>
              <w:jc w:val="both"/>
              <w:rPr>
                <w:rFonts w:hint="eastAsia"/>
              </w:rPr>
            </w:pPr>
            <w:r>
              <w:rPr>
                <w:rFonts w:hint="eastAsia"/>
              </w:rPr>
              <w:t>03：删除</w:t>
            </w:r>
          </w:p>
        </w:tc>
        <w:tc>
          <w:tcPr>
            <w:tcW w:w="448" w:type="pct"/>
            <w:vAlign w:val="center"/>
          </w:tcPr>
          <w:p w14:paraId="1F457F36">
            <w:pPr>
              <w:pStyle w:val="21"/>
              <w:rPr>
                <w:rFonts w:hint="eastAsia" w:eastAsia="汉仪书宋二S"/>
                <w:highlight w:val="none"/>
                <w:lang w:val="en-US" w:eastAsia="zh-CN"/>
              </w:rPr>
            </w:pPr>
            <w:r>
              <w:rPr>
                <w:rFonts w:hint="eastAsia"/>
                <w:highlight w:val="none"/>
                <w:lang w:val="en-US" w:eastAsia="zh-CN"/>
              </w:rPr>
              <w:t>0x</w:t>
            </w:r>
            <w:r>
              <w:rPr>
                <w:highlight w:val="none"/>
              </w:rPr>
              <w:t>00</w:t>
            </w:r>
            <w:r>
              <w:rPr>
                <w:rFonts w:hint="eastAsia"/>
                <w:highlight w:val="none"/>
                <w:lang w:val="en-US" w:eastAsia="zh-CN"/>
              </w:rPr>
              <w:t>00</w:t>
            </w:r>
            <w:r>
              <w:rPr>
                <w:highlight w:val="none"/>
              </w:rPr>
              <w:t>-</w:t>
            </w:r>
            <w:r>
              <w:rPr>
                <w:rFonts w:hint="eastAsia"/>
                <w:highlight w:val="none"/>
                <w:lang w:val="en-US" w:eastAsia="zh-CN"/>
              </w:rPr>
              <w:t>0x03ff</w:t>
            </w:r>
            <w:r>
              <w:rPr>
                <w:highlight w:val="none"/>
              </w:rPr>
              <w:t>：</w:t>
            </w:r>
            <w:r>
              <w:rPr>
                <w:rFonts w:hint="eastAsia"/>
                <w:highlight w:val="none"/>
                <w:lang w:val="en-US" w:eastAsia="zh-CN"/>
              </w:rPr>
              <w:t>(</w:t>
            </w:r>
            <w:r>
              <w:rPr>
                <w:highlight w:val="none"/>
              </w:rPr>
              <w:t>预置点编号</w:t>
            </w:r>
            <w:r>
              <w:rPr>
                <w:rFonts w:hint="eastAsia"/>
                <w:highlight w:val="none"/>
                <w:lang w:val="en-US" w:eastAsia="zh-CN"/>
              </w:rPr>
              <w:t>)</w:t>
            </w:r>
          </w:p>
        </w:tc>
        <w:tc>
          <w:tcPr>
            <w:tcW w:w="1802" w:type="pct"/>
            <w:gridSpan w:val="8"/>
            <w:vAlign w:val="center"/>
          </w:tcPr>
          <w:p w14:paraId="0C91A291">
            <w:pPr>
              <w:pStyle w:val="21"/>
              <w:rPr>
                <w:rFonts w:hint="default" w:eastAsia="汉仪书宋二S"/>
                <w:lang w:val="en-US" w:eastAsia="zh-CN"/>
              </w:rPr>
            </w:pPr>
            <w:r>
              <w:rPr>
                <w:rFonts w:hint="eastAsia"/>
                <w:lang w:val="en-US" w:eastAsia="zh-CN"/>
              </w:rPr>
              <w:t>00</w:t>
            </w:r>
          </w:p>
        </w:tc>
        <w:tc>
          <w:tcPr>
            <w:tcW w:w="469" w:type="pct"/>
            <w:vMerge w:val="continue"/>
            <w:vAlign w:val="center"/>
          </w:tcPr>
          <w:p w14:paraId="4A164647">
            <w:pPr>
              <w:pStyle w:val="21"/>
              <w:jc w:val="both"/>
              <w:rPr>
                <w:rFonts w:hint="eastAsia"/>
              </w:rPr>
            </w:pPr>
          </w:p>
        </w:tc>
        <w:tc>
          <w:tcPr>
            <w:tcW w:w="376" w:type="pct"/>
            <w:vMerge w:val="continue"/>
            <w:vAlign w:val="center"/>
          </w:tcPr>
          <w:p w14:paraId="5392F512">
            <w:pPr>
              <w:pStyle w:val="21"/>
              <w:jc w:val="both"/>
              <w:rPr>
                <w:rFonts w:hint="eastAsia"/>
              </w:rPr>
            </w:pPr>
          </w:p>
        </w:tc>
      </w:tr>
      <w:tr w14:paraId="49253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vMerge w:val="continue"/>
            <w:vAlign w:val="center"/>
          </w:tcPr>
          <w:p w14:paraId="72FBEC08">
            <w:pPr>
              <w:pStyle w:val="21"/>
              <w:jc w:val="both"/>
              <w:rPr>
                <w:rFonts w:hint="eastAsia"/>
                <w:b/>
              </w:rPr>
            </w:pPr>
          </w:p>
        </w:tc>
        <w:tc>
          <w:tcPr>
            <w:tcW w:w="155" w:type="pct"/>
            <w:vMerge w:val="continue"/>
            <w:vAlign w:val="center"/>
          </w:tcPr>
          <w:p w14:paraId="459AD449">
            <w:pPr>
              <w:pStyle w:val="21"/>
              <w:jc w:val="both"/>
              <w:rPr>
                <w:rFonts w:hint="eastAsia"/>
              </w:rPr>
            </w:pPr>
          </w:p>
        </w:tc>
        <w:tc>
          <w:tcPr>
            <w:tcW w:w="828" w:type="pct"/>
            <w:vMerge w:val="continue"/>
            <w:vAlign w:val="center"/>
          </w:tcPr>
          <w:p w14:paraId="5FCEC537">
            <w:pPr>
              <w:pStyle w:val="21"/>
              <w:jc w:val="both"/>
              <w:rPr>
                <w:rFonts w:hint="eastAsia"/>
              </w:rPr>
            </w:pPr>
          </w:p>
        </w:tc>
        <w:tc>
          <w:tcPr>
            <w:tcW w:w="548" w:type="pct"/>
            <w:vAlign w:val="center"/>
          </w:tcPr>
          <w:p w14:paraId="1A70C0E0">
            <w:pPr>
              <w:pStyle w:val="21"/>
              <w:jc w:val="both"/>
              <w:rPr>
                <w:rFonts w:hint="eastAsia"/>
              </w:rPr>
            </w:pPr>
            <w:r>
              <w:rPr>
                <w:rFonts w:hint="eastAsia"/>
              </w:rPr>
              <w:t>04：已存储预置点数量读取</w:t>
            </w:r>
          </w:p>
        </w:tc>
        <w:tc>
          <w:tcPr>
            <w:tcW w:w="2250" w:type="pct"/>
            <w:gridSpan w:val="9"/>
            <w:vAlign w:val="center"/>
          </w:tcPr>
          <w:p w14:paraId="19E4EAAA">
            <w:pPr>
              <w:pStyle w:val="21"/>
              <w:jc w:val="both"/>
              <w:rPr>
                <w:rFonts w:hint="default" w:eastAsia="汉仪书宋二S"/>
                <w:lang w:val="en-US" w:eastAsia="zh-CN"/>
              </w:rPr>
            </w:pPr>
            <w:r>
              <w:rPr>
                <w:rFonts w:hint="eastAsia"/>
                <w:lang w:val="en-US" w:eastAsia="zh-CN"/>
              </w:rPr>
              <w:t>[0~1]</w:t>
            </w:r>
            <w:r>
              <w:rPr>
                <w:rFonts w:hint="eastAsia"/>
                <w:highlight w:val="none"/>
                <w:lang w:val="en-US" w:eastAsia="zh-CN"/>
              </w:rPr>
              <w:t>0x</w:t>
            </w:r>
            <w:r>
              <w:rPr>
                <w:highlight w:val="none"/>
              </w:rPr>
              <w:t>00</w:t>
            </w:r>
            <w:r>
              <w:rPr>
                <w:rFonts w:hint="eastAsia"/>
                <w:highlight w:val="none"/>
                <w:lang w:val="en-US" w:eastAsia="zh-CN"/>
              </w:rPr>
              <w:t>00</w:t>
            </w:r>
            <w:r>
              <w:rPr>
                <w:highlight w:val="none"/>
              </w:rPr>
              <w:t>-</w:t>
            </w:r>
            <w:r>
              <w:rPr>
                <w:rFonts w:hint="eastAsia"/>
                <w:highlight w:val="none"/>
                <w:lang w:val="en-US" w:eastAsia="zh-CN"/>
              </w:rPr>
              <w:t>0x03ff</w:t>
            </w:r>
          </w:p>
        </w:tc>
        <w:tc>
          <w:tcPr>
            <w:tcW w:w="469" w:type="pct"/>
            <w:vMerge w:val="continue"/>
            <w:vAlign w:val="center"/>
          </w:tcPr>
          <w:p w14:paraId="7E0B28F0">
            <w:pPr>
              <w:pStyle w:val="21"/>
              <w:jc w:val="both"/>
              <w:rPr>
                <w:rFonts w:hint="eastAsia"/>
              </w:rPr>
            </w:pPr>
          </w:p>
        </w:tc>
        <w:tc>
          <w:tcPr>
            <w:tcW w:w="376" w:type="pct"/>
            <w:vMerge w:val="continue"/>
            <w:vAlign w:val="center"/>
          </w:tcPr>
          <w:p w14:paraId="0D2E6D56">
            <w:pPr>
              <w:pStyle w:val="21"/>
              <w:jc w:val="both"/>
              <w:rPr>
                <w:rFonts w:hint="eastAsia"/>
              </w:rPr>
            </w:pPr>
          </w:p>
        </w:tc>
      </w:tr>
      <w:tr w14:paraId="4A68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vMerge w:val="continue"/>
            <w:vAlign w:val="center"/>
          </w:tcPr>
          <w:p w14:paraId="2AAC474B">
            <w:pPr>
              <w:pStyle w:val="21"/>
              <w:jc w:val="both"/>
              <w:rPr>
                <w:rFonts w:hint="eastAsia"/>
                <w:b/>
              </w:rPr>
            </w:pPr>
          </w:p>
        </w:tc>
        <w:tc>
          <w:tcPr>
            <w:tcW w:w="155" w:type="pct"/>
            <w:vMerge w:val="continue"/>
            <w:vAlign w:val="center"/>
          </w:tcPr>
          <w:p w14:paraId="2E37DF50">
            <w:pPr>
              <w:pStyle w:val="21"/>
              <w:jc w:val="both"/>
              <w:rPr>
                <w:rFonts w:hint="eastAsia"/>
              </w:rPr>
            </w:pPr>
          </w:p>
        </w:tc>
        <w:tc>
          <w:tcPr>
            <w:tcW w:w="828" w:type="pct"/>
            <w:vMerge w:val="restart"/>
            <w:vAlign w:val="center"/>
          </w:tcPr>
          <w:p w14:paraId="307EDC73">
            <w:pPr>
              <w:pStyle w:val="21"/>
              <w:jc w:val="both"/>
              <w:rPr>
                <w:rFonts w:hint="eastAsia"/>
              </w:rPr>
            </w:pPr>
            <w:r>
              <w:rPr>
                <w:rFonts w:hint="eastAsia"/>
              </w:rPr>
              <w:t>03:巡航设置</w:t>
            </w:r>
          </w:p>
        </w:tc>
        <w:tc>
          <w:tcPr>
            <w:tcW w:w="548" w:type="pct"/>
            <w:vAlign w:val="center"/>
          </w:tcPr>
          <w:p w14:paraId="0DDC0032">
            <w:pPr>
              <w:pStyle w:val="21"/>
              <w:jc w:val="both"/>
              <w:rPr>
                <w:rFonts w:hint="eastAsia"/>
              </w:rPr>
            </w:pPr>
            <w:r>
              <w:rPr>
                <w:rFonts w:hint="eastAsia"/>
              </w:rPr>
              <w:t>00：路径写入</w:t>
            </w:r>
          </w:p>
        </w:tc>
        <w:tc>
          <w:tcPr>
            <w:tcW w:w="448" w:type="pct"/>
            <w:vAlign w:val="center"/>
          </w:tcPr>
          <w:p w14:paraId="7C7148CF">
            <w:pPr>
              <w:pStyle w:val="21"/>
              <w:jc w:val="both"/>
              <w:rPr>
                <w:rFonts w:hint="eastAsia"/>
              </w:rPr>
            </w:pPr>
            <w:bookmarkStart w:id="58" w:name="OLE_LINK15"/>
            <w:r>
              <w:rPr>
                <w:rFonts w:hint="eastAsia"/>
              </w:rPr>
              <w:t>00-0F</w:t>
            </w:r>
            <w:r>
              <w:t>:(</w:t>
            </w:r>
            <w:r>
              <w:rPr>
                <w:rFonts w:hint="eastAsia"/>
              </w:rPr>
              <w:t>路径序号)</w:t>
            </w:r>
            <w:bookmarkEnd w:id="58"/>
          </w:p>
        </w:tc>
        <w:tc>
          <w:tcPr>
            <w:tcW w:w="447" w:type="pct"/>
            <w:gridSpan w:val="2"/>
            <w:vAlign w:val="center"/>
          </w:tcPr>
          <w:p w14:paraId="207E6120">
            <w:pPr>
              <w:pStyle w:val="21"/>
              <w:jc w:val="both"/>
              <w:rPr>
                <w:rFonts w:hint="eastAsia"/>
              </w:rPr>
            </w:pPr>
            <w:r>
              <w:rPr>
                <w:rFonts w:hint="eastAsia"/>
                <w:lang w:val="en-US" w:eastAsia="zh-CN"/>
              </w:rPr>
              <w:t>[0~1]</w:t>
            </w:r>
          </w:p>
          <w:p w14:paraId="21033B1E">
            <w:pPr>
              <w:pStyle w:val="21"/>
              <w:jc w:val="both"/>
              <w:rPr>
                <w:rFonts w:hint="eastAsia"/>
              </w:rPr>
            </w:pPr>
            <w:r>
              <w:rPr>
                <w:rFonts w:hint="eastAsia"/>
              </w:rPr>
              <w:t>第一点编号</w:t>
            </w:r>
            <w:r>
              <w:rPr>
                <w:rFonts w:hint="eastAsia"/>
                <w:lang w:val="en-US" w:eastAsia="zh-CN"/>
              </w:rPr>
              <w:t>0x</w:t>
            </w:r>
            <w:r>
              <w:t>00</w:t>
            </w:r>
            <w:r>
              <w:rPr>
                <w:rFonts w:hint="eastAsia"/>
                <w:lang w:val="en-US" w:eastAsia="zh-CN"/>
              </w:rPr>
              <w:t>0</w:t>
            </w:r>
            <w:r>
              <w:t>-</w:t>
            </w:r>
            <w:r>
              <w:rPr>
                <w:rFonts w:hint="eastAsia"/>
                <w:lang w:val="en-US" w:eastAsia="zh-CN"/>
              </w:rPr>
              <w:t>03ff</w:t>
            </w:r>
          </w:p>
        </w:tc>
        <w:tc>
          <w:tcPr>
            <w:tcW w:w="448" w:type="pct"/>
            <w:gridSpan w:val="3"/>
            <w:vAlign w:val="center"/>
          </w:tcPr>
          <w:p w14:paraId="1C7F7059">
            <w:pPr>
              <w:pStyle w:val="21"/>
              <w:jc w:val="both"/>
              <w:rPr>
                <w:rFonts w:hint="eastAsia"/>
              </w:rPr>
            </w:pPr>
            <w:r>
              <w:rPr>
                <w:rFonts w:hint="eastAsia"/>
                <w:lang w:val="en-US" w:eastAsia="zh-CN"/>
              </w:rPr>
              <w:t>[2~3]</w:t>
            </w:r>
          </w:p>
          <w:p w14:paraId="13FFA293">
            <w:pPr>
              <w:pStyle w:val="21"/>
              <w:jc w:val="both"/>
              <w:rPr>
                <w:rFonts w:hint="eastAsia"/>
              </w:rPr>
            </w:pPr>
            <w:r>
              <w:rPr>
                <w:rFonts w:hint="eastAsia"/>
              </w:rPr>
              <w:t>第二点编号</w:t>
            </w:r>
            <w:r>
              <w:rPr>
                <w:rFonts w:hint="eastAsia"/>
                <w:lang w:val="en-US" w:eastAsia="zh-CN"/>
              </w:rPr>
              <w:t>0x</w:t>
            </w:r>
            <w:r>
              <w:t>00</w:t>
            </w:r>
            <w:r>
              <w:rPr>
                <w:rFonts w:hint="eastAsia"/>
                <w:lang w:val="en-US" w:eastAsia="zh-CN"/>
              </w:rPr>
              <w:t>0</w:t>
            </w:r>
            <w:r>
              <w:t>-</w:t>
            </w:r>
            <w:r>
              <w:rPr>
                <w:rFonts w:hint="eastAsia"/>
                <w:lang w:val="en-US" w:eastAsia="zh-CN"/>
              </w:rPr>
              <w:t>03ff</w:t>
            </w:r>
          </w:p>
        </w:tc>
        <w:tc>
          <w:tcPr>
            <w:tcW w:w="367" w:type="pct"/>
            <w:vAlign w:val="center"/>
          </w:tcPr>
          <w:p w14:paraId="510CAF7A">
            <w:pPr>
              <w:pStyle w:val="21"/>
              <w:jc w:val="both"/>
              <w:rPr>
                <w:rFonts w:hint="eastAsia"/>
              </w:rPr>
            </w:pPr>
            <w:r>
              <w:t>…</w:t>
            </w:r>
          </w:p>
        </w:tc>
        <w:tc>
          <w:tcPr>
            <w:tcW w:w="539" w:type="pct"/>
            <w:gridSpan w:val="2"/>
            <w:vAlign w:val="center"/>
          </w:tcPr>
          <w:p w14:paraId="4D173FDB">
            <w:pPr>
              <w:pStyle w:val="21"/>
              <w:jc w:val="both"/>
              <w:rPr>
                <w:rFonts w:hint="eastAsia"/>
              </w:rPr>
            </w:pPr>
            <w:r>
              <w:rPr>
                <w:rFonts w:hint="eastAsia"/>
                <w:lang w:val="en-US" w:eastAsia="zh-CN"/>
              </w:rPr>
              <w:t>[34~35]</w:t>
            </w:r>
          </w:p>
          <w:p w14:paraId="4C003E87">
            <w:pPr>
              <w:pStyle w:val="21"/>
              <w:jc w:val="both"/>
              <w:rPr>
                <w:rFonts w:hint="eastAsia" w:eastAsia="汉仪书宋二S"/>
                <w:lang w:val="en-US" w:eastAsia="zh-CN"/>
              </w:rPr>
            </w:pPr>
            <w:r>
              <w:rPr>
                <w:rFonts w:hint="eastAsia"/>
              </w:rPr>
              <w:t>第</w:t>
            </w:r>
            <w:r>
              <w:rPr>
                <w:rFonts w:hint="eastAsia"/>
                <w:lang w:val="en-US" w:eastAsia="zh-CN"/>
              </w:rPr>
              <w:t>36</w:t>
            </w:r>
            <w:r>
              <w:rPr>
                <w:rFonts w:hint="eastAsia"/>
              </w:rPr>
              <w:t>点编号</w:t>
            </w:r>
            <w:r>
              <w:rPr>
                <w:rFonts w:hint="eastAsia"/>
                <w:lang w:val="en-US" w:eastAsia="zh-CN"/>
              </w:rPr>
              <w:t>0x</w:t>
            </w:r>
            <w:r>
              <w:t>00</w:t>
            </w:r>
            <w:r>
              <w:rPr>
                <w:rFonts w:hint="eastAsia"/>
                <w:lang w:val="en-US" w:eastAsia="zh-CN"/>
              </w:rPr>
              <w:t>0</w:t>
            </w:r>
            <w:r>
              <w:t>-</w:t>
            </w:r>
            <w:r>
              <w:rPr>
                <w:rFonts w:hint="eastAsia"/>
                <w:lang w:val="en-US" w:eastAsia="zh-CN"/>
              </w:rPr>
              <w:t>03ff</w:t>
            </w:r>
          </w:p>
        </w:tc>
        <w:tc>
          <w:tcPr>
            <w:tcW w:w="469" w:type="pct"/>
            <w:vMerge w:val="continue"/>
            <w:vAlign w:val="center"/>
          </w:tcPr>
          <w:p w14:paraId="406B9C02">
            <w:pPr>
              <w:pStyle w:val="21"/>
              <w:jc w:val="both"/>
              <w:rPr>
                <w:rFonts w:hint="eastAsia"/>
              </w:rPr>
            </w:pPr>
          </w:p>
        </w:tc>
        <w:tc>
          <w:tcPr>
            <w:tcW w:w="376" w:type="pct"/>
            <w:vMerge w:val="continue"/>
            <w:vAlign w:val="center"/>
          </w:tcPr>
          <w:p w14:paraId="7B4CBFD5">
            <w:pPr>
              <w:pStyle w:val="21"/>
              <w:jc w:val="both"/>
              <w:rPr>
                <w:rFonts w:hint="eastAsia"/>
              </w:rPr>
            </w:pPr>
          </w:p>
        </w:tc>
      </w:tr>
      <w:tr w14:paraId="556D8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trPr>
        <w:tc>
          <w:tcPr>
            <w:tcW w:w="372" w:type="pct"/>
            <w:vMerge w:val="continue"/>
            <w:vAlign w:val="center"/>
          </w:tcPr>
          <w:p w14:paraId="205DD17D">
            <w:pPr>
              <w:pStyle w:val="21"/>
              <w:jc w:val="both"/>
              <w:rPr>
                <w:rFonts w:hint="eastAsia"/>
                <w:b/>
              </w:rPr>
            </w:pPr>
          </w:p>
        </w:tc>
        <w:tc>
          <w:tcPr>
            <w:tcW w:w="155" w:type="pct"/>
            <w:vMerge w:val="continue"/>
            <w:vAlign w:val="center"/>
          </w:tcPr>
          <w:p w14:paraId="4A3A5EF5">
            <w:pPr>
              <w:pStyle w:val="21"/>
              <w:jc w:val="both"/>
              <w:rPr>
                <w:rFonts w:hint="eastAsia"/>
              </w:rPr>
            </w:pPr>
          </w:p>
        </w:tc>
        <w:tc>
          <w:tcPr>
            <w:tcW w:w="828" w:type="pct"/>
            <w:vMerge w:val="continue"/>
            <w:vAlign w:val="center"/>
          </w:tcPr>
          <w:p w14:paraId="3C59BFD6">
            <w:pPr>
              <w:pStyle w:val="21"/>
              <w:jc w:val="both"/>
              <w:rPr>
                <w:rFonts w:hint="eastAsia"/>
              </w:rPr>
            </w:pPr>
          </w:p>
        </w:tc>
        <w:tc>
          <w:tcPr>
            <w:tcW w:w="548" w:type="pct"/>
            <w:vAlign w:val="center"/>
          </w:tcPr>
          <w:p w14:paraId="5A213E9F">
            <w:pPr>
              <w:pStyle w:val="21"/>
              <w:jc w:val="both"/>
              <w:rPr>
                <w:rFonts w:hint="default" w:eastAsia="汉仪书宋二S"/>
                <w:lang w:val="en-US" w:eastAsia="zh-CN"/>
              </w:rPr>
            </w:pPr>
            <w:r>
              <w:rPr>
                <w:rFonts w:hint="eastAsia"/>
              </w:rPr>
              <w:t>01：路径调用</w:t>
            </w:r>
            <w:r>
              <w:rPr>
                <w:rFonts w:hint="eastAsia"/>
                <w:lang w:val="en-US" w:eastAsia="zh-CN"/>
              </w:rPr>
              <w:t>(查询路径中的预置点)</w:t>
            </w:r>
          </w:p>
        </w:tc>
        <w:tc>
          <w:tcPr>
            <w:tcW w:w="448" w:type="pct"/>
            <w:vAlign w:val="center"/>
          </w:tcPr>
          <w:p w14:paraId="486C3759">
            <w:pPr>
              <w:pStyle w:val="21"/>
              <w:jc w:val="both"/>
              <w:rPr>
                <w:rFonts w:hint="eastAsia"/>
              </w:rPr>
            </w:pPr>
            <w:r>
              <w:rPr>
                <w:rFonts w:hint="eastAsia"/>
              </w:rPr>
              <w:t>00-0F</w:t>
            </w:r>
            <w:r>
              <w:t>:(</w:t>
            </w:r>
            <w:r>
              <w:rPr>
                <w:rFonts w:hint="eastAsia"/>
              </w:rPr>
              <w:t>路径序号)</w:t>
            </w:r>
          </w:p>
        </w:tc>
        <w:tc>
          <w:tcPr>
            <w:tcW w:w="1802" w:type="pct"/>
            <w:gridSpan w:val="8"/>
            <w:vAlign w:val="center"/>
          </w:tcPr>
          <w:p w14:paraId="451A55BF">
            <w:pPr>
              <w:pStyle w:val="21"/>
              <w:jc w:val="both"/>
              <w:rPr>
                <w:rFonts w:hint="default" w:eastAsia="汉仪书宋二S"/>
                <w:lang w:val="en-US" w:eastAsia="zh-CN"/>
              </w:rPr>
            </w:pPr>
            <w:r>
              <w:rPr>
                <w:rFonts w:hint="eastAsia"/>
                <w:lang w:val="en-US" w:eastAsia="zh-CN"/>
              </w:rPr>
              <w:t>00</w:t>
            </w:r>
          </w:p>
        </w:tc>
        <w:tc>
          <w:tcPr>
            <w:tcW w:w="469" w:type="pct"/>
            <w:vMerge w:val="continue"/>
            <w:vAlign w:val="center"/>
          </w:tcPr>
          <w:p w14:paraId="1E584DCA">
            <w:pPr>
              <w:pStyle w:val="21"/>
              <w:jc w:val="both"/>
              <w:rPr>
                <w:rFonts w:hint="eastAsia"/>
              </w:rPr>
            </w:pPr>
          </w:p>
        </w:tc>
        <w:tc>
          <w:tcPr>
            <w:tcW w:w="376" w:type="pct"/>
            <w:vMerge w:val="continue"/>
            <w:vAlign w:val="center"/>
          </w:tcPr>
          <w:p w14:paraId="3CAD0A36">
            <w:pPr>
              <w:pStyle w:val="21"/>
              <w:jc w:val="both"/>
              <w:rPr>
                <w:rFonts w:hint="eastAsia"/>
              </w:rPr>
            </w:pPr>
          </w:p>
        </w:tc>
      </w:tr>
      <w:tr w14:paraId="070C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vMerge w:val="continue"/>
            <w:vAlign w:val="center"/>
          </w:tcPr>
          <w:p w14:paraId="011D4522">
            <w:pPr>
              <w:pStyle w:val="21"/>
              <w:jc w:val="both"/>
              <w:rPr>
                <w:rFonts w:hint="eastAsia"/>
                <w:b/>
              </w:rPr>
            </w:pPr>
          </w:p>
        </w:tc>
        <w:tc>
          <w:tcPr>
            <w:tcW w:w="155" w:type="pct"/>
            <w:vMerge w:val="continue"/>
            <w:vAlign w:val="center"/>
          </w:tcPr>
          <w:p w14:paraId="5AF1E854">
            <w:pPr>
              <w:pStyle w:val="21"/>
              <w:jc w:val="both"/>
              <w:rPr>
                <w:rFonts w:hint="eastAsia"/>
              </w:rPr>
            </w:pPr>
          </w:p>
        </w:tc>
        <w:tc>
          <w:tcPr>
            <w:tcW w:w="828" w:type="pct"/>
            <w:vMerge w:val="continue"/>
            <w:vAlign w:val="center"/>
          </w:tcPr>
          <w:p w14:paraId="0D6ABED7">
            <w:pPr>
              <w:pStyle w:val="21"/>
              <w:jc w:val="both"/>
              <w:rPr>
                <w:rFonts w:hint="eastAsia"/>
              </w:rPr>
            </w:pPr>
          </w:p>
        </w:tc>
        <w:tc>
          <w:tcPr>
            <w:tcW w:w="548" w:type="pct"/>
            <w:vAlign w:val="center"/>
          </w:tcPr>
          <w:p w14:paraId="5327FD0B">
            <w:pPr>
              <w:pStyle w:val="21"/>
              <w:jc w:val="both"/>
              <w:rPr>
                <w:rFonts w:hint="eastAsia"/>
              </w:rPr>
            </w:pPr>
            <w:r>
              <w:rPr>
                <w:rFonts w:hint="eastAsia"/>
              </w:rPr>
              <w:t>02：路径删除</w:t>
            </w:r>
          </w:p>
        </w:tc>
        <w:tc>
          <w:tcPr>
            <w:tcW w:w="448" w:type="pct"/>
            <w:vAlign w:val="center"/>
          </w:tcPr>
          <w:p w14:paraId="40237F04">
            <w:pPr>
              <w:pStyle w:val="21"/>
              <w:jc w:val="both"/>
              <w:rPr>
                <w:rFonts w:hint="eastAsia"/>
              </w:rPr>
            </w:pPr>
            <w:r>
              <w:rPr>
                <w:rFonts w:hint="eastAsia"/>
              </w:rPr>
              <w:t>00-0F</w:t>
            </w:r>
            <w:r>
              <w:t>:(</w:t>
            </w:r>
            <w:r>
              <w:rPr>
                <w:rFonts w:hint="eastAsia"/>
              </w:rPr>
              <w:t>路径序号)</w:t>
            </w:r>
          </w:p>
        </w:tc>
        <w:tc>
          <w:tcPr>
            <w:tcW w:w="1802" w:type="pct"/>
            <w:gridSpan w:val="8"/>
            <w:vAlign w:val="center"/>
          </w:tcPr>
          <w:p w14:paraId="7C2404A1">
            <w:pPr>
              <w:pStyle w:val="21"/>
              <w:jc w:val="both"/>
              <w:rPr>
                <w:rFonts w:hint="default" w:eastAsia="汉仪书宋二S"/>
                <w:lang w:val="en-US" w:eastAsia="zh-CN"/>
              </w:rPr>
            </w:pPr>
            <w:r>
              <w:rPr>
                <w:rFonts w:hint="eastAsia"/>
                <w:lang w:val="en-US" w:eastAsia="zh-CN"/>
              </w:rPr>
              <w:t>00</w:t>
            </w:r>
          </w:p>
        </w:tc>
        <w:tc>
          <w:tcPr>
            <w:tcW w:w="469" w:type="pct"/>
            <w:vMerge w:val="continue"/>
            <w:vAlign w:val="center"/>
          </w:tcPr>
          <w:p w14:paraId="0CD2876F">
            <w:pPr>
              <w:pStyle w:val="21"/>
              <w:jc w:val="both"/>
              <w:rPr>
                <w:rFonts w:hint="eastAsia"/>
              </w:rPr>
            </w:pPr>
          </w:p>
        </w:tc>
        <w:tc>
          <w:tcPr>
            <w:tcW w:w="376" w:type="pct"/>
            <w:vMerge w:val="continue"/>
            <w:vAlign w:val="center"/>
          </w:tcPr>
          <w:p w14:paraId="03A25E68">
            <w:pPr>
              <w:pStyle w:val="21"/>
              <w:jc w:val="both"/>
              <w:rPr>
                <w:rFonts w:hint="eastAsia"/>
              </w:rPr>
            </w:pPr>
          </w:p>
        </w:tc>
      </w:tr>
      <w:tr w14:paraId="7339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vMerge w:val="continue"/>
            <w:vAlign w:val="center"/>
          </w:tcPr>
          <w:p w14:paraId="48E9266C">
            <w:pPr>
              <w:pStyle w:val="21"/>
              <w:jc w:val="both"/>
              <w:rPr>
                <w:rFonts w:hint="eastAsia"/>
                <w:b/>
              </w:rPr>
            </w:pPr>
          </w:p>
        </w:tc>
        <w:tc>
          <w:tcPr>
            <w:tcW w:w="155" w:type="pct"/>
            <w:vMerge w:val="continue"/>
            <w:vAlign w:val="center"/>
          </w:tcPr>
          <w:p w14:paraId="3373DC52">
            <w:pPr>
              <w:pStyle w:val="21"/>
              <w:jc w:val="both"/>
              <w:rPr>
                <w:rFonts w:hint="eastAsia"/>
              </w:rPr>
            </w:pPr>
          </w:p>
        </w:tc>
        <w:tc>
          <w:tcPr>
            <w:tcW w:w="828" w:type="pct"/>
            <w:vAlign w:val="center"/>
          </w:tcPr>
          <w:p w14:paraId="7ED7FC85">
            <w:pPr>
              <w:pStyle w:val="21"/>
              <w:jc w:val="both"/>
              <w:rPr>
                <w:rFonts w:hint="eastAsia"/>
              </w:rPr>
            </w:pPr>
            <w:r>
              <w:rPr>
                <w:rFonts w:hint="eastAsia"/>
              </w:rPr>
              <w:t>04：开始扫描</w:t>
            </w:r>
          </w:p>
        </w:tc>
        <w:tc>
          <w:tcPr>
            <w:tcW w:w="548" w:type="pct"/>
            <w:vAlign w:val="center"/>
          </w:tcPr>
          <w:p w14:paraId="3EFF6623">
            <w:pPr>
              <w:pStyle w:val="21"/>
              <w:jc w:val="both"/>
              <w:rPr>
                <w:rFonts w:hint="eastAsia"/>
              </w:rPr>
            </w:pPr>
            <w:r>
              <w:rPr>
                <w:rFonts w:hint="eastAsia"/>
              </w:rPr>
              <w:t>00</w:t>
            </w:r>
          </w:p>
        </w:tc>
        <w:tc>
          <w:tcPr>
            <w:tcW w:w="2250" w:type="pct"/>
            <w:gridSpan w:val="9"/>
            <w:vAlign w:val="center"/>
          </w:tcPr>
          <w:p w14:paraId="414D4DE9">
            <w:pPr>
              <w:pStyle w:val="21"/>
              <w:jc w:val="both"/>
              <w:rPr>
                <w:rFonts w:hint="default" w:eastAsia="汉仪书宋二S"/>
                <w:lang w:val="en-US" w:eastAsia="zh-CN"/>
              </w:rPr>
            </w:pPr>
            <w:r>
              <w:rPr>
                <w:rFonts w:hint="eastAsia"/>
                <w:lang w:val="en-US" w:eastAsia="zh-CN"/>
              </w:rPr>
              <w:t>00</w:t>
            </w:r>
          </w:p>
        </w:tc>
        <w:tc>
          <w:tcPr>
            <w:tcW w:w="469" w:type="pct"/>
            <w:vMerge w:val="continue"/>
            <w:vAlign w:val="center"/>
          </w:tcPr>
          <w:p w14:paraId="4DB2BAEF">
            <w:pPr>
              <w:pStyle w:val="21"/>
              <w:jc w:val="both"/>
              <w:rPr>
                <w:rFonts w:hint="eastAsia"/>
              </w:rPr>
            </w:pPr>
          </w:p>
        </w:tc>
        <w:tc>
          <w:tcPr>
            <w:tcW w:w="376" w:type="pct"/>
            <w:vMerge w:val="continue"/>
            <w:vAlign w:val="center"/>
          </w:tcPr>
          <w:p w14:paraId="5CBA541D">
            <w:pPr>
              <w:pStyle w:val="21"/>
              <w:jc w:val="both"/>
              <w:rPr>
                <w:rFonts w:hint="eastAsia"/>
              </w:rPr>
            </w:pPr>
          </w:p>
        </w:tc>
      </w:tr>
      <w:tr w14:paraId="4F60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 w:type="pct"/>
            <w:vMerge w:val="continue"/>
            <w:vAlign w:val="center"/>
          </w:tcPr>
          <w:p w14:paraId="59B6E0BF">
            <w:pPr>
              <w:pStyle w:val="21"/>
              <w:jc w:val="both"/>
              <w:rPr>
                <w:rFonts w:hint="eastAsia"/>
                <w:b/>
              </w:rPr>
            </w:pPr>
          </w:p>
        </w:tc>
        <w:tc>
          <w:tcPr>
            <w:tcW w:w="155" w:type="pct"/>
            <w:vMerge w:val="continue"/>
            <w:vAlign w:val="center"/>
          </w:tcPr>
          <w:p w14:paraId="57D8D7CD">
            <w:pPr>
              <w:pStyle w:val="21"/>
              <w:jc w:val="both"/>
              <w:rPr>
                <w:rFonts w:hint="eastAsia"/>
              </w:rPr>
            </w:pPr>
          </w:p>
        </w:tc>
        <w:tc>
          <w:tcPr>
            <w:tcW w:w="828" w:type="pct"/>
            <w:vAlign w:val="center"/>
          </w:tcPr>
          <w:p w14:paraId="34DBBA33">
            <w:pPr>
              <w:pStyle w:val="21"/>
              <w:jc w:val="both"/>
              <w:rPr>
                <w:rFonts w:hint="eastAsia"/>
              </w:rPr>
            </w:pPr>
            <w:r>
              <w:rPr>
                <w:rFonts w:hint="eastAsia"/>
              </w:rPr>
              <w:t>05：停止扫描</w:t>
            </w:r>
          </w:p>
        </w:tc>
        <w:tc>
          <w:tcPr>
            <w:tcW w:w="548" w:type="pct"/>
            <w:vAlign w:val="center"/>
          </w:tcPr>
          <w:p w14:paraId="6C83117D">
            <w:pPr>
              <w:pStyle w:val="21"/>
              <w:jc w:val="both"/>
              <w:rPr>
                <w:rFonts w:hint="eastAsia"/>
              </w:rPr>
            </w:pPr>
            <w:r>
              <w:rPr>
                <w:rFonts w:hint="eastAsia"/>
              </w:rPr>
              <w:t>00</w:t>
            </w:r>
          </w:p>
        </w:tc>
        <w:tc>
          <w:tcPr>
            <w:tcW w:w="2250" w:type="pct"/>
            <w:gridSpan w:val="9"/>
            <w:vAlign w:val="center"/>
          </w:tcPr>
          <w:p w14:paraId="7B42D5E1">
            <w:pPr>
              <w:pStyle w:val="21"/>
              <w:jc w:val="both"/>
              <w:rPr>
                <w:rFonts w:hint="default" w:eastAsia="汉仪书宋二S"/>
                <w:lang w:val="en-US" w:eastAsia="zh-CN"/>
              </w:rPr>
            </w:pPr>
            <w:r>
              <w:rPr>
                <w:rFonts w:hint="eastAsia"/>
                <w:lang w:val="en-US" w:eastAsia="zh-CN"/>
              </w:rPr>
              <w:t>00</w:t>
            </w:r>
          </w:p>
        </w:tc>
        <w:tc>
          <w:tcPr>
            <w:tcW w:w="469" w:type="pct"/>
            <w:vMerge w:val="continue"/>
            <w:vAlign w:val="center"/>
          </w:tcPr>
          <w:p w14:paraId="4E14011D">
            <w:pPr>
              <w:pStyle w:val="21"/>
              <w:jc w:val="both"/>
              <w:rPr>
                <w:rFonts w:hint="eastAsia"/>
              </w:rPr>
            </w:pPr>
          </w:p>
        </w:tc>
        <w:tc>
          <w:tcPr>
            <w:tcW w:w="376" w:type="pct"/>
            <w:vMerge w:val="continue"/>
            <w:vAlign w:val="center"/>
          </w:tcPr>
          <w:p w14:paraId="707B906C">
            <w:pPr>
              <w:pStyle w:val="21"/>
              <w:jc w:val="both"/>
              <w:rPr>
                <w:rFonts w:hint="eastAsia"/>
              </w:rPr>
            </w:pPr>
          </w:p>
        </w:tc>
      </w:tr>
      <w:bookmarkEnd w:id="54"/>
      <w:bookmarkEnd w:id="55"/>
    </w:tbl>
    <w:p w14:paraId="00D55F4B"/>
    <w:p w14:paraId="12018DB4">
      <w:pPr>
        <w:rPr>
          <w:rFonts w:hint="default" w:eastAsia="宋体"/>
          <w:lang w:val="en-US" w:eastAsia="zh-CN"/>
        </w:rPr>
      </w:pPr>
      <w:r>
        <w:rPr>
          <w:rFonts w:hint="eastAsia"/>
          <w:lang w:val="en-US" w:eastAsia="zh-CN"/>
        </w:rPr>
        <w:t>（接下）</w:t>
      </w:r>
    </w:p>
    <w:p w14:paraId="2CD4CEFE"/>
    <w:p w14:paraId="785C5418">
      <w:pPr>
        <w:rPr>
          <w:rFonts w:hint="eastAsia" w:eastAsia="宋体"/>
          <w:lang w:val="en-US" w:eastAsia="zh-CN"/>
        </w:rPr>
      </w:pPr>
      <w:r>
        <w:rPr>
          <w:rFonts w:hint="eastAsia"/>
          <w:lang w:val="en-US" w:eastAsia="zh-CN"/>
        </w:rPr>
        <w:t>备注：</w:t>
      </w:r>
    </w:p>
    <w:p w14:paraId="0363E1BB">
      <w:pPr>
        <w:numPr>
          <w:ilvl w:val="0"/>
          <w:numId w:val="8"/>
        </w:numPr>
        <w:ind w:left="420" w:leftChars="0" w:hanging="420" w:firstLineChars="0"/>
        <w:rPr>
          <w:rFonts w:hint="eastAsia"/>
          <w:lang w:val="en-US" w:eastAsia="zh-CN"/>
        </w:rPr>
      </w:pPr>
      <w:r>
        <w:rPr>
          <w:rFonts w:hint="eastAsia"/>
          <w:lang w:val="en-US" w:eastAsia="zh-CN"/>
        </w:rPr>
        <w:t>巡航功能使用说明：</w:t>
      </w:r>
    </w:p>
    <w:p w14:paraId="7C43BB3E">
      <w:pPr>
        <w:numPr>
          <w:ilvl w:val="0"/>
          <w:numId w:val="9"/>
        </w:numPr>
        <w:ind w:left="425" w:leftChars="0" w:hanging="425" w:firstLineChars="0"/>
      </w:pPr>
      <w:r>
        <w:rPr>
          <w:rFonts w:hint="eastAsia"/>
          <w:lang w:val="en-US" w:eastAsia="zh-CN"/>
        </w:rPr>
        <w:t>使用“02：预置点操作”下的“00：写入”）插入预置点，设置预置点的所有数据位，设置完成后可通过（02：调用）进行查询；</w:t>
      </w:r>
    </w:p>
    <w:p w14:paraId="570CD316">
      <w:pPr>
        <w:numPr>
          <w:ilvl w:val="0"/>
          <w:numId w:val="9"/>
        </w:numPr>
        <w:ind w:left="425" w:leftChars="0" w:hanging="425" w:firstLineChars="0"/>
      </w:pPr>
      <w:r>
        <w:rPr>
          <w:rFonts w:hint="eastAsia"/>
          <w:lang w:val="en-US" w:eastAsia="zh-CN"/>
        </w:rPr>
        <w:t>使用“03：巡航设置”下的“00：写入）将预置点插入路径中，设置巡航路径所使用的所有预置点，设置完成后可通过（</w:t>
      </w:r>
      <w:r>
        <w:rPr>
          <w:rFonts w:hint="eastAsia"/>
        </w:rPr>
        <w:t>01：路径调用</w:t>
      </w:r>
      <w:r>
        <w:rPr>
          <w:rFonts w:hint="eastAsia"/>
          <w:lang w:val="en-US" w:eastAsia="zh-CN"/>
        </w:rPr>
        <w:t>）进行查询；</w:t>
      </w:r>
    </w:p>
    <w:p w14:paraId="630DFD25">
      <w:pPr>
        <w:numPr>
          <w:ilvl w:val="0"/>
          <w:numId w:val="0"/>
        </w:numPr>
        <w:ind w:leftChars="0"/>
        <w:rPr>
          <w:rFonts w:hint="eastAsia"/>
          <w:lang w:val="en-US" w:eastAsia="zh-CN"/>
        </w:rPr>
      </w:pPr>
      <w:r>
        <w:rPr>
          <w:rFonts w:hint="eastAsia"/>
          <w:lang w:val="en-US" w:eastAsia="zh-CN"/>
        </w:rPr>
        <w:t>备注：</w:t>
      </w:r>
    </w:p>
    <w:p w14:paraId="666B7D72">
      <w:pPr>
        <w:numPr>
          <w:ilvl w:val="0"/>
          <w:numId w:val="10"/>
        </w:numPr>
        <w:ind w:left="0" w:leftChars="0" w:firstLine="420" w:firstLineChars="200"/>
        <w:rPr>
          <w:rFonts w:hint="eastAsia"/>
          <w:lang w:val="en-US" w:eastAsia="zh-CN"/>
        </w:rPr>
      </w:pPr>
      <w:r>
        <w:rPr>
          <w:rFonts w:hint="eastAsia"/>
          <w:lang w:val="en-US" w:eastAsia="zh-CN"/>
        </w:rPr>
        <w:t>在位巡航设置路径点时，可不设置满14个点，其他点用FF填充即可）；</w:t>
      </w:r>
    </w:p>
    <w:p w14:paraId="53F8F164">
      <w:pPr>
        <w:numPr>
          <w:ilvl w:val="0"/>
          <w:numId w:val="10"/>
        </w:numPr>
        <w:ind w:left="0" w:leftChars="0" w:firstLine="420" w:firstLineChars="200"/>
        <w:rPr>
          <w:rFonts w:hint="eastAsia"/>
          <w:lang w:val="en-US" w:eastAsia="zh-CN"/>
        </w:rPr>
      </w:pPr>
      <w:r>
        <w:rPr>
          <w:rFonts w:hint="eastAsia"/>
          <w:lang w:val="en-US" w:eastAsia="zh-CN"/>
        </w:rPr>
        <w:t>如果在完成路径写入后，通过预置点操作将路径已使用的预置点删除，该点将在路径中被跳过，例如路径为（1-3-5-6-8-9），将预置点5删除后，路径将自动变更为（1-3-6-8-9）;</w:t>
      </w:r>
    </w:p>
    <w:p w14:paraId="69DDC29A">
      <w:pPr>
        <w:numPr>
          <w:ilvl w:val="0"/>
          <w:numId w:val="10"/>
        </w:numPr>
        <w:ind w:left="0" w:leftChars="0" w:firstLine="420" w:firstLineChars="200"/>
        <w:rPr>
          <w:rFonts w:hint="eastAsia"/>
          <w:lang w:val="en-US" w:eastAsia="zh-CN"/>
        </w:rPr>
      </w:pPr>
      <w:r>
        <w:rPr>
          <w:rFonts w:hint="eastAsia"/>
          <w:lang w:val="en-US" w:eastAsia="zh-CN"/>
        </w:rPr>
        <w:t>当路径巡航单向完成后（如1-3-5-6-8-9）将按照逆序继续进行（如9-8-6-5-3-1），回到第一个点后继续按原路径巡航。</w:t>
      </w:r>
    </w:p>
    <w:p w14:paraId="49174060">
      <w:pPr>
        <w:numPr>
          <w:ilvl w:val="0"/>
          <w:numId w:val="8"/>
        </w:numPr>
        <w:ind w:left="420" w:leftChars="0" w:hanging="420" w:firstLineChars="0"/>
        <w:rPr>
          <w:rFonts w:hint="eastAsia"/>
          <w:lang w:val="en-US" w:eastAsia="zh-CN"/>
        </w:rPr>
      </w:pPr>
      <w:r>
        <w:rPr>
          <w:rFonts w:hint="eastAsia"/>
          <w:lang w:val="en-US" w:eastAsia="zh-CN"/>
        </w:rPr>
        <w:t>各扫描模式启动时的指令顺序：</w:t>
      </w:r>
    </w:p>
    <w:p w14:paraId="42ED5914">
      <w:pPr>
        <w:numPr>
          <w:ilvl w:val="0"/>
          <w:numId w:val="11"/>
        </w:numPr>
        <w:ind w:left="425" w:leftChars="0" w:hanging="425" w:firstLineChars="0"/>
      </w:pPr>
      <w:r>
        <w:rPr>
          <w:rFonts w:hint="eastAsia"/>
          <w:lang w:val="en-US" w:eastAsia="zh-CN"/>
        </w:rPr>
        <w:t>发送“</w:t>
      </w:r>
      <w:r>
        <w:rPr>
          <w:rFonts w:hint="eastAsia"/>
        </w:rPr>
        <w:t>01：设定扫描方式</w:t>
      </w:r>
      <w:r>
        <w:rPr>
          <w:rFonts w:hint="eastAsia"/>
          <w:lang w:eastAsia="zh-CN"/>
        </w:rPr>
        <w:t>”</w:t>
      </w:r>
      <w:r>
        <w:rPr>
          <w:rFonts w:hint="eastAsia"/>
          <w:lang w:val="en-US" w:eastAsia="zh-CN"/>
        </w:rPr>
        <w:t>下的“</w:t>
      </w:r>
      <w:r>
        <w:rPr>
          <w:rFonts w:hint="eastAsia"/>
        </w:rPr>
        <w:t>01：路径巡航</w:t>
      </w:r>
      <w:r>
        <w:rPr>
          <w:rFonts w:hint="eastAsia"/>
          <w:lang w:eastAsia="zh-CN"/>
        </w:rPr>
        <w:t>”、“</w:t>
      </w:r>
      <w:r>
        <w:rPr>
          <w:rFonts w:hint="eastAsia"/>
        </w:rPr>
        <w:t>02：线扫</w:t>
      </w:r>
      <w:r>
        <w:rPr>
          <w:rFonts w:hint="eastAsia"/>
          <w:lang w:eastAsia="zh-CN"/>
        </w:rPr>
        <w:t>”、“</w:t>
      </w:r>
      <w:r>
        <w:rPr>
          <w:rFonts w:hint="eastAsia"/>
        </w:rPr>
        <w:t>03：帧扫描</w:t>
      </w:r>
      <w:r>
        <w:rPr>
          <w:rFonts w:hint="eastAsia"/>
          <w:lang w:eastAsia="zh-CN"/>
        </w:rPr>
        <w:t>”、“</w:t>
      </w:r>
      <w:r>
        <w:rPr>
          <w:rFonts w:hint="eastAsia"/>
        </w:rPr>
        <w:t>04：苹果皮扫描</w:t>
      </w:r>
      <w:r>
        <w:rPr>
          <w:rFonts w:hint="eastAsia"/>
          <w:lang w:eastAsia="zh-CN"/>
        </w:rPr>
        <w:t>”</w:t>
      </w:r>
      <w:r>
        <w:rPr>
          <w:rFonts w:hint="eastAsia"/>
          <w:lang w:val="en-US" w:eastAsia="zh-CN"/>
        </w:rPr>
        <w:t>并设定相应数据位；</w:t>
      </w:r>
    </w:p>
    <w:p w14:paraId="220FA1D0">
      <w:pPr>
        <w:numPr>
          <w:ilvl w:val="0"/>
          <w:numId w:val="11"/>
        </w:numPr>
        <w:ind w:left="425" w:leftChars="0" w:hanging="425" w:firstLineChars="0"/>
      </w:pPr>
      <w:r>
        <w:rPr>
          <w:rFonts w:hint="eastAsia"/>
          <w:lang w:val="en-US" w:eastAsia="zh-CN"/>
        </w:rPr>
        <w:t>发送“</w:t>
      </w:r>
      <w:r>
        <w:rPr>
          <w:rFonts w:hint="eastAsia"/>
        </w:rPr>
        <w:t>04：开始扫描</w:t>
      </w:r>
      <w:r>
        <w:rPr>
          <w:rFonts w:hint="eastAsia"/>
          <w:lang w:eastAsia="zh-CN"/>
        </w:rPr>
        <w:t>”</w:t>
      </w:r>
      <w:r>
        <w:rPr>
          <w:rFonts w:hint="eastAsia"/>
          <w:lang w:val="en-US" w:eastAsia="zh-CN"/>
        </w:rPr>
        <w:t>以开始扫描。</w:t>
      </w:r>
    </w:p>
    <w:p w14:paraId="6A42FED3">
      <w:pPr>
        <w:numPr>
          <w:ilvl w:val="0"/>
          <w:numId w:val="11"/>
        </w:numPr>
        <w:ind w:left="425" w:leftChars="0" w:hanging="425" w:firstLineChars="0"/>
        <w:rPr>
          <w:rFonts w:hint="eastAsia" w:eastAsia="宋体"/>
          <w:lang w:val="en-US" w:eastAsia="zh-CN"/>
        </w:rPr>
      </w:pPr>
      <w:r>
        <w:rPr>
          <w:rFonts w:hint="eastAsia"/>
          <w:lang w:val="en-US" w:eastAsia="zh-CN"/>
        </w:rPr>
        <w:t>发送“</w:t>
      </w:r>
      <w:r>
        <w:rPr>
          <w:rFonts w:hint="eastAsia"/>
        </w:rPr>
        <w:t>0</w:t>
      </w:r>
      <w:r>
        <w:rPr>
          <w:rFonts w:hint="eastAsia"/>
          <w:lang w:val="en-US" w:eastAsia="zh-CN"/>
        </w:rPr>
        <w:t>5</w:t>
      </w:r>
      <w:r>
        <w:rPr>
          <w:rFonts w:hint="eastAsia"/>
        </w:rPr>
        <w:t>：</w:t>
      </w:r>
      <w:r>
        <w:rPr>
          <w:rFonts w:hint="eastAsia"/>
          <w:lang w:val="en-US" w:eastAsia="zh-CN"/>
        </w:rPr>
        <w:t>停止</w:t>
      </w:r>
      <w:r>
        <w:rPr>
          <w:rFonts w:hint="eastAsia"/>
        </w:rPr>
        <w:t>扫描</w:t>
      </w:r>
      <w:r>
        <w:rPr>
          <w:rFonts w:hint="eastAsia"/>
          <w:lang w:eastAsia="zh-CN"/>
        </w:rPr>
        <w:t>”</w:t>
      </w:r>
      <w:r>
        <w:rPr>
          <w:rFonts w:hint="eastAsia"/>
          <w:lang w:val="en-US" w:eastAsia="zh-CN"/>
        </w:rPr>
        <w:t>以停止扫描。</w:t>
      </w:r>
    </w:p>
    <w:p w14:paraId="2D87696B">
      <w:pPr>
        <w:numPr>
          <w:ilvl w:val="0"/>
          <w:numId w:val="8"/>
        </w:numPr>
        <w:ind w:left="420" w:leftChars="0" w:hanging="420" w:firstLineChars="0"/>
        <w:rPr>
          <w:rFonts w:hint="eastAsia"/>
          <w:lang w:val="en-US" w:eastAsia="zh-CN"/>
        </w:rPr>
      </w:pPr>
      <w:r>
        <w:rPr>
          <w:rFonts w:hint="eastAsia"/>
          <w:lang w:val="en-US" w:eastAsia="zh-CN"/>
        </w:rPr>
        <w:t>各数据有效范围：（数据范围，数据格式，解算方式）</w:t>
      </w:r>
    </w:p>
    <w:p w14:paraId="1D4CFE34">
      <w:pPr>
        <w:numPr>
          <w:ilvl w:val="0"/>
          <w:numId w:val="0"/>
        </w:numPr>
        <w:ind w:leftChars="0"/>
        <w:rPr>
          <w:rFonts w:hint="default"/>
          <w:lang w:val="en-US" w:eastAsia="zh-CN"/>
        </w:rPr>
      </w:pPr>
      <w:r>
        <w:rPr>
          <w:rFonts w:hint="eastAsia"/>
        </w:rPr>
        <w:t>扫描速度</w:t>
      </w:r>
      <w:r>
        <w:rPr>
          <w:rFonts w:hint="eastAsia"/>
          <w:lang w:eastAsia="zh-CN"/>
        </w:rPr>
        <w:t>：</w:t>
      </w:r>
      <w:r>
        <w:rPr>
          <w:rFonts w:hint="eastAsia"/>
          <w:lang w:val="en-US" w:eastAsia="zh-CN"/>
        </w:rPr>
        <w:t>float，16进制浮点数转换。在路径巡航模式下，此速度为x和y方向合成的矢量速度，范围0～150°/s，根据预置点自动分配x和y方向的速度值，速度由路径点间的最短距离方向决定；在其他模式下，方位速度：-120°～120°/s，俯仰速度-100～+100°/s，顺时针为正，逆时针为负。</w:t>
      </w:r>
    </w:p>
    <w:p w14:paraId="73A68BB1">
      <w:pPr>
        <w:numPr>
          <w:ilvl w:val="0"/>
          <w:numId w:val="0"/>
        </w:numPr>
        <w:tabs>
          <w:tab w:val="left" w:pos="3583"/>
        </w:tabs>
        <w:ind w:leftChars="0"/>
        <w:rPr>
          <w:rFonts w:hint="default"/>
          <w:lang w:val="en-US" w:eastAsia="zh-CN"/>
        </w:rPr>
      </w:pPr>
      <w:r>
        <w:rPr>
          <w:rFonts w:hint="eastAsia"/>
        </w:rPr>
        <w:t>停留时间</w:t>
      </w:r>
      <w:r>
        <w:rPr>
          <w:rFonts w:hint="eastAsia"/>
          <w:lang w:eastAsia="zh-CN"/>
        </w:rPr>
        <w:t>：</w:t>
      </w:r>
      <w:r>
        <w:rPr>
          <w:rFonts w:hint="eastAsia"/>
          <w:lang w:val="en-US" w:eastAsia="zh-CN"/>
        </w:rPr>
        <w:t>1～255s，int，00～FF。</w:t>
      </w:r>
    </w:p>
    <w:p w14:paraId="2970D047">
      <w:pPr>
        <w:numPr>
          <w:ilvl w:val="0"/>
          <w:numId w:val="0"/>
        </w:numPr>
        <w:ind w:leftChars="0"/>
        <w:rPr>
          <w:rFonts w:hint="default"/>
          <w:lang w:val="en-US" w:eastAsia="zh-CN"/>
        </w:rPr>
      </w:pPr>
      <w:r>
        <w:rPr>
          <w:rFonts w:hint="eastAsia"/>
          <w:lang w:val="en-US" w:eastAsia="zh-CN"/>
        </w:rPr>
        <w:t>方位值：-180°～+180°，float，16进制浮点数转换。</w:t>
      </w:r>
    </w:p>
    <w:p w14:paraId="39CF19C1">
      <w:pPr>
        <w:numPr>
          <w:ilvl w:val="0"/>
          <w:numId w:val="0"/>
        </w:numPr>
        <w:ind w:leftChars="0"/>
        <w:rPr>
          <w:rFonts w:hint="default"/>
          <w:lang w:val="en-US" w:eastAsia="zh-CN"/>
        </w:rPr>
      </w:pPr>
      <w:r>
        <w:rPr>
          <w:rFonts w:hint="eastAsia"/>
          <w:lang w:val="en-US" w:eastAsia="zh-CN"/>
        </w:rPr>
        <w:t>俯仰值：-90°～+90°，float，16进制浮点数转换。</w:t>
      </w:r>
    </w:p>
    <w:p w14:paraId="1142C4CA">
      <w:pPr>
        <w:numPr>
          <w:ilvl w:val="0"/>
          <w:numId w:val="0"/>
        </w:numPr>
        <w:ind w:leftChars="0"/>
        <w:rPr>
          <w:rFonts w:hint="default"/>
          <w:lang w:val="en-US" w:eastAsia="zh-CN"/>
        </w:rPr>
      </w:pPr>
      <w:r>
        <w:rPr>
          <w:rFonts w:hint="eastAsia"/>
        </w:rPr>
        <w:t>步进角度</w:t>
      </w:r>
      <w:r>
        <w:rPr>
          <w:rFonts w:hint="eastAsia"/>
          <w:lang w:eastAsia="zh-CN"/>
        </w:rPr>
        <w:t>：</w:t>
      </w:r>
      <w:r>
        <w:rPr>
          <w:rFonts w:hint="eastAsia"/>
          <w:lang w:val="en-US" w:eastAsia="zh-CN"/>
        </w:rPr>
        <w:t>-180°～+180°，顺时针为正，逆时针为负，float，16进制浮点数转换。</w:t>
      </w:r>
    </w:p>
    <w:p w14:paraId="0D9E1D72">
      <w:pPr>
        <w:numPr>
          <w:ilvl w:val="0"/>
          <w:numId w:val="0"/>
        </w:numPr>
        <w:ind w:leftChars="0"/>
        <w:rPr>
          <w:rFonts w:hint="default"/>
          <w:lang w:val="en-US" w:eastAsia="zh-CN"/>
        </w:rPr>
      </w:pPr>
      <w:r>
        <w:rPr>
          <w:rFonts w:hint="eastAsia"/>
          <w:lang w:val="en-US" w:eastAsia="zh-CN"/>
        </w:rPr>
        <w:t>可见光倍率：1.00～96.00，int，对应数据位100～9600(0x64-0x2580)。</w:t>
      </w:r>
    </w:p>
    <w:p w14:paraId="154A8A86">
      <w:pPr>
        <w:numPr>
          <w:ilvl w:val="0"/>
          <w:numId w:val="0"/>
        </w:numPr>
        <w:ind w:leftChars="0"/>
      </w:pPr>
      <w:r>
        <w:rPr>
          <w:rFonts w:hint="eastAsia"/>
          <w:lang w:val="en-US" w:eastAsia="zh-CN"/>
        </w:rPr>
        <w:t>红外焦距：10.00-300.00，int，对应数据位1000～30000(0x03E8-0x7530)。</w:t>
      </w:r>
      <w:r>
        <w:br w:type="page"/>
      </w:r>
    </w:p>
    <w:p w14:paraId="37F8720F">
      <w:pPr>
        <w:pStyle w:val="4"/>
        <w:ind w:left="0" w:firstLine="0"/>
      </w:pPr>
      <w:bookmarkStart w:id="59" w:name="_Ref229402937"/>
      <w:r>
        <w:rPr>
          <w:rFonts w:hint="eastAsia"/>
        </w:rPr>
        <w:t>综合显控软件-&gt;OSD实时信息（跟踪处理器）</w:t>
      </w:r>
      <w:bookmarkEnd w:id="59"/>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354"/>
        <w:gridCol w:w="1529"/>
        <w:gridCol w:w="1599"/>
        <w:gridCol w:w="6185"/>
        <w:gridCol w:w="1701"/>
        <w:gridCol w:w="1098"/>
      </w:tblGrid>
      <w:tr w14:paraId="6A1E2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51087DB0">
            <w:pPr>
              <w:pStyle w:val="21"/>
              <w:rPr>
                <w:rFonts w:hint="eastAsia"/>
                <w:b/>
                <w:bCs/>
              </w:rPr>
            </w:pPr>
            <w:r>
              <w:rPr>
                <w:rFonts w:hint="eastAsia"/>
                <w:b/>
                <w:bCs/>
              </w:rPr>
              <w:t>帧头</w:t>
            </w:r>
          </w:p>
        </w:tc>
        <w:tc>
          <w:tcPr>
            <w:tcW w:w="465" w:type="pct"/>
          </w:tcPr>
          <w:p w14:paraId="4DCAA16D">
            <w:pPr>
              <w:pStyle w:val="21"/>
              <w:rPr>
                <w:rFonts w:hint="eastAsia"/>
                <w:b/>
                <w:bCs/>
              </w:rPr>
            </w:pPr>
            <w:r>
              <w:rPr>
                <w:rFonts w:hint="eastAsia"/>
                <w:b/>
                <w:bCs/>
              </w:rPr>
              <w:t>地址位</w:t>
            </w:r>
          </w:p>
        </w:tc>
        <w:tc>
          <w:tcPr>
            <w:tcW w:w="525" w:type="pct"/>
          </w:tcPr>
          <w:p w14:paraId="719FC04A">
            <w:pPr>
              <w:pStyle w:val="21"/>
              <w:rPr>
                <w:rFonts w:hint="eastAsia"/>
                <w:b/>
                <w:bCs/>
              </w:rPr>
            </w:pPr>
            <w:r>
              <w:rPr>
                <w:rFonts w:hint="eastAsia"/>
                <w:b/>
                <w:bCs/>
              </w:rPr>
              <w:t>功能位</w:t>
            </w:r>
          </w:p>
        </w:tc>
        <w:tc>
          <w:tcPr>
            <w:tcW w:w="549" w:type="pct"/>
          </w:tcPr>
          <w:p w14:paraId="18A0D417">
            <w:pPr>
              <w:pStyle w:val="21"/>
              <w:rPr>
                <w:rFonts w:hint="eastAsia"/>
                <w:b/>
                <w:bCs/>
              </w:rPr>
            </w:pPr>
            <w:r>
              <w:rPr>
                <w:rFonts w:hint="eastAsia"/>
                <w:b/>
                <w:bCs/>
              </w:rPr>
              <w:t>控制位</w:t>
            </w:r>
          </w:p>
        </w:tc>
        <w:tc>
          <w:tcPr>
            <w:tcW w:w="2124" w:type="pct"/>
          </w:tcPr>
          <w:p w14:paraId="6CF53DE9">
            <w:pPr>
              <w:pStyle w:val="21"/>
              <w:rPr>
                <w:rFonts w:hint="eastAsia"/>
                <w:b/>
                <w:bCs/>
              </w:rPr>
            </w:pPr>
            <w:r>
              <w:rPr>
                <w:rFonts w:hint="eastAsia"/>
                <w:b/>
                <w:bCs/>
              </w:rPr>
              <w:t>数据位（总长度25字节）</w:t>
            </w:r>
          </w:p>
        </w:tc>
        <w:tc>
          <w:tcPr>
            <w:tcW w:w="584" w:type="pct"/>
          </w:tcPr>
          <w:p w14:paraId="1754FF65">
            <w:pPr>
              <w:pStyle w:val="21"/>
              <w:rPr>
                <w:rFonts w:hint="eastAsia"/>
                <w:b/>
                <w:bCs/>
              </w:rPr>
            </w:pPr>
            <w:r>
              <w:rPr>
                <w:rFonts w:hint="eastAsia"/>
                <w:b/>
                <w:bCs/>
              </w:rPr>
              <w:t>校验</w:t>
            </w:r>
          </w:p>
        </w:tc>
        <w:tc>
          <w:tcPr>
            <w:tcW w:w="377" w:type="pct"/>
          </w:tcPr>
          <w:p w14:paraId="32D680F6">
            <w:pPr>
              <w:pStyle w:val="21"/>
              <w:rPr>
                <w:rFonts w:hint="eastAsia"/>
                <w:b/>
                <w:bCs/>
              </w:rPr>
            </w:pPr>
            <w:r>
              <w:rPr>
                <w:rFonts w:hint="eastAsia"/>
                <w:b/>
                <w:bCs/>
              </w:rPr>
              <w:t>帧尾</w:t>
            </w:r>
          </w:p>
        </w:tc>
      </w:tr>
      <w:tr w14:paraId="77CE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225E7344">
            <w:pPr>
              <w:pStyle w:val="21"/>
              <w:rPr>
                <w:rFonts w:hint="eastAsia"/>
                <w:b/>
              </w:rPr>
            </w:pPr>
            <w:r>
              <w:rPr>
                <w:rFonts w:hint="eastAsia"/>
              </w:rPr>
              <w:t>0F F0</w:t>
            </w:r>
          </w:p>
        </w:tc>
        <w:tc>
          <w:tcPr>
            <w:tcW w:w="465" w:type="pct"/>
          </w:tcPr>
          <w:p w14:paraId="1C78C688">
            <w:pPr>
              <w:pStyle w:val="21"/>
              <w:rPr>
                <w:rFonts w:hint="eastAsia"/>
              </w:rPr>
            </w:pPr>
            <w:r>
              <w:rPr>
                <w:rFonts w:hint="eastAsia"/>
              </w:rPr>
              <w:t>分机标识号</w:t>
            </w:r>
          </w:p>
          <w:p w14:paraId="6065062D">
            <w:pPr>
              <w:pStyle w:val="21"/>
              <w:rPr>
                <w:rFonts w:hint="eastAsia"/>
              </w:rPr>
            </w:pPr>
            <w:r>
              <w:rPr>
                <w:rFonts w:hint="eastAsia"/>
              </w:rPr>
              <w:t>OSD实时信息为07</w:t>
            </w:r>
          </w:p>
        </w:tc>
        <w:tc>
          <w:tcPr>
            <w:tcW w:w="525" w:type="pct"/>
          </w:tcPr>
          <w:p w14:paraId="1EAAE416">
            <w:pPr>
              <w:pStyle w:val="21"/>
              <w:rPr>
                <w:rFonts w:hint="eastAsia"/>
              </w:rPr>
            </w:pPr>
            <w:r>
              <w:rPr>
                <w:rFonts w:hint="eastAsia"/>
              </w:rPr>
              <w:t>功能种类</w:t>
            </w:r>
          </w:p>
        </w:tc>
        <w:tc>
          <w:tcPr>
            <w:tcW w:w="549" w:type="pct"/>
          </w:tcPr>
          <w:p w14:paraId="1CFCDD83">
            <w:pPr>
              <w:pStyle w:val="21"/>
              <w:rPr>
                <w:rFonts w:hint="eastAsia"/>
              </w:rPr>
            </w:pPr>
            <w:r>
              <w:rPr>
                <w:rFonts w:hint="eastAsia"/>
              </w:rPr>
              <w:t>对功能的控制</w:t>
            </w:r>
          </w:p>
        </w:tc>
        <w:tc>
          <w:tcPr>
            <w:tcW w:w="2124" w:type="pct"/>
          </w:tcPr>
          <w:p w14:paraId="17D99B72">
            <w:pPr>
              <w:pStyle w:val="21"/>
              <w:rPr>
                <w:rFonts w:hint="eastAsia"/>
              </w:rPr>
            </w:pPr>
            <w:r>
              <w:rPr>
                <w:rFonts w:hint="eastAsia"/>
              </w:rPr>
              <w:t>有需要的情况下</w:t>
            </w:r>
          </w:p>
        </w:tc>
        <w:tc>
          <w:tcPr>
            <w:tcW w:w="584" w:type="pct"/>
          </w:tcPr>
          <w:p w14:paraId="122D181E">
            <w:pPr>
              <w:pStyle w:val="21"/>
              <w:rPr>
                <w:rFonts w:hint="eastAsia"/>
              </w:rPr>
            </w:pPr>
            <w:r>
              <w:rPr>
                <w:rFonts w:hint="eastAsia"/>
              </w:rPr>
              <w:t>地址位到数据位和校验取低位1字节</w:t>
            </w:r>
          </w:p>
        </w:tc>
        <w:tc>
          <w:tcPr>
            <w:tcW w:w="377" w:type="pct"/>
          </w:tcPr>
          <w:p w14:paraId="6702F71C">
            <w:pPr>
              <w:pStyle w:val="21"/>
              <w:rPr>
                <w:rFonts w:hint="eastAsia"/>
              </w:rPr>
            </w:pPr>
            <w:r>
              <w:rPr>
                <w:rFonts w:hint="eastAsia"/>
              </w:rPr>
              <w:t>F0 0F</w:t>
            </w:r>
          </w:p>
        </w:tc>
      </w:tr>
      <w:tr w14:paraId="0E43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6" w:type="pct"/>
          </w:tcPr>
          <w:p w14:paraId="5689C3A9">
            <w:pPr>
              <w:pStyle w:val="21"/>
              <w:rPr>
                <w:rFonts w:hint="eastAsia"/>
                <w:b/>
              </w:rPr>
            </w:pPr>
            <w:r>
              <w:rPr>
                <w:rFonts w:hint="eastAsia"/>
              </w:rPr>
              <w:t>2字节</w:t>
            </w:r>
          </w:p>
        </w:tc>
        <w:tc>
          <w:tcPr>
            <w:tcW w:w="465" w:type="pct"/>
          </w:tcPr>
          <w:p w14:paraId="7E241204">
            <w:pPr>
              <w:pStyle w:val="21"/>
              <w:rPr>
                <w:rFonts w:hint="eastAsia"/>
              </w:rPr>
            </w:pPr>
            <w:r>
              <w:rPr>
                <w:rFonts w:hint="eastAsia"/>
              </w:rPr>
              <w:t>1字节</w:t>
            </w:r>
          </w:p>
        </w:tc>
        <w:tc>
          <w:tcPr>
            <w:tcW w:w="525" w:type="pct"/>
          </w:tcPr>
          <w:p w14:paraId="48D42BAC">
            <w:pPr>
              <w:pStyle w:val="21"/>
              <w:rPr>
                <w:rFonts w:hint="eastAsia"/>
              </w:rPr>
            </w:pPr>
            <w:r>
              <w:rPr>
                <w:rFonts w:hint="eastAsia"/>
              </w:rPr>
              <w:t>1字节</w:t>
            </w:r>
          </w:p>
        </w:tc>
        <w:tc>
          <w:tcPr>
            <w:tcW w:w="549" w:type="pct"/>
          </w:tcPr>
          <w:p w14:paraId="0E9C4805">
            <w:pPr>
              <w:pStyle w:val="21"/>
              <w:rPr>
                <w:rFonts w:hint="eastAsia"/>
              </w:rPr>
            </w:pPr>
            <w:r>
              <w:rPr>
                <w:rFonts w:hint="eastAsia"/>
              </w:rPr>
              <w:t>1字节</w:t>
            </w:r>
          </w:p>
        </w:tc>
        <w:tc>
          <w:tcPr>
            <w:tcW w:w="2124" w:type="pct"/>
          </w:tcPr>
          <w:p w14:paraId="7F17875B">
            <w:pPr>
              <w:pStyle w:val="21"/>
              <w:rPr>
                <w:rFonts w:hint="eastAsia"/>
              </w:rPr>
            </w:pPr>
            <w:r>
              <w:rPr>
                <w:rFonts w:hint="eastAsia"/>
              </w:rPr>
              <w:t>固定25字节，高位补FF</w:t>
            </w:r>
          </w:p>
        </w:tc>
        <w:tc>
          <w:tcPr>
            <w:tcW w:w="584" w:type="pct"/>
          </w:tcPr>
          <w:p w14:paraId="44B0A7BE">
            <w:pPr>
              <w:pStyle w:val="21"/>
              <w:rPr>
                <w:rFonts w:hint="eastAsia"/>
              </w:rPr>
            </w:pPr>
            <w:r>
              <w:rPr>
                <w:rFonts w:hint="eastAsia"/>
              </w:rPr>
              <w:t>1字节</w:t>
            </w:r>
          </w:p>
        </w:tc>
        <w:tc>
          <w:tcPr>
            <w:tcW w:w="377" w:type="pct"/>
          </w:tcPr>
          <w:p w14:paraId="481FFD43">
            <w:pPr>
              <w:pStyle w:val="21"/>
              <w:rPr>
                <w:rFonts w:hint="eastAsia"/>
              </w:rPr>
            </w:pPr>
            <w:r>
              <w:rPr>
                <w:rFonts w:hint="eastAsia"/>
              </w:rPr>
              <w:t>2字节</w:t>
            </w:r>
          </w:p>
        </w:tc>
      </w:tr>
    </w:tbl>
    <w:p w14:paraId="603439AA"/>
    <w:tbl>
      <w:tblPr>
        <w:tblStyle w:val="17"/>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353"/>
        <w:gridCol w:w="1528"/>
        <w:gridCol w:w="1583"/>
        <w:gridCol w:w="6197"/>
        <w:gridCol w:w="1700"/>
        <w:gridCol w:w="1095"/>
      </w:tblGrid>
      <w:tr w14:paraId="611E6FD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auto" w:sz="8" w:space="0"/>
              <w:bottom w:val="single" w:color="auto" w:sz="8" w:space="0"/>
            </w:tcBorders>
          </w:tcPr>
          <w:p w14:paraId="782D068E">
            <w:pPr>
              <w:pStyle w:val="21"/>
              <w:rPr>
                <w:rFonts w:hint="eastAsia"/>
                <w:b/>
              </w:rPr>
            </w:pPr>
            <w:r>
              <w:rPr>
                <w:rFonts w:hint="eastAsia"/>
              </w:rPr>
              <w:t>帧头</w:t>
            </w:r>
          </w:p>
        </w:tc>
        <w:tc>
          <w:tcPr>
            <w:tcW w:w="465" w:type="pct"/>
            <w:tcBorders>
              <w:top w:val="single" w:color="auto" w:sz="8" w:space="0"/>
              <w:bottom w:val="single" w:color="auto" w:sz="8" w:space="0"/>
            </w:tcBorders>
          </w:tcPr>
          <w:p w14:paraId="72615CE9">
            <w:pPr>
              <w:pStyle w:val="21"/>
              <w:rPr>
                <w:rFonts w:hint="eastAsia"/>
              </w:rPr>
            </w:pPr>
            <w:r>
              <w:rPr>
                <w:rFonts w:hint="eastAsia"/>
              </w:rPr>
              <w:t>地址位</w:t>
            </w:r>
          </w:p>
        </w:tc>
        <w:tc>
          <w:tcPr>
            <w:tcW w:w="525" w:type="pct"/>
            <w:tcBorders>
              <w:top w:val="single" w:color="auto" w:sz="8" w:space="0"/>
              <w:bottom w:val="single" w:color="auto" w:sz="8" w:space="0"/>
            </w:tcBorders>
          </w:tcPr>
          <w:p w14:paraId="1C364311">
            <w:pPr>
              <w:pStyle w:val="21"/>
              <w:rPr>
                <w:rFonts w:hint="eastAsia"/>
              </w:rPr>
            </w:pPr>
            <w:r>
              <w:rPr>
                <w:rFonts w:hint="eastAsia"/>
              </w:rPr>
              <w:t>功能位</w:t>
            </w:r>
          </w:p>
        </w:tc>
        <w:tc>
          <w:tcPr>
            <w:tcW w:w="544" w:type="pct"/>
            <w:tcBorders>
              <w:top w:val="single" w:color="auto" w:sz="8" w:space="0"/>
              <w:bottom w:val="single" w:color="auto" w:sz="8" w:space="0"/>
            </w:tcBorders>
          </w:tcPr>
          <w:p w14:paraId="68B7B6B8">
            <w:pPr>
              <w:pStyle w:val="21"/>
              <w:rPr>
                <w:rFonts w:hint="eastAsia"/>
              </w:rPr>
            </w:pPr>
            <w:r>
              <w:rPr>
                <w:rFonts w:hint="eastAsia"/>
              </w:rPr>
              <w:t>控制位</w:t>
            </w:r>
          </w:p>
        </w:tc>
        <w:tc>
          <w:tcPr>
            <w:tcW w:w="2129" w:type="pct"/>
            <w:tcBorders>
              <w:top w:val="single" w:color="auto" w:sz="8" w:space="0"/>
              <w:bottom w:val="single" w:color="auto" w:sz="8" w:space="0"/>
            </w:tcBorders>
          </w:tcPr>
          <w:p w14:paraId="6AE99EFC">
            <w:pPr>
              <w:pStyle w:val="21"/>
              <w:rPr>
                <w:rFonts w:hint="eastAsia"/>
              </w:rPr>
            </w:pPr>
            <w:r>
              <w:rPr>
                <w:rFonts w:hint="eastAsia"/>
              </w:rPr>
              <w:t>数据位（总长度25字节）</w:t>
            </w:r>
          </w:p>
        </w:tc>
        <w:tc>
          <w:tcPr>
            <w:tcW w:w="584" w:type="pct"/>
            <w:tcBorders>
              <w:top w:val="single" w:color="auto" w:sz="8" w:space="0"/>
              <w:bottom w:val="single" w:color="auto" w:sz="8" w:space="0"/>
            </w:tcBorders>
          </w:tcPr>
          <w:p w14:paraId="1F852A33">
            <w:pPr>
              <w:pStyle w:val="21"/>
              <w:rPr>
                <w:rFonts w:hint="eastAsia"/>
              </w:rPr>
            </w:pPr>
            <w:r>
              <w:rPr>
                <w:rFonts w:hint="eastAsia"/>
              </w:rPr>
              <w:t>校验</w:t>
            </w:r>
          </w:p>
        </w:tc>
        <w:tc>
          <w:tcPr>
            <w:tcW w:w="376" w:type="pct"/>
            <w:tcBorders>
              <w:top w:val="single" w:color="auto" w:sz="8" w:space="0"/>
              <w:bottom w:val="single" w:color="auto" w:sz="8" w:space="0"/>
            </w:tcBorders>
          </w:tcPr>
          <w:p w14:paraId="52B0BBB8">
            <w:pPr>
              <w:pStyle w:val="21"/>
              <w:rPr>
                <w:rFonts w:hint="eastAsia"/>
              </w:rPr>
            </w:pPr>
            <w:r>
              <w:rPr>
                <w:rFonts w:hint="eastAsia"/>
              </w:rPr>
              <w:t>帧尾</w:t>
            </w:r>
          </w:p>
        </w:tc>
      </w:tr>
      <w:tr w14:paraId="791BDD0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vMerge w:val="restart"/>
            <w:tcBorders>
              <w:top w:val="single" w:color="auto" w:sz="8" w:space="0"/>
            </w:tcBorders>
          </w:tcPr>
          <w:p w14:paraId="67B55775">
            <w:pPr>
              <w:pStyle w:val="21"/>
              <w:rPr>
                <w:rFonts w:hint="eastAsia"/>
                <w:b/>
              </w:rPr>
            </w:pPr>
            <w:r>
              <w:rPr>
                <w:rFonts w:hint="eastAsia"/>
              </w:rPr>
              <w:t>0F F0</w:t>
            </w:r>
          </w:p>
        </w:tc>
        <w:tc>
          <w:tcPr>
            <w:tcW w:w="465" w:type="pct"/>
            <w:vMerge w:val="restart"/>
            <w:tcBorders>
              <w:top w:val="single" w:color="auto" w:sz="8" w:space="0"/>
            </w:tcBorders>
          </w:tcPr>
          <w:p w14:paraId="32E900DE">
            <w:pPr>
              <w:pStyle w:val="21"/>
              <w:rPr>
                <w:rFonts w:hint="eastAsia"/>
              </w:rPr>
            </w:pPr>
            <w:r>
              <w:rPr>
                <w:rFonts w:hint="eastAsia"/>
              </w:rPr>
              <w:t>07</w:t>
            </w:r>
          </w:p>
        </w:tc>
        <w:tc>
          <w:tcPr>
            <w:tcW w:w="525" w:type="pct"/>
            <w:tcBorders>
              <w:top w:val="single" w:color="auto" w:sz="8" w:space="0"/>
            </w:tcBorders>
          </w:tcPr>
          <w:p w14:paraId="2FD30490">
            <w:pPr>
              <w:pStyle w:val="21"/>
              <w:rPr>
                <w:rFonts w:hint="eastAsia"/>
              </w:rPr>
            </w:pPr>
            <w:r>
              <w:rPr>
                <w:rFonts w:hint="eastAsia"/>
              </w:rPr>
              <w:t>00：第一行</w:t>
            </w:r>
          </w:p>
        </w:tc>
        <w:tc>
          <w:tcPr>
            <w:tcW w:w="544" w:type="pct"/>
            <w:vMerge w:val="restart"/>
            <w:tcBorders>
              <w:top w:val="single" w:color="auto" w:sz="8" w:space="0"/>
            </w:tcBorders>
          </w:tcPr>
          <w:p w14:paraId="4D62DFD4">
            <w:pPr>
              <w:pStyle w:val="21"/>
              <w:rPr>
                <w:rFonts w:hint="eastAsia"/>
              </w:rPr>
            </w:pPr>
            <w:r>
              <w:rPr>
                <w:rFonts w:hint="eastAsia"/>
              </w:rPr>
              <w:t>00：显示关闭</w:t>
            </w:r>
          </w:p>
          <w:p w14:paraId="6531A7D9">
            <w:pPr>
              <w:pStyle w:val="21"/>
              <w:rPr>
                <w:rFonts w:hint="eastAsia"/>
              </w:rPr>
            </w:pPr>
            <w:r>
              <w:rPr>
                <w:rFonts w:hint="eastAsia"/>
              </w:rPr>
              <w:t>01：显示开启</w:t>
            </w:r>
          </w:p>
        </w:tc>
        <w:tc>
          <w:tcPr>
            <w:tcW w:w="2129" w:type="pct"/>
            <w:vMerge w:val="restart"/>
            <w:tcBorders>
              <w:top w:val="single" w:color="auto" w:sz="8" w:space="0"/>
            </w:tcBorders>
          </w:tcPr>
          <w:p w14:paraId="45E6FAAA">
            <w:pPr>
              <w:pStyle w:val="21"/>
              <w:rPr>
                <w:rFonts w:hint="eastAsia"/>
              </w:rPr>
            </w:pPr>
            <w:r>
              <w:rPr>
                <w:rFonts w:hint="eastAsia"/>
              </w:rPr>
              <w:t>传输的信息以字符的ASCII码形式发送，低位在前</w:t>
            </w:r>
          </w:p>
          <w:p w14:paraId="3D0115E3">
            <w:pPr>
              <w:pStyle w:val="21"/>
              <w:rPr>
                <w:rFonts w:hint="eastAsia"/>
              </w:rPr>
            </w:pPr>
            <w:r>
              <w:rPr>
                <w:rFonts w:hint="eastAsia"/>
              </w:rPr>
              <w:t>字符串的显示采用左对齐的方式</w:t>
            </w:r>
          </w:p>
        </w:tc>
        <w:tc>
          <w:tcPr>
            <w:tcW w:w="584" w:type="pct"/>
            <w:vMerge w:val="restart"/>
            <w:tcBorders>
              <w:top w:val="single" w:color="auto" w:sz="8" w:space="0"/>
            </w:tcBorders>
            <w:vAlign w:val="center"/>
          </w:tcPr>
          <w:p w14:paraId="6DB16813">
            <w:pPr>
              <w:pStyle w:val="21"/>
              <w:jc w:val="both"/>
              <w:rPr>
                <w:rFonts w:hint="eastAsia"/>
              </w:rPr>
            </w:pPr>
            <w:r>
              <w:rPr>
                <w:rFonts w:hint="eastAsia"/>
              </w:rPr>
              <w:t>地址位到数据位和校验取低位1字节</w:t>
            </w:r>
          </w:p>
        </w:tc>
        <w:tc>
          <w:tcPr>
            <w:tcW w:w="376" w:type="pct"/>
            <w:vMerge w:val="restart"/>
            <w:tcBorders>
              <w:top w:val="single" w:color="auto" w:sz="8" w:space="0"/>
            </w:tcBorders>
            <w:vAlign w:val="center"/>
          </w:tcPr>
          <w:p w14:paraId="49F28D19">
            <w:pPr>
              <w:pStyle w:val="21"/>
              <w:jc w:val="both"/>
              <w:rPr>
                <w:rFonts w:hint="eastAsia"/>
              </w:rPr>
            </w:pPr>
            <w:r>
              <w:rPr>
                <w:rFonts w:hint="eastAsia"/>
              </w:rPr>
              <w:t>F0 0F</w:t>
            </w:r>
          </w:p>
        </w:tc>
      </w:tr>
      <w:tr w14:paraId="401AE2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vMerge w:val="continue"/>
          </w:tcPr>
          <w:p w14:paraId="3CFA8944">
            <w:pPr>
              <w:pStyle w:val="21"/>
              <w:rPr>
                <w:rFonts w:hint="eastAsia"/>
                <w:b/>
              </w:rPr>
            </w:pPr>
          </w:p>
        </w:tc>
        <w:tc>
          <w:tcPr>
            <w:tcW w:w="465" w:type="pct"/>
            <w:vMerge w:val="continue"/>
          </w:tcPr>
          <w:p w14:paraId="7270D323">
            <w:pPr>
              <w:pStyle w:val="21"/>
              <w:rPr>
                <w:rFonts w:hint="eastAsia"/>
              </w:rPr>
            </w:pPr>
          </w:p>
        </w:tc>
        <w:tc>
          <w:tcPr>
            <w:tcW w:w="525" w:type="pct"/>
          </w:tcPr>
          <w:p w14:paraId="6D60D2F5">
            <w:pPr>
              <w:pStyle w:val="21"/>
              <w:rPr>
                <w:rFonts w:hint="eastAsia"/>
              </w:rPr>
            </w:pPr>
            <w:r>
              <w:rPr>
                <w:rFonts w:hint="eastAsia"/>
              </w:rPr>
              <w:t>01：第二行</w:t>
            </w:r>
          </w:p>
        </w:tc>
        <w:tc>
          <w:tcPr>
            <w:tcW w:w="544" w:type="pct"/>
            <w:vMerge w:val="continue"/>
          </w:tcPr>
          <w:p w14:paraId="666BAADD">
            <w:pPr>
              <w:pStyle w:val="21"/>
              <w:rPr>
                <w:rFonts w:hint="eastAsia"/>
              </w:rPr>
            </w:pPr>
          </w:p>
        </w:tc>
        <w:tc>
          <w:tcPr>
            <w:tcW w:w="2129" w:type="pct"/>
            <w:vMerge w:val="continue"/>
          </w:tcPr>
          <w:p w14:paraId="4B86C18B">
            <w:pPr>
              <w:pStyle w:val="21"/>
              <w:rPr>
                <w:rFonts w:hint="eastAsia"/>
              </w:rPr>
            </w:pPr>
          </w:p>
        </w:tc>
        <w:tc>
          <w:tcPr>
            <w:tcW w:w="584" w:type="pct"/>
            <w:vMerge w:val="continue"/>
          </w:tcPr>
          <w:p w14:paraId="0BBBC27F">
            <w:pPr>
              <w:pStyle w:val="21"/>
              <w:rPr>
                <w:rFonts w:hint="eastAsia"/>
              </w:rPr>
            </w:pPr>
          </w:p>
        </w:tc>
        <w:tc>
          <w:tcPr>
            <w:tcW w:w="376" w:type="pct"/>
            <w:vMerge w:val="continue"/>
          </w:tcPr>
          <w:p w14:paraId="3D21432D">
            <w:pPr>
              <w:pStyle w:val="21"/>
              <w:rPr>
                <w:rFonts w:hint="eastAsia"/>
              </w:rPr>
            </w:pPr>
          </w:p>
        </w:tc>
      </w:tr>
      <w:tr w14:paraId="5E1F48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vMerge w:val="continue"/>
          </w:tcPr>
          <w:p w14:paraId="5CB48C45">
            <w:pPr>
              <w:pStyle w:val="21"/>
              <w:rPr>
                <w:rFonts w:hint="eastAsia"/>
                <w:b/>
              </w:rPr>
            </w:pPr>
          </w:p>
        </w:tc>
        <w:tc>
          <w:tcPr>
            <w:tcW w:w="465" w:type="pct"/>
            <w:vMerge w:val="continue"/>
          </w:tcPr>
          <w:p w14:paraId="15762D6D">
            <w:pPr>
              <w:pStyle w:val="21"/>
              <w:rPr>
                <w:rFonts w:hint="eastAsia"/>
              </w:rPr>
            </w:pPr>
          </w:p>
        </w:tc>
        <w:tc>
          <w:tcPr>
            <w:tcW w:w="525" w:type="pct"/>
          </w:tcPr>
          <w:p w14:paraId="71B979D3">
            <w:pPr>
              <w:pStyle w:val="21"/>
              <w:rPr>
                <w:rFonts w:hint="eastAsia"/>
              </w:rPr>
            </w:pPr>
            <w:r>
              <w:rPr>
                <w:rFonts w:hint="eastAsia"/>
              </w:rPr>
              <w:t>02：第三行</w:t>
            </w:r>
          </w:p>
        </w:tc>
        <w:tc>
          <w:tcPr>
            <w:tcW w:w="544" w:type="pct"/>
            <w:vMerge w:val="continue"/>
          </w:tcPr>
          <w:p w14:paraId="73837B93">
            <w:pPr>
              <w:pStyle w:val="21"/>
              <w:rPr>
                <w:rFonts w:hint="eastAsia"/>
              </w:rPr>
            </w:pPr>
          </w:p>
        </w:tc>
        <w:tc>
          <w:tcPr>
            <w:tcW w:w="2129" w:type="pct"/>
            <w:vMerge w:val="continue"/>
          </w:tcPr>
          <w:p w14:paraId="1628B436">
            <w:pPr>
              <w:pStyle w:val="21"/>
              <w:rPr>
                <w:rFonts w:hint="eastAsia"/>
              </w:rPr>
            </w:pPr>
          </w:p>
        </w:tc>
        <w:tc>
          <w:tcPr>
            <w:tcW w:w="584" w:type="pct"/>
            <w:vMerge w:val="continue"/>
          </w:tcPr>
          <w:p w14:paraId="32962E32">
            <w:pPr>
              <w:pStyle w:val="21"/>
              <w:rPr>
                <w:rFonts w:hint="eastAsia"/>
              </w:rPr>
            </w:pPr>
          </w:p>
        </w:tc>
        <w:tc>
          <w:tcPr>
            <w:tcW w:w="376" w:type="pct"/>
            <w:vMerge w:val="continue"/>
          </w:tcPr>
          <w:p w14:paraId="4676FEF1">
            <w:pPr>
              <w:pStyle w:val="21"/>
              <w:rPr>
                <w:rFonts w:hint="eastAsia"/>
              </w:rPr>
            </w:pPr>
          </w:p>
        </w:tc>
      </w:tr>
      <w:tr w14:paraId="1087DEB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vMerge w:val="continue"/>
          </w:tcPr>
          <w:p w14:paraId="2974E468">
            <w:pPr>
              <w:pStyle w:val="21"/>
              <w:rPr>
                <w:rFonts w:hint="eastAsia"/>
                <w:b/>
              </w:rPr>
            </w:pPr>
          </w:p>
        </w:tc>
        <w:tc>
          <w:tcPr>
            <w:tcW w:w="465" w:type="pct"/>
            <w:vMerge w:val="continue"/>
          </w:tcPr>
          <w:p w14:paraId="046B2A60">
            <w:pPr>
              <w:pStyle w:val="21"/>
              <w:rPr>
                <w:rFonts w:hint="eastAsia"/>
              </w:rPr>
            </w:pPr>
          </w:p>
        </w:tc>
        <w:tc>
          <w:tcPr>
            <w:tcW w:w="525" w:type="pct"/>
          </w:tcPr>
          <w:p w14:paraId="1E454805">
            <w:pPr>
              <w:pStyle w:val="21"/>
              <w:rPr>
                <w:rFonts w:hint="eastAsia"/>
              </w:rPr>
            </w:pPr>
            <w:r>
              <w:rPr>
                <w:rFonts w:hint="eastAsia"/>
              </w:rPr>
              <w:t>03：第四行</w:t>
            </w:r>
          </w:p>
        </w:tc>
        <w:tc>
          <w:tcPr>
            <w:tcW w:w="544" w:type="pct"/>
            <w:vMerge w:val="continue"/>
          </w:tcPr>
          <w:p w14:paraId="62E8A28F">
            <w:pPr>
              <w:pStyle w:val="21"/>
              <w:rPr>
                <w:rFonts w:hint="eastAsia"/>
              </w:rPr>
            </w:pPr>
          </w:p>
        </w:tc>
        <w:tc>
          <w:tcPr>
            <w:tcW w:w="2129" w:type="pct"/>
            <w:vMerge w:val="continue"/>
          </w:tcPr>
          <w:p w14:paraId="11B13160">
            <w:pPr>
              <w:pStyle w:val="21"/>
              <w:rPr>
                <w:rFonts w:hint="eastAsia"/>
              </w:rPr>
            </w:pPr>
          </w:p>
        </w:tc>
        <w:tc>
          <w:tcPr>
            <w:tcW w:w="584" w:type="pct"/>
            <w:vMerge w:val="continue"/>
          </w:tcPr>
          <w:p w14:paraId="55BFF927">
            <w:pPr>
              <w:pStyle w:val="21"/>
              <w:rPr>
                <w:rFonts w:hint="eastAsia"/>
              </w:rPr>
            </w:pPr>
          </w:p>
        </w:tc>
        <w:tc>
          <w:tcPr>
            <w:tcW w:w="376" w:type="pct"/>
            <w:vMerge w:val="continue"/>
          </w:tcPr>
          <w:p w14:paraId="40C63FBC">
            <w:pPr>
              <w:pStyle w:val="21"/>
              <w:rPr>
                <w:rFonts w:hint="eastAsia"/>
              </w:rPr>
            </w:pPr>
          </w:p>
        </w:tc>
      </w:tr>
      <w:tr w14:paraId="6E178F3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vMerge w:val="continue"/>
          </w:tcPr>
          <w:p w14:paraId="0FF4258B">
            <w:pPr>
              <w:pStyle w:val="21"/>
              <w:rPr>
                <w:rFonts w:hint="eastAsia"/>
                <w:b/>
              </w:rPr>
            </w:pPr>
          </w:p>
        </w:tc>
        <w:tc>
          <w:tcPr>
            <w:tcW w:w="465" w:type="pct"/>
            <w:vMerge w:val="continue"/>
          </w:tcPr>
          <w:p w14:paraId="2450ECB0">
            <w:pPr>
              <w:pStyle w:val="21"/>
              <w:rPr>
                <w:rFonts w:hint="eastAsia"/>
              </w:rPr>
            </w:pPr>
          </w:p>
        </w:tc>
        <w:tc>
          <w:tcPr>
            <w:tcW w:w="525" w:type="pct"/>
          </w:tcPr>
          <w:p w14:paraId="4F94CF56">
            <w:pPr>
              <w:pStyle w:val="21"/>
              <w:rPr>
                <w:rFonts w:hint="eastAsia"/>
              </w:rPr>
            </w:pPr>
            <w:r>
              <w:rPr>
                <w:rFonts w:hint="eastAsia"/>
              </w:rPr>
              <w:t>04：第五行</w:t>
            </w:r>
          </w:p>
        </w:tc>
        <w:tc>
          <w:tcPr>
            <w:tcW w:w="544" w:type="pct"/>
            <w:vMerge w:val="continue"/>
          </w:tcPr>
          <w:p w14:paraId="1AE30750">
            <w:pPr>
              <w:pStyle w:val="21"/>
              <w:rPr>
                <w:rFonts w:hint="eastAsia"/>
              </w:rPr>
            </w:pPr>
          </w:p>
        </w:tc>
        <w:tc>
          <w:tcPr>
            <w:tcW w:w="2129" w:type="pct"/>
            <w:vMerge w:val="continue"/>
          </w:tcPr>
          <w:p w14:paraId="129C3F36">
            <w:pPr>
              <w:pStyle w:val="21"/>
              <w:rPr>
                <w:rFonts w:hint="eastAsia"/>
              </w:rPr>
            </w:pPr>
          </w:p>
        </w:tc>
        <w:tc>
          <w:tcPr>
            <w:tcW w:w="584" w:type="pct"/>
            <w:vMerge w:val="continue"/>
          </w:tcPr>
          <w:p w14:paraId="0F31C879">
            <w:pPr>
              <w:pStyle w:val="21"/>
              <w:rPr>
                <w:rFonts w:hint="eastAsia"/>
              </w:rPr>
            </w:pPr>
          </w:p>
        </w:tc>
        <w:tc>
          <w:tcPr>
            <w:tcW w:w="376" w:type="pct"/>
            <w:vMerge w:val="continue"/>
          </w:tcPr>
          <w:p w14:paraId="03E472DF">
            <w:pPr>
              <w:pStyle w:val="21"/>
              <w:rPr>
                <w:rFonts w:hint="eastAsia"/>
              </w:rPr>
            </w:pPr>
          </w:p>
        </w:tc>
      </w:tr>
    </w:tbl>
    <w:p w14:paraId="4A12A692">
      <w:pPr>
        <w:pStyle w:val="20"/>
        <w:rPr>
          <w:rFonts w:hint="eastAsia"/>
        </w:rPr>
      </w:pPr>
      <w:r>
        <w:rPr>
          <w:rFonts w:hint="eastAsia"/>
        </w:rPr>
        <w:t>备注：该部分OSD的显示受到跟踪器-显示控制指令-功能位03：OSD显示的统一控制。</w:t>
      </w:r>
    </w:p>
    <w:p w14:paraId="541F05E3">
      <w:pPr>
        <w:pStyle w:val="4"/>
        <w:ind w:left="0" w:firstLine="0"/>
      </w:pPr>
      <w:r>
        <w:br w:type="page"/>
      </w:r>
      <w:r>
        <w:rPr>
          <w:rFonts w:hint="eastAsia"/>
        </w:rPr>
        <w:t>综合显控软件-&gt;</w:t>
      </w:r>
      <w:r>
        <w:rPr>
          <w:rFonts w:hint="eastAsia"/>
          <w:lang w:val="en-US" w:eastAsia="zh-CN"/>
        </w:rPr>
        <w:t>通信配置</w:t>
      </w:r>
      <w:r>
        <w:rPr>
          <w:rFonts w:hint="eastAsia"/>
        </w:rPr>
        <w:t>信息（跟踪处理器）</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4"/>
        <w:gridCol w:w="1354"/>
        <w:gridCol w:w="1529"/>
        <w:gridCol w:w="1599"/>
        <w:gridCol w:w="6185"/>
        <w:gridCol w:w="1701"/>
        <w:gridCol w:w="1098"/>
      </w:tblGrid>
      <w:tr w14:paraId="7A05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46A2E311">
            <w:pPr>
              <w:pStyle w:val="21"/>
              <w:rPr>
                <w:rFonts w:hint="eastAsia"/>
                <w:b/>
                <w:bCs/>
              </w:rPr>
            </w:pPr>
            <w:r>
              <w:rPr>
                <w:rFonts w:hint="eastAsia"/>
                <w:b/>
                <w:bCs/>
              </w:rPr>
              <w:t>帧头</w:t>
            </w:r>
          </w:p>
        </w:tc>
        <w:tc>
          <w:tcPr>
            <w:tcW w:w="465" w:type="pct"/>
          </w:tcPr>
          <w:p w14:paraId="66372DF5">
            <w:pPr>
              <w:pStyle w:val="21"/>
              <w:rPr>
                <w:rFonts w:hint="eastAsia"/>
                <w:b/>
                <w:bCs/>
              </w:rPr>
            </w:pPr>
            <w:r>
              <w:rPr>
                <w:rFonts w:hint="eastAsia"/>
                <w:b/>
                <w:bCs/>
              </w:rPr>
              <w:t>地址位</w:t>
            </w:r>
          </w:p>
        </w:tc>
        <w:tc>
          <w:tcPr>
            <w:tcW w:w="525" w:type="pct"/>
          </w:tcPr>
          <w:p w14:paraId="1163C263">
            <w:pPr>
              <w:pStyle w:val="21"/>
              <w:rPr>
                <w:rFonts w:hint="eastAsia"/>
                <w:b/>
                <w:bCs/>
              </w:rPr>
            </w:pPr>
            <w:r>
              <w:rPr>
                <w:rFonts w:hint="eastAsia"/>
                <w:b/>
                <w:bCs/>
              </w:rPr>
              <w:t>功能位</w:t>
            </w:r>
          </w:p>
        </w:tc>
        <w:tc>
          <w:tcPr>
            <w:tcW w:w="549" w:type="pct"/>
          </w:tcPr>
          <w:p w14:paraId="4BB80959">
            <w:pPr>
              <w:pStyle w:val="21"/>
              <w:rPr>
                <w:rFonts w:hint="eastAsia"/>
                <w:b/>
                <w:bCs/>
              </w:rPr>
            </w:pPr>
            <w:r>
              <w:rPr>
                <w:rFonts w:hint="eastAsia"/>
                <w:b/>
                <w:bCs/>
              </w:rPr>
              <w:t>控制位</w:t>
            </w:r>
          </w:p>
        </w:tc>
        <w:tc>
          <w:tcPr>
            <w:tcW w:w="2124" w:type="pct"/>
          </w:tcPr>
          <w:p w14:paraId="005DF2DF">
            <w:pPr>
              <w:pStyle w:val="21"/>
              <w:rPr>
                <w:rFonts w:hint="eastAsia"/>
                <w:b/>
                <w:bCs/>
              </w:rPr>
            </w:pPr>
            <w:r>
              <w:rPr>
                <w:rFonts w:hint="eastAsia"/>
                <w:b/>
                <w:bCs/>
              </w:rPr>
              <w:t>数据位（总长度</w:t>
            </w:r>
            <w:r>
              <w:rPr>
                <w:rFonts w:hint="eastAsia"/>
                <w:b/>
                <w:bCs/>
                <w:lang w:val="en-US" w:eastAsia="zh-CN"/>
              </w:rPr>
              <w:t>25</w:t>
            </w:r>
            <w:r>
              <w:rPr>
                <w:rFonts w:hint="eastAsia"/>
                <w:b/>
                <w:bCs/>
              </w:rPr>
              <w:t>字节）</w:t>
            </w:r>
          </w:p>
        </w:tc>
        <w:tc>
          <w:tcPr>
            <w:tcW w:w="584" w:type="pct"/>
          </w:tcPr>
          <w:p w14:paraId="4C95648F">
            <w:pPr>
              <w:pStyle w:val="21"/>
              <w:rPr>
                <w:rFonts w:hint="eastAsia"/>
                <w:b/>
                <w:bCs/>
              </w:rPr>
            </w:pPr>
            <w:r>
              <w:rPr>
                <w:rFonts w:hint="eastAsia"/>
                <w:b/>
                <w:bCs/>
              </w:rPr>
              <w:t>校验</w:t>
            </w:r>
          </w:p>
        </w:tc>
        <w:tc>
          <w:tcPr>
            <w:tcW w:w="377" w:type="pct"/>
          </w:tcPr>
          <w:p w14:paraId="0F00DE1F">
            <w:pPr>
              <w:pStyle w:val="21"/>
              <w:rPr>
                <w:rFonts w:hint="eastAsia"/>
                <w:b/>
                <w:bCs/>
              </w:rPr>
            </w:pPr>
            <w:r>
              <w:rPr>
                <w:rFonts w:hint="eastAsia"/>
                <w:b/>
                <w:bCs/>
              </w:rPr>
              <w:t>帧尾</w:t>
            </w:r>
          </w:p>
        </w:tc>
      </w:tr>
      <w:tr w14:paraId="7EBE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 w:type="pct"/>
          </w:tcPr>
          <w:p w14:paraId="379A231D">
            <w:pPr>
              <w:pStyle w:val="21"/>
              <w:rPr>
                <w:rFonts w:hint="eastAsia"/>
                <w:b/>
              </w:rPr>
            </w:pPr>
            <w:r>
              <w:rPr>
                <w:rFonts w:hint="eastAsia"/>
              </w:rPr>
              <w:t>0F F0</w:t>
            </w:r>
          </w:p>
        </w:tc>
        <w:tc>
          <w:tcPr>
            <w:tcW w:w="465" w:type="pct"/>
          </w:tcPr>
          <w:p w14:paraId="592BB61E">
            <w:pPr>
              <w:pStyle w:val="21"/>
              <w:rPr>
                <w:rFonts w:hint="eastAsia" w:eastAsia="汉仪书宋二S"/>
                <w:lang w:val="en-US" w:eastAsia="zh-CN"/>
              </w:rPr>
            </w:pPr>
            <w:r>
              <w:rPr>
                <w:rFonts w:hint="eastAsia"/>
                <w:lang w:val="en-US" w:eastAsia="zh-CN"/>
              </w:rPr>
              <w:t>通信配置</w:t>
            </w:r>
            <w:r>
              <w:rPr>
                <w:rFonts w:hint="eastAsia"/>
              </w:rPr>
              <w:t>信息为0</w:t>
            </w:r>
            <w:r>
              <w:rPr>
                <w:rFonts w:hint="eastAsia"/>
                <w:lang w:val="en-US" w:eastAsia="zh-CN"/>
              </w:rPr>
              <w:t>8</w:t>
            </w:r>
          </w:p>
        </w:tc>
        <w:tc>
          <w:tcPr>
            <w:tcW w:w="525" w:type="pct"/>
          </w:tcPr>
          <w:p w14:paraId="63C21781">
            <w:pPr>
              <w:pStyle w:val="21"/>
              <w:rPr>
                <w:rFonts w:hint="eastAsia"/>
              </w:rPr>
            </w:pPr>
            <w:r>
              <w:rPr>
                <w:rFonts w:hint="eastAsia"/>
              </w:rPr>
              <w:t>功能种类</w:t>
            </w:r>
          </w:p>
        </w:tc>
        <w:tc>
          <w:tcPr>
            <w:tcW w:w="549" w:type="pct"/>
          </w:tcPr>
          <w:p w14:paraId="281AD6E6">
            <w:pPr>
              <w:pStyle w:val="21"/>
              <w:rPr>
                <w:rFonts w:hint="eastAsia"/>
              </w:rPr>
            </w:pPr>
            <w:r>
              <w:rPr>
                <w:rFonts w:hint="eastAsia"/>
              </w:rPr>
              <w:t>对功能的控制</w:t>
            </w:r>
          </w:p>
        </w:tc>
        <w:tc>
          <w:tcPr>
            <w:tcW w:w="2124" w:type="pct"/>
          </w:tcPr>
          <w:p w14:paraId="2A1CFE1A">
            <w:pPr>
              <w:pStyle w:val="21"/>
              <w:rPr>
                <w:rFonts w:hint="eastAsia"/>
              </w:rPr>
            </w:pPr>
            <w:r>
              <w:rPr>
                <w:rFonts w:hint="eastAsia"/>
              </w:rPr>
              <w:t>有需要的情况下</w:t>
            </w:r>
          </w:p>
        </w:tc>
        <w:tc>
          <w:tcPr>
            <w:tcW w:w="584" w:type="pct"/>
          </w:tcPr>
          <w:p w14:paraId="30AFAC5D">
            <w:pPr>
              <w:pStyle w:val="21"/>
              <w:rPr>
                <w:rFonts w:hint="eastAsia"/>
              </w:rPr>
            </w:pPr>
            <w:r>
              <w:rPr>
                <w:rFonts w:hint="eastAsia"/>
              </w:rPr>
              <w:t>地址位到数据位和校验取低位1字节</w:t>
            </w:r>
          </w:p>
        </w:tc>
        <w:tc>
          <w:tcPr>
            <w:tcW w:w="377" w:type="pct"/>
          </w:tcPr>
          <w:p w14:paraId="55C6AB38">
            <w:pPr>
              <w:pStyle w:val="21"/>
              <w:rPr>
                <w:rFonts w:hint="eastAsia"/>
              </w:rPr>
            </w:pPr>
            <w:r>
              <w:rPr>
                <w:rFonts w:hint="eastAsia"/>
              </w:rPr>
              <w:t>F0 0F</w:t>
            </w:r>
          </w:p>
        </w:tc>
      </w:tr>
      <w:tr w14:paraId="2B3E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6" w:type="pct"/>
          </w:tcPr>
          <w:p w14:paraId="52D0599D">
            <w:pPr>
              <w:pStyle w:val="21"/>
              <w:rPr>
                <w:rFonts w:hint="eastAsia"/>
                <w:b/>
              </w:rPr>
            </w:pPr>
            <w:r>
              <w:rPr>
                <w:rFonts w:hint="eastAsia"/>
              </w:rPr>
              <w:t>2字节</w:t>
            </w:r>
          </w:p>
        </w:tc>
        <w:tc>
          <w:tcPr>
            <w:tcW w:w="465" w:type="pct"/>
          </w:tcPr>
          <w:p w14:paraId="779B7841">
            <w:pPr>
              <w:pStyle w:val="21"/>
              <w:rPr>
                <w:rFonts w:hint="eastAsia"/>
              </w:rPr>
            </w:pPr>
            <w:r>
              <w:rPr>
                <w:rFonts w:hint="eastAsia"/>
              </w:rPr>
              <w:t>1字节</w:t>
            </w:r>
          </w:p>
        </w:tc>
        <w:tc>
          <w:tcPr>
            <w:tcW w:w="525" w:type="pct"/>
          </w:tcPr>
          <w:p w14:paraId="569D32CC">
            <w:pPr>
              <w:pStyle w:val="21"/>
              <w:rPr>
                <w:rFonts w:hint="eastAsia"/>
              </w:rPr>
            </w:pPr>
            <w:r>
              <w:rPr>
                <w:rFonts w:hint="eastAsia"/>
              </w:rPr>
              <w:t>1字节</w:t>
            </w:r>
          </w:p>
        </w:tc>
        <w:tc>
          <w:tcPr>
            <w:tcW w:w="549" w:type="pct"/>
          </w:tcPr>
          <w:p w14:paraId="61AC2922">
            <w:pPr>
              <w:pStyle w:val="21"/>
              <w:rPr>
                <w:rFonts w:hint="eastAsia"/>
              </w:rPr>
            </w:pPr>
            <w:r>
              <w:rPr>
                <w:rFonts w:hint="eastAsia"/>
              </w:rPr>
              <w:t>1字节</w:t>
            </w:r>
          </w:p>
        </w:tc>
        <w:tc>
          <w:tcPr>
            <w:tcW w:w="2124" w:type="pct"/>
          </w:tcPr>
          <w:p w14:paraId="045D69AB">
            <w:pPr>
              <w:pStyle w:val="21"/>
              <w:rPr>
                <w:rFonts w:hint="eastAsia"/>
              </w:rPr>
            </w:pPr>
            <w:r>
              <w:rPr>
                <w:rFonts w:hint="eastAsia"/>
              </w:rPr>
              <w:t>固定</w:t>
            </w:r>
            <w:r>
              <w:rPr>
                <w:rFonts w:hint="eastAsia"/>
                <w:lang w:val="en-US" w:eastAsia="zh-CN"/>
              </w:rPr>
              <w:t>15</w:t>
            </w:r>
            <w:r>
              <w:rPr>
                <w:rFonts w:hint="eastAsia"/>
              </w:rPr>
              <w:t>字节，高位补FF</w:t>
            </w:r>
          </w:p>
        </w:tc>
        <w:tc>
          <w:tcPr>
            <w:tcW w:w="584" w:type="pct"/>
          </w:tcPr>
          <w:p w14:paraId="01F76393">
            <w:pPr>
              <w:pStyle w:val="21"/>
              <w:rPr>
                <w:rFonts w:hint="eastAsia"/>
              </w:rPr>
            </w:pPr>
            <w:r>
              <w:rPr>
                <w:rFonts w:hint="eastAsia"/>
              </w:rPr>
              <w:t>1字节</w:t>
            </w:r>
          </w:p>
        </w:tc>
        <w:tc>
          <w:tcPr>
            <w:tcW w:w="377" w:type="pct"/>
          </w:tcPr>
          <w:p w14:paraId="14C12BD3">
            <w:pPr>
              <w:pStyle w:val="21"/>
              <w:rPr>
                <w:rFonts w:hint="eastAsia"/>
              </w:rPr>
            </w:pPr>
            <w:r>
              <w:rPr>
                <w:rFonts w:hint="eastAsia"/>
              </w:rPr>
              <w:t>2字节</w:t>
            </w:r>
          </w:p>
        </w:tc>
      </w:tr>
    </w:tbl>
    <w:p w14:paraId="0DF6CD80">
      <w:pPr>
        <w:pStyle w:val="21"/>
        <w:rPr>
          <w:rFonts w:hint="eastAsia"/>
        </w:rPr>
      </w:pPr>
    </w:p>
    <w:tbl>
      <w:tblPr>
        <w:tblStyle w:val="17"/>
        <w:tblW w:w="5225"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1032"/>
        <w:gridCol w:w="1978"/>
        <w:gridCol w:w="1497"/>
        <w:gridCol w:w="6636"/>
        <w:gridCol w:w="1774"/>
        <w:gridCol w:w="1144"/>
      </w:tblGrid>
      <w:tr w14:paraId="224962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76" w:type="pct"/>
            <w:tcBorders>
              <w:top w:val="single" w:color="auto" w:sz="8" w:space="0"/>
              <w:bottom w:val="single" w:color="auto" w:sz="8" w:space="0"/>
            </w:tcBorders>
          </w:tcPr>
          <w:p w14:paraId="38808885">
            <w:pPr>
              <w:pStyle w:val="21"/>
              <w:rPr>
                <w:rFonts w:hint="eastAsia"/>
                <w:b/>
                <w:bCs/>
              </w:rPr>
            </w:pPr>
            <w:r>
              <w:rPr>
                <w:rFonts w:hint="eastAsia"/>
                <w:b/>
                <w:bCs/>
              </w:rPr>
              <w:t>帧头</w:t>
            </w:r>
          </w:p>
        </w:tc>
        <w:tc>
          <w:tcPr>
            <w:tcW w:w="339" w:type="pct"/>
            <w:tcBorders>
              <w:top w:val="single" w:color="auto" w:sz="8" w:space="0"/>
              <w:bottom w:val="single" w:color="auto" w:sz="8" w:space="0"/>
            </w:tcBorders>
          </w:tcPr>
          <w:p w14:paraId="1E126D2E">
            <w:pPr>
              <w:pStyle w:val="21"/>
              <w:rPr>
                <w:rFonts w:hint="eastAsia"/>
                <w:b/>
                <w:bCs/>
              </w:rPr>
            </w:pPr>
            <w:r>
              <w:rPr>
                <w:rFonts w:hint="eastAsia"/>
                <w:b/>
                <w:bCs/>
              </w:rPr>
              <w:t>地址位</w:t>
            </w:r>
          </w:p>
        </w:tc>
        <w:tc>
          <w:tcPr>
            <w:tcW w:w="650" w:type="pct"/>
            <w:tcBorders>
              <w:top w:val="single" w:color="auto" w:sz="8" w:space="0"/>
              <w:bottom w:val="single" w:color="auto" w:sz="8" w:space="0"/>
            </w:tcBorders>
          </w:tcPr>
          <w:p w14:paraId="0B091ECE">
            <w:pPr>
              <w:pStyle w:val="21"/>
              <w:rPr>
                <w:rFonts w:hint="eastAsia"/>
                <w:b/>
                <w:bCs/>
              </w:rPr>
            </w:pPr>
            <w:r>
              <w:rPr>
                <w:rFonts w:hint="eastAsia"/>
                <w:b/>
                <w:bCs/>
              </w:rPr>
              <w:t>功能位</w:t>
            </w:r>
          </w:p>
        </w:tc>
        <w:tc>
          <w:tcPr>
            <w:tcW w:w="492" w:type="pct"/>
            <w:tcBorders>
              <w:top w:val="single" w:color="auto" w:sz="8" w:space="0"/>
              <w:bottom w:val="single" w:color="auto" w:sz="8" w:space="0"/>
            </w:tcBorders>
          </w:tcPr>
          <w:p w14:paraId="07EAACCE">
            <w:pPr>
              <w:pStyle w:val="21"/>
              <w:rPr>
                <w:rFonts w:hint="eastAsia"/>
                <w:b/>
                <w:bCs/>
              </w:rPr>
            </w:pPr>
            <w:r>
              <w:rPr>
                <w:rFonts w:hint="eastAsia"/>
                <w:b/>
                <w:bCs/>
              </w:rPr>
              <w:t>控制位</w:t>
            </w:r>
          </w:p>
        </w:tc>
        <w:tc>
          <w:tcPr>
            <w:tcW w:w="2181" w:type="pct"/>
            <w:tcBorders>
              <w:top w:val="single" w:color="auto" w:sz="8" w:space="0"/>
              <w:bottom w:val="single" w:color="auto" w:sz="8" w:space="0"/>
            </w:tcBorders>
          </w:tcPr>
          <w:p w14:paraId="2CB91221">
            <w:pPr>
              <w:pStyle w:val="21"/>
              <w:rPr>
                <w:rFonts w:hint="eastAsia"/>
                <w:b/>
                <w:bCs/>
              </w:rPr>
            </w:pPr>
            <w:r>
              <w:rPr>
                <w:rFonts w:hint="eastAsia"/>
                <w:b/>
                <w:bCs/>
              </w:rPr>
              <w:t>数据位（总长度</w:t>
            </w:r>
            <w:r>
              <w:rPr>
                <w:rFonts w:hint="eastAsia"/>
                <w:b/>
                <w:bCs/>
                <w:lang w:val="en-US" w:eastAsia="zh-CN"/>
              </w:rPr>
              <w:t>2</w:t>
            </w:r>
            <w:r>
              <w:rPr>
                <w:rFonts w:hint="eastAsia"/>
                <w:b/>
                <w:bCs/>
              </w:rPr>
              <w:t>5字节）</w:t>
            </w:r>
          </w:p>
        </w:tc>
        <w:tc>
          <w:tcPr>
            <w:tcW w:w="583" w:type="pct"/>
            <w:tcBorders>
              <w:top w:val="single" w:color="auto" w:sz="8" w:space="0"/>
              <w:bottom w:val="single" w:color="auto" w:sz="8" w:space="0"/>
            </w:tcBorders>
          </w:tcPr>
          <w:p w14:paraId="73535FEA">
            <w:pPr>
              <w:pStyle w:val="21"/>
              <w:rPr>
                <w:rFonts w:hint="eastAsia"/>
                <w:b/>
                <w:bCs/>
              </w:rPr>
            </w:pPr>
            <w:r>
              <w:rPr>
                <w:rFonts w:hint="eastAsia"/>
                <w:b/>
                <w:bCs/>
              </w:rPr>
              <w:t>校验</w:t>
            </w:r>
          </w:p>
        </w:tc>
        <w:tc>
          <w:tcPr>
            <w:tcW w:w="376" w:type="pct"/>
            <w:tcBorders>
              <w:top w:val="single" w:color="auto" w:sz="8" w:space="0"/>
              <w:bottom w:val="single" w:color="auto" w:sz="8" w:space="0"/>
            </w:tcBorders>
          </w:tcPr>
          <w:p w14:paraId="755F587C">
            <w:pPr>
              <w:pStyle w:val="21"/>
              <w:rPr>
                <w:rFonts w:hint="eastAsia"/>
                <w:b/>
                <w:bCs/>
              </w:rPr>
            </w:pPr>
            <w:r>
              <w:rPr>
                <w:rFonts w:hint="eastAsia"/>
                <w:b/>
                <w:bCs/>
              </w:rPr>
              <w:t>帧尾</w:t>
            </w:r>
          </w:p>
        </w:tc>
      </w:tr>
      <w:tr w14:paraId="5A375C0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auto" w:sz="8" w:space="0"/>
              <w:bottom w:val="single" w:color="auto" w:sz="8" w:space="0"/>
            </w:tcBorders>
          </w:tcPr>
          <w:p w14:paraId="1AE94F73">
            <w:pPr>
              <w:pStyle w:val="21"/>
              <w:rPr>
                <w:rFonts w:hint="eastAsia"/>
                <w:b/>
              </w:rPr>
            </w:pPr>
            <w:r>
              <w:rPr>
                <w:rFonts w:hint="eastAsia"/>
              </w:rPr>
              <w:t>0F F0</w:t>
            </w:r>
          </w:p>
        </w:tc>
        <w:tc>
          <w:tcPr>
            <w:tcW w:w="339" w:type="pct"/>
            <w:tcBorders>
              <w:top w:val="single" w:color="auto" w:sz="8" w:space="0"/>
              <w:bottom w:val="single" w:color="auto" w:sz="8" w:space="0"/>
            </w:tcBorders>
          </w:tcPr>
          <w:p w14:paraId="0DF751CA">
            <w:pPr>
              <w:pStyle w:val="21"/>
              <w:rPr>
                <w:rFonts w:hint="eastAsia" w:eastAsia="汉仪书宋二S"/>
                <w:lang w:val="en-US" w:eastAsia="zh-CN"/>
              </w:rPr>
            </w:pPr>
            <w:r>
              <w:rPr>
                <w:rFonts w:hint="eastAsia"/>
              </w:rPr>
              <w:t>0</w:t>
            </w:r>
            <w:r>
              <w:rPr>
                <w:rFonts w:hint="eastAsia"/>
                <w:lang w:val="en-US" w:eastAsia="zh-CN"/>
              </w:rPr>
              <w:t>8</w:t>
            </w:r>
          </w:p>
        </w:tc>
        <w:tc>
          <w:tcPr>
            <w:tcW w:w="650" w:type="pct"/>
            <w:tcBorders>
              <w:top w:val="single" w:color="auto" w:sz="8" w:space="0"/>
              <w:bottom w:val="single" w:color="auto" w:sz="8" w:space="0"/>
            </w:tcBorders>
          </w:tcPr>
          <w:p w14:paraId="73B4181F">
            <w:pPr>
              <w:pStyle w:val="21"/>
              <w:rPr>
                <w:rFonts w:hint="default" w:eastAsia="汉仪书宋二S"/>
                <w:lang w:val="en-US" w:eastAsia="zh-CN"/>
              </w:rPr>
            </w:pPr>
            <w:r>
              <w:rPr>
                <w:rFonts w:hint="eastAsia"/>
              </w:rPr>
              <w:t>00</w:t>
            </w:r>
            <w:r>
              <w:rPr>
                <w:rFonts w:hint="eastAsia"/>
                <w:lang w:eastAsia="zh-CN"/>
              </w:rPr>
              <w:t>：</w:t>
            </w:r>
            <w:r>
              <w:rPr>
                <w:rFonts w:hint="eastAsia"/>
                <w:lang w:val="en-US" w:eastAsia="zh-CN"/>
              </w:rPr>
              <w:t>授时命令</w:t>
            </w:r>
          </w:p>
        </w:tc>
        <w:tc>
          <w:tcPr>
            <w:tcW w:w="492" w:type="pct"/>
            <w:tcBorders>
              <w:top w:val="single" w:color="auto" w:sz="8" w:space="0"/>
              <w:bottom w:val="single" w:color="auto" w:sz="8" w:space="0"/>
            </w:tcBorders>
          </w:tcPr>
          <w:p w14:paraId="0BE4CBBB">
            <w:pPr>
              <w:pStyle w:val="21"/>
              <w:rPr>
                <w:rFonts w:hint="default" w:eastAsia="汉仪书宋二S"/>
                <w:lang w:val="en-US" w:eastAsia="zh-CN"/>
              </w:rPr>
            </w:pPr>
            <w:r>
              <w:rPr>
                <w:rFonts w:hint="eastAsia"/>
              </w:rPr>
              <w:t>00</w:t>
            </w:r>
            <w:r>
              <w:rPr>
                <w:rFonts w:hint="eastAsia"/>
                <w:lang w:eastAsia="zh-CN"/>
              </w:rPr>
              <w:t>：</w:t>
            </w:r>
            <w:r>
              <w:rPr>
                <w:rFonts w:hint="eastAsia"/>
                <w:lang w:val="en-US" w:eastAsia="zh-CN"/>
              </w:rPr>
              <w:t>默认</w:t>
            </w:r>
          </w:p>
        </w:tc>
        <w:tc>
          <w:tcPr>
            <w:tcW w:w="2181" w:type="pct"/>
            <w:tcBorders>
              <w:top w:val="single" w:color="auto" w:sz="8" w:space="0"/>
              <w:bottom w:val="single" w:color="auto" w:sz="8" w:space="0"/>
            </w:tcBorders>
          </w:tcPr>
          <w:p w14:paraId="279778D1">
            <w:pPr>
              <w:pStyle w:val="21"/>
              <w:rPr>
                <w:rFonts w:hint="default" w:eastAsia="宋体"/>
                <w:lang w:val="en-US" w:eastAsia="zh-CN"/>
              </w:rPr>
            </w:pPr>
            <w:r>
              <w:rPr>
                <w:rFonts w:hint="eastAsia"/>
                <w:lang w:val="en-US" w:eastAsia="zh-CN"/>
              </w:rPr>
              <w:t>精确到秒的时钟信息（上电同步一次，此后1小时同步一次）</w:t>
            </w:r>
            <w:r>
              <w:rPr>
                <w:rFonts w:hint="eastAsia"/>
                <w:lang w:val="en-US" w:eastAsia="zh-CN"/>
              </w:rPr>
              <w:br w:type="textWrapping"/>
            </w:r>
            <w:r>
              <w:rPr>
                <w:rFonts w:hint="eastAsia"/>
                <w:lang w:val="en-US" w:eastAsia="zh-CN"/>
              </w:rPr>
              <w:t>[0~7]:</w:t>
            </w:r>
            <w:r>
              <w:rPr>
                <w:rFonts w:ascii="宋体" w:hAnsi="宋体" w:eastAsia="宋体" w:cs="宋体"/>
                <w:sz w:val="24"/>
                <w:szCs w:val="24"/>
              </w:rPr>
              <w:t>tv_sec</w:t>
            </w:r>
            <w:r>
              <w:rPr>
                <w:rFonts w:hint="eastAsia" w:ascii="宋体" w:hAnsi="宋体" w:eastAsia="宋体" w:cs="宋体"/>
                <w:sz w:val="24"/>
                <w:szCs w:val="24"/>
                <w:lang w:val="en-US" w:eastAsia="zh-CN"/>
              </w:rPr>
              <w:t>,uint64_t 秒数</w:t>
            </w:r>
            <w:r>
              <w:rPr>
                <w:rFonts w:hint="eastAsia" w:ascii="宋体" w:hAnsi="宋体" w:eastAsia="宋体" w:cs="宋体"/>
                <w:sz w:val="24"/>
                <w:szCs w:val="24"/>
                <w:lang w:val="en-US" w:eastAsia="zh-CN"/>
              </w:rPr>
              <w:br w:type="textWrapping"/>
            </w:r>
            <w:r>
              <w:rPr>
                <w:rFonts w:hint="eastAsia"/>
                <w:strike/>
                <w:dstrike w:val="0"/>
                <w:lang w:val="en-US" w:eastAsia="zh-CN"/>
              </w:rPr>
              <w:t>//8~15]:</w:t>
            </w:r>
            <w:r>
              <w:rPr>
                <w:rFonts w:ascii="宋体" w:hAnsi="宋体" w:eastAsia="宋体" w:cs="宋体"/>
                <w:strike/>
                <w:dstrike w:val="0"/>
                <w:sz w:val="24"/>
                <w:szCs w:val="24"/>
              </w:rPr>
              <w:t>tv_nsec</w:t>
            </w:r>
            <w:r>
              <w:rPr>
                <w:rFonts w:hint="eastAsia" w:ascii="宋体" w:hAnsi="宋体" w:eastAsia="宋体" w:cs="宋体"/>
                <w:strike/>
                <w:dstrike w:val="0"/>
                <w:sz w:val="24"/>
                <w:szCs w:val="24"/>
                <w:lang w:val="en-US" w:eastAsia="zh-CN"/>
              </w:rPr>
              <w:t>,uint64_t 秒内纳秒数</w:t>
            </w:r>
          </w:p>
        </w:tc>
        <w:tc>
          <w:tcPr>
            <w:tcW w:w="583" w:type="pct"/>
            <w:tcBorders>
              <w:top w:val="single" w:color="auto" w:sz="8" w:space="0"/>
              <w:bottom w:val="single" w:color="auto" w:sz="8" w:space="0"/>
            </w:tcBorders>
            <w:vAlign w:val="center"/>
          </w:tcPr>
          <w:p w14:paraId="69229A06">
            <w:pPr>
              <w:pStyle w:val="21"/>
              <w:rPr>
                <w:rFonts w:hint="eastAsia"/>
              </w:rPr>
            </w:pPr>
            <w:r>
              <w:rPr>
                <w:rFonts w:hint="eastAsia"/>
              </w:rPr>
              <w:t>地址位到数据位和校验取</w:t>
            </w:r>
            <w:r>
              <w:rPr>
                <w:rFonts w:hint="eastAsia"/>
                <w:b/>
                <w:bCs/>
              </w:rPr>
              <w:t>低位</w:t>
            </w:r>
            <w:r>
              <w:rPr>
                <w:rFonts w:hint="eastAsia"/>
              </w:rPr>
              <w:t>1字节</w:t>
            </w:r>
          </w:p>
        </w:tc>
        <w:tc>
          <w:tcPr>
            <w:tcW w:w="376" w:type="pct"/>
            <w:tcBorders>
              <w:top w:val="single" w:color="auto" w:sz="8" w:space="0"/>
              <w:bottom w:val="single" w:color="auto" w:sz="8" w:space="0"/>
            </w:tcBorders>
            <w:vAlign w:val="center"/>
          </w:tcPr>
          <w:p w14:paraId="145D1CA4">
            <w:pPr>
              <w:pStyle w:val="21"/>
              <w:rPr>
                <w:rFonts w:hint="eastAsia"/>
              </w:rPr>
            </w:pPr>
            <w:r>
              <w:rPr>
                <w:rFonts w:hint="eastAsia"/>
              </w:rPr>
              <w:t>F0 0F</w:t>
            </w:r>
          </w:p>
        </w:tc>
      </w:tr>
      <w:tr w14:paraId="180A9B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6" w:type="pct"/>
            <w:tcBorders>
              <w:top w:val="single" w:color="auto" w:sz="8" w:space="0"/>
              <w:bottom w:val="single" w:color="auto" w:sz="8" w:space="0"/>
            </w:tcBorders>
          </w:tcPr>
          <w:p w14:paraId="4E141BD5">
            <w:pPr>
              <w:pStyle w:val="21"/>
              <w:rPr>
                <w:rFonts w:hint="eastAsia"/>
              </w:rPr>
            </w:pPr>
          </w:p>
        </w:tc>
        <w:tc>
          <w:tcPr>
            <w:tcW w:w="339" w:type="pct"/>
            <w:tcBorders>
              <w:top w:val="single" w:color="auto" w:sz="8" w:space="0"/>
              <w:bottom w:val="single" w:color="auto" w:sz="8" w:space="0"/>
            </w:tcBorders>
          </w:tcPr>
          <w:p w14:paraId="4A2830AD">
            <w:pPr>
              <w:pStyle w:val="21"/>
              <w:rPr>
                <w:rFonts w:hint="eastAsia"/>
              </w:rPr>
            </w:pPr>
          </w:p>
        </w:tc>
        <w:tc>
          <w:tcPr>
            <w:tcW w:w="650" w:type="pct"/>
            <w:tcBorders>
              <w:top w:val="single" w:color="auto" w:sz="8" w:space="0"/>
              <w:bottom w:val="single" w:color="auto" w:sz="8" w:space="0"/>
            </w:tcBorders>
          </w:tcPr>
          <w:p w14:paraId="15B40DE8">
            <w:pPr>
              <w:pStyle w:val="21"/>
              <w:rPr>
                <w:rFonts w:hint="default"/>
                <w:lang w:val="en-US"/>
              </w:rPr>
            </w:pPr>
            <w:r>
              <w:rPr>
                <w:rFonts w:hint="eastAsia"/>
              </w:rPr>
              <w:t>0</w:t>
            </w:r>
            <w:r>
              <w:rPr>
                <w:rFonts w:hint="eastAsia"/>
                <w:lang w:val="en-US" w:eastAsia="zh-CN"/>
              </w:rPr>
              <w:t>1</w:t>
            </w:r>
            <w:r>
              <w:rPr>
                <w:rFonts w:hint="eastAsia"/>
                <w:lang w:eastAsia="zh-CN"/>
              </w:rPr>
              <w:t>：</w:t>
            </w:r>
            <w:r>
              <w:rPr>
                <w:rFonts w:hint="eastAsia"/>
                <w:lang w:val="en-US" w:eastAsia="zh-CN"/>
              </w:rPr>
              <w:t>红外启动时段</w:t>
            </w:r>
          </w:p>
        </w:tc>
        <w:tc>
          <w:tcPr>
            <w:tcW w:w="492" w:type="pct"/>
            <w:tcBorders>
              <w:top w:val="single" w:color="auto" w:sz="8" w:space="0"/>
              <w:bottom w:val="single" w:color="auto" w:sz="8" w:space="0"/>
            </w:tcBorders>
          </w:tcPr>
          <w:p w14:paraId="176577E8">
            <w:pPr>
              <w:pStyle w:val="21"/>
              <w:rPr>
                <w:rFonts w:hint="default" w:eastAsia="汉仪书宋二S"/>
                <w:lang w:val="en-US" w:eastAsia="zh-CN"/>
              </w:rPr>
            </w:pPr>
            <w:r>
              <w:rPr>
                <w:rFonts w:hint="eastAsia"/>
                <w:lang w:val="en-US" w:eastAsia="zh-CN"/>
              </w:rPr>
              <w:t>00：时段设置</w:t>
            </w:r>
          </w:p>
        </w:tc>
        <w:tc>
          <w:tcPr>
            <w:tcW w:w="2181" w:type="pct"/>
            <w:tcBorders>
              <w:top w:val="single" w:color="auto" w:sz="8" w:space="0"/>
              <w:bottom w:val="single" w:color="auto" w:sz="8" w:space="0"/>
            </w:tcBorders>
          </w:tcPr>
          <w:p w14:paraId="5FC5AFA7">
            <w:pPr>
              <w:pStyle w:val="21"/>
              <w:rPr>
                <w:rFonts w:hint="default"/>
                <w:lang w:val="en-US" w:eastAsia="zh-CN"/>
              </w:rPr>
            </w:pPr>
            <w:r>
              <w:rPr>
                <w:rFonts w:hint="eastAsia"/>
                <w:lang w:val="en-US" w:eastAsia="zh-CN"/>
              </w:rPr>
              <w:t>红外启动时间段，初步规划精确到天内小时，不可规划年、月、日</w:t>
            </w:r>
            <w:r>
              <w:rPr>
                <w:rFonts w:hint="eastAsia"/>
                <w:lang w:val="en-US" w:eastAsia="zh-CN"/>
              </w:rPr>
              <w:br w:type="textWrapping"/>
            </w:r>
            <w:r>
              <w:rPr>
                <w:rFonts w:hint="eastAsia"/>
                <w:lang w:val="en-US" w:eastAsia="zh-CN"/>
              </w:rPr>
              <w:t xml:space="preserve">可以规划天内的小时时段，精确到分  </w:t>
            </w:r>
            <w:r>
              <w:rPr>
                <w:rFonts w:hint="eastAsia"/>
                <w:color w:val="FF0000"/>
                <w:lang w:val="en-US" w:eastAsia="zh-CN"/>
              </w:rPr>
              <w:t>（默认上电关闭）掉电保存</w:t>
            </w:r>
            <w:r>
              <w:rPr>
                <w:rFonts w:hint="eastAsia"/>
                <w:lang w:val="en-US" w:eastAsia="zh-CN"/>
              </w:rPr>
              <w:br w:type="textWrapping"/>
            </w:r>
            <w:r>
              <w:rPr>
                <w:rFonts w:hint="eastAsia"/>
                <w:lang w:val="en-US" w:eastAsia="zh-CN"/>
              </w:rPr>
              <w:t>[0],启动时段，时位 0~23</w:t>
            </w:r>
          </w:p>
          <w:p w14:paraId="64CC0C68">
            <w:pPr>
              <w:pStyle w:val="21"/>
              <w:numPr>
                <w:ilvl w:val="0"/>
                <w:numId w:val="12"/>
              </w:numPr>
              <w:rPr>
                <w:rFonts w:hint="eastAsia"/>
                <w:lang w:val="en-US" w:eastAsia="zh-CN"/>
              </w:rPr>
            </w:pPr>
            <w:r>
              <w:rPr>
                <w:rFonts w:hint="eastAsia"/>
                <w:lang w:val="en-US" w:eastAsia="zh-CN"/>
              </w:rPr>
              <w:t>启动分段，分位 0~60</w:t>
            </w:r>
          </w:p>
          <w:p w14:paraId="2B096A32">
            <w:pPr>
              <w:pStyle w:val="21"/>
              <w:numPr>
                <w:ilvl w:val="0"/>
                <w:numId w:val="12"/>
              </w:numPr>
              <w:rPr>
                <w:rFonts w:hint="eastAsia"/>
                <w:lang w:val="en-US" w:eastAsia="zh-CN"/>
              </w:rPr>
            </w:pPr>
            <w:r>
              <w:rPr>
                <w:rFonts w:hint="eastAsia"/>
                <w:lang w:val="en-US" w:eastAsia="zh-CN"/>
              </w:rPr>
              <w:t>结束时段，时位 0~23</w:t>
            </w:r>
          </w:p>
          <w:p w14:paraId="2EA83999">
            <w:pPr>
              <w:pStyle w:val="21"/>
              <w:numPr>
                <w:ilvl w:val="0"/>
                <w:numId w:val="12"/>
              </w:numPr>
              <w:rPr>
                <w:rFonts w:hint="default"/>
                <w:lang w:val="en-US" w:eastAsia="zh-CN"/>
              </w:rPr>
            </w:pPr>
            <w:r>
              <w:rPr>
                <w:rFonts w:hint="eastAsia"/>
                <w:lang w:val="en-US" w:eastAsia="zh-CN"/>
              </w:rPr>
              <w:t>结束分段，分位 0~60</w:t>
            </w:r>
          </w:p>
          <w:p w14:paraId="52902BEF">
            <w:pPr>
              <w:pStyle w:val="21"/>
              <w:numPr>
                <w:ilvl w:val="0"/>
                <w:numId w:val="0"/>
              </w:numPr>
              <w:rPr>
                <w:rFonts w:hint="default"/>
                <w:lang w:val="en-US" w:eastAsia="zh-CN"/>
              </w:rPr>
            </w:pPr>
          </w:p>
        </w:tc>
        <w:tc>
          <w:tcPr>
            <w:tcW w:w="583" w:type="pct"/>
            <w:tcBorders>
              <w:top w:val="single" w:color="auto" w:sz="8" w:space="0"/>
              <w:bottom w:val="single" w:color="auto" w:sz="8" w:space="0"/>
            </w:tcBorders>
            <w:vAlign w:val="center"/>
          </w:tcPr>
          <w:p w14:paraId="6EC1A0E2">
            <w:pPr>
              <w:pStyle w:val="21"/>
              <w:jc w:val="both"/>
              <w:rPr>
                <w:rFonts w:hint="eastAsia"/>
              </w:rPr>
            </w:pPr>
          </w:p>
        </w:tc>
        <w:tc>
          <w:tcPr>
            <w:tcW w:w="376" w:type="pct"/>
            <w:tcBorders>
              <w:top w:val="single" w:color="auto" w:sz="8" w:space="0"/>
              <w:bottom w:val="single" w:color="auto" w:sz="8" w:space="0"/>
            </w:tcBorders>
            <w:vAlign w:val="center"/>
          </w:tcPr>
          <w:p w14:paraId="063A8AF9">
            <w:pPr>
              <w:pStyle w:val="21"/>
              <w:jc w:val="both"/>
              <w:rPr>
                <w:rFonts w:hint="eastAsia"/>
              </w:rPr>
            </w:pPr>
          </w:p>
        </w:tc>
      </w:tr>
      <w:tr w14:paraId="08C227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480" w:hRule="atLeast"/>
        </w:trPr>
        <w:tc>
          <w:tcPr>
            <w:tcW w:w="376" w:type="pct"/>
            <w:tcBorders>
              <w:top w:val="single" w:color="auto" w:sz="8" w:space="0"/>
              <w:bottom w:val="single" w:color="auto" w:sz="8" w:space="0"/>
            </w:tcBorders>
          </w:tcPr>
          <w:p w14:paraId="3943571B">
            <w:pPr>
              <w:pStyle w:val="21"/>
              <w:rPr>
                <w:rFonts w:hint="eastAsia"/>
              </w:rPr>
            </w:pPr>
          </w:p>
        </w:tc>
        <w:tc>
          <w:tcPr>
            <w:tcW w:w="339" w:type="pct"/>
            <w:tcBorders>
              <w:top w:val="single" w:color="auto" w:sz="8" w:space="0"/>
              <w:bottom w:val="single" w:color="auto" w:sz="8" w:space="0"/>
            </w:tcBorders>
          </w:tcPr>
          <w:p w14:paraId="3C6A60CF">
            <w:pPr>
              <w:pStyle w:val="21"/>
              <w:rPr>
                <w:rFonts w:hint="eastAsia"/>
              </w:rPr>
            </w:pPr>
          </w:p>
        </w:tc>
        <w:tc>
          <w:tcPr>
            <w:tcW w:w="650" w:type="pct"/>
            <w:tcBorders>
              <w:top w:val="single" w:color="auto" w:sz="8" w:space="0"/>
              <w:bottom w:val="single" w:color="auto" w:sz="8" w:space="0"/>
            </w:tcBorders>
          </w:tcPr>
          <w:p w14:paraId="76936FB7">
            <w:pPr>
              <w:pStyle w:val="21"/>
              <w:rPr>
                <w:rFonts w:hint="default"/>
                <w:lang w:val="en-US"/>
              </w:rPr>
            </w:pPr>
          </w:p>
        </w:tc>
        <w:tc>
          <w:tcPr>
            <w:tcW w:w="492" w:type="pct"/>
            <w:tcBorders>
              <w:top w:val="single" w:color="auto" w:sz="8" w:space="0"/>
              <w:bottom w:val="single" w:color="auto" w:sz="8" w:space="0"/>
            </w:tcBorders>
          </w:tcPr>
          <w:p w14:paraId="2EFF6D6D">
            <w:pPr>
              <w:pStyle w:val="21"/>
              <w:rPr>
                <w:rFonts w:hint="default"/>
                <w:lang w:val="en-US" w:eastAsia="zh-CN"/>
              </w:rPr>
            </w:pPr>
            <w:r>
              <w:rPr>
                <w:rFonts w:hint="eastAsia"/>
                <w:lang w:val="en-US" w:eastAsia="zh-CN"/>
              </w:rPr>
              <w:t>01：时段查询</w:t>
            </w:r>
            <w:r>
              <w:rPr>
                <w:rFonts w:hint="eastAsia"/>
                <w:lang w:val="en-US" w:eastAsia="zh-CN"/>
              </w:rPr>
              <w:br w:type="textWrapping"/>
            </w:r>
          </w:p>
        </w:tc>
        <w:tc>
          <w:tcPr>
            <w:tcW w:w="2181" w:type="pct"/>
            <w:tcBorders>
              <w:top w:val="single" w:color="auto" w:sz="8" w:space="0"/>
              <w:bottom w:val="single" w:color="auto" w:sz="8" w:space="0"/>
            </w:tcBorders>
          </w:tcPr>
          <w:p w14:paraId="585A7E9A">
            <w:pPr>
              <w:pStyle w:val="21"/>
              <w:rPr>
                <w:rFonts w:hint="default"/>
                <w:lang w:val="en-US" w:eastAsia="zh-CN"/>
              </w:rPr>
            </w:pPr>
            <w:r>
              <w:rPr>
                <w:rFonts w:hint="eastAsia"/>
                <w:lang w:val="en-US" w:eastAsia="zh-CN"/>
              </w:rPr>
              <w:t>[0],启动时段，时位 0~23</w:t>
            </w:r>
          </w:p>
          <w:p w14:paraId="03354A14">
            <w:pPr>
              <w:pStyle w:val="21"/>
              <w:numPr>
                <w:ilvl w:val="0"/>
                <w:numId w:val="13"/>
              </w:numPr>
              <w:rPr>
                <w:rFonts w:hint="eastAsia"/>
                <w:lang w:val="en-US" w:eastAsia="zh-CN"/>
              </w:rPr>
            </w:pPr>
            <w:r>
              <w:rPr>
                <w:rFonts w:hint="eastAsia"/>
                <w:lang w:val="en-US" w:eastAsia="zh-CN"/>
              </w:rPr>
              <w:t>启动分段，分位 0~60</w:t>
            </w:r>
          </w:p>
          <w:p w14:paraId="0949FF07">
            <w:pPr>
              <w:pStyle w:val="21"/>
              <w:numPr>
                <w:ilvl w:val="0"/>
                <w:numId w:val="13"/>
              </w:numPr>
              <w:rPr>
                <w:rFonts w:hint="eastAsia"/>
                <w:lang w:val="en-US" w:eastAsia="zh-CN"/>
              </w:rPr>
            </w:pPr>
            <w:r>
              <w:rPr>
                <w:rFonts w:hint="eastAsia"/>
                <w:lang w:val="en-US" w:eastAsia="zh-CN"/>
              </w:rPr>
              <w:t>结束时段，时位 0~23</w:t>
            </w:r>
          </w:p>
          <w:p w14:paraId="5AD1C51C">
            <w:pPr>
              <w:pStyle w:val="21"/>
              <w:numPr>
                <w:ilvl w:val="0"/>
                <w:numId w:val="13"/>
              </w:numPr>
              <w:ind w:left="0" w:leftChars="0" w:firstLine="0" w:firstLineChars="0"/>
              <w:rPr>
                <w:rFonts w:hint="eastAsia"/>
                <w:lang w:val="en-US" w:eastAsia="zh-CN"/>
              </w:rPr>
            </w:pPr>
            <w:r>
              <w:rPr>
                <w:rFonts w:hint="eastAsia"/>
                <w:lang w:val="en-US" w:eastAsia="zh-CN"/>
              </w:rPr>
              <w:t>结束分段，分位 0~60</w:t>
            </w:r>
          </w:p>
          <w:p w14:paraId="5F53ECE4">
            <w:pPr>
              <w:pStyle w:val="21"/>
              <w:numPr>
                <w:ilvl w:val="0"/>
                <w:numId w:val="13"/>
              </w:numPr>
              <w:ind w:left="0" w:leftChars="0" w:firstLine="0" w:firstLineChars="0"/>
              <w:rPr>
                <w:rFonts w:hint="eastAsia"/>
                <w:lang w:val="en-US" w:eastAsia="zh-CN"/>
              </w:rPr>
            </w:pPr>
            <w:r>
              <w:rPr>
                <w:rFonts w:hint="eastAsia"/>
                <w:lang w:val="en-US" w:eastAsia="zh-CN"/>
              </w:rPr>
              <w:t>启动状态, 0：关闭1：开启</w:t>
            </w:r>
          </w:p>
        </w:tc>
        <w:tc>
          <w:tcPr>
            <w:tcW w:w="583" w:type="pct"/>
            <w:tcBorders>
              <w:top w:val="single" w:color="auto" w:sz="8" w:space="0"/>
              <w:bottom w:val="single" w:color="auto" w:sz="8" w:space="0"/>
            </w:tcBorders>
            <w:vAlign w:val="center"/>
          </w:tcPr>
          <w:p w14:paraId="0B46EF34">
            <w:pPr>
              <w:pStyle w:val="21"/>
              <w:jc w:val="both"/>
              <w:rPr>
                <w:rFonts w:hint="eastAsia"/>
              </w:rPr>
            </w:pPr>
          </w:p>
        </w:tc>
        <w:tc>
          <w:tcPr>
            <w:tcW w:w="376" w:type="pct"/>
            <w:tcBorders>
              <w:top w:val="single" w:color="auto" w:sz="8" w:space="0"/>
              <w:bottom w:val="single" w:color="auto" w:sz="8" w:space="0"/>
            </w:tcBorders>
            <w:vAlign w:val="center"/>
          </w:tcPr>
          <w:p w14:paraId="38A970B3">
            <w:pPr>
              <w:pStyle w:val="21"/>
              <w:jc w:val="both"/>
              <w:rPr>
                <w:rFonts w:hint="eastAsia"/>
              </w:rPr>
            </w:pPr>
          </w:p>
        </w:tc>
      </w:tr>
      <w:tr w14:paraId="4A7F968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376" w:type="pct"/>
            <w:tcBorders>
              <w:top w:val="single" w:color="auto" w:sz="8" w:space="0"/>
              <w:bottom w:val="single" w:color="auto" w:sz="8" w:space="0"/>
            </w:tcBorders>
          </w:tcPr>
          <w:p w14:paraId="4F1F185C">
            <w:pPr>
              <w:pStyle w:val="21"/>
              <w:rPr>
                <w:rFonts w:hint="eastAsia"/>
              </w:rPr>
            </w:pPr>
          </w:p>
        </w:tc>
        <w:tc>
          <w:tcPr>
            <w:tcW w:w="339" w:type="pct"/>
            <w:tcBorders>
              <w:top w:val="single" w:color="auto" w:sz="8" w:space="0"/>
              <w:bottom w:val="single" w:color="auto" w:sz="8" w:space="0"/>
            </w:tcBorders>
          </w:tcPr>
          <w:p w14:paraId="1B56A674">
            <w:pPr>
              <w:pStyle w:val="21"/>
              <w:rPr>
                <w:rFonts w:hint="eastAsia"/>
              </w:rPr>
            </w:pPr>
          </w:p>
        </w:tc>
        <w:tc>
          <w:tcPr>
            <w:tcW w:w="650" w:type="pct"/>
            <w:tcBorders>
              <w:top w:val="single" w:color="auto" w:sz="8" w:space="0"/>
              <w:bottom w:val="single" w:color="auto" w:sz="8" w:space="0"/>
            </w:tcBorders>
          </w:tcPr>
          <w:p w14:paraId="018C5B1E">
            <w:pPr>
              <w:pStyle w:val="21"/>
              <w:rPr>
                <w:rFonts w:hint="default"/>
                <w:lang w:val="en-US"/>
              </w:rPr>
            </w:pPr>
          </w:p>
        </w:tc>
        <w:tc>
          <w:tcPr>
            <w:tcW w:w="492" w:type="pct"/>
            <w:tcBorders>
              <w:top w:val="single" w:color="auto" w:sz="8" w:space="0"/>
              <w:bottom w:val="single" w:color="auto" w:sz="8" w:space="0"/>
            </w:tcBorders>
          </w:tcPr>
          <w:p w14:paraId="1DEA0349">
            <w:pPr>
              <w:pStyle w:val="21"/>
              <w:rPr>
                <w:rFonts w:hint="default"/>
                <w:lang w:val="en-US" w:eastAsia="zh-CN"/>
              </w:rPr>
            </w:pPr>
            <w:r>
              <w:rPr>
                <w:rFonts w:hint="eastAsia"/>
                <w:lang w:val="en-US" w:eastAsia="zh-CN"/>
              </w:rPr>
              <w:t>02：定时开启</w:t>
            </w:r>
          </w:p>
        </w:tc>
        <w:tc>
          <w:tcPr>
            <w:tcW w:w="2181" w:type="pct"/>
            <w:tcBorders>
              <w:top w:val="single" w:color="auto" w:sz="8" w:space="0"/>
              <w:bottom w:val="single" w:color="auto" w:sz="8" w:space="0"/>
            </w:tcBorders>
          </w:tcPr>
          <w:p w14:paraId="568FC51D">
            <w:pPr>
              <w:pStyle w:val="21"/>
              <w:rPr>
                <w:rFonts w:hint="default"/>
                <w:lang w:val="en-US" w:eastAsia="zh-CN"/>
              </w:rPr>
            </w:pPr>
            <w:r>
              <w:rPr>
                <w:rFonts w:hint="eastAsia"/>
                <w:lang w:val="en-US" w:eastAsia="zh-CN"/>
              </w:rPr>
              <w:t>[0] 0：关闭1：开启</w:t>
            </w:r>
          </w:p>
        </w:tc>
        <w:tc>
          <w:tcPr>
            <w:tcW w:w="583" w:type="pct"/>
            <w:tcBorders>
              <w:top w:val="single" w:color="auto" w:sz="8" w:space="0"/>
              <w:bottom w:val="single" w:color="auto" w:sz="8" w:space="0"/>
            </w:tcBorders>
            <w:vAlign w:val="center"/>
          </w:tcPr>
          <w:p w14:paraId="0DE1E963">
            <w:pPr>
              <w:pStyle w:val="21"/>
              <w:jc w:val="both"/>
              <w:rPr>
                <w:rFonts w:hint="eastAsia"/>
              </w:rPr>
            </w:pPr>
          </w:p>
        </w:tc>
        <w:tc>
          <w:tcPr>
            <w:tcW w:w="376" w:type="pct"/>
            <w:tcBorders>
              <w:top w:val="single" w:color="auto" w:sz="8" w:space="0"/>
              <w:bottom w:val="single" w:color="auto" w:sz="8" w:space="0"/>
            </w:tcBorders>
            <w:vAlign w:val="center"/>
          </w:tcPr>
          <w:p w14:paraId="7BEDAF8E">
            <w:pPr>
              <w:pStyle w:val="21"/>
              <w:jc w:val="both"/>
              <w:rPr>
                <w:rFonts w:hint="eastAsia"/>
              </w:rPr>
            </w:pPr>
          </w:p>
        </w:tc>
      </w:tr>
      <w:tr w14:paraId="52B8095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auto" w:sz="8" w:space="0"/>
              <w:bottom w:val="single" w:color="auto" w:sz="8" w:space="0"/>
            </w:tcBorders>
          </w:tcPr>
          <w:p w14:paraId="30107001">
            <w:pPr>
              <w:pStyle w:val="21"/>
              <w:rPr>
                <w:rFonts w:hint="eastAsia"/>
              </w:rPr>
            </w:pPr>
          </w:p>
        </w:tc>
        <w:tc>
          <w:tcPr>
            <w:tcW w:w="339" w:type="pct"/>
            <w:tcBorders>
              <w:top w:val="single" w:color="auto" w:sz="8" w:space="0"/>
              <w:bottom w:val="single" w:color="auto" w:sz="8" w:space="0"/>
            </w:tcBorders>
          </w:tcPr>
          <w:p w14:paraId="264050FA">
            <w:pPr>
              <w:pStyle w:val="21"/>
              <w:rPr>
                <w:rFonts w:hint="eastAsia"/>
              </w:rPr>
            </w:pPr>
          </w:p>
        </w:tc>
        <w:tc>
          <w:tcPr>
            <w:tcW w:w="650" w:type="pct"/>
            <w:tcBorders>
              <w:top w:val="single" w:color="auto" w:sz="8" w:space="0"/>
              <w:bottom w:val="single" w:color="auto" w:sz="8" w:space="0"/>
            </w:tcBorders>
          </w:tcPr>
          <w:p w14:paraId="07C0F9AE">
            <w:pPr>
              <w:pStyle w:val="21"/>
              <w:rPr>
                <w:rFonts w:hint="default"/>
                <w:lang w:val="en-US"/>
              </w:rPr>
            </w:pPr>
            <w:r>
              <w:rPr>
                <w:rFonts w:hint="eastAsia"/>
              </w:rPr>
              <w:t>0</w:t>
            </w:r>
            <w:r>
              <w:rPr>
                <w:rFonts w:hint="eastAsia"/>
                <w:lang w:val="en-US" w:eastAsia="zh-CN"/>
              </w:rPr>
              <w:t>2</w:t>
            </w:r>
            <w:r>
              <w:rPr>
                <w:rFonts w:hint="eastAsia"/>
                <w:lang w:eastAsia="zh-CN"/>
              </w:rPr>
              <w:t>：</w:t>
            </w:r>
            <w:r>
              <w:rPr>
                <w:rFonts w:hint="eastAsia"/>
                <w:lang w:val="en-US" w:eastAsia="zh-CN"/>
              </w:rPr>
              <w:t>IP线上设置</w:t>
            </w:r>
          </w:p>
        </w:tc>
        <w:tc>
          <w:tcPr>
            <w:tcW w:w="492" w:type="pct"/>
            <w:tcBorders>
              <w:top w:val="single" w:color="auto" w:sz="8" w:space="0"/>
              <w:bottom w:val="single" w:color="auto" w:sz="8" w:space="0"/>
            </w:tcBorders>
          </w:tcPr>
          <w:p w14:paraId="50E3CB83">
            <w:pPr>
              <w:pStyle w:val="21"/>
              <w:rPr>
                <w:rFonts w:hint="default"/>
                <w:lang w:val="en-US" w:eastAsia="zh-CN"/>
              </w:rPr>
            </w:pPr>
            <w:r>
              <w:rPr>
                <w:rFonts w:hint="eastAsia"/>
                <w:lang w:val="en-US" w:eastAsia="zh-CN"/>
              </w:rPr>
              <w:t>00：默认</w:t>
            </w:r>
          </w:p>
        </w:tc>
        <w:tc>
          <w:tcPr>
            <w:tcW w:w="2181" w:type="pct"/>
            <w:tcBorders>
              <w:top w:val="single" w:color="auto" w:sz="8" w:space="0"/>
              <w:bottom w:val="single" w:color="auto" w:sz="8" w:space="0"/>
            </w:tcBorders>
          </w:tcPr>
          <w:p w14:paraId="680DF6EB">
            <w:pPr>
              <w:pStyle w:val="21"/>
              <w:rPr>
                <w:rFonts w:hint="default"/>
                <w:lang w:val="en-US" w:eastAsia="zh-CN"/>
              </w:rPr>
            </w:pPr>
            <w:r>
              <w:rPr>
                <w:rFonts w:hint="eastAsia" w:ascii="宋体" w:hAnsi="宋体" w:eastAsia="宋体" w:cs="宋体"/>
                <w:sz w:val="24"/>
                <w:szCs w:val="24"/>
                <w:lang w:val="en-US" w:eastAsia="zh-CN"/>
              </w:rPr>
              <w:t>[0~3]:</w:t>
            </w:r>
            <w:r>
              <w:rPr>
                <w:rFonts w:ascii="宋体" w:hAnsi="宋体" w:eastAsia="宋体" w:cs="宋体"/>
                <w:sz w:val="24"/>
                <w:szCs w:val="24"/>
              </w:rPr>
              <w:t>网络序</w:t>
            </w:r>
            <w:r>
              <w:rPr>
                <w:rFonts w:hint="eastAsia" w:ascii="宋体" w:hAnsi="宋体" w:eastAsia="宋体" w:cs="宋体"/>
                <w:sz w:val="24"/>
                <w:szCs w:val="24"/>
                <w:lang w:val="en-US" w:eastAsia="zh-CN"/>
              </w:rPr>
              <w:t xml:space="preserve"> {</w:t>
            </w:r>
            <w:r>
              <w:rPr>
                <w:rFonts w:ascii="宋体" w:hAnsi="宋体" w:eastAsia="宋体" w:cs="宋体"/>
                <w:sz w:val="24"/>
                <w:szCs w:val="24"/>
              </w:rPr>
              <w:t>192.168.1.10</w:t>
            </w:r>
            <w:r>
              <w:rPr>
                <w:rFonts w:hint="eastAsia" w:ascii="宋体" w:hAnsi="宋体" w:eastAsia="宋体" w:cs="宋体"/>
                <w:sz w:val="24"/>
                <w:szCs w:val="24"/>
                <w:lang w:val="en-US" w:eastAsia="zh-CN"/>
              </w:rPr>
              <w:t>} uin8_t[4];</w:t>
            </w:r>
            <w:r>
              <w:rPr>
                <w:rFonts w:ascii="宋体" w:hAnsi="宋体" w:eastAsia="宋体" w:cs="宋体"/>
                <w:sz w:val="24"/>
                <w:szCs w:val="24"/>
              </w:rPr>
              <w:br w:type="textWrapping"/>
            </w:r>
            <w:r>
              <w:rPr>
                <w:rFonts w:hint="eastAsia" w:ascii="宋体" w:hAnsi="宋体" w:eastAsia="宋体" w:cs="宋体"/>
                <w:sz w:val="24"/>
                <w:szCs w:val="24"/>
                <w:lang w:val="en-US" w:eastAsia="zh-CN"/>
              </w:rPr>
              <w:t>[4~5]:uint16 端口号1234</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{设置完成后会自动重启}</w:t>
            </w:r>
          </w:p>
        </w:tc>
        <w:tc>
          <w:tcPr>
            <w:tcW w:w="583" w:type="pct"/>
            <w:tcBorders>
              <w:top w:val="single" w:color="auto" w:sz="8" w:space="0"/>
              <w:bottom w:val="single" w:color="auto" w:sz="8" w:space="0"/>
            </w:tcBorders>
            <w:vAlign w:val="center"/>
          </w:tcPr>
          <w:p w14:paraId="6C557D63">
            <w:pPr>
              <w:pStyle w:val="21"/>
              <w:jc w:val="both"/>
              <w:rPr>
                <w:rFonts w:hint="eastAsia"/>
              </w:rPr>
            </w:pPr>
          </w:p>
        </w:tc>
        <w:tc>
          <w:tcPr>
            <w:tcW w:w="376" w:type="pct"/>
            <w:tcBorders>
              <w:top w:val="single" w:color="auto" w:sz="8" w:space="0"/>
              <w:bottom w:val="single" w:color="auto" w:sz="8" w:space="0"/>
            </w:tcBorders>
            <w:vAlign w:val="center"/>
          </w:tcPr>
          <w:p w14:paraId="411D989C">
            <w:pPr>
              <w:pStyle w:val="21"/>
              <w:jc w:val="both"/>
              <w:rPr>
                <w:rFonts w:hint="eastAsia"/>
              </w:rPr>
            </w:pPr>
          </w:p>
        </w:tc>
      </w:tr>
      <w:tr w14:paraId="575C18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c>
          <w:tcPr>
            <w:tcW w:w="376" w:type="pct"/>
            <w:tcBorders>
              <w:top w:val="single" w:color="auto" w:sz="8" w:space="0"/>
            </w:tcBorders>
          </w:tcPr>
          <w:p w14:paraId="7ADAB7DD">
            <w:pPr>
              <w:pStyle w:val="21"/>
              <w:rPr>
                <w:rFonts w:hint="eastAsia"/>
              </w:rPr>
            </w:pPr>
          </w:p>
        </w:tc>
        <w:tc>
          <w:tcPr>
            <w:tcW w:w="339" w:type="pct"/>
            <w:tcBorders>
              <w:top w:val="single" w:color="auto" w:sz="8" w:space="0"/>
            </w:tcBorders>
          </w:tcPr>
          <w:p w14:paraId="31F9C0D1">
            <w:pPr>
              <w:pStyle w:val="21"/>
              <w:rPr>
                <w:rFonts w:hint="eastAsia"/>
              </w:rPr>
            </w:pPr>
          </w:p>
        </w:tc>
        <w:tc>
          <w:tcPr>
            <w:tcW w:w="650" w:type="pct"/>
            <w:tcBorders>
              <w:top w:val="single" w:color="auto" w:sz="8" w:space="0"/>
            </w:tcBorders>
          </w:tcPr>
          <w:p w14:paraId="365E07BC">
            <w:pPr>
              <w:pStyle w:val="21"/>
              <w:rPr>
                <w:rFonts w:hint="eastAsia"/>
              </w:rPr>
            </w:pPr>
          </w:p>
        </w:tc>
        <w:tc>
          <w:tcPr>
            <w:tcW w:w="492" w:type="pct"/>
            <w:tcBorders>
              <w:top w:val="single" w:color="auto" w:sz="8" w:space="0"/>
            </w:tcBorders>
          </w:tcPr>
          <w:p w14:paraId="79CF7161">
            <w:pPr>
              <w:pStyle w:val="21"/>
              <w:rPr>
                <w:rFonts w:hint="eastAsia"/>
                <w:lang w:val="en-US" w:eastAsia="zh-CN"/>
              </w:rPr>
            </w:pPr>
          </w:p>
        </w:tc>
        <w:tc>
          <w:tcPr>
            <w:tcW w:w="2181" w:type="pct"/>
            <w:tcBorders>
              <w:top w:val="single" w:color="auto" w:sz="8" w:space="0"/>
            </w:tcBorders>
          </w:tcPr>
          <w:p w14:paraId="5CDC2246">
            <w:pPr>
              <w:pStyle w:val="21"/>
              <w:rPr>
                <w:rFonts w:hint="eastAsia"/>
                <w:lang w:val="en-US" w:eastAsia="zh-CN"/>
              </w:rPr>
            </w:pPr>
          </w:p>
        </w:tc>
        <w:tc>
          <w:tcPr>
            <w:tcW w:w="583" w:type="pct"/>
            <w:tcBorders>
              <w:top w:val="single" w:color="auto" w:sz="8" w:space="0"/>
            </w:tcBorders>
            <w:vAlign w:val="center"/>
          </w:tcPr>
          <w:p w14:paraId="6B505F57">
            <w:pPr>
              <w:pStyle w:val="21"/>
              <w:jc w:val="both"/>
              <w:rPr>
                <w:rFonts w:hint="eastAsia"/>
              </w:rPr>
            </w:pPr>
          </w:p>
        </w:tc>
        <w:tc>
          <w:tcPr>
            <w:tcW w:w="376" w:type="pct"/>
            <w:tcBorders>
              <w:top w:val="single" w:color="auto" w:sz="8" w:space="0"/>
            </w:tcBorders>
            <w:vAlign w:val="center"/>
          </w:tcPr>
          <w:p w14:paraId="6A9CE49A">
            <w:pPr>
              <w:pStyle w:val="21"/>
              <w:jc w:val="both"/>
              <w:rPr>
                <w:rFonts w:hint="eastAsia"/>
              </w:rPr>
            </w:pPr>
          </w:p>
        </w:tc>
      </w:tr>
    </w:tbl>
    <w:p w14:paraId="5E7209AA">
      <w:pPr>
        <w:rPr>
          <w:rFonts w:hint="eastAsia"/>
        </w:rPr>
      </w:pPr>
    </w:p>
    <w:p w14:paraId="1A96F55E">
      <w:pPr>
        <w:pStyle w:val="21"/>
        <w:rPr>
          <w:rFonts w:hint="eastAsia"/>
        </w:rPr>
      </w:pPr>
    </w:p>
    <w:p w14:paraId="54EF8DE1">
      <w:pPr>
        <w:pStyle w:val="21"/>
      </w:pPr>
    </w:p>
    <w:p w14:paraId="1B06850F">
      <w:pPr>
        <w:pStyle w:val="3"/>
        <w:spacing w:before="0" w:after="0"/>
        <w:ind w:left="0" w:firstLine="0"/>
        <w:contextualSpacing/>
      </w:pPr>
      <w:bookmarkStart w:id="60" w:name="_Ref229580138"/>
      <w:bookmarkStart w:id="61" w:name="_Toc229133435"/>
      <w:bookmarkStart w:id="62" w:name="OLE_LINK1"/>
      <w:r>
        <w:rPr>
          <w:rFonts w:hint="eastAsia"/>
        </w:rPr>
        <w:t>回送命令</w:t>
      </w:r>
      <w:bookmarkEnd w:id="60"/>
      <w:bookmarkEnd w:id="61"/>
    </w:p>
    <w:bookmarkEnd w:id="62"/>
    <w:p w14:paraId="642B4DBD">
      <w:pPr>
        <w:pStyle w:val="20"/>
        <w:rPr>
          <w:rFonts w:hint="eastAsia"/>
        </w:rPr>
      </w:pPr>
      <w:r>
        <w:rPr>
          <w:rFonts w:hint="eastAsia"/>
        </w:rPr>
        <w:t>以下为跟踪处理器向综合显控软件的回送指令，显控软件可根据需要进行解析和显示。</w:t>
      </w:r>
    </w:p>
    <w:p w14:paraId="6C523BD3">
      <w:pPr>
        <w:pStyle w:val="20"/>
        <w:rPr>
          <w:rFonts w:hint="eastAsia"/>
        </w:rPr>
      </w:pPr>
      <w:r>
        <w:rPr>
          <w:rFonts w:hint="eastAsia"/>
        </w:rPr>
        <w:t>发送条件：综合显控软件发送指令时回复状态；</w:t>
      </w:r>
    </w:p>
    <w:p w14:paraId="29CE0AA2">
      <w:pPr>
        <w:pStyle w:val="20"/>
        <w:rPr>
          <w:rFonts w:hint="eastAsia"/>
        </w:rPr>
      </w:pPr>
      <w:r>
        <w:rPr>
          <w:rFonts w:hint="eastAsia"/>
        </w:rPr>
        <w:t>发送频度：不定；</w:t>
      </w:r>
    </w:p>
    <w:p w14:paraId="607AC1CA">
      <w:pPr>
        <w:pStyle w:val="20"/>
      </w:pPr>
      <w:r>
        <w:rPr>
          <w:rFonts w:hint="eastAsia"/>
        </w:rPr>
        <w:t>接收处理要求：无。</w:t>
      </w:r>
    </w:p>
    <w:p w14:paraId="0B26A211">
      <w:pPr>
        <w:pStyle w:val="20"/>
        <w:rPr>
          <w:rFonts w:hint="eastAsia"/>
        </w:rPr>
      </w:pPr>
      <w:r>
        <w:rPr>
          <w:rFonts w:hint="eastAsia"/>
        </w:rPr>
        <w:t>发送地址：</w:t>
      </w:r>
      <w:r>
        <w:t>239.255.43.21</w:t>
      </w:r>
      <w:r>
        <w:rPr>
          <w:rFonts w:hint="eastAsia"/>
        </w:rPr>
        <w:t>（组播），端口号：</w:t>
      </w:r>
      <w:r>
        <w:t>23232</w:t>
      </w:r>
    </w:p>
    <w:p w14:paraId="60695386">
      <w:pPr>
        <w:pStyle w:val="4"/>
      </w:pPr>
      <w:bookmarkStart w:id="63" w:name="_Toc229133436"/>
      <w:bookmarkStart w:id="64" w:name="_Ref226471948"/>
      <w:bookmarkStart w:id="65" w:name="OLE_LINK2"/>
      <w:r>
        <w:rPr>
          <w:rFonts w:hint="eastAsia"/>
        </w:rPr>
        <w:t>负载状态上报</w:t>
      </w:r>
      <w:bookmarkEnd w:id="63"/>
      <w:bookmarkEnd w:id="64"/>
    </w:p>
    <w:bookmarkEnd w:id="65"/>
    <w:p w14:paraId="43B62029">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11</w:t>
      </w:r>
      <w:r>
        <w:fldChar w:fldCharType="end"/>
      </w:r>
      <w:r>
        <w:rPr>
          <w:rFonts w:hint="eastAsia"/>
        </w:rPr>
        <w:t>跟踪处理板回复综合处理软件状态帧格式</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2687"/>
        <w:gridCol w:w="1320"/>
        <w:gridCol w:w="4001"/>
        <w:gridCol w:w="3966"/>
        <w:gridCol w:w="810"/>
      </w:tblGrid>
      <w:tr w14:paraId="3F7A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0" w:type="pct"/>
            <w:vAlign w:val="center"/>
          </w:tcPr>
          <w:p w14:paraId="3CFC8EA0">
            <w:pPr>
              <w:pStyle w:val="21"/>
              <w:rPr>
                <w:rFonts w:hint="eastAsia"/>
              </w:rPr>
            </w:pPr>
            <w:r>
              <w:rPr>
                <w:rFonts w:hint="eastAsia"/>
              </w:rPr>
              <w:t>名称</w:t>
            </w:r>
          </w:p>
        </w:tc>
        <w:tc>
          <w:tcPr>
            <w:tcW w:w="922" w:type="pct"/>
            <w:tcBorders>
              <w:right w:val="single" w:color="auto" w:sz="8" w:space="0"/>
            </w:tcBorders>
            <w:vAlign w:val="center"/>
          </w:tcPr>
          <w:p w14:paraId="3FF85FC6">
            <w:pPr>
              <w:pStyle w:val="21"/>
              <w:rPr>
                <w:rFonts w:hint="eastAsia"/>
              </w:rPr>
            </w:pPr>
            <w:r>
              <w:rPr>
                <w:rFonts w:hint="eastAsia"/>
              </w:rPr>
              <w:t>字段长度</w:t>
            </w:r>
          </w:p>
          <w:p w14:paraId="367F0BFE">
            <w:pPr>
              <w:pStyle w:val="21"/>
              <w:rPr>
                <w:rFonts w:hint="eastAsia"/>
              </w:rPr>
            </w:pPr>
            <w:r>
              <w:rPr>
                <w:rFonts w:hint="eastAsia"/>
              </w:rPr>
              <w:t>(字节)</w:t>
            </w:r>
          </w:p>
        </w:tc>
        <w:tc>
          <w:tcPr>
            <w:tcW w:w="453" w:type="pct"/>
            <w:tcBorders>
              <w:left w:val="single" w:color="auto" w:sz="8" w:space="0"/>
            </w:tcBorders>
            <w:vAlign w:val="center"/>
          </w:tcPr>
          <w:p w14:paraId="42FBD9AD">
            <w:pPr>
              <w:pStyle w:val="21"/>
              <w:rPr>
                <w:rFonts w:hint="eastAsia"/>
              </w:rPr>
            </w:pPr>
            <w:r>
              <w:rPr>
                <w:rFonts w:hint="eastAsia"/>
              </w:rPr>
              <w:t>单位</w:t>
            </w:r>
          </w:p>
        </w:tc>
        <w:tc>
          <w:tcPr>
            <w:tcW w:w="1373" w:type="pct"/>
            <w:tcBorders>
              <w:left w:val="single" w:color="auto" w:sz="8" w:space="0"/>
            </w:tcBorders>
            <w:vAlign w:val="center"/>
          </w:tcPr>
          <w:p w14:paraId="52DAA9D9">
            <w:pPr>
              <w:pStyle w:val="21"/>
              <w:rPr>
                <w:rFonts w:hint="eastAsia"/>
              </w:rPr>
            </w:pPr>
            <w:r>
              <w:rPr>
                <w:rFonts w:hint="eastAsia"/>
              </w:rPr>
              <w:t>阈值范围</w:t>
            </w:r>
          </w:p>
        </w:tc>
        <w:tc>
          <w:tcPr>
            <w:tcW w:w="1361" w:type="pct"/>
            <w:vAlign w:val="center"/>
          </w:tcPr>
          <w:p w14:paraId="29B2C82B">
            <w:pPr>
              <w:pStyle w:val="21"/>
              <w:rPr>
                <w:rFonts w:hint="eastAsia"/>
              </w:rPr>
            </w:pPr>
            <w:r>
              <w:rPr>
                <w:rFonts w:hint="eastAsia"/>
              </w:rPr>
              <w:t>备注</w:t>
            </w:r>
          </w:p>
        </w:tc>
        <w:tc>
          <w:tcPr>
            <w:tcW w:w="278" w:type="pct"/>
            <w:vAlign w:val="center"/>
          </w:tcPr>
          <w:p w14:paraId="4AB5E765">
            <w:pPr>
              <w:pStyle w:val="21"/>
              <w:rPr>
                <w:rFonts w:hint="eastAsia"/>
              </w:rPr>
            </w:pPr>
            <w:r>
              <w:rPr>
                <w:rFonts w:hint="eastAsia"/>
              </w:rPr>
              <w:t>举例</w:t>
            </w:r>
          </w:p>
        </w:tc>
      </w:tr>
      <w:tr w14:paraId="121EC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10" w:type="pct"/>
            <w:vAlign w:val="center"/>
          </w:tcPr>
          <w:p w14:paraId="6C303A20">
            <w:pPr>
              <w:pStyle w:val="21"/>
              <w:rPr>
                <w:rFonts w:hint="eastAsia"/>
              </w:rPr>
            </w:pPr>
            <w:r>
              <w:rPr>
                <w:rFonts w:hint="eastAsia"/>
              </w:rPr>
              <w:t>命令帧头</w:t>
            </w:r>
          </w:p>
        </w:tc>
        <w:tc>
          <w:tcPr>
            <w:tcW w:w="922" w:type="pct"/>
            <w:tcBorders>
              <w:right w:val="single" w:color="auto" w:sz="8" w:space="0"/>
            </w:tcBorders>
            <w:vAlign w:val="center"/>
          </w:tcPr>
          <w:p w14:paraId="1132BC43">
            <w:pPr>
              <w:pStyle w:val="21"/>
              <w:rPr>
                <w:rFonts w:hint="eastAsia"/>
              </w:rPr>
            </w:pPr>
            <w:r>
              <w:rPr>
                <w:rFonts w:hint="eastAsia"/>
              </w:rPr>
              <w:t>2</w:t>
            </w:r>
          </w:p>
        </w:tc>
        <w:tc>
          <w:tcPr>
            <w:tcW w:w="453" w:type="pct"/>
            <w:tcBorders>
              <w:left w:val="single" w:color="auto" w:sz="8" w:space="0"/>
            </w:tcBorders>
            <w:vAlign w:val="center"/>
          </w:tcPr>
          <w:p w14:paraId="626D19B3">
            <w:pPr>
              <w:pStyle w:val="21"/>
              <w:rPr>
                <w:rFonts w:hint="eastAsia"/>
              </w:rPr>
            </w:pPr>
          </w:p>
        </w:tc>
        <w:tc>
          <w:tcPr>
            <w:tcW w:w="1373" w:type="pct"/>
            <w:tcBorders>
              <w:left w:val="single" w:color="auto" w:sz="8" w:space="0"/>
            </w:tcBorders>
            <w:vAlign w:val="center"/>
          </w:tcPr>
          <w:p w14:paraId="0E7FCD2F">
            <w:pPr>
              <w:pStyle w:val="21"/>
              <w:rPr>
                <w:rFonts w:hint="eastAsia"/>
              </w:rPr>
            </w:pPr>
            <w:r>
              <w:rPr>
                <w:rFonts w:hint="eastAsia"/>
              </w:rPr>
              <w:t>1F F1</w:t>
            </w:r>
          </w:p>
        </w:tc>
        <w:tc>
          <w:tcPr>
            <w:tcW w:w="1361" w:type="pct"/>
            <w:vAlign w:val="center"/>
          </w:tcPr>
          <w:p w14:paraId="57EF3FCA">
            <w:pPr>
              <w:pStyle w:val="21"/>
              <w:rPr>
                <w:rFonts w:hint="eastAsia"/>
              </w:rPr>
            </w:pPr>
          </w:p>
        </w:tc>
        <w:tc>
          <w:tcPr>
            <w:tcW w:w="278" w:type="pct"/>
            <w:vAlign w:val="center"/>
          </w:tcPr>
          <w:p w14:paraId="106F1FAC">
            <w:pPr>
              <w:pStyle w:val="21"/>
              <w:rPr>
                <w:rFonts w:hint="eastAsia"/>
              </w:rPr>
            </w:pPr>
          </w:p>
        </w:tc>
      </w:tr>
      <w:tr w14:paraId="01290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0" w:type="pct"/>
            <w:vAlign w:val="center"/>
          </w:tcPr>
          <w:p w14:paraId="4140EFA9">
            <w:pPr>
              <w:pStyle w:val="21"/>
              <w:rPr>
                <w:rFonts w:hint="eastAsia"/>
              </w:rPr>
            </w:pPr>
            <w:r>
              <w:rPr>
                <w:rFonts w:hint="eastAsia"/>
              </w:rPr>
              <w:t>地址位</w:t>
            </w:r>
          </w:p>
        </w:tc>
        <w:tc>
          <w:tcPr>
            <w:tcW w:w="922" w:type="pct"/>
            <w:tcBorders>
              <w:right w:val="single" w:color="auto" w:sz="8" w:space="0"/>
            </w:tcBorders>
            <w:vAlign w:val="center"/>
          </w:tcPr>
          <w:p w14:paraId="7336EE66">
            <w:pPr>
              <w:pStyle w:val="21"/>
              <w:rPr>
                <w:rFonts w:hint="eastAsia"/>
              </w:rPr>
            </w:pPr>
            <w:r>
              <w:rPr>
                <w:rFonts w:hint="eastAsia"/>
              </w:rPr>
              <w:t>1</w:t>
            </w:r>
          </w:p>
        </w:tc>
        <w:tc>
          <w:tcPr>
            <w:tcW w:w="453" w:type="pct"/>
            <w:tcBorders>
              <w:left w:val="single" w:color="auto" w:sz="8" w:space="0"/>
            </w:tcBorders>
            <w:vAlign w:val="center"/>
          </w:tcPr>
          <w:p w14:paraId="1D64AE40">
            <w:pPr>
              <w:pStyle w:val="21"/>
              <w:rPr>
                <w:rFonts w:hint="eastAsia"/>
              </w:rPr>
            </w:pPr>
          </w:p>
        </w:tc>
        <w:tc>
          <w:tcPr>
            <w:tcW w:w="1373" w:type="pct"/>
            <w:tcBorders>
              <w:left w:val="single" w:color="auto" w:sz="8" w:space="0"/>
            </w:tcBorders>
          </w:tcPr>
          <w:p w14:paraId="3A7D9602">
            <w:pPr>
              <w:pStyle w:val="21"/>
              <w:rPr>
                <w:rFonts w:hint="eastAsia"/>
              </w:rPr>
            </w:pPr>
            <w:r>
              <w:rPr>
                <w:rFonts w:hint="eastAsia"/>
              </w:rPr>
              <w:t>00</w:t>
            </w:r>
          </w:p>
        </w:tc>
        <w:tc>
          <w:tcPr>
            <w:tcW w:w="1361" w:type="pct"/>
            <w:vAlign w:val="center"/>
          </w:tcPr>
          <w:p w14:paraId="7EF08C83">
            <w:pPr>
              <w:pStyle w:val="21"/>
              <w:rPr>
                <w:rFonts w:hint="eastAsia"/>
              </w:rPr>
            </w:pPr>
          </w:p>
        </w:tc>
        <w:tc>
          <w:tcPr>
            <w:tcW w:w="278" w:type="pct"/>
          </w:tcPr>
          <w:p w14:paraId="6D4B69DC">
            <w:pPr>
              <w:pStyle w:val="21"/>
              <w:rPr>
                <w:rFonts w:hint="eastAsia"/>
              </w:rPr>
            </w:pPr>
          </w:p>
        </w:tc>
      </w:tr>
      <w:tr w14:paraId="536D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0" w:type="pct"/>
            <w:vAlign w:val="center"/>
          </w:tcPr>
          <w:p w14:paraId="1E47094B">
            <w:pPr>
              <w:pStyle w:val="21"/>
              <w:rPr>
                <w:rFonts w:hint="eastAsia"/>
              </w:rPr>
            </w:pPr>
            <w:r>
              <w:rPr>
                <w:rFonts w:hint="eastAsia"/>
              </w:rPr>
              <w:t>帧序号</w:t>
            </w:r>
          </w:p>
        </w:tc>
        <w:tc>
          <w:tcPr>
            <w:tcW w:w="922" w:type="pct"/>
            <w:tcBorders>
              <w:right w:val="single" w:color="auto" w:sz="8" w:space="0"/>
            </w:tcBorders>
            <w:vAlign w:val="center"/>
          </w:tcPr>
          <w:p w14:paraId="263C3C65">
            <w:pPr>
              <w:pStyle w:val="21"/>
              <w:rPr>
                <w:rFonts w:hint="eastAsia"/>
              </w:rPr>
            </w:pPr>
            <w:r>
              <w:rPr>
                <w:rFonts w:hint="eastAsia"/>
              </w:rPr>
              <w:t>2</w:t>
            </w:r>
          </w:p>
        </w:tc>
        <w:tc>
          <w:tcPr>
            <w:tcW w:w="453" w:type="pct"/>
            <w:tcBorders>
              <w:left w:val="single" w:color="auto" w:sz="8" w:space="0"/>
            </w:tcBorders>
            <w:vAlign w:val="center"/>
          </w:tcPr>
          <w:p w14:paraId="6FE5ABDE">
            <w:pPr>
              <w:pStyle w:val="21"/>
              <w:rPr>
                <w:rFonts w:hint="eastAsia"/>
              </w:rPr>
            </w:pPr>
          </w:p>
        </w:tc>
        <w:tc>
          <w:tcPr>
            <w:tcW w:w="1373" w:type="pct"/>
            <w:tcBorders>
              <w:left w:val="single" w:color="auto" w:sz="8" w:space="0"/>
            </w:tcBorders>
            <w:vAlign w:val="center"/>
          </w:tcPr>
          <w:p w14:paraId="58FF5C8B">
            <w:pPr>
              <w:pStyle w:val="21"/>
              <w:rPr>
                <w:rFonts w:hint="eastAsia"/>
              </w:rPr>
            </w:pPr>
            <w:r>
              <w:rPr>
                <w:rFonts w:hint="eastAsia"/>
              </w:rPr>
              <w:t>0000-FFFF</w:t>
            </w:r>
          </w:p>
        </w:tc>
        <w:tc>
          <w:tcPr>
            <w:tcW w:w="1361" w:type="pct"/>
            <w:vAlign w:val="center"/>
          </w:tcPr>
          <w:p w14:paraId="578E3083">
            <w:pPr>
              <w:pStyle w:val="21"/>
              <w:rPr>
                <w:rFonts w:hint="eastAsia"/>
              </w:rPr>
            </w:pPr>
          </w:p>
        </w:tc>
        <w:tc>
          <w:tcPr>
            <w:tcW w:w="278" w:type="pct"/>
            <w:vAlign w:val="center"/>
          </w:tcPr>
          <w:p w14:paraId="04E800A3">
            <w:pPr>
              <w:pStyle w:val="21"/>
              <w:rPr>
                <w:rFonts w:hint="eastAsia"/>
              </w:rPr>
            </w:pPr>
          </w:p>
        </w:tc>
      </w:tr>
      <w:tr w14:paraId="5313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10" w:type="pct"/>
            <w:vAlign w:val="center"/>
          </w:tcPr>
          <w:p w14:paraId="1DA5AB4D">
            <w:pPr>
              <w:pStyle w:val="21"/>
              <w:rPr>
                <w:rFonts w:hint="eastAsia"/>
              </w:rPr>
            </w:pPr>
            <w:r>
              <w:rPr>
                <w:rFonts w:hint="eastAsia"/>
              </w:rPr>
              <w:t>数据位</w:t>
            </w:r>
          </w:p>
        </w:tc>
        <w:tc>
          <w:tcPr>
            <w:tcW w:w="922" w:type="pct"/>
            <w:tcBorders>
              <w:right w:val="single" w:color="auto" w:sz="8" w:space="0"/>
            </w:tcBorders>
            <w:vAlign w:val="center"/>
          </w:tcPr>
          <w:p w14:paraId="77A96E21">
            <w:pPr>
              <w:pStyle w:val="21"/>
              <w:rPr>
                <w:rFonts w:hint="eastAsia"/>
              </w:rPr>
            </w:pPr>
            <w:r>
              <w:rPr>
                <w:rFonts w:hint="eastAsia"/>
              </w:rPr>
              <w:t>41</w:t>
            </w:r>
          </w:p>
        </w:tc>
        <w:tc>
          <w:tcPr>
            <w:tcW w:w="453" w:type="pct"/>
            <w:tcBorders>
              <w:left w:val="single" w:color="auto" w:sz="8" w:space="0"/>
            </w:tcBorders>
            <w:vAlign w:val="center"/>
          </w:tcPr>
          <w:p w14:paraId="39F2DAEE">
            <w:pPr>
              <w:pStyle w:val="21"/>
              <w:rPr>
                <w:rFonts w:hint="eastAsia"/>
              </w:rPr>
            </w:pPr>
          </w:p>
        </w:tc>
        <w:tc>
          <w:tcPr>
            <w:tcW w:w="1373" w:type="pct"/>
            <w:tcBorders>
              <w:left w:val="single" w:color="auto" w:sz="8" w:space="0"/>
            </w:tcBorders>
            <w:vAlign w:val="center"/>
          </w:tcPr>
          <w:p w14:paraId="34C5A884">
            <w:pPr>
              <w:pStyle w:val="21"/>
              <w:rPr>
                <w:rFonts w:hint="eastAsia"/>
              </w:rPr>
            </w:pPr>
            <w:r>
              <w:rPr>
                <w:rFonts w:hint="eastAsia"/>
              </w:rPr>
              <w:t>状态信息定义详见下表</w:t>
            </w:r>
          </w:p>
        </w:tc>
        <w:tc>
          <w:tcPr>
            <w:tcW w:w="1361" w:type="pct"/>
            <w:vAlign w:val="center"/>
          </w:tcPr>
          <w:p w14:paraId="1DDE9171">
            <w:pPr>
              <w:pStyle w:val="21"/>
              <w:rPr>
                <w:rFonts w:hint="eastAsia"/>
              </w:rPr>
            </w:pPr>
          </w:p>
        </w:tc>
        <w:tc>
          <w:tcPr>
            <w:tcW w:w="278" w:type="pct"/>
            <w:vAlign w:val="center"/>
          </w:tcPr>
          <w:p w14:paraId="7E7E6C72">
            <w:pPr>
              <w:pStyle w:val="21"/>
              <w:rPr>
                <w:rFonts w:hint="eastAsia"/>
              </w:rPr>
            </w:pPr>
          </w:p>
        </w:tc>
      </w:tr>
      <w:tr w14:paraId="4996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0" w:type="pct"/>
            <w:vAlign w:val="center"/>
          </w:tcPr>
          <w:p w14:paraId="269C52AB">
            <w:pPr>
              <w:pStyle w:val="21"/>
              <w:rPr>
                <w:rFonts w:hint="eastAsia"/>
              </w:rPr>
            </w:pPr>
            <w:r>
              <w:rPr>
                <w:rFonts w:hint="eastAsia"/>
              </w:rPr>
              <w:t>校验和</w:t>
            </w:r>
          </w:p>
        </w:tc>
        <w:tc>
          <w:tcPr>
            <w:tcW w:w="922" w:type="pct"/>
            <w:tcBorders>
              <w:right w:val="single" w:color="auto" w:sz="8" w:space="0"/>
            </w:tcBorders>
            <w:vAlign w:val="center"/>
          </w:tcPr>
          <w:p w14:paraId="561C2F81">
            <w:pPr>
              <w:pStyle w:val="21"/>
              <w:rPr>
                <w:rFonts w:hint="eastAsia"/>
              </w:rPr>
            </w:pPr>
            <w:r>
              <w:rPr>
                <w:rFonts w:hint="eastAsia"/>
              </w:rPr>
              <w:t>1</w:t>
            </w:r>
          </w:p>
        </w:tc>
        <w:tc>
          <w:tcPr>
            <w:tcW w:w="453" w:type="pct"/>
            <w:tcBorders>
              <w:left w:val="single" w:color="auto" w:sz="8" w:space="0"/>
            </w:tcBorders>
            <w:vAlign w:val="center"/>
          </w:tcPr>
          <w:p w14:paraId="12574959">
            <w:pPr>
              <w:pStyle w:val="21"/>
              <w:rPr>
                <w:rFonts w:hint="eastAsia"/>
              </w:rPr>
            </w:pPr>
          </w:p>
        </w:tc>
        <w:tc>
          <w:tcPr>
            <w:tcW w:w="1373" w:type="pct"/>
            <w:tcBorders>
              <w:left w:val="single" w:color="auto" w:sz="8" w:space="0"/>
            </w:tcBorders>
            <w:vAlign w:val="center"/>
          </w:tcPr>
          <w:p w14:paraId="39A59ADF">
            <w:pPr>
              <w:pStyle w:val="21"/>
              <w:rPr>
                <w:rFonts w:hint="eastAsia"/>
              </w:rPr>
            </w:pPr>
            <w:r>
              <w:rPr>
                <w:rFonts w:hint="eastAsia"/>
              </w:rPr>
              <w:t>地址位到数据位和校验取低位1字节</w:t>
            </w:r>
          </w:p>
        </w:tc>
        <w:tc>
          <w:tcPr>
            <w:tcW w:w="1361" w:type="pct"/>
            <w:vAlign w:val="center"/>
          </w:tcPr>
          <w:p w14:paraId="2133380D">
            <w:pPr>
              <w:pStyle w:val="21"/>
              <w:rPr>
                <w:rFonts w:hint="eastAsia"/>
              </w:rPr>
            </w:pPr>
          </w:p>
        </w:tc>
        <w:tc>
          <w:tcPr>
            <w:tcW w:w="278" w:type="pct"/>
            <w:vAlign w:val="center"/>
          </w:tcPr>
          <w:p w14:paraId="44FA18CC">
            <w:pPr>
              <w:pStyle w:val="21"/>
              <w:rPr>
                <w:rFonts w:hint="eastAsia"/>
              </w:rPr>
            </w:pPr>
          </w:p>
        </w:tc>
      </w:tr>
      <w:tr w14:paraId="19EAB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0" w:type="pct"/>
            <w:vAlign w:val="center"/>
          </w:tcPr>
          <w:p w14:paraId="217AA11B">
            <w:pPr>
              <w:pStyle w:val="21"/>
              <w:rPr>
                <w:rFonts w:hint="eastAsia"/>
              </w:rPr>
            </w:pPr>
            <w:r>
              <w:rPr>
                <w:rFonts w:hint="eastAsia"/>
              </w:rPr>
              <w:t>命令帧尾</w:t>
            </w:r>
          </w:p>
        </w:tc>
        <w:tc>
          <w:tcPr>
            <w:tcW w:w="922" w:type="pct"/>
            <w:tcBorders>
              <w:right w:val="single" w:color="auto" w:sz="8" w:space="0"/>
            </w:tcBorders>
            <w:vAlign w:val="center"/>
          </w:tcPr>
          <w:p w14:paraId="78834293">
            <w:pPr>
              <w:pStyle w:val="21"/>
              <w:rPr>
                <w:rFonts w:hint="eastAsia"/>
              </w:rPr>
            </w:pPr>
            <w:r>
              <w:rPr>
                <w:rFonts w:hint="eastAsia"/>
              </w:rPr>
              <w:t>2</w:t>
            </w:r>
          </w:p>
        </w:tc>
        <w:tc>
          <w:tcPr>
            <w:tcW w:w="453" w:type="pct"/>
            <w:tcBorders>
              <w:left w:val="single" w:color="auto" w:sz="8" w:space="0"/>
            </w:tcBorders>
            <w:vAlign w:val="center"/>
          </w:tcPr>
          <w:p w14:paraId="5E9E0354">
            <w:pPr>
              <w:pStyle w:val="21"/>
              <w:rPr>
                <w:rFonts w:hint="eastAsia"/>
              </w:rPr>
            </w:pPr>
          </w:p>
        </w:tc>
        <w:tc>
          <w:tcPr>
            <w:tcW w:w="1373" w:type="pct"/>
            <w:tcBorders>
              <w:left w:val="single" w:color="auto" w:sz="8" w:space="0"/>
            </w:tcBorders>
            <w:vAlign w:val="center"/>
          </w:tcPr>
          <w:p w14:paraId="6EF28627">
            <w:pPr>
              <w:pStyle w:val="21"/>
              <w:rPr>
                <w:rFonts w:hint="eastAsia"/>
              </w:rPr>
            </w:pPr>
            <w:r>
              <w:rPr>
                <w:rFonts w:hint="eastAsia"/>
              </w:rPr>
              <w:t>F1 1F</w:t>
            </w:r>
          </w:p>
        </w:tc>
        <w:tc>
          <w:tcPr>
            <w:tcW w:w="1361" w:type="pct"/>
            <w:vAlign w:val="center"/>
          </w:tcPr>
          <w:p w14:paraId="691181CC">
            <w:pPr>
              <w:pStyle w:val="21"/>
              <w:rPr>
                <w:rFonts w:hint="eastAsia"/>
              </w:rPr>
            </w:pPr>
          </w:p>
        </w:tc>
        <w:tc>
          <w:tcPr>
            <w:tcW w:w="278" w:type="pct"/>
            <w:vAlign w:val="center"/>
          </w:tcPr>
          <w:p w14:paraId="5FAD6438">
            <w:pPr>
              <w:pStyle w:val="21"/>
              <w:rPr>
                <w:rFonts w:hint="eastAsia"/>
              </w:rPr>
            </w:pPr>
          </w:p>
        </w:tc>
      </w:tr>
    </w:tbl>
    <w:p w14:paraId="5C29CADE"/>
    <w:p w14:paraId="4A588A27">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rPr>
          <w:rFonts w:hint="eastAsia"/>
        </w:rPr>
        <w:t>12</w:t>
      </w:r>
      <w:r>
        <w:fldChar w:fldCharType="end"/>
      </w:r>
      <w:r>
        <w:rPr>
          <w:rFonts w:hint="eastAsia"/>
        </w:rPr>
        <w:t xml:space="preserve"> 反馈状态信息详细定义</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2"/>
        <w:gridCol w:w="2019"/>
        <w:gridCol w:w="1326"/>
        <w:gridCol w:w="4789"/>
        <w:gridCol w:w="3994"/>
      </w:tblGrid>
      <w:tr w14:paraId="27896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5" w:type="pct"/>
            <w:shd w:val="solid" w:color="FFFFFF" w:themeColor="background1" w:fill="auto"/>
            <w:vAlign w:val="center"/>
          </w:tcPr>
          <w:p w14:paraId="41B8DC66">
            <w:pPr>
              <w:pStyle w:val="21"/>
              <w:rPr>
                <w:rFonts w:hint="eastAsia"/>
              </w:rPr>
            </w:pPr>
            <w:r>
              <w:rPr>
                <w:rFonts w:hint="eastAsia"/>
              </w:rPr>
              <w:t>参数名称</w:t>
            </w:r>
          </w:p>
        </w:tc>
        <w:tc>
          <w:tcPr>
            <w:tcW w:w="693" w:type="pct"/>
            <w:shd w:val="solid" w:color="FFFFFF" w:themeColor="background1" w:fill="auto"/>
          </w:tcPr>
          <w:p w14:paraId="6BEC13E9">
            <w:pPr>
              <w:pStyle w:val="21"/>
              <w:rPr>
                <w:rFonts w:hint="eastAsia"/>
              </w:rPr>
            </w:pPr>
            <w:r>
              <w:rPr>
                <w:rFonts w:hint="eastAsia"/>
              </w:rPr>
              <w:t>字节号</w:t>
            </w:r>
          </w:p>
        </w:tc>
        <w:tc>
          <w:tcPr>
            <w:tcW w:w="455" w:type="pct"/>
            <w:shd w:val="solid" w:color="FFFFFF" w:themeColor="background1" w:fill="auto"/>
            <w:vAlign w:val="center"/>
          </w:tcPr>
          <w:p w14:paraId="5AC4D032">
            <w:pPr>
              <w:pStyle w:val="21"/>
              <w:rPr>
                <w:rFonts w:hint="eastAsia"/>
              </w:rPr>
            </w:pPr>
            <w:r>
              <w:rPr>
                <w:rFonts w:hint="eastAsia"/>
              </w:rPr>
              <w:t>数据长度</w:t>
            </w:r>
          </w:p>
        </w:tc>
        <w:tc>
          <w:tcPr>
            <w:tcW w:w="1644" w:type="pct"/>
            <w:shd w:val="solid" w:color="FFFFFF" w:themeColor="background1" w:fill="auto"/>
          </w:tcPr>
          <w:p w14:paraId="4B74066C">
            <w:pPr>
              <w:pStyle w:val="21"/>
              <w:rPr>
                <w:rFonts w:hint="eastAsia"/>
              </w:rPr>
            </w:pPr>
            <w:r>
              <w:rPr>
                <w:rFonts w:hint="eastAsia"/>
              </w:rPr>
              <w:t>约定参数</w:t>
            </w:r>
          </w:p>
        </w:tc>
        <w:tc>
          <w:tcPr>
            <w:tcW w:w="1371" w:type="pct"/>
            <w:shd w:val="solid" w:color="FFFFFF" w:themeColor="background1" w:fill="auto"/>
            <w:vAlign w:val="center"/>
          </w:tcPr>
          <w:p w14:paraId="3D274B88">
            <w:pPr>
              <w:pStyle w:val="21"/>
              <w:rPr>
                <w:rFonts w:hint="eastAsia"/>
              </w:rPr>
            </w:pPr>
            <w:r>
              <w:rPr>
                <w:rFonts w:hint="eastAsia"/>
              </w:rPr>
              <w:t>说明</w:t>
            </w:r>
          </w:p>
        </w:tc>
      </w:tr>
      <w:tr w14:paraId="185D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5C8BBDF1">
            <w:pPr>
              <w:pStyle w:val="21"/>
              <w:rPr>
                <w:rFonts w:hint="eastAsia"/>
              </w:rPr>
            </w:pPr>
            <w:r>
              <w:rPr>
                <w:rFonts w:hint="eastAsia"/>
              </w:rPr>
              <w:t>帧头</w:t>
            </w:r>
          </w:p>
        </w:tc>
        <w:tc>
          <w:tcPr>
            <w:tcW w:w="693" w:type="pct"/>
            <w:shd w:val="solid" w:color="FFFFFF" w:themeColor="background1" w:fill="auto"/>
            <w:vAlign w:val="center"/>
          </w:tcPr>
          <w:p w14:paraId="7802AE53">
            <w:pPr>
              <w:pStyle w:val="21"/>
              <w:rPr>
                <w:rFonts w:hint="eastAsia"/>
              </w:rPr>
            </w:pPr>
            <w:r>
              <w:rPr>
                <w:rFonts w:hint="eastAsia"/>
              </w:rPr>
              <w:t>0-1</w:t>
            </w:r>
          </w:p>
        </w:tc>
        <w:tc>
          <w:tcPr>
            <w:tcW w:w="455" w:type="pct"/>
            <w:shd w:val="solid" w:color="FFFFFF" w:themeColor="background1" w:fill="auto"/>
            <w:vAlign w:val="center"/>
          </w:tcPr>
          <w:p w14:paraId="19E695F3">
            <w:pPr>
              <w:pStyle w:val="21"/>
              <w:rPr>
                <w:rFonts w:hint="eastAsia"/>
              </w:rPr>
            </w:pPr>
            <w:r>
              <w:rPr>
                <w:rFonts w:hint="eastAsia"/>
              </w:rPr>
              <w:t>2字节</w:t>
            </w:r>
          </w:p>
        </w:tc>
        <w:tc>
          <w:tcPr>
            <w:tcW w:w="1644" w:type="pct"/>
            <w:shd w:val="solid" w:color="FFFFFF" w:themeColor="background1" w:fill="auto"/>
          </w:tcPr>
          <w:p w14:paraId="3E133F0E">
            <w:pPr>
              <w:pStyle w:val="21"/>
              <w:rPr>
                <w:rFonts w:hint="eastAsia"/>
              </w:rPr>
            </w:pPr>
            <w:r>
              <w:rPr>
                <w:rFonts w:hint="eastAsia"/>
              </w:rPr>
              <w:t>1F F1</w:t>
            </w:r>
          </w:p>
        </w:tc>
        <w:tc>
          <w:tcPr>
            <w:tcW w:w="1371" w:type="pct"/>
            <w:shd w:val="solid" w:color="FFFFFF" w:themeColor="background1" w:fill="auto"/>
            <w:vAlign w:val="center"/>
          </w:tcPr>
          <w:p w14:paraId="0366C346">
            <w:pPr>
              <w:pStyle w:val="21"/>
              <w:rPr>
                <w:rFonts w:hint="eastAsia"/>
              </w:rPr>
            </w:pPr>
          </w:p>
        </w:tc>
      </w:tr>
      <w:tr w14:paraId="23317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5" w:type="pct"/>
            <w:shd w:val="solid" w:color="FFFFFF" w:themeColor="background1" w:fill="auto"/>
            <w:vAlign w:val="center"/>
          </w:tcPr>
          <w:p w14:paraId="67D87E2E">
            <w:pPr>
              <w:pStyle w:val="21"/>
              <w:rPr>
                <w:rFonts w:hint="eastAsia"/>
                <w:highlight w:val="yellow"/>
              </w:rPr>
            </w:pPr>
            <w:r>
              <w:rPr>
                <w:rFonts w:hint="eastAsia"/>
                <w:highlight w:val="yellow"/>
              </w:rPr>
              <w:t>地址位</w:t>
            </w:r>
          </w:p>
        </w:tc>
        <w:tc>
          <w:tcPr>
            <w:tcW w:w="693" w:type="pct"/>
            <w:shd w:val="solid" w:color="FFFFFF" w:themeColor="background1" w:fill="auto"/>
            <w:vAlign w:val="center"/>
          </w:tcPr>
          <w:p w14:paraId="776D8EBD">
            <w:pPr>
              <w:pStyle w:val="21"/>
              <w:rPr>
                <w:rFonts w:hint="eastAsia"/>
                <w:highlight w:val="yellow"/>
              </w:rPr>
            </w:pPr>
            <w:r>
              <w:rPr>
                <w:rFonts w:hint="eastAsia"/>
                <w:highlight w:val="yellow"/>
              </w:rPr>
              <w:t>2</w:t>
            </w:r>
          </w:p>
        </w:tc>
        <w:tc>
          <w:tcPr>
            <w:tcW w:w="455" w:type="pct"/>
            <w:shd w:val="solid" w:color="FFFFFF" w:themeColor="background1" w:fill="auto"/>
            <w:vAlign w:val="center"/>
          </w:tcPr>
          <w:p w14:paraId="4109D54E">
            <w:pPr>
              <w:pStyle w:val="21"/>
              <w:rPr>
                <w:rFonts w:hint="eastAsia"/>
                <w:highlight w:val="yellow"/>
              </w:rPr>
            </w:pPr>
            <w:r>
              <w:rPr>
                <w:rFonts w:hint="eastAsia"/>
                <w:highlight w:val="yellow"/>
              </w:rPr>
              <w:t>1字节</w:t>
            </w:r>
          </w:p>
        </w:tc>
        <w:tc>
          <w:tcPr>
            <w:tcW w:w="1644" w:type="pct"/>
            <w:shd w:val="solid" w:color="FFFFFF" w:themeColor="background1" w:fill="auto"/>
          </w:tcPr>
          <w:p w14:paraId="3148F9DD">
            <w:pPr>
              <w:pStyle w:val="21"/>
              <w:rPr>
                <w:rFonts w:hint="eastAsia"/>
                <w:highlight w:val="yellow"/>
              </w:rPr>
            </w:pPr>
            <w:r>
              <w:rPr>
                <w:rFonts w:hint="eastAsia"/>
                <w:highlight w:val="yellow"/>
              </w:rPr>
              <w:t>00</w:t>
            </w:r>
          </w:p>
        </w:tc>
        <w:tc>
          <w:tcPr>
            <w:tcW w:w="1371" w:type="pct"/>
            <w:shd w:val="solid" w:color="FFFFFF" w:themeColor="background1" w:fill="auto"/>
            <w:vAlign w:val="center"/>
          </w:tcPr>
          <w:p w14:paraId="57A655AC">
            <w:pPr>
              <w:pStyle w:val="21"/>
              <w:rPr>
                <w:rFonts w:hint="eastAsia"/>
              </w:rPr>
            </w:pPr>
          </w:p>
        </w:tc>
      </w:tr>
      <w:tr w14:paraId="2CA6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835" w:type="pct"/>
            <w:shd w:val="solid" w:color="FFFFFF" w:themeColor="background1" w:fill="auto"/>
            <w:vAlign w:val="center"/>
          </w:tcPr>
          <w:p w14:paraId="3CD96339">
            <w:pPr>
              <w:pStyle w:val="21"/>
              <w:rPr>
                <w:rFonts w:hint="eastAsia"/>
              </w:rPr>
            </w:pPr>
            <w:r>
              <w:rPr>
                <w:rFonts w:hint="eastAsia"/>
              </w:rPr>
              <w:t>帧序号</w:t>
            </w:r>
          </w:p>
        </w:tc>
        <w:tc>
          <w:tcPr>
            <w:tcW w:w="693" w:type="pct"/>
            <w:shd w:val="solid" w:color="FFFFFF" w:themeColor="background1" w:fill="auto"/>
            <w:vAlign w:val="center"/>
          </w:tcPr>
          <w:p w14:paraId="7AC04DC2">
            <w:pPr>
              <w:pStyle w:val="21"/>
              <w:rPr>
                <w:rFonts w:hint="eastAsia"/>
              </w:rPr>
            </w:pPr>
            <w:r>
              <w:rPr>
                <w:rFonts w:hint="eastAsia"/>
              </w:rPr>
              <w:t>3-4</w:t>
            </w:r>
          </w:p>
        </w:tc>
        <w:tc>
          <w:tcPr>
            <w:tcW w:w="455" w:type="pct"/>
            <w:shd w:val="solid" w:color="FFFFFF" w:themeColor="background1" w:fill="auto"/>
            <w:vAlign w:val="center"/>
          </w:tcPr>
          <w:p w14:paraId="3E73F354">
            <w:pPr>
              <w:pStyle w:val="21"/>
              <w:rPr>
                <w:rFonts w:hint="eastAsia"/>
              </w:rPr>
            </w:pPr>
            <w:r>
              <w:rPr>
                <w:rFonts w:hint="eastAsia"/>
              </w:rPr>
              <w:t>2字节</w:t>
            </w:r>
          </w:p>
        </w:tc>
        <w:tc>
          <w:tcPr>
            <w:tcW w:w="1644" w:type="pct"/>
            <w:shd w:val="solid" w:color="FFFFFF" w:themeColor="background1" w:fill="auto"/>
          </w:tcPr>
          <w:p w14:paraId="014AAE11">
            <w:pPr>
              <w:pStyle w:val="21"/>
              <w:rPr>
                <w:rFonts w:hint="eastAsia"/>
              </w:rPr>
            </w:pPr>
            <w:r>
              <w:rPr>
                <w:rFonts w:hint="eastAsia"/>
              </w:rPr>
              <w:t>0000-FFFF</w:t>
            </w:r>
          </w:p>
        </w:tc>
        <w:tc>
          <w:tcPr>
            <w:tcW w:w="1371" w:type="pct"/>
            <w:shd w:val="solid" w:color="FFFFFF" w:themeColor="background1" w:fill="auto"/>
            <w:vAlign w:val="center"/>
          </w:tcPr>
          <w:p w14:paraId="29047FC5">
            <w:pPr>
              <w:pStyle w:val="21"/>
              <w:rPr>
                <w:rFonts w:hint="eastAsia"/>
              </w:rPr>
            </w:pPr>
          </w:p>
        </w:tc>
      </w:tr>
      <w:tr w14:paraId="28B31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835" w:type="pct"/>
            <w:shd w:val="solid" w:color="FFFFFF" w:themeColor="background1" w:fill="auto"/>
            <w:vAlign w:val="center"/>
          </w:tcPr>
          <w:p w14:paraId="06EC1ABD">
            <w:pPr>
              <w:pStyle w:val="21"/>
              <w:rPr>
                <w:rFonts w:hint="default" w:eastAsia="汉仪书宋二S"/>
                <w:highlight w:val="yellow"/>
                <w:lang w:val="en-US" w:eastAsia="zh-CN"/>
              </w:rPr>
            </w:pPr>
            <w:r>
              <w:rPr>
                <w:rFonts w:hint="eastAsia"/>
                <w:highlight w:val="yellow"/>
                <w:lang w:val="en-US" w:eastAsia="zh-CN"/>
              </w:rPr>
              <w:t>伺服工作模式</w:t>
            </w:r>
          </w:p>
        </w:tc>
        <w:tc>
          <w:tcPr>
            <w:tcW w:w="693" w:type="pct"/>
            <w:shd w:val="solid" w:color="FFFFFF" w:themeColor="background1" w:fill="auto"/>
            <w:vAlign w:val="center"/>
          </w:tcPr>
          <w:p w14:paraId="2ACA8763">
            <w:pPr>
              <w:pStyle w:val="21"/>
              <w:rPr>
                <w:rFonts w:hint="eastAsia"/>
                <w:highlight w:val="yellow"/>
              </w:rPr>
            </w:pPr>
            <w:r>
              <w:rPr>
                <w:rFonts w:hint="eastAsia"/>
                <w:highlight w:val="yellow"/>
              </w:rPr>
              <w:t>5</w:t>
            </w:r>
          </w:p>
        </w:tc>
        <w:tc>
          <w:tcPr>
            <w:tcW w:w="455" w:type="pct"/>
            <w:shd w:val="solid" w:color="FFFFFF" w:themeColor="background1" w:fill="auto"/>
            <w:vAlign w:val="center"/>
          </w:tcPr>
          <w:p w14:paraId="36B89E12">
            <w:pPr>
              <w:pStyle w:val="21"/>
              <w:rPr>
                <w:rFonts w:hint="eastAsia"/>
                <w:highlight w:val="yellow"/>
              </w:rPr>
            </w:pPr>
            <w:r>
              <w:rPr>
                <w:rFonts w:hint="eastAsia"/>
                <w:highlight w:val="yellow"/>
              </w:rPr>
              <w:t>1字节</w:t>
            </w:r>
          </w:p>
        </w:tc>
        <w:tc>
          <w:tcPr>
            <w:tcW w:w="1644" w:type="pct"/>
            <w:shd w:val="solid" w:color="FFFFFF" w:themeColor="background1" w:fill="auto"/>
          </w:tcPr>
          <w:p w14:paraId="3A15A313">
            <w:pPr>
              <w:pStyle w:val="21"/>
              <w:rPr>
                <w:rFonts w:hint="eastAsia"/>
                <w:highlight w:val="yellow"/>
              </w:rPr>
            </w:pPr>
            <w:r>
              <w:rPr>
                <w:rFonts w:hint="eastAsia"/>
                <w:highlight w:val="yellow"/>
              </w:rPr>
              <w:t>0x00:停止</w:t>
            </w:r>
          </w:p>
          <w:p w14:paraId="03771C8F">
            <w:pPr>
              <w:pStyle w:val="21"/>
              <w:rPr>
                <w:rFonts w:hint="eastAsia"/>
                <w:b/>
                <w:bCs/>
                <w:highlight w:val="yellow"/>
                <w:lang w:val="en-US" w:eastAsia="zh-CN"/>
              </w:rPr>
            </w:pPr>
            <w:r>
              <w:rPr>
                <w:rFonts w:hint="eastAsia"/>
                <w:b/>
                <w:bCs/>
                <w:highlight w:val="yellow"/>
              </w:rPr>
              <w:t>Bit3~bit0:</w:t>
            </w:r>
            <w:r>
              <w:rPr>
                <w:rFonts w:hint="eastAsia"/>
                <w:b/>
                <w:bCs/>
                <w:highlight w:val="yellow"/>
                <w:lang w:val="en-US" w:eastAsia="zh-CN"/>
              </w:rPr>
              <w:t>伺服模式</w:t>
            </w:r>
          </w:p>
          <w:p w14:paraId="10A30DC3">
            <w:pPr>
              <w:pStyle w:val="21"/>
              <w:rPr>
                <w:rFonts w:hint="eastAsia"/>
                <w:highlight w:val="yellow"/>
              </w:rPr>
            </w:pPr>
            <w:r>
              <w:rPr>
                <w:rFonts w:hint="eastAsia"/>
                <w:highlight w:val="yellow"/>
              </w:rPr>
              <w:t>1</w:t>
            </w:r>
            <w:r>
              <w:rPr>
                <w:rFonts w:hint="eastAsia"/>
                <w:highlight w:val="yellow"/>
                <w:lang w:val="en-US" w:eastAsia="zh-CN"/>
              </w:rPr>
              <w:t>000</w:t>
            </w:r>
            <w:r>
              <w:rPr>
                <w:rFonts w:hint="eastAsia"/>
                <w:highlight w:val="yellow"/>
              </w:rPr>
              <w:t>:测试模式</w:t>
            </w:r>
          </w:p>
          <w:p w14:paraId="76C8BC68">
            <w:pPr>
              <w:pStyle w:val="21"/>
              <w:rPr>
                <w:rFonts w:hint="eastAsia"/>
                <w:highlight w:val="yellow"/>
              </w:rPr>
            </w:pPr>
            <w:r>
              <w:rPr>
                <w:rFonts w:hint="eastAsia"/>
                <w:highlight w:val="yellow"/>
              </w:rPr>
              <w:t>1</w:t>
            </w:r>
            <w:r>
              <w:rPr>
                <w:rFonts w:hint="eastAsia"/>
                <w:highlight w:val="yellow"/>
                <w:lang w:val="en-US" w:eastAsia="zh-CN"/>
              </w:rPr>
              <w:t>0</w:t>
            </w:r>
            <w:r>
              <w:rPr>
                <w:rFonts w:hint="eastAsia"/>
                <w:highlight w:val="yellow"/>
              </w:rPr>
              <w:t>0</w:t>
            </w:r>
            <w:r>
              <w:rPr>
                <w:rFonts w:hint="eastAsia"/>
                <w:highlight w:val="yellow"/>
                <w:lang w:val="en-US" w:eastAsia="zh-CN"/>
              </w:rPr>
              <w:t>1</w:t>
            </w:r>
            <w:r>
              <w:rPr>
                <w:rFonts w:hint="eastAsia"/>
                <w:highlight w:val="yellow"/>
              </w:rPr>
              <w:t>:伺服位置</w:t>
            </w:r>
          </w:p>
          <w:p w14:paraId="0020F692">
            <w:pPr>
              <w:pStyle w:val="21"/>
              <w:rPr>
                <w:rFonts w:hint="eastAsia"/>
                <w:highlight w:val="yellow"/>
              </w:rPr>
            </w:pPr>
            <w:r>
              <w:rPr>
                <w:rFonts w:hint="eastAsia"/>
                <w:highlight w:val="yellow"/>
              </w:rPr>
              <w:t>1</w:t>
            </w:r>
            <w:r>
              <w:rPr>
                <w:rFonts w:hint="eastAsia"/>
                <w:highlight w:val="yellow"/>
                <w:lang w:val="en-US" w:eastAsia="zh-CN"/>
              </w:rPr>
              <w:t>0</w:t>
            </w:r>
            <w:r>
              <w:rPr>
                <w:rFonts w:hint="eastAsia"/>
                <w:highlight w:val="yellow"/>
              </w:rPr>
              <w:t>10:伺服速度</w:t>
            </w:r>
          </w:p>
          <w:p w14:paraId="2D44CBC3">
            <w:pPr>
              <w:pStyle w:val="21"/>
              <w:rPr>
                <w:rFonts w:hint="eastAsia"/>
                <w:highlight w:val="yellow"/>
              </w:rPr>
            </w:pPr>
            <w:r>
              <w:rPr>
                <w:rFonts w:hint="eastAsia"/>
                <w:highlight w:val="yellow"/>
              </w:rPr>
              <w:t>1</w:t>
            </w:r>
            <w:r>
              <w:rPr>
                <w:rFonts w:hint="eastAsia"/>
                <w:highlight w:val="yellow"/>
                <w:lang w:val="en-US" w:eastAsia="zh-CN"/>
              </w:rPr>
              <w:t>0</w:t>
            </w:r>
            <w:r>
              <w:rPr>
                <w:rFonts w:hint="eastAsia"/>
                <w:highlight w:val="yellow"/>
              </w:rPr>
              <w:t>11:跟踪模式</w:t>
            </w:r>
          </w:p>
          <w:p w14:paraId="29E93DBF">
            <w:pPr>
              <w:pStyle w:val="21"/>
              <w:rPr>
                <w:rFonts w:hint="eastAsia"/>
                <w:b/>
                <w:bCs/>
                <w:highlight w:val="yellow"/>
                <w:lang w:val="en-US" w:eastAsia="zh-CN"/>
              </w:rPr>
            </w:pPr>
            <w:r>
              <w:rPr>
                <w:rFonts w:hint="eastAsia"/>
                <w:b/>
                <w:bCs/>
                <w:highlight w:val="yellow"/>
              </w:rPr>
              <w:t>Bit5~bit4:</w:t>
            </w:r>
            <w:r>
              <w:rPr>
                <w:rFonts w:hint="eastAsia"/>
                <w:b/>
                <w:bCs/>
                <w:highlight w:val="yellow"/>
                <w:lang w:val="en-US" w:eastAsia="zh-CN"/>
              </w:rPr>
              <w:t>跟踪源</w:t>
            </w:r>
          </w:p>
          <w:p w14:paraId="15EA9DFE">
            <w:pPr>
              <w:pStyle w:val="21"/>
              <w:rPr>
                <w:rFonts w:hint="eastAsia"/>
                <w:highlight w:val="yellow"/>
              </w:rPr>
            </w:pPr>
            <w:r>
              <w:rPr>
                <w:rFonts w:hint="eastAsia"/>
                <w:highlight w:val="yellow"/>
              </w:rPr>
              <w:t>01:可见</w:t>
            </w:r>
          </w:p>
          <w:p w14:paraId="075B9956">
            <w:pPr>
              <w:pStyle w:val="21"/>
              <w:rPr>
                <w:rFonts w:hint="eastAsia"/>
                <w:highlight w:val="yellow"/>
              </w:rPr>
            </w:pPr>
            <w:r>
              <w:rPr>
                <w:rFonts w:hint="eastAsia"/>
                <w:highlight w:val="yellow"/>
              </w:rPr>
              <w:t>10:红外</w:t>
            </w:r>
          </w:p>
          <w:p w14:paraId="61DF47ED">
            <w:pPr>
              <w:pStyle w:val="21"/>
              <w:rPr>
                <w:rFonts w:hint="eastAsia"/>
                <w:highlight w:val="yellow"/>
              </w:rPr>
            </w:pPr>
            <w:r>
              <w:rPr>
                <w:rFonts w:hint="eastAsia"/>
                <w:highlight w:val="yellow"/>
              </w:rPr>
              <w:t>11:自动</w:t>
            </w:r>
          </w:p>
          <w:p w14:paraId="70FA47FA">
            <w:pPr>
              <w:pStyle w:val="21"/>
              <w:rPr>
                <w:rFonts w:hint="eastAsia"/>
                <w:b/>
                <w:bCs/>
                <w:highlight w:val="yellow"/>
                <w:lang w:val="en-US" w:eastAsia="zh-CN"/>
              </w:rPr>
            </w:pPr>
            <w:r>
              <w:rPr>
                <w:rFonts w:hint="eastAsia"/>
                <w:b/>
                <w:bCs/>
                <w:highlight w:val="yellow"/>
                <w:lang w:val="en-US" w:eastAsia="zh-CN"/>
              </w:rPr>
              <w:t>Bit7</w:t>
            </w:r>
            <w:r>
              <w:rPr>
                <w:rFonts w:hint="eastAsia"/>
                <w:b/>
                <w:bCs/>
                <w:highlight w:val="yellow"/>
              </w:rPr>
              <w:t>~</w:t>
            </w:r>
            <w:r>
              <w:rPr>
                <w:rFonts w:hint="eastAsia"/>
                <w:b/>
                <w:bCs/>
                <w:highlight w:val="yellow"/>
                <w:lang w:val="en-US" w:eastAsia="zh-CN"/>
              </w:rPr>
              <w:t>Bit6:</w:t>
            </w:r>
          </w:p>
          <w:p w14:paraId="6D10B9AF">
            <w:pPr>
              <w:pStyle w:val="21"/>
              <w:rPr>
                <w:rFonts w:hint="eastAsia"/>
                <w:highlight w:val="yellow"/>
              </w:rPr>
            </w:pPr>
            <w:r>
              <w:rPr>
                <w:rFonts w:hint="eastAsia"/>
                <w:highlight w:val="yellow"/>
                <w:lang w:val="en-US" w:eastAsia="zh-CN"/>
              </w:rPr>
              <w:t>10</w:t>
            </w:r>
            <w:r>
              <w:rPr>
                <w:rFonts w:hint="eastAsia"/>
                <w:highlight w:val="yellow"/>
              </w:rPr>
              <w:t>:自动模式（默认）</w:t>
            </w:r>
          </w:p>
          <w:p w14:paraId="029365EF">
            <w:pPr>
              <w:pStyle w:val="21"/>
              <w:rPr>
                <w:rFonts w:hint="eastAsia"/>
                <w:highlight w:val="yellow"/>
              </w:rPr>
            </w:pPr>
            <w:r>
              <w:rPr>
                <w:rFonts w:hint="eastAsia"/>
                <w:highlight w:val="yellow"/>
                <w:lang w:val="en-US" w:eastAsia="zh-CN"/>
              </w:rPr>
              <w:t>01</w:t>
            </w:r>
            <w:r>
              <w:rPr>
                <w:rFonts w:hint="eastAsia"/>
                <w:highlight w:val="yellow"/>
              </w:rPr>
              <w:t>:半自主模式</w:t>
            </w:r>
          </w:p>
        </w:tc>
        <w:tc>
          <w:tcPr>
            <w:tcW w:w="1371" w:type="pct"/>
            <w:shd w:val="solid" w:color="FFFFFF" w:themeColor="background1" w:fill="auto"/>
            <w:vAlign w:val="center"/>
          </w:tcPr>
          <w:p w14:paraId="61FFAD95">
            <w:pPr>
              <w:pStyle w:val="21"/>
              <w:rPr>
                <w:rFonts w:hint="eastAsia"/>
              </w:rPr>
            </w:pPr>
            <w:r>
              <w:rPr>
                <w:rFonts w:hint="eastAsia"/>
              </w:rPr>
              <w:t>--</w:t>
            </w:r>
          </w:p>
        </w:tc>
      </w:tr>
      <w:tr w14:paraId="05AAF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835" w:type="pct"/>
            <w:shd w:val="solid" w:color="FFFFFF" w:themeColor="background1" w:fill="auto"/>
            <w:vAlign w:val="center"/>
          </w:tcPr>
          <w:p w14:paraId="7A3E45CF">
            <w:pPr>
              <w:pStyle w:val="21"/>
              <w:rPr>
                <w:rFonts w:hint="eastAsia"/>
              </w:rPr>
            </w:pPr>
            <w:r>
              <w:rPr>
                <w:rFonts w:hint="eastAsia"/>
              </w:rPr>
              <w:t>红外焦距</w:t>
            </w:r>
          </w:p>
        </w:tc>
        <w:tc>
          <w:tcPr>
            <w:tcW w:w="693" w:type="pct"/>
            <w:shd w:val="solid" w:color="FFFFFF" w:themeColor="background1" w:fill="auto"/>
            <w:vAlign w:val="center"/>
          </w:tcPr>
          <w:p w14:paraId="42091B32">
            <w:pPr>
              <w:pStyle w:val="21"/>
              <w:rPr>
                <w:rFonts w:hint="eastAsia"/>
              </w:rPr>
            </w:pPr>
            <w:r>
              <w:rPr>
                <w:rFonts w:hint="eastAsia"/>
              </w:rPr>
              <w:t>6-9</w:t>
            </w:r>
          </w:p>
        </w:tc>
        <w:tc>
          <w:tcPr>
            <w:tcW w:w="455" w:type="pct"/>
            <w:shd w:val="solid" w:color="FFFFFF" w:themeColor="background1" w:fill="auto"/>
            <w:vAlign w:val="center"/>
          </w:tcPr>
          <w:p w14:paraId="726536E3">
            <w:pPr>
              <w:pStyle w:val="21"/>
              <w:rPr>
                <w:rFonts w:hint="eastAsia"/>
              </w:rPr>
            </w:pPr>
            <w:r>
              <w:rPr>
                <w:rFonts w:hint="eastAsia"/>
              </w:rPr>
              <w:t>4字节</w:t>
            </w:r>
          </w:p>
        </w:tc>
        <w:tc>
          <w:tcPr>
            <w:tcW w:w="1644" w:type="pct"/>
            <w:shd w:val="solid" w:color="FFFFFF" w:themeColor="background1" w:fill="auto"/>
          </w:tcPr>
          <w:p w14:paraId="2FF7879F">
            <w:pPr>
              <w:pStyle w:val="21"/>
              <w:rPr>
                <w:rFonts w:hint="eastAsia"/>
              </w:rPr>
            </w:pPr>
            <w:r>
              <w:rPr>
                <w:rFonts w:hint="eastAsia"/>
              </w:rPr>
              <w:t>[0-4]：float型焦距</w:t>
            </w:r>
          </w:p>
        </w:tc>
        <w:tc>
          <w:tcPr>
            <w:tcW w:w="1371" w:type="pct"/>
            <w:shd w:val="solid" w:color="FFFFFF" w:themeColor="background1" w:fill="auto"/>
            <w:vAlign w:val="center"/>
          </w:tcPr>
          <w:p w14:paraId="461A9AA1">
            <w:pPr>
              <w:pStyle w:val="21"/>
              <w:rPr>
                <w:rFonts w:hint="eastAsia"/>
              </w:rPr>
            </w:pPr>
          </w:p>
        </w:tc>
      </w:tr>
      <w:tr w14:paraId="079A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5" w:type="pct"/>
            <w:shd w:val="solid" w:color="FFFFFF" w:themeColor="background1" w:fill="auto"/>
            <w:vAlign w:val="center"/>
          </w:tcPr>
          <w:p w14:paraId="09F9BB87">
            <w:pPr>
              <w:pStyle w:val="21"/>
              <w:rPr>
                <w:rFonts w:hint="eastAsia"/>
              </w:rPr>
            </w:pPr>
            <w:r>
              <w:rPr>
                <w:rFonts w:hint="eastAsia"/>
              </w:rPr>
              <w:t>白光焦距</w:t>
            </w:r>
          </w:p>
        </w:tc>
        <w:tc>
          <w:tcPr>
            <w:tcW w:w="693" w:type="pct"/>
            <w:shd w:val="solid" w:color="FFFFFF" w:themeColor="background1" w:fill="auto"/>
            <w:vAlign w:val="center"/>
          </w:tcPr>
          <w:p w14:paraId="4C9BD580">
            <w:pPr>
              <w:pStyle w:val="21"/>
              <w:rPr>
                <w:rFonts w:hint="eastAsia"/>
              </w:rPr>
            </w:pPr>
            <w:r>
              <w:rPr>
                <w:rFonts w:hint="eastAsia"/>
              </w:rPr>
              <w:t>10-13</w:t>
            </w:r>
          </w:p>
        </w:tc>
        <w:tc>
          <w:tcPr>
            <w:tcW w:w="455" w:type="pct"/>
            <w:shd w:val="solid" w:color="FFFFFF" w:themeColor="background1" w:fill="auto"/>
            <w:vAlign w:val="center"/>
          </w:tcPr>
          <w:p w14:paraId="115A76D4">
            <w:pPr>
              <w:pStyle w:val="21"/>
              <w:rPr>
                <w:rFonts w:hint="eastAsia"/>
              </w:rPr>
            </w:pPr>
            <w:r>
              <w:rPr>
                <w:rFonts w:hint="eastAsia"/>
              </w:rPr>
              <w:t>4字节</w:t>
            </w:r>
          </w:p>
        </w:tc>
        <w:tc>
          <w:tcPr>
            <w:tcW w:w="1644" w:type="pct"/>
            <w:shd w:val="solid" w:color="FFFFFF" w:themeColor="background1" w:fill="auto"/>
          </w:tcPr>
          <w:p w14:paraId="568D68FF">
            <w:pPr>
              <w:pStyle w:val="21"/>
              <w:rPr>
                <w:rFonts w:hint="eastAsia"/>
              </w:rPr>
            </w:pPr>
            <w:r>
              <w:rPr>
                <w:rFonts w:hint="eastAsia"/>
              </w:rPr>
              <w:t>[0-4]：float型焦距</w:t>
            </w:r>
          </w:p>
        </w:tc>
        <w:tc>
          <w:tcPr>
            <w:tcW w:w="1371" w:type="pct"/>
            <w:shd w:val="solid" w:color="FFFFFF" w:themeColor="background1" w:fill="auto"/>
            <w:vAlign w:val="center"/>
          </w:tcPr>
          <w:p w14:paraId="0A01F181">
            <w:pPr>
              <w:pStyle w:val="21"/>
              <w:rPr>
                <w:rFonts w:hint="eastAsia"/>
              </w:rPr>
            </w:pPr>
          </w:p>
        </w:tc>
      </w:tr>
      <w:tr w14:paraId="61A17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52FDBE25">
            <w:pPr>
              <w:pStyle w:val="21"/>
              <w:rPr>
                <w:rFonts w:hint="eastAsia"/>
              </w:rPr>
            </w:pPr>
            <w:r>
              <w:rPr>
                <w:rFonts w:hint="eastAsia"/>
              </w:rPr>
              <w:t>方位脱靶量</w:t>
            </w:r>
          </w:p>
        </w:tc>
        <w:tc>
          <w:tcPr>
            <w:tcW w:w="693" w:type="pct"/>
            <w:shd w:val="solid" w:color="FFFFFF" w:themeColor="background1" w:fill="auto"/>
            <w:vAlign w:val="center"/>
          </w:tcPr>
          <w:p w14:paraId="6B7469B4">
            <w:pPr>
              <w:pStyle w:val="21"/>
              <w:rPr>
                <w:rFonts w:hint="eastAsia"/>
              </w:rPr>
            </w:pPr>
            <w:r>
              <w:rPr>
                <w:rFonts w:hint="eastAsia"/>
              </w:rPr>
              <w:t>14-17</w:t>
            </w:r>
          </w:p>
        </w:tc>
        <w:tc>
          <w:tcPr>
            <w:tcW w:w="455" w:type="pct"/>
            <w:shd w:val="solid" w:color="FFFFFF" w:themeColor="background1" w:fill="auto"/>
            <w:vAlign w:val="center"/>
          </w:tcPr>
          <w:p w14:paraId="6C081D8B">
            <w:pPr>
              <w:pStyle w:val="21"/>
              <w:rPr>
                <w:rFonts w:hint="eastAsia"/>
              </w:rPr>
            </w:pPr>
            <w:r>
              <w:rPr>
                <w:rFonts w:hint="eastAsia"/>
              </w:rPr>
              <w:t>4字节</w:t>
            </w:r>
          </w:p>
        </w:tc>
        <w:tc>
          <w:tcPr>
            <w:tcW w:w="1644" w:type="pct"/>
            <w:shd w:val="solid" w:color="FFFFFF" w:themeColor="background1" w:fill="auto"/>
          </w:tcPr>
          <w:p w14:paraId="0E6240C8">
            <w:pPr>
              <w:pStyle w:val="21"/>
              <w:rPr>
                <w:rFonts w:hint="eastAsia"/>
              </w:rPr>
            </w:pPr>
            <w:r>
              <w:rPr>
                <w:rFonts w:hint="eastAsia"/>
              </w:rPr>
              <w:t>float型</w:t>
            </w:r>
          </w:p>
        </w:tc>
        <w:tc>
          <w:tcPr>
            <w:tcW w:w="1371" w:type="pct"/>
            <w:vMerge w:val="restart"/>
            <w:shd w:val="solid" w:color="FFFFFF" w:themeColor="background1" w:fill="auto"/>
            <w:vAlign w:val="center"/>
          </w:tcPr>
          <w:p w14:paraId="6A5BDFB1">
            <w:pPr>
              <w:pStyle w:val="21"/>
              <w:rPr>
                <w:rFonts w:hint="eastAsia"/>
              </w:rPr>
            </w:pPr>
          </w:p>
        </w:tc>
      </w:tr>
      <w:tr w14:paraId="482EE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0B0B63B9">
            <w:pPr>
              <w:pStyle w:val="21"/>
              <w:rPr>
                <w:rFonts w:hint="eastAsia"/>
              </w:rPr>
            </w:pPr>
            <w:r>
              <w:rPr>
                <w:rFonts w:hint="eastAsia"/>
              </w:rPr>
              <w:t>俯仰脱靶量</w:t>
            </w:r>
          </w:p>
        </w:tc>
        <w:tc>
          <w:tcPr>
            <w:tcW w:w="693" w:type="pct"/>
            <w:shd w:val="solid" w:color="FFFFFF" w:themeColor="background1" w:fill="auto"/>
            <w:vAlign w:val="center"/>
          </w:tcPr>
          <w:p w14:paraId="4EFD669B">
            <w:pPr>
              <w:pStyle w:val="21"/>
              <w:rPr>
                <w:rFonts w:hint="eastAsia"/>
              </w:rPr>
            </w:pPr>
            <w:r>
              <w:rPr>
                <w:rFonts w:hint="eastAsia"/>
              </w:rPr>
              <w:t>28-21</w:t>
            </w:r>
          </w:p>
        </w:tc>
        <w:tc>
          <w:tcPr>
            <w:tcW w:w="455" w:type="pct"/>
            <w:shd w:val="solid" w:color="FFFFFF" w:themeColor="background1" w:fill="auto"/>
            <w:vAlign w:val="center"/>
          </w:tcPr>
          <w:p w14:paraId="6A561D33">
            <w:pPr>
              <w:pStyle w:val="21"/>
              <w:rPr>
                <w:rFonts w:hint="eastAsia"/>
              </w:rPr>
            </w:pPr>
            <w:r>
              <w:rPr>
                <w:rFonts w:hint="eastAsia"/>
              </w:rPr>
              <w:t>4字节</w:t>
            </w:r>
          </w:p>
        </w:tc>
        <w:tc>
          <w:tcPr>
            <w:tcW w:w="1644" w:type="pct"/>
            <w:shd w:val="solid" w:color="FFFFFF" w:themeColor="background1" w:fill="auto"/>
          </w:tcPr>
          <w:p w14:paraId="04AB2604">
            <w:pPr>
              <w:pStyle w:val="21"/>
              <w:rPr>
                <w:rFonts w:hint="eastAsia"/>
              </w:rPr>
            </w:pPr>
            <w:r>
              <w:rPr>
                <w:rFonts w:hint="eastAsia"/>
              </w:rPr>
              <w:t>float型</w:t>
            </w:r>
          </w:p>
        </w:tc>
        <w:tc>
          <w:tcPr>
            <w:tcW w:w="1371" w:type="pct"/>
            <w:vMerge w:val="continue"/>
            <w:shd w:val="solid" w:color="FFFFFF" w:themeColor="background1" w:fill="auto"/>
            <w:vAlign w:val="center"/>
          </w:tcPr>
          <w:p w14:paraId="34DE1DED">
            <w:pPr>
              <w:pStyle w:val="21"/>
              <w:rPr>
                <w:rFonts w:hint="eastAsia"/>
              </w:rPr>
            </w:pPr>
          </w:p>
        </w:tc>
      </w:tr>
      <w:tr w14:paraId="09EAD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4AABF35E">
            <w:pPr>
              <w:pStyle w:val="21"/>
              <w:rPr>
                <w:rFonts w:hint="eastAsia"/>
              </w:rPr>
            </w:pPr>
            <w:r>
              <w:rPr>
                <w:rFonts w:hint="eastAsia"/>
              </w:rPr>
              <w:t>环控设备</w:t>
            </w:r>
          </w:p>
        </w:tc>
        <w:tc>
          <w:tcPr>
            <w:tcW w:w="693" w:type="pct"/>
            <w:shd w:val="solid" w:color="FFFFFF" w:themeColor="background1" w:fill="auto"/>
            <w:vAlign w:val="center"/>
          </w:tcPr>
          <w:p w14:paraId="41A43A5C">
            <w:pPr>
              <w:pStyle w:val="21"/>
              <w:rPr>
                <w:rFonts w:hint="eastAsia"/>
              </w:rPr>
            </w:pPr>
            <w:r>
              <w:rPr>
                <w:rFonts w:hint="eastAsia"/>
              </w:rPr>
              <w:t>22-25</w:t>
            </w:r>
          </w:p>
        </w:tc>
        <w:tc>
          <w:tcPr>
            <w:tcW w:w="455" w:type="pct"/>
            <w:shd w:val="solid" w:color="FFFFFF" w:themeColor="background1" w:fill="auto"/>
            <w:vAlign w:val="center"/>
          </w:tcPr>
          <w:p w14:paraId="545FB3C3">
            <w:pPr>
              <w:pStyle w:val="21"/>
              <w:rPr>
                <w:rFonts w:hint="eastAsia"/>
              </w:rPr>
            </w:pPr>
            <w:r>
              <w:rPr>
                <w:rFonts w:hint="eastAsia"/>
              </w:rPr>
              <w:t>4字节</w:t>
            </w:r>
          </w:p>
        </w:tc>
        <w:tc>
          <w:tcPr>
            <w:tcW w:w="1644" w:type="pct"/>
            <w:shd w:val="solid" w:color="FFFFFF" w:themeColor="background1" w:fill="auto"/>
            <w:vAlign w:val="center"/>
          </w:tcPr>
          <w:p w14:paraId="76801F98">
            <w:pPr>
              <w:pStyle w:val="21"/>
              <w:rPr>
                <w:rFonts w:hint="eastAsia"/>
              </w:rPr>
            </w:pPr>
            <w:r>
              <w:rPr>
                <w:rFonts w:hint="eastAsia"/>
              </w:rPr>
              <w:t>01**02**（**：00关闭/ FF打开）</w:t>
            </w:r>
          </w:p>
        </w:tc>
        <w:tc>
          <w:tcPr>
            <w:tcW w:w="1371" w:type="pct"/>
            <w:shd w:val="solid" w:color="FFFFFF" w:themeColor="background1" w:fill="auto"/>
            <w:vAlign w:val="center"/>
          </w:tcPr>
          <w:p w14:paraId="2C490FAB">
            <w:pPr>
              <w:pStyle w:val="21"/>
              <w:rPr>
                <w:rFonts w:hint="eastAsia"/>
              </w:rPr>
            </w:pPr>
            <w:r>
              <w:rPr>
                <w:rFonts w:hint="eastAsia"/>
                <w:highlight w:val="yellow"/>
                <w:lang w:val="en-US" w:eastAsia="zh-CN"/>
              </w:rPr>
              <w:t>01：雨刷   02：加热</w:t>
            </w:r>
          </w:p>
        </w:tc>
      </w:tr>
      <w:tr w14:paraId="09836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11B74BE4">
            <w:pPr>
              <w:pStyle w:val="21"/>
              <w:rPr>
                <w:rFonts w:hint="eastAsia"/>
              </w:rPr>
            </w:pPr>
            <w:r>
              <w:rPr>
                <w:rFonts w:hint="eastAsia"/>
              </w:rPr>
              <w:t>伺服方位角</w:t>
            </w:r>
          </w:p>
        </w:tc>
        <w:tc>
          <w:tcPr>
            <w:tcW w:w="693" w:type="pct"/>
            <w:shd w:val="solid" w:color="FFFFFF" w:themeColor="background1" w:fill="auto"/>
            <w:vAlign w:val="center"/>
          </w:tcPr>
          <w:p w14:paraId="3FE727CB">
            <w:pPr>
              <w:pStyle w:val="21"/>
              <w:rPr>
                <w:rFonts w:hint="eastAsia"/>
              </w:rPr>
            </w:pPr>
            <w:r>
              <w:rPr>
                <w:rFonts w:hint="eastAsia"/>
              </w:rPr>
              <w:t>26-29</w:t>
            </w:r>
          </w:p>
        </w:tc>
        <w:tc>
          <w:tcPr>
            <w:tcW w:w="455" w:type="pct"/>
            <w:shd w:val="solid" w:color="FFFFFF" w:themeColor="background1" w:fill="auto"/>
            <w:vAlign w:val="center"/>
          </w:tcPr>
          <w:p w14:paraId="21EE78E8">
            <w:pPr>
              <w:pStyle w:val="21"/>
              <w:rPr>
                <w:rFonts w:hint="eastAsia"/>
              </w:rPr>
            </w:pPr>
            <w:r>
              <w:rPr>
                <w:rFonts w:hint="eastAsia"/>
              </w:rPr>
              <w:t>4字节</w:t>
            </w:r>
          </w:p>
        </w:tc>
        <w:tc>
          <w:tcPr>
            <w:tcW w:w="1644" w:type="pct"/>
            <w:shd w:val="solid" w:color="FFFFFF" w:themeColor="background1" w:fill="auto"/>
          </w:tcPr>
          <w:p w14:paraId="54A10DCF">
            <w:pPr>
              <w:pStyle w:val="21"/>
              <w:rPr>
                <w:rFonts w:hint="eastAsia"/>
              </w:rPr>
            </w:pPr>
            <w:r>
              <w:rPr>
                <w:rFonts w:hint="eastAsia"/>
              </w:rPr>
              <w:t>float型</w:t>
            </w:r>
          </w:p>
        </w:tc>
        <w:tc>
          <w:tcPr>
            <w:tcW w:w="1371" w:type="pct"/>
            <w:shd w:val="solid" w:color="FFFFFF" w:themeColor="background1" w:fill="auto"/>
            <w:vAlign w:val="center"/>
          </w:tcPr>
          <w:p w14:paraId="419B9A83">
            <w:pPr>
              <w:pStyle w:val="21"/>
              <w:rPr>
                <w:rFonts w:hint="eastAsia"/>
              </w:rPr>
            </w:pPr>
            <w:r>
              <w:rPr>
                <w:rFonts w:hint="eastAsia"/>
              </w:rPr>
              <w:t>--</w:t>
            </w:r>
          </w:p>
        </w:tc>
      </w:tr>
      <w:tr w14:paraId="0BA4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5" w:type="pct"/>
            <w:shd w:val="solid" w:color="FFFFFF" w:themeColor="background1" w:fill="auto"/>
            <w:vAlign w:val="center"/>
          </w:tcPr>
          <w:p w14:paraId="10C7F51F">
            <w:pPr>
              <w:pStyle w:val="21"/>
              <w:rPr>
                <w:rFonts w:hint="eastAsia"/>
              </w:rPr>
            </w:pPr>
            <w:r>
              <w:rPr>
                <w:rFonts w:hint="eastAsia"/>
              </w:rPr>
              <w:t>伺服俯仰角</w:t>
            </w:r>
          </w:p>
        </w:tc>
        <w:tc>
          <w:tcPr>
            <w:tcW w:w="693" w:type="pct"/>
            <w:shd w:val="solid" w:color="FFFFFF" w:themeColor="background1" w:fill="auto"/>
            <w:vAlign w:val="center"/>
          </w:tcPr>
          <w:p w14:paraId="62135A7C">
            <w:pPr>
              <w:pStyle w:val="21"/>
              <w:rPr>
                <w:rFonts w:hint="eastAsia"/>
              </w:rPr>
            </w:pPr>
            <w:r>
              <w:rPr>
                <w:rFonts w:hint="eastAsia"/>
              </w:rPr>
              <w:t>30-33</w:t>
            </w:r>
          </w:p>
        </w:tc>
        <w:tc>
          <w:tcPr>
            <w:tcW w:w="455" w:type="pct"/>
            <w:shd w:val="solid" w:color="FFFFFF" w:themeColor="background1" w:fill="auto"/>
            <w:vAlign w:val="center"/>
          </w:tcPr>
          <w:p w14:paraId="1B83380B">
            <w:pPr>
              <w:pStyle w:val="21"/>
              <w:rPr>
                <w:rFonts w:hint="eastAsia"/>
              </w:rPr>
            </w:pPr>
            <w:r>
              <w:rPr>
                <w:rFonts w:hint="eastAsia"/>
              </w:rPr>
              <w:t>4字节</w:t>
            </w:r>
          </w:p>
        </w:tc>
        <w:tc>
          <w:tcPr>
            <w:tcW w:w="1644" w:type="pct"/>
            <w:shd w:val="solid" w:color="FFFFFF" w:themeColor="background1" w:fill="auto"/>
          </w:tcPr>
          <w:p w14:paraId="1409AE2E">
            <w:pPr>
              <w:pStyle w:val="21"/>
              <w:rPr>
                <w:rFonts w:hint="eastAsia"/>
              </w:rPr>
            </w:pPr>
            <w:r>
              <w:rPr>
                <w:rFonts w:hint="eastAsia"/>
              </w:rPr>
              <w:t>float型</w:t>
            </w:r>
          </w:p>
        </w:tc>
        <w:tc>
          <w:tcPr>
            <w:tcW w:w="1371" w:type="pct"/>
            <w:shd w:val="solid" w:color="FFFFFF" w:themeColor="background1" w:fill="auto"/>
            <w:vAlign w:val="center"/>
          </w:tcPr>
          <w:p w14:paraId="526BC652">
            <w:pPr>
              <w:pStyle w:val="21"/>
              <w:rPr>
                <w:rFonts w:hint="eastAsia"/>
              </w:rPr>
            </w:pPr>
            <w:r>
              <w:rPr>
                <w:rFonts w:hint="eastAsia"/>
              </w:rPr>
              <w:t>--</w:t>
            </w:r>
          </w:p>
        </w:tc>
      </w:tr>
      <w:tr w14:paraId="6C3F8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2EA1720B">
            <w:pPr>
              <w:pStyle w:val="21"/>
              <w:rPr>
                <w:rFonts w:hint="eastAsia"/>
              </w:rPr>
            </w:pPr>
            <w:r>
              <w:rPr>
                <w:rFonts w:hint="eastAsia"/>
              </w:rPr>
              <w:t>自检状态</w:t>
            </w:r>
          </w:p>
        </w:tc>
        <w:tc>
          <w:tcPr>
            <w:tcW w:w="693" w:type="pct"/>
            <w:shd w:val="solid" w:color="FFFFFF" w:themeColor="background1" w:fill="auto"/>
            <w:vAlign w:val="center"/>
          </w:tcPr>
          <w:p w14:paraId="02A0DD40">
            <w:pPr>
              <w:pStyle w:val="21"/>
              <w:rPr>
                <w:rFonts w:hint="eastAsia"/>
              </w:rPr>
            </w:pPr>
            <w:r>
              <w:rPr>
                <w:rFonts w:hint="eastAsia"/>
              </w:rPr>
              <w:t>34</w:t>
            </w:r>
          </w:p>
        </w:tc>
        <w:tc>
          <w:tcPr>
            <w:tcW w:w="455" w:type="pct"/>
            <w:shd w:val="solid" w:color="FFFFFF" w:themeColor="background1" w:fill="auto"/>
            <w:vAlign w:val="center"/>
          </w:tcPr>
          <w:p w14:paraId="70549E23">
            <w:pPr>
              <w:pStyle w:val="21"/>
              <w:rPr>
                <w:rFonts w:hint="eastAsia"/>
              </w:rPr>
            </w:pPr>
            <w:r>
              <w:rPr>
                <w:rFonts w:hint="eastAsia"/>
              </w:rPr>
              <w:t>1字节</w:t>
            </w:r>
          </w:p>
        </w:tc>
        <w:tc>
          <w:tcPr>
            <w:tcW w:w="1644" w:type="pct"/>
            <w:shd w:val="solid" w:color="FFFFFF" w:themeColor="background1" w:fill="auto"/>
            <w:vAlign w:val="center"/>
          </w:tcPr>
          <w:p w14:paraId="15B3BB85">
            <w:pPr>
              <w:pStyle w:val="21"/>
              <w:rPr>
                <w:rFonts w:hint="eastAsia"/>
              </w:rPr>
            </w:pPr>
            <w:r>
              <w:rPr>
                <w:rFonts w:hint="eastAsia"/>
              </w:rPr>
              <w:t>Bit0：0分系统</w:t>
            </w:r>
            <w:r>
              <w:rPr>
                <w:rFonts w:hint="eastAsia"/>
                <w:lang w:eastAsia="zh-CN"/>
              </w:rPr>
              <w:t>（</w:t>
            </w:r>
            <w:r>
              <w:rPr>
                <w:rFonts w:hint="eastAsia"/>
                <w:lang w:val="en-US" w:eastAsia="zh-CN"/>
              </w:rPr>
              <w:t>总体</w:t>
            </w:r>
            <w:r>
              <w:rPr>
                <w:rFonts w:hint="eastAsia"/>
                <w:lang w:eastAsia="zh-CN"/>
              </w:rPr>
              <w:t>）</w:t>
            </w:r>
            <w:r>
              <w:rPr>
                <w:rFonts w:hint="eastAsia"/>
              </w:rPr>
              <w:t>正常，1异常；</w:t>
            </w:r>
          </w:p>
          <w:p w14:paraId="342C9511">
            <w:pPr>
              <w:pStyle w:val="21"/>
              <w:rPr>
                <w:rFonts w:hint="eastAsia"/>
              </w:rPr>
            </w:pPr>
            <w:r>
              <w:rPr>
                <w:rFonts w:hint="eastAsia"/>
              </w:rPr>
              <w:t>Bit1：0</w:t>
            </w:r>
            <w:r>
              <w:rPr>
                <w:rFonts w:hint="eastAsia"/>
                <w:lang w:val="en-US" w:eastAsia="zh-CN"/>
              </w:rPr>
              <w:t>白光</w:t>
            </w:r>
            <w:r>
              <w:rPr>
                <w:rFonts w:hint="eastAsia"/>
              </w:rPr>
              <w:t>相机正常,1异常；</w:t>
            </w:r>
          </w:p>
          <w:p w14:paraId="1146E730">
            <w:pPr>
              <w:pStyle w:val="21"/>
              <w:rPr>
                <w:rFonts w:hint="eastAsia"/>
                <w:highlight w:val="yellow"/>
              </w:rPr>
            </w:pPr>
            <w:r>
              <w:rPr>
                <w:rFonts w:hint="eastAsia"/>
                <w:highlight w:val="yellow"/>
              </w:rPr>
              <w:t>Bit</w:t>
            </w:r>
            <w:r>
              <w:rPr>
                <w:rFonts w:hint="eastAsia"/>
                <w:highlight w:val="yellow"/>
                <w:lang w:val="en-US" w:eastAsia="zh-CN"/>
              </w:rPr>
              <w:t>2</w:t>
            </w:r>
            <w:r>
              <w:rPr>
                <w:rFonts w:hint="eastAsia"/>
                <w:highlight w:val="yellow"/>
              </w:rPr>
              <w:t>：0</w:t>
            </w:r>
            <w:r>
              <w:rPr>
                <w:rFonts w:hint="eastAsia"/>
                <w:highlight w:val="yellow"/>
                <w:lang w:val="en-US" w:eastAsia="zh-CN"/>
              </w:rPr>
              <w:t>红外</w:t>
            </w:r>
            <w:r>
              <w:rPr>
                <w:rFonts w:hint="eastAsia"/>
                <w:highlight w:val="yellow"/>
              </w:rPr>
              <w:t>相机正常,1异常；</w:t>
            </w:r>
          </w:p>
          <w:p w14:paraId="76184D00">
            <w:pPr>
              <w:pStyle w:val="21"/>
              <w:rPr>
                <w:rFonts w:hint="eastAsia"/>
              </w:rPr>
            </w:pPr>
            <w:r>
              <w:rPr>
                <w:rFonts w:hint="eastAsia"/>
              </w:rPr>
              <w:t>Bit</w:t>
            </w:r>
            <w:r>
              <w:rPr>
                <w:rFonts w:hint="eastAsia"/>
                <w:lang w:val="en-US" w:eastAsia="zh-CN"/>
              </w:rPr>
              <w:t>3</w:t>
            </w:r>
            <w:r>
              <w:rPr>
                <w:rFonts w:hint="eastAsia"/>
              </w:rPr>
              <w:t>：0跟踪处理器正常,1异常；</w:t>
            </w:r>
          </w:p>
          <w:p w14:paraId="0F98F0FA">
            <w:pPr>
              <w:pStyle w:val="21"/>
              <w:rPr>
                <w:rFonts w:hint="eastAsia"/>
                <w:highlight w:val="yellow"/>
              </w:rPr>
            </w:pPr>
            <w:r>
              <w:rPr>
                <w:rFonts w:hint="eastAsia"/>
                <w:highlight w:val="yellow"/>
              </w:rPr>
              <w:t>Bit</w:t>
            </w:r>
            <w:r>
              <w:rPr>
                <w:rFonts w:hint="eastAsia"/>
                <w:highlight w:val="yellow"/>
                <w:lang w:val="en-US" w:eastAsia="zh-CN"/>
              </w:rPr>
              <w:t>4</w:t>
            </w:r>
            <w:r>
              <w:rPr>
                <w:rFonts w:hint="eastAsia"/>
                <w:highlight w:val="yellow"/>
              </w:rPr>
              <w:t>：0</w:t>
            </w:r>
            <w:r>
              <w:rPr>
                <w:rFonts w:hint="eastAsia"/>
                <w:highlight w:val="yellow"/>
                <w:lang w:val="en-US" w:eastAsia="zh-CN"/>
              </w:rPr>
              <w:t>雨刷</w:t>
            </w:r>
            <w:r>
              <w:rPr>
                <w:rFonts w:hint="eastAsia"/>
                <w:highlight w:val="yellow"/>
              </w:rPr>
              <w:t>正常,1异常；</w:t>
            </w:r>
          </w:p>
          <w:p w14:paraId="4314EADC">
            <w:pPr>
              <w:pStyle w:val="21"/>
              <w:rPr>
                <w:rFonts w:hint="eastAsia"/>
                <w:highlight w:val="yellow"/>
              </w:rPr>
            </w:pPr>
            <w:r>
              <w:rPr>
                <w:rFonts w:hint="eastAsia"/>
                <w:highlight w:val="yellow"/>
              </w:rPr>
              <w:t>Bit</w:t>
            </w:r>
            <w:r>
              <w:rPr>
                <w:rFonts w:hint="eastAsia"/>
                <w:highlight w:val="yellow"/>
                <w:lang w:val="en-US" w:eastAsia="zh-CN"/>
              </w:rPr>
              <w:t>5</w:t>
            </w:r>
            <w:r>
              <w:rPr>
                <w:rFonts w:hint="eastAsia"/>
                <w:highlight w:val="yellow"/>
              </w:rPr>
              <w:t>：0</w:t>
            </w:r>
            <w:r>
              <w:rPr>
                <w:rFonts w:hint="eastAsia"/>
                <w:highlight w:val="yellow"/>
                <w:lang w:val="en-US" w:eastAsia="zh-CN"/>
              </w:rPr>
              <w:t>加热器</w:t>
            </w:r>
            <w:r>
              <w:rPr>
                <w:rFonts w:hint="eastAsia"/>
                <w:highlight w:val="yellow"/>
              </w:rPr>
              <w:t>正常,1异常；</w:t>
            </w:r>
          </w:p>
          <w:p w14:paraId="763A5355">
            <w:pPr>
              <w:pStyle w:val="21"/>
              <w:rPr>
                <w:rFonts w:hint="eastAsia"/>
              </w:rPr>
            </w:pPr>
            <w:r>
              <w:rPr>
                <w:rFonts w:hint="eastAsia"/>
              </w:rPr>
              <w:t>Bit</w:t>
            </w:r>
            <w:r>
              <w:rPr>
                <w:rFonts w:hint="eastAsia"/>
                <w:lang w:val="en-US" w:eastAsia="zh-CN"/>
              </w:rPr>
              <w:t>6</w:t>
            </w:r>
            <w:r>
              <w:rPr>
                <w:rFonts w:hint="eastAsia"/>
              </w:rPr>
              <w:t>：0：自检结束，1自检中</w:t>
            </w:r>
          </w:p>
          <w:p w14:paraId="0F5122C9">
            <w:pPr>
              <w:pStyle w:val="21"/>
              <w:rPr>
                <w:rFonts w:hint="eastAsia"/>
              </w:rPr>
            </w:pPr>
            <w:r>
              <w:rPr>
                <w:rFonts w:hint="eastAsia"/>
              </w:rPr>
              <w:t>Bit7：备用</w:t>
            </w:r>
          </w:p>
        </w:tc>
        <w:tc>
          <w:tcPr>
            <w:tcW w:w="1371" w:type="pct"/>
            <w:shd w:val="solid" w:color="FFFFFF" w:themeColor="background1" w:fill="auto"/>
            <w:vAlign w:val="center"/>
          </w:tcPr>
          <w:p w14:paraId="1E318171">
            <w:pPr>
              <w:pStyle w:val="21"/>
              <w:rPr>
                <w:rFonts w:hint="eastAsia"/>
              </w:rPr>
            </w:pPr>
            <w:r>
              <w:rPr>
                <w:rFonts w:hint="eastAsia"/>
              </w:rPr>
              <w:t>--</w:t>
            </w:r>
          </w:p>
        </w:tc>
      </w:tr>
      <w:tr w14:paraId="232F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35" w:type="pct"/>
            <w:shd w:val="solid" w:color="FFFFFF" w:themeColor="background1" w:fill="auto"/>
            <w:vAlign w:val="center"/>
          </w:tcPr>
          <w:p w14:paraId="5C8A7E83">
            <w:pPr>
              <w:pStyle w:val="21"/>
              <w:rPr>
                <w:rFonts w:hint="eastAsia"/>
              </w:rPr>
            </w:pPr>
            <w:r>
              <w:rPr>
                <w:rFonts w:hint="eastAsia"/>
              </w:rPr>
              <w:t>可见光摄像机图像状态</w:t>
            </w:r>
          </w:p>
        </w:tc>
        <w:tc>
          <w:tcPr>
            <w:tcW w:w="693" w:type="pct"/>
            <w:shd w:val="solid" w:color="FFFFFF" w:themeColor="background1" w:fill="auto"/>
            <w:vAlign w:val="center"/>
          </w:tcPr>
          <w:p w14:paraId="48245C67">
            <w:pPr>
              <w:pStyle w:val="21"/>
              <w:rPr>
                <w:rFonts w:hint="eastAsia"/>
              </w:rPr>
            </w:pPr>
            <w:r>
              <w:rPr>
                <w:rFonts w:hint="eastAsia"/>
              </w:rPr>
              <w:t>35</w:t>
            </w:r>
          </w:p>
        </w:tc>
        <w:tc>
          <w:tcPr>
            <w:tcW w:w="455" w:type="pct"/>
            <w:shd w:val="solid" w:color="FFFFFF" w:themeColor="background1" w:fill="auto"/>
            <w:vAlign w:val="center"/>
          </w:tcPr>
          <w:p w14:paraId="35F9BC14">
            <w:pPr>
              <w:pStyle w:val="21"/>
              <w:rPr>
                <w:rFonts w:hint="eastAsia"/>
              </w:rPr>
            </w:pPr>
            <w:r>
              <w:rPr>
                <w:rFonts w:hint="eastAsia"/>
              </w:rPr>
              <w:t>1字节</w:t>
            </w:r>
          </w:p>
        </w:tc>
        <w:tc>
          <w:tcPr>
            <w:tcW w:w="1644" w:type="pct"/>
            <w:shd w:val="solid" w:color="FFFFFF" w:themeColor="background1" w:fill="auto"/>
            <w:vAlign w:val="center"/>
          </w:tcPr>
          <w:p w14:paraId="48B10AE1">
            <w:pPr>
              <w:pStyle w:val="21"/>
              <w:rPr>
                <w:rFonts w:hint="eastAsia"/>
              </w:rPr>
            </w:pPr>
            <w:r>
              <w:rPr>
                <w:rFonts w:hint="eastAsia"/>
              </w:rPr>
              <w:t>00：有图像，01：设备1无图像</w:t>
            </w:r>
          </w:p>
        </w:tc>
        <w:tc>
          <w:tcPr>
            <w:tcW w:w="1371" w:type="pct"/>
            <w:shd w:val="solid" w:color="FFFFFF" w:themeColor="background1" w:fill="auto"/>
            <w:vAlign w:val="center"/>
          </w:tcPr>
          <w:p w14:paraId="4AFB3BBF">
            <w:pPr>
              <w:pStyle w:val="21"/>
              <w:rPr>
                <w:rFonts w:hint="eastAsia"/>
              </w:rPr>
            </w:pPr>
          </w:p>
        </w:tc>
      </w:tr>
      <w:tr w14:paraId="7C6F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7D8B6628">
            <w:pPr>
              <w:pStyle w:val="21"/>
              <w:rPr>
                <w:rFonts w:hint="eastAsia"/>
              </w:rPr>
            </w:pPr>
            <w:r>
              <w:rPr>
                <w:rFonts w:hint="eastAsia"/>
              </w:rPr>
              <w:t>可见光摄像机通信状态</w:t>
            </w:r>
          </w:p>
        </w:tc>
        <w:tc>
          <w:tcPr>
            <w:tcW w:w="693" w:type="pct"/>
            <w:shd w:val="solid" w:color="FFFFFF" w:themeColor="background1" w:fill="auto"/>
            <w:vAlign w:val="center"/>
          </w:tcPr>
          <w:p w14:paraId="67DB0397">
            <w:pPr>
              <w:pStyle w:val="21"/>
              <w:rPr>
                <w:rFonts w:hint="eastAsia"/>
              </w:rPr>
            </w:pPr>
            <w:r>
              <w:rPr>
                <w:rFonts w:hint="eastAsia"/>
              </w:rPr>
              <w:t>36</w:t>
            </w:r>
          </w:p>
        </w:tc>
        <w:tc>
          <w:tcPr>
            <w:tcW w:w="455" w:type="pct"/>
            <w:shd w:val="solid" w:color="FFFFFF" w:themeColor="background1" w:fill="auto"/>
            <w:vAlign w:val="center"/>
          </w:tcPr>
          <w:p w14:paraId="5825A9D2">
            <w:pPr>
              <w:pStyle w:val="21"/>
              <w:rPr>
                <w:rFonts w:hint="eastAsia"/>
              </w:rPr>
            </w:pPr>
            <w:r>
              <w:rPr>
                <w:rFonts w:hint="eastAsia"/>
              </w:rPr>
              <w:t>1字节</w:t>
            </w:r>
          </w:p>
        </w:tc>
        <w:tc>
          <w:tcPr>
            <w:tcW w:w="1644" w:type="pct"/>
            <w:shd w:val="solid" w:color="FFFFFF" w:themeColor="background1" w:fill="auto"/>
            <w:vAlign w:val="center"/>
          </w:tcPr>
          <w:p w14:paraId="37F0C1B2">
            <w:pPr>
              <w:pStyle w:val="21"/>
              <w:rPr>
                <w:rFonts w:hint="eastAsia"/>
              </w:rPr>
            </w:pPr>
            <w:r>
              <w:rPr>
                <w:rFonts w:hint="eastAsia"/>
              </w:rPr>
              <w:t>00：有通信，01：设备1无通信</w:t>
            </w:r>
          </w:p>
        </w:tc>
        <w:tc>
          <w:tcPr>
            <w:tcW w:w="1371" w:type="pct"/>
            <w:shd w:val="solid" w:color="FFFFFF" w:themeColor="background1" w:fill="auto"/>
            <w:vAlign w:val="center"/>
          </w:tcPr>
          <w:p w14:paraId="2A438C6D">
            <w:pPr>
              <w:pStyle w:val="21"/>
              <w:rPr>
                <w:rFonts w:hint="eastAsia"/>
              </w:rPr>
            </w:pPr>
          </w:p>
        </w:tc>
      </w:tr>
      <w:tr w14:paraId="5236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4A2DC3D6">
            <w:pPr>
              <w:pStyle w:val="21"/>
              <w:rPr>
                <w:rFonts w:hint="eastAsia"/>
              </w:rPr>
            </w:pPr>
            <w:r>
              <w:rPr>
                <w:rFonts w:hint="eastAsia"/>
                <w:highlight w:val="yellow"/>
                <w:lang w:val="en-US" w:eastAsia="zh-CN"/>
              </w:rPr>
              <w:t>红外</w:t>
            </w:r>
            <w:r>
              <w:rPr>
                <w:rFonts w:hint="eastAsia"/>
                <w:highlight w:val="yellow"/>
              </w:rPr>
              <w:t>摄像机图像状态</w:t>
            </w:r>
          </w:p>
        </w:tc>
        <w:tc>
          <w:tcPr>
            <w:tcW w:w="693" w:type="pct"/>
            <w:shd w:val="solid" w:color="FFFFFF" w:themeColor="background1" w:fill="auto"/>
            <w:vAlign w:val="center"/>
          </w:tcPr>
          <w:p w14:paraId="58BEB6BE">
            <w:pPr>
              <w:pStyle w:val="21"/>
              <w:rPr>
                <w:rFonts w:hint="eastAsia"/>
              </w:rPr>
            </w:pPr>
            <w:r>
              <w:rPr>
                <w:rFonts w:hint="eastAsia"/>
              </w:rPr>
              <w:t>37</w:t>
            </w:r>
          </w:p>
        </w:tc>
        <w:tc>
          <w:tcPr>
            <w:tcW w:w="1346" w:type="dxa"/>
            <w:shd w:val="solid" w:color="FFFFFF" w:themeColor="background1" w:fill="auto"/>
            <w:vAlign w:val="center"/>
          </w:tcPr>
          <w:p w14:paraId="2775743C">
            <w:pPr>
              <w:pStyle w:val="21"/>
              <w:rPr>
                <w:rFonts w:hint="eastAsia"/>
              </w:rPr>
            </w:pPr>
            <w:r>
              <w:rPr>
                <w:rFonts w:hint="eastAsia"/>
                <w:strike w:val="0"/>
                <w:dstrike w:val="0"/>
                <w:highlight w:val="yellow"/>
              </w:rPr>
              <w:t>1字节</w:t>
            </w:r>
          </w:p>
        </w:tc>
        <w:tc>
          <w:tcPr>
            <w:tcW w:w="4864" w:type="dxa"/>
            <w:shd w:val="solid" w:color="FFFFFF" w:themeColor="background1" w:fill="auto"/>
            <w:vAlign w:val="center"/>
          </w:tcPr>
          <w:p w14:paraId="5FF8FA23">
            <w:pPr>
              <w:pStyle w:val="21"/>
              <w:rPr>
                <w:rFonts w:hint="eastAsia"/>
              </w:rPr>
            </w:pPr>
            <w:r>
              <w:rPr>
                <w:rFonts w:hint="eastAsia"/>
                <w:highlight w:val="yellow"/>
              </w:rPr>
              <w:t>00：有图像，01：设备1无图像</w:t>
            </w:r>
          </w:p>
        </w:tc>
        <w:tc>
          <w:tcPr>
            <w:tcW w:w="1371" w:type="pct"/>
            <w:shd w:val="solid" w:color="FFFFFF" w:themeColor="background1" w:fill="auto"/>
            <w:vAlign w:val="center"/>
          </w:tcPr>
          <w:p w14:paraId="6DA0F079">
            <w:pPr>
              <w:pStyle w:val="21"/>
              <w:rPr>
                <w:rFonts w:hint="eastAsia"/>
              </w:rPr>
            </w:pPr>
          </w:p>
        </w:tc>
      </w:tr>
      <w:tr w14:paraId="77C1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2470" w:type="dxa"/>
            <w:shd w:val="solid" w:color="FFFFFF" w:themeColor="background1" w:fill="auto"/>
            <w:vAlign w:val="center"/>
          </w:tcPr>
          <w:p w14:paraId="040439CF">
            <w:pPr>
              <w:pStyle w:val="21"/>
              <w:rPr>
                <w:rFonts w:hint="eastAsia"/>
              </w:rPr>
            </w:pPr>
            <w:r>
              <w:rPr>
                <w:rFonts w:hint="eastAsia"/>
                <w:highlight w:val="yellow"/>
                <w:lang w:val="en-US" w:eastAsia="zh-CN"/>
              </w:rPr>
              <w:t>红外</w:t>
            </w:r>
            <w:r>
              <w:rPr>
                <w:rFonts w:hint="eastAsia"/>
                <w:highlight w:val="yellow"/>
              </w:rPr>
              <w:t>摄像机通信状态</w:t>
            </w:r>
          </w:p>
        </w:tc>
        <w:tc>
          <w:tcPr>
            <w:tcW w:w="2050" w:type="dxa"/>
            <w:shd w:val="solid" w:color="FFFFFF" w:themeColor="background1" w:fill="auto"/>
            <w:vAlign w:val="center"/>
          </w:tcPr>
          <w:p w14:paraId="312A6044">
            <w:pPr>
              <w:pStyle w:val="21"/>
              <w:rPr>
                <w:rFonts w:hint="eastAsia"/>
              </w:rPr>
            </w:pPr>
            <w:r>
              <w:rPr>
                <w:rFonts w:hint="eastAsia"/>
                <w:strike w:val="0"/>
                <w:dstrike w:val="0"/>
                <w:highlight w:val="yellow"/>
                <w:lang w:val="en-US" w:eastAsia="zh-CN"/>
              </w:rPr>
              <w:t>38</w:t>
            </w:r>
          </w:p>
        </w:tc>
        <w:tc>
          <w:tcPr>
            <w:tcW w:w="1346" w:type="dxa"/>
            <w:shd w:val="solid" w:color="FFFFFF" w:themeColor="background1" w:fill="auto"/>
            <w:vAlign w:val="center"/>
          </w:tcPr>
          <w:p w14:paraId="41BBCEAB">
            <w:pPr>
              <w:pStyle w:val="21"/>
              <w:rPr>
                <w:rFonts w:hint="eastAsia"/>
              </w:rPr>
            </w:pPr>
            <w:r>
              <w:rPr>
                <w:rFonts w:hint="eastAsia"/>
                <w:strike w:val="0"/>
                <w:dstrike w:val="0"/>
                <w:highlight w:val="yellow"/>
              </w:rPr>
              <w:t>1字节</w:t>
            </w:r>
          </w:p>
        </w:tc>
        <w:tc>
          <w:tcPr>
            <w:tcW w:w="4864" w:type="dxa"/>
            <w:shd w:val="solid" w:color="FFFFFF" w:themeColor="background1" w:fill="auto"/>
            <w:vAlign w:val="center"/>
          </w:tcPr>
          <w:p w14:paraId="5CF45847">
            <w:pPr>
              <w:pStyle w:val="21"/>
              <w:rPr>
                <w:rFonts w:hint="eastAsia"/>
              </w:rPr>
            </w:pPr>
            <w:r>
              <w:rPr>
                <w:rFonts w:hint="eastAsia"/>
                <w:highlight w:val="yellow"/>
              </w:rPr>
              <w:t>00：有通信，01：设备1无通信</w:t>
            </w:r>
          </w:p>
        </w:tc>
        <w:tc>
          <w:tcPr>
            <w:tcW w:w="1371" w:type="pct"/>
            <w:shd w:val="solid" w:color="FFFFFF" w:themeColor="background1" w:fill="auto"/>
            <w:vAlign w:val="center"/>
          </w:tcPr>
          <w:p w14:paraId="24EB73B0">
            <w:pPr>
              <w:pStyle w:val="21"/>
              <w:rPr>
                <w:rFonts w:hint="eastAsia"/>
              </w:rPr>
            </w:pPr>
          </w:p>
        </w:tc>
      </w:tr>
      <w:tr w14:paraId="3326F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solid" w:color="FFFFFF" w:themeColor="background1" w:fill="auto"/>
            <w:vAlign w:val="center"/>
          </w:tcPr>
          <w:p w14:paraId="6343C1E9">
            <w:pPr>
              <w:pStyle w:val="21"/>
              <w:rPr>
                <w:rFonts w:hint="eastAsia"/>
              </w:rPr>
            </w:pPr>
            <w:r>
              <w:rPr>
                <w:rFonts w:hint="eastAsia"/>
                <w:strike w:val="0"/>
                <w:dstrike w:val="0"/>
                <w:highlight w:val="yellow"/>
                <w:lang w:val="en-US" w:eastAsia="zh-CN"/>
              </w:rPr>
              <w:t>伺服故障码</w:t>
            </w:r>
          </w:p>
        </w:tc>
        <w:tc>
          <w:tcPr>
            <w:tcW w:w="2050" w:type="dxa"/>
            <w:shd w:val="solid" w:color="FFFFFF" w:themeColor="background1" w:fill="auto"/>
            <w:vAlign w:val="center"/>
          </w:tcPr>
          <w:p w14:paraId="3972F291">
            <w:pPr>
              <w:pStyle w:val="21"/>
              <w:rPr>
                <w:rFonts w:hint="eastAsia"/>
              </w:rPr>
            </w:pPr>
            <w:r>
              <w:rPr>
                <w:rFonts w:hint="eastAsia"/>
                <w:strike w:val="0"/>
                <w:dstrike w:val="0"/>
                <w:highlight w:val="yellow"/>
                <w:lang w:val="en-US" w:eastAsia="zh-CN"/>
              </w:rPr>
              <w:t>39</w:t>
            </w:r>
          </w:p>
        </w:tc>
        <w:tc>
          <w:tcPr>
            <w:tcW w:w="1346" w:type="dxa"/>
            <w:shd w:val="solid" w:color="FFFFFF" w:themeColor="background1" w:fill="auto"/>
            <w:vAlign w:val="center"/>
          </w:tcPr>
          <w:p w14:paraId="09D0863C">
            <w:pPr>
              <w:pStyle w:val="21"/>
              <w:rPr>
                <w:rFonts w:hint="eastAsia"/>
              </w:rPr>
            </w:pPr>
            <w:r>
              <w:rPr>
                <w:rFonts w:hint="eastAsia"/>
                <w:strike w:val="0"/>
                <w:dstrike w:val="0"/>
                <w:highlight w:val="yellow"/>
              </w:rPr>
              <w:t>1字节</w:t>
            </w:r>
          </w:p>
        </w:tc>
        <w:tc>
          <w:tcPr>
            <w:tcW w:w="4864" w:type="dxa"/>
            <w:shd w:val="solid" w:color="FFFFFF" w:themeColor="background1" w:fill="auto"/>
            <w:vAlign w:val="center"/>
          </w:tcPr>
          <w:p w14:paraId="34971910">
            <w:pPr>
              <w:pStyle w:val="21"/>
              <w:rPr>
                <w:rFonts w:hint="eastAsia"/>
              </w:rPr>
            </w:pPr>
            <w:r>
              <w:rPr>
                <w:rFonts w:hint="eastAsia"/>
                <w:strike w:val="0"/>
                <w:dstrike w:val="0"/>
                <w:highlight w:val="yellow"/>
                <w:lang w:val="en-US" w:eastAsia="zh-CN"/>
              </w:rPr>
              <w:t>0：正常：其他异常</w:t>
            </w:r>
          </w:p>
        </w:tc>
        <w:tc>
          <w:tcPr>
            <w:tcW w:w="1371" w:type="pct"/>
            <w:shd w:val="solid" w:color="FFFFFF" w:themeColor="background1" w:fill="auto"/>
            <w:vAlign w:val="center"/>
          </w:tcPr>
          <w:p w14:paraId="23A95B79">
            <w:pPr>
              <w:pStyle w:val="21"/>
              <w:rPr>
                <w:rFonts w:hint="eastAsia"/>
              </w:rPr>
            </w:pPr>
          </w:p>
        </w:tc>
      </w:tr>
      <w:tr w14:paraId="11AB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77E7F30B">
            <w:pPr>
              <w:pStyle w:val="21"/>
              <w:rPr>
                <w:rFonts w:hint="eastAsia"/>
              </w:rPr>
            </w:pPr>
            <w:r>
              <w:rPr>
                <w:rFonts w:hint="eastAsia"/>
              </w:rPr>
              <w:t>电子透雾状态</w:t>
            </w:r>
          </w:p>
        </w:tc>
        <w:tc>
          <w:tcPr>
            <w:tcW w:w="693" w:type="pct"/>
            <w:shd w:val="solid" w:color="FFFFFF" w:themeColor="background1" w:fill="auto"/>
            <w:vAlign w:val="center"/>
          </w:tcPr>
          <w:p w14:paraId="1863DD51">
            <w:pPr>
              <w:pStyle w:val="21"/>
              <w:rPr>
                <w:rFonts w:hint="eastAsia"/>
              </w:rPr>
            </w:pPr>
            <w:r>
              <w:rPr>
                <w:rFonts w:hint="eastAsia"/>
              </w:rPr>
              <w:t>40</w:t>
            </w:r>
          </w:p>
        </w:tc>
        <w:tc>
          <w:tcPr>
            <w:tcW w:w="455" w:type="pct"/>
            <w:shd w:val="solid" w:color="FFFFFF" w:themeColor="background1" w:fill="auto"/>
            <w:vAlign w:val="center"/>
          </w:tcPr>
          <w:p w14:paraId="4A2E2AB1">
            <w:pPr>
              <w:pStyle w:val="21"/>
              <w:rPr>
                <w:rFonts w:hint="eastAsia"/>
              </w:rPr>
            </w:pPr>
            <w:r>
              <w:rPr>
                <w:rFonts w:hint="eastAsia"/>
              </w:rPr>
              <w:t>1字节</w:t>
            </w:r>
          </w:p>
        </w:tc>
        <w:tc>
          <w:tcPr>
            <w:tcW w:w="1644" w:type="pct"/>
            <w:shd w:val="solid" w:color="FFFFFF" w:themeColor="background1" w:fill="auto"/>
            <w:vAlign w:val="center"/>
          </w:tcPr>
          <w:p w14:paraId="68289FF7">
            <w:pPr>
              <w:pStyle w:val="21"/>
              <w:rPr>
                <w:rFonts w:hint="eastAsia"/>
              </w:rPr>
            </w:pPr>
            <w:r>
              <w:rPr>
                <w:rFonts w:hint="eastAsia"/>
              </w:rPr>
              <w:t>00：无效；</w:t>
            </w:r>
          </w:p>
          <w:p w14:paraId="798DB47F">
            <w:pPr>
              <w:pStyle w:val="21"/>
              <w:rPr>
                <w:rFonts w:hint="eastAsia"/>
              </w:rPr>
            </w:pPr>
            <w:r>
              <w:rPr>
                <w:rFonts w:hint="eastAsia"/>
              </w:rPr>
              <w:t>01：有效；</w:t>
            </w:r>
          </w:p>
        </w:tc>
        <w:tc>
          <w:tcPr>
            <w:tcW w:w="1371" w:type="pct"/>
            <w:shd w:val="solid" w:color="FFFFFF" w:themeColor="background1" w:fill="auto"/>
            <w:vAlign w:val="center"/>
          </w:tcPr>
          <w:p w14:paraId="4C52704F">
            <w:pPr>
              <w:pStyle w:val="21"/>
              <w:rPr>
                <w:rFonts w:hint="eastAsia"/>
              </w:rPr>
            </w:pPr>
          </w:p>
        </w:tc>
      </w:tr>
      <w:tr w14:paraId="342D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solid" w:color="FFFFFF" w:themeColor="background1" w:fill="auto"/>
            <w:vAlign w:val="center"/>
          </w:tcPr>
          <w:p w14:paraId="7904C462">
            <w:pPr>
              <w:pStyle w:val="21"/>
              <w:rPr>
                <w:rFonts w:hint="eastAsia"/>
              </w:rPr>
            </w:pPr>
            <w:bookmarkStart w:id="66" w:name="_Hlk226470525"/>
            <w:r>
              <w:rPr>
                <w:rFonts w:hint="eastAsia"/>
                <w:strike w:val="0"/>
                <w:dstrike w:val="0"/>
                <w:highlight w:val="yellow"/>
                <w:lang w:val="en-US" w:eastAsia="zh-CN"/>
              </w:rPr>
              <w:t>雨刷状态</w:t>
            </w:r>
          </w:p>
        </w:tc>
        <w:tc>
          <w:tcPr>
            <w:tcW w:w="2050" w:type="dxa"/>
            <w:shd w:val="solid" w:color="FFFFFF" w:themeColor="background1" w:fill="auto"/>
            <w:vAlign w:val="center"/>
          </w:tcPr>
          <w:p w14:paraId="46EEEC0C">
            <w:pPr>
              <w:pStyle w:val="21"/>
              <w:rPr>
                <w:rFonts w:hint="eastAsia"/>
              </w:rPr>
            </w:pPr>
            <w:r>
              <w:rPr>
                <w:rFonts w:hint="eastAsia"/>
                <w:strike w:val="0"/>
                <w:dstrike w:val="0"/>
                <w:highlight w:val="yellow"/>
                <w:lang w:val="en-US" w:eastAsia="zh-CN"/>
              </w:rPr>
              <w:t>41</w:t>
            </w:r>
          </w:p>
        </w:tc>
        <w:tc>
          <w:tcPr>
            <w:tcW w:w="1346" w:type="dxa"/>
            <w:shd w:val="solid" w:color="FFFFFF" w:themeColor="background1" w:fill="auto"/>
            <w:vAlign w:val="center"/>
          </w:tcPr>
          <w:p w14:paraId="56E2595B">
            <w:pPr>
              <w:pStyle w:val="21"/>
              <w:rPr>
                <w:rFonts w:hint="eastAsia"/>
              </w:rPr>
            </w:pPr>
            <w:r>
              <w:rPr>
                <w:rFonts w:hint="eastAsia"/>
                <w:strike w:val="0"/>
                <w:dstrike w:val="0"/>
                <w:highlight w:val="yellow"/>
              </w:rPr>
              <w:t>1字节</w:t>
            </w:r>
          </w:p>
        </w:tc>
        <w:tc>
          <w:tcPr>
            <w:tcW w:w="4864" w:type="dxa"/>
            <w:shd w:val="solid" w:color="FFFFFF" w:themeColor="background1" w:fill="auto"/>
            <w:vAlign w:val="center"/>
          </w:tcPr>
          <w:p w14:paraId="448ADF76">
            <w:pPr>
              <w:pStyle w:val="21"/>
              <w:rPr>
                <w:rFonts w:hint="eastAsia"/>
              </w:rPr>
            </w:pPr>
            <w:r>
              <w:rPr>
                <w:rFonts w:hint="eastAsia"/>
                <w:strike w:val="0"/>
                <w:dstrike w:val="0"/>
                <w:highlight w:val="yellow"/>
                <w:lang w:val="en-US" w:eastAsia="zh-CN"/>
              </w:rPr>
              <w:t>0：工作中1：空闲</w:t>
            </w:r>
          </w:p>
        </w:tc>
        <w:tc>
          <w:tcPr>
            <w:tcW w:w="1371" w:type="pct"/>
            <w:shd w:val="solid" w:color="FFFFFF" w:themeColor="background1" w:fill="auto"/>
            <w:vAlign w:val="center"/>
          </w:tcPr>
          <w:p w14:paraId="1EAB7ED2">
            <w:pPr>
              <w:pStyle w:val="21"/>
              <w:rPr>
                <w:rFonts w:hint="eastAsia"/>
              </w:rPr>
            </w:pPr>
          </w:p>
        </w:tc>
      </w:tr>
      <w:bookmarkEnd w:id="66"/>
      <w:tr w14:paraId="3717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solid" w:color="FFFFFF" w:themeColor="background1" w:fill="auto"/>
            <w:vAlign w:val="center"/>
          </w:tcPr>
          <w:p w14:paraId="3E65B9CB">
            <w:pPr>
              <w:pStyle w:val="21"/>
              <w:rPr>
                <w:rFonts w:hint="eastAsia"/>
              </w:rPr>
            </w:pPr>
            <w:r>
              <w:rPr>
                <w:rFonts w:hint="eastAsia"/>
                <w:strike w:val="0"/>
                <w:dstrike w:val="0"/>
                <w:highlight w:val="yellow"/>
                <w:lang w:val="en-US" w:eastAsia="zh-CN"/>
              </w:rPr>
              <w:t>加热状态</w:t>
            </w:r>
          </w:p>
        </w:tc>
        <w:tc>
          <w:tcPr>
            <w:tcW w:w="2050" w:type="dxa"/>
            <w:shd w:val="solid" w:color="FFFFFF" w:themeColor="background1" w:fill="auto"/>
            <w:vAlign w:val="center"/>
          </w:tcPr>
          <w:p w14:paraId="5F957B42">
            <w:pPr>
              <w:pStyle w:val="21"/>
              <w:rPr>
                <w:rFonts w:hint="eastAsia"/>
              </w:rPr>
            </w:pPr>
            <w:r>
              <w:rPr>
                <w:rFonts w:hint="eastAsia"/>
                <w:strike w:val="0"/>
                <w:dstrike w:val="0"/>
                <w:highlight w:val="yellow"/>
                <w:lang w:val="en-US" w:eastAsia="zh-CN"/>
              </w:rPr>
              <w:t>42</w:t>
            </w:r>
          </w:p>
        </w:tc>
        <w:tc>
          <w:tcPr>
            <w:tcW w:w="1346" w:type="dxa"/>
            <w:shd w:val="solid" w:color="FFFFFF" w:themeColor="background1" w:fill="auto"/>
            <w:vAlign w:val="center"/>
          </w:tcPr>
          <w:p w14:paraId="04A67D01">
            <w:pPr>
              <w:pStyle w:val="21"/>
              <w:rPr>
                <w:rFonts w:hint="eastAsia"/>
              </w:rPr>
            </w:pPr>
            <w:r>
              <w:rPr>
                <w:rFonts w:hint="eastAsia"/>
                <w:strike w:val="0"/>
                <w:dstrike w:val="0"/>
                <w:highlight w:val="yellow"/>
                <w:lang w:val="en-US" w:eastAsia="zh-CN"/>
              </w:rPr>
              <w:t>1字节</w:t>
            </w:r>
          </w:p>
        </w:tc>
        <w:tc>
          <w:tcPr>
            <w:tcW w:w="4864" w:type="dxa"/>
            <w:shd w:val="solid" w:color="FFFFFF" w:themeColor="background1" w:fill="auto"/>
            <w:vAlign w:val="center"/>
          </w:tcPr>
          <w:p w14:paraId="021643AB">
            <w:pPr>
              <w:pStyle w:val="21"/>
              <w:rPr>
                <w:rFonts w:hint="eastAsia"/>
              </w:rPr>
            </w:pPr>
            <w:r>
              <w:rPr>
                <w:rFonts w:hint="eastAsia"/>
                <w:strike w:val="0"/>
                <w:dstrike w:val="0"/>
                <w:highlight w:val="yellow"/>
                <w:lang w:val="en-US" w:eastAsia="zh-CN"/>
              </w:rPr>
              <w:t>0：加热中1：空闲</w:t>
            </w:r>
          </w:p>
        </w:tc>
        <w:tc>
          <w:tcPr>
            <w:tcW w:w="1371" w:type="pct"/>
            <w:shd w:val="solid" w:color="FFFFFF" w:themeColor="background1" w:fill="auto"/>
            <w:vAlign w:val="center"/>
          </w:tcPr>
          <w:p w14:paraId="2B2EA25B">
            <w:pPr>
              <w:pStyle w:val="21"/>
              <w:rPr>
                <w:rFonts w:hint="eastAsia"/>
              </w:rPr>
            </w:pPr>
          </w:p>
        </w:tc>
      </w:tr>
      <w:tr w14:paraId="2ACF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solid" w:color="FFFFFF" w:themeColor="background1" w:fill="auto"/>
            <w:vAlign w:val="center"/>
          </w:tcPr>
          <w:p w14:paraId="14510B09">
            <w:pPr>
              <w:pStyle w:val="21"/>
              <w:rPr>
                <w:rFonts w:hint="eastAsia"/>
              </w:rPr>
            </w:pPr>
            <w:r>
              <w:rPr>
                <w:rFonts w:hint="eastAsia"/>
                <w:strike w:val="0"/>
                <w:dstrike w:val="0"/>
                <w:highlight w:val="yellow"/>
                <w:lang w:val="en-US" w:eastAsia="zh-CN"/>
              </w:rPr>
              <w:t>俯仰伺服故障码</w:t>
            </w:r>
          </w:p>
        </w:tc>
        <w:tc>
          <w:tcPr>
            <w:tcW w:w="2050" w:type="dxa"/>
            <w:shd w:val="solid" w:color="FFFFFF" w:themeColor="background1" w:fill="auto"/>
            <w:vAlign w:val="center"/>
          </w:tcPr>
          <w:p w14:paraId="04211A96">
            <w:pPr>
              <w:pStyle w:val="21"/>
              <w:rPr>
                <w:rFonts w:hint="default" w:eastAsia="汉仪书宋二S"/>
                <w:lang w:val="en-US" w:eastAsia="zh-CN"/>
              </w:rPr>
            </w:pPr>
            <w:r>
              <w:rPr>
                <w:rFonts w:hint="eastAsia"/>
                <w:lang w:val="en-US" w:eastAsia="zh-CN"/>
              </w:rPr>
              <w:t>43</w:t>
            </w:r>
          </w:p>
        </w:tc>
        <w:tc>
          <w:tcPr>
            <w:tcW w:w="1346" w:type="dxa"/>
            <w:shd w:val="solid" w:color="FFFFFF" w:themeColor="background1" w:fill="auto"/>
            <w:vAlign w:val="center"/>
          </w:tcPr>
          <w:p w14:paraId="05059675">
            <w:pPr>
              <w:pStyle w:val="21"/>
              <w:rPr>
                <w:rFonts w:hint="eastAsia"/>
              </w:rPr>
            </w:pPr>
            <w:r>
              <w:rPr>
                <w:rFonts w:hint="eastAsia"/>
                <w:strike w:val="0"/>
                <w:dstrike w:val="0"/>
                <w:highlight w:val="yellow"/>
              </w:rPr>
              <w:t>1字节</w:t>
            </w:r>
          </w:p>
        </w:tc>
        <w:tc>
          <w:tcPr>
            <w:tcW w:w="4864" w:type="dxa"/>
            <w:shd w:val="solid" w:color="FFFFFF" w:themeColor="background1" w:fill="auto"/>
            <w:vAlign w:val="center"/>
          </w:tcPr>
          <w:p w14:paraId="4269AF31">
            <w:pPr>
              <w:pStyle w:val="21"/>
              <w:rPr>
                <w:rFonts w:hint="eastAsia"/>
              </w:rPr>
            </w:pPr>
            <w:r>
              <w:rPr>
                <w:rFonts w:hint="eastAsia"/>
                <w:strike w:val="0"/>
                <w:dstrike w:val="0"/>
                <w:highlight w:val="yellow"/>
                <w:lang w:val="en-US" w:eastAsia="zh-CN"/>
              </w:rPr>
              <w:t>0：正常：其他异常</w:t>
            </w:r>
          </w:p>
        </w:tc>
        <w:tc>
          <w:tcPr>
            <w:tcW w:w="1371" w:type="pct"/>
            <w:shd w:val="solid" w:color="FFFFFF" w:themeColor="background1" w:fill="auto"/>
            <w:vAlign w:val="center"/>
          </w:tcPr>
          <w:p w14:paraId="6B72B67A">
            <w:pPr>
              <w:pStyle w:val="21"/>
              <w:rPr>
                <w:rFonts w:hint="eastAsia"/>
              </w:rPr>
            </w:pPr>
          </w:p>
        </w:tc>
      </w:tr>
      <w:tr w14:paraId="7722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835" w:type="pct"/>
            <w:shd w:val="solid" w:color="FFFFFF" w:themeColor="background1" w:fill="auto"/>
            <w:vAlign w:val="center"/>
          </w:tcPr>
          <w:p w14:paraId="6E7DD860">
            <w:pPr>
              <w:pStyle w:val="21"/>
              <w:rPr>
                <w:rFonts w:hint="eastAsia"/>
              </w:rPr>
            </w:pPr>
            <w:r>
              <w:rPr>
                <w:rFonts w:hint="eastAsia"/>
              </w:rPr>
              <w:t>当前记忆跟踪时间</w:t>
            </w:r>
          </w:p>
        </w:tc>
        <w:tc>
          <w:tcPr>
            <w:tcW w:w="693" w:type="pct"/>
            <w:shd w:val="solid" w:color="FFFFFF" w:themeColor="background1" w:fill="auto"/>
            <w:vAlign w:val="center"/>
          </w:tcPr>
          <w:p w14:paraId="6CE2DC59">
            <w:pPr>
              <w:pStyle w:val="21"/>
              <w:rPr>
                <w:rFonts w:hint="eastAsia"/>
              </w:rPr>
            </w:pPr>
            <w:r>
              <w:rPr>
                <w:rFonts w:hint="eastAsia"/>
              </w:rPr>
              <w:t>44-45</w:t>
            </w:r>
          </w:p>
        </w:tc>
        <w:tc>
          <w:tcPr>
            <w:tcW w:w="455" w:type="pct"/>
            <w:shd w:val="solid" w:color="FFFFFF" w:themeColor="background1" w:fill="auto"/>
            <w:vAlign w:val="center"/>
          </w:tcPr>
          <w:p w14:paraId="562C3DBD">
            <w:pPr>
              <w:pStyle w:val="21"/>
              <w:rPr>
                <w:rFonts w:hint="eastAsia"/>
              </w:rPr>
            </w:pPr>
            <w:r>
              <w:rPr>
                <w:rFonts w:hint="eastAsia"/>
              </w:rPr>
              <w:t>2字节</w:t>
            </w:r>
          </w:p>
        </w:tc>
        <w:tc>
          <w:tcPr>
            <w:tcW w:w="1644" w:type="pct"/>
            <w:shd w:val="solid" w:color="FFFFFF" w:themeColor="background1" w:fill="auto"/>
            <w:vAlign w:val="center"/>
          </w:tcPr>
          <w:p w14:paraId="7A495BCA">
            <w:pPr>
              <w:pStyle w:val="21"/>
              <w:rPr>
                <w:rFonts w:hint="eastAsia"/>
              </w:rPr>
            </w:pPr>
            <w:r>
              <w:rPr>
                <w:rFonts w:hint="eastAsia"/>
              </w:rPr>
              <w:t>[0-1]，记忆跟踪时间，0000-1388（0-5000毫秒）</w:t>
            </w:r>
          </w:p>
        </w:tc>
        <w:tc>
          <w:tcPr>
            <w:tcW w:w="1371" w:type="pct"/>
            <w:shd w:val="solid" w:color="FFFFFF" w:themeColor="background1" w:fill="auto"/>
            <w:vAlign w:val="center"/>
          </w:tcPr>
          <w:p w14:paraId="6B53564E">
            <w:pPr>
              <w:pStyle w:val="21"/>
              <w:rPr>
                <w:rFonts w:hint="eastAsia"/>
              </w:rPr>
            </w:pPr>
          </w:p>
        </w:tc>
      </w:tr>
      <w:tr w14:paraId="1006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pct"/>
            <w:shd w:val="solid" w:color="FFFFFF" w:themeColor="background1" w:fill="auto"/>
            <w:vAlign w:val="center"/>
          </w:tcPr>
          <w:p w14:paraId="11F7F7F4">
            <w:pPr>
              <w:pStyle w:val="21"/>
              <w:rPr>
                <w:rFonts w:hint="eastAsia"/>
              </w:rPr>
            </w:pPr>
            <w:r>
              <w:rPr>
                <w:rFonts w:hint="eastAsia"/>
              </w:rPr>
              <w:t>校验字</w:t>
            </w:r>
          </w:p>
        </w:tc>
        <w:tc>
          <w:tcPr>
            <w:tcW w:w="693" w:type="pct"/>
            <w:shd w:val="solid" w:color="FFFFFF" w:themeColor="background1" w:fill="auto"/>
            <w:vAlign w:val="center"/>
          </w:tcPr>
          <w:p w14:paraId="70EFFAEB">
            <w:pPr>
              <w:pStyle w:val="21"/>
              <w:rPr>
                <w:rFonts w:hint="eastAsia"/>
              </w:rPr>
            </w:pPr>
            <w:r>
              <w:rPr>
                <w:rFonts w:hint="eastAsia"/>
              </w:rPr>
              <w:t>46</w:t>
            </w:r>
          </w:p>
        </w:tc>
        <w:tc>
          <w:tcPr>
            <w:tcW w:w="455" w:type="pct"/>
            <w:shd w:val="solid" w:color="FFFFFF" w:themeColor="background1" w:fill="auto"/>
            <w:vAlign w:val="center"/>
          </w:tcPr>
          <w:p w14:paraId="4179FAD0">
            <w:pPr>
              <w:pStyle w:val="21"/>
              <w:rPr>
                <w:rFonts w:hint="eastAsia"/>
              </w:rPr>
            </w:pPr>
            <w:r>
              <w:rPr>
                <w:rFonts w:hint="eastAsia"/>
              </w:rPr>
              <w:t>1字节</w:t>
            </w:r>
          </w:p>
        </w:tc>
        <w:tc>
          <w:tcPr>
            <w:tcW w:w="1644" w:type="pct"/>
            <w:shd w:val="solid" w:color="FFFFFF" w:themeColor="background1" w:fill="auto"/>
            <w:vAlign w:val="center"/>
          </w:tcPr>
          <w:p w14:paraId="7F97D7B3">
            <w:pPr>
              <w:pStyle w:val="21"/>
              <w:rPr>
                <w:rFonts w:hint="eastAsia"/>
              </w:rPr>
            </w:pPr>
            <w:r>
              <w:rPr>
                <w:rFonts w:hint="eastAsia"/>
              </w:rPr>
              <w:t>地址位到数据位和校验取低位1字节</w:t>
            </w:r>
          </w:p>
        </w:tc>
        <w:tc>
          <w:tcPr>
            <w:tcW w:w="1371" w:type="pct"/>
            <w:shd w:val="solid" w:color="FFFFFF" w:themeColor="background1" w:fill="auto"/>
            <w:vAlign w:val="center"/>
          </w:tcPr>
          <w:p w14:paraId="7F3ADB92">
            <w:pPr>
              <w:pStyle w:val="21"/>
              <w:rPr>
                <w:rFonts w:hint="eastAsia"/>
              </w:rPr>
            </w:pPr>
          </w:p>
        </w:tc>
      </w:tr>
      <w:tr w14:paraId="461A7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5" w:type="pct"/>
            <w:shd w:val="solid" w:color="FFFFFF" w:themeColor="background1" w:fill="auto"/>
            <w:vAlign w:val="center"/>
          </w:tcPr>
          <w:p w14:paraId="5F88E93D">
            <w:pPr>
              <w:pStyle w:val="21"/>
              <w:rPr>
                <w:rFonts w:hint="eastAsia"/>
              </w:rPr>
            </w:pPr>
            <w:r>
              <w:rPr>
                <w:rFonts w:hint="eastAsia"/>
              </w:rPr>
              <w:t>帧尾</w:t>
            </w:r>
          </w:p>
        </w:tc>
        <w:tc>
          <w:tcPr>
            <w:tcW w:w="693" w:type="pct"/>
            <w:shd w:val="solid" w:color="FFFFFF" w:themeColor="background1" w:fill="auto"/>
            <w:vAlign w:val="center"/>
          </w:tcPr>
          <w:p w14:paraId="2268ABEB">
            <w:pPr>
              <w:pStyle w:val="21"/>
              <w:rPr>
                <w:rFonts w:hint="eastAsia"/>
              </w:rPr>
            </w:pPr>
            <w:r>
              <w:rPr>
                <w:rFonts w:hint="eastAsia"/>
              </w:rPr>
              <w:t>47-48</w:t>
            </w:r>
          </w:p>
        </w:tc>
        <w:tc>
          <w:tcPr>
            <w:tcW w:w="455" w:type="pct"/>
            <w:shd w:val="solid" w:color="FFFFFF" w:themeColor="background1" w:fill="auto"/>
            <w:vAlign w:val="center"/>
          </w:tcPr>
          <w:p w14:paraId="24981949">
            <w:pPr>
              <w:pStyle w:val="21"/>
              <w:rPr>
                <w:rFonts w:hint="eastAsia"/>
              </w:rPr>
            </w:pPr>
            <w:r>
              <w:rPr>
                <w:rFonts w:hint="eastAsia"/>
              </w:rPr>
              <w:t>2字节</w:t>
            </w:r>
          </w:p>
        </w:tc>
        <w:tc>
          <w:tcPr>
            <w:tcW w:w="1644" w:type="pct"/>
            <w:shd w:val="solid" w:color="FFFFFF" w:themeColor="background1" w:fill="auto"/>
            <w:vAlign w:val="center"/>
          </w:tcPr>
          <w:p w14:paraId="7A0EC0DC">
            <w:pPr>
              <w:pStyle w:val="21"/>
              <w:rPr>
                <w:rFonts w:hint="eastAsia"/>
              </w:rPr>
            </w:pPr>
            <w:r>
              <w:rPr>
                <w:rFonts w:hint="eastAsia"/>
              </w:rPr>
              <w:t>F1 1F</w:t>
            </w:r>
          </w:p>
        </w:tc>
        <w:tc>
          <w:tcPr>
            <w:tcW w:w="1371" w:type="pct"/>
            <w:shd w:val="solid" w:color="FFFFFF" w:themeColor="background1" w:fill="auto"/>
            <w:vAlign w:val="center"/>
          </w:tcPr>
          <w:p w14:paraId="2309B2BB">
            <w:pPr>
              <w:pStyle w:val="21"/>
              <w:rPr>
                <w:rFonts w:hint="eastAsia"/>
              </w:rPr>
            </w:pPr>
          </w:p>
        </w:tc>
      </w:tr>
    </w:tbl>
    <w:p w14:paraId="017AD5BF">
      <w:r>
        <w:br w:type="page"/>
      </w:r>
    </w:p>
    <w:p w14:paraId="21F1421C">
      <w:pPr>
        <w:pStyle w:val="4"/>
        <w:spacing w:line="276" w:lineRule="auto"/>
      </w:pPr>
      <w:bookmarkStart w:id="67" w:name="_Ref226470618"/>
      <w:bookmarkStart w:id="68" w:name="_Ref922"/>
      <w:bookmarkStart w:id="69" w:name="_Toc229133437"/>
      <w:bookmarkStart w:id="70" w:name="_Toc229133438"/>
      <w:bookmarkStart w:id="71" w:name="_Ref226470637"/>
      <w:r>
        <w:rPr>
          <w:rFonts w:hint="eastAsia"/>
        </w:rPr>
        <w:t>识别及检测上报</w:t>
      </w:r>
      <w:bookmarkEnd w:id="67"/>
      <w:bookmarkEnd w:id="68"/>
      <w:bookmarkEnd w:id="69"/>
    </w:p>
    <w:p w14:paraId="709EC687">
      <w:pPr>
        <w:pStyle w:val="20"/>
        <w:rPr>
          <w:rFonts w:hint="eastAsia"/>
        </w:rPr>
      </w:pPr>
      <w:r>
        <w:rPr>
          <w:rFonts w:hint="eastAsia"/>
        </w:rPr>
        <w:t>识别上报仅在开启识别功能后，有识别目标信息时才进行上报。</w:t>
      </w:r>
    </w:p>
    <w:p w14:paraId="227104E4">
      <w:pPr>
        <w:pStyle w:val="11"/>
        <w:rPr>
          <w:rFonts w:hint="eastAsia"/>
        </w:rPr>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rFonts w:hint="eastAsia"/>
        </w:rPr>
        <w:t>3</w:t>
      </w:r>
      <w:r>
        <w:fldChar w:fldCharType="end"/>
      </w:r>
      <w:r>
        <w:noBreakHyphen/>
      </w:r>
      <w:r>
        <w:rPr>
          <w:rFonts w:hint="eastAsia"/>
        </w:rPr>
        <w:t>13 目标识别信息单独上报</w:t>
      </w:r>
    </w:p>
    <w:tbl>
      <w:tblPr>
        <w:tblStyle w:val="17"/>
        <w:tblW w:w="492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2652"/>
        <w:gridCol w:w="1316"/>
        <w:gridCol w:w="3968"/>
        <w:gridCol w:w="4703"/>
      </w:tblGrid>
      <w:tr w14:paraId="45F7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2" w:type="pct"/>
            <w:shd w:val="solid" w:color="FFFFFF" w:themeColor="background1" w:fill="auto"/>
            <w:vAlign w:val="center"/>
          </w:tcPr>
          <w:p w14:paraId="01C330FA">
            <w:pPr>
              <w:pStyle w:val="21"/>
              <w:rPr>
                <w:rFonts w:hint="eastAsia"/>
              </w:rPr>
            </w:pPr>
            <w:r>
              <w:rPr>
                <w:rFonts w:hint="eastAsia"/>
              </w:rPr>
              <w:t>参数名称</w:t>
            </w:r>
          </w:p>
        </w:tc>
        <w:tc>
          <w:tcPr>
            <w:tcW w:w="925" w:type="pct"/>
            <w:shd w:val="solid" w:color="FFFFFF" w:themeColor="background1" w:fill="auto"/>
          </w:tcPr>
          <w:p w14:paraId="6F8A070E">
            <w:pPr>
              <w:pStyle w:val="21"/>
              <w:rPr>
                <w:rFonts w:hint="eastAsia"/>
              </w:rPr>
            </w:pPr>
            <w:r>
              <w:rPr>
                <w:rFonts w:hint="eastAsia"/>
              </w:rPr>
              <w:t>字节号</w:t>
            </w:r>
          </w:p>
        </w:tc>
        <w:tc>
          <w:tcPr>
            <w:tcW w:w="459" w:type="pct"/>
            <w:shd w:val="solid" w:color="FFFFFF" w:themeColor="background1" w:fill="auto"/>
            <w:vAlign w:val="center"/>
          </w:tcPr>
          <w:p w14:paraId="0AD3FADE">
            <w:pPr>
              <w:pStyle w:val="21"/>
              <w:rPr>
                <w:rFonts w:hint="eastAsia"/>
              </w:rPr>
            </w:pPr>
            <w:r>
              <w:rPr>
                <w:rFonts w:hint="eastAsia"/>
              </w:rPr>
              <w:t>数据长度</w:t>
            </w:r>
          </w:p>
        </w:tc>
        <w:tc>
          <w:tcPr>
            <w:tcW w:w="1384" w:type="pct"/>
            <w:shd w:val="solid" w:color="FFFFFF" w:themeColor="background1" w:fill="auto"/>
          </w:tcPr>
          <w:p w14:paraId="736A4769">
            <w:pPr>
              <w:pStyle w:val="21"/>
              <w:rPr>
                <w:rFonts w:hint="eastAsia"/>
              </w:rPr>
            </w:pPr>
            <w:r>
              <w:rPr>
                <w:rFonts w:hint="eastAsia"/>
              </w:rPr>
              <w:t>约定参数</w:t>
            </w:r>
          </w:p>
        </w:tc>
        <w:tc>
          <w:tcPr>
            <w:tcW w:w="1640" w:type="pct"/>
            <w:shd w:val="solid" w:color="FFFFFF" w:themeColor="background1" w:fill="auto"/>
            <w:vAlign w:val="center"/>
          </w:tcPr>
          <w:p w14:paraId="2DC1696B">
            <w:pPr>
              <w:pStyle w:val="21"/>
              <w:rPr>
                <w:rFonts w:hint="eastAsia"/>
              </w:rPr>
            </w:pPr>
            <w:r>
              <w:rPr>
                <w:rFonts w:hint="eastAsia"/>
              </w:rPr>
              <w:t>说明</w:t>
            </w:r>
          </w:p>
        </w:tc>
      </w:tr>
      <w:tr w14:paraId="008E1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2" w:type="pct"/>
            <w:shd w:val="solid" w:color="FFFFFF" w:themeColor="background1" w:fill="auto"/>
            <w:vAlign w:val="center"/>
          </w:tcPr>
          <w:p w14:paraId="62918190">
            <w:pPr>
              <w:pStyle w:val="21"/>
              <w:rPr>
                <w:rFonts w:hint="eastAsia"/>
              </w:rPr>
            </w:pPr>
            <w:r>
              <w:rPr>
                <w:rFonts w:hint="eastAsia"/>
              </w:rPr>
              <w:t>帧头</w:t>
            </w:r>
          </w:p>
        </w:tc>
        <w:tc>
          <w:tcPr>
            <w:tcW w:w="925" w:type="pct"/>
            <w:shd w:val="solid" w:color="FFFFFF" w:themeColor="background1" w:fill="auto"/>
            <w:vAlign w:val="center"/>
          </w:tcPr>
          <w:p w14:paraId="77C4669E">
            <w:pPr>
              <w:pStyle w:val="21"/>
              <w:rPr>
                <w:rFonts w:hint="eastAsia"/>
              </w:rPr>
            </w:pPr>
            <w:r>
              <w:rPr>
                <w:rFonts w:hint="eastAsia"/>
              </w:rPr>
              <w:t>0-1</w:t>
            </w:r>
          </w:p>
        </w:tc>
        <w:tc>
          <w:tcPr>
            <w:tcW w:w="459" w:type="pct"/>
            <w:shd w:val="solid" w:color="FFFFFF" w:themeColor="background1" w:fill="auto"/>
            <w:vAlign w:val="center"/>
          </w:tcPr>
          <w:p w14:paraId="145F388B">
            <w:pPr>
              <w:pStyle w:val="21"/>
              <w:rPr>
                <w:rFonts w:hint="eastAsia"/>
              </w:rPr>
            </w:pPr>
            <w:r>
              <w:rPr>
                <w:rFonts w:hint="eastAsia"/>
              </w:rPr>
              <w:t>2字节</w:t>
            </w:r>
          </w:p>
        </w:tc>
        <w:tc>
          <w:tcPr>
            <w:tcW w:w="1384" w:type="pct"/>
            <w:shd w:val="solid" w:color="FFFFFF" w:themeColor="background1" w:fill="auto"/>
          </w:tcPr>
          <w:p w14:paraId="1CEC8A01">
            <w:pPr>
              <w:pStyle w:val="21"/>
              <w:rPr>
                <w:rFonts w:hint="eastAsia"/>
              </w:rPr>
            </w:pPr>
            <w:r>
              <w:rPr>
                <w:rFonts w:hint="eastAsia"/>
              </w:rPr>
              <w:t>1F F1</w:t>
            </w:r>
          </w:p>
        </w:tc>
        <w:tc>
          <w:tcPr>
            <w:tcW w:w="1640" w:type="pct"/>
            <w:shd w:val="solid" w:color="FFFFFF" w:themeColor="background1" w:fill="auto"/>
            <w:vAlign w:val="center"/>
          </w:tcPr>
          <w:p w14:paraId="6C252FDD">
            <w:pPr>
              <w:pStyle w:val="21"/>
              <w:rPr>
                <w:rFonts w:hint="eastAsia"/>
              </w:rPr>
            </w:pPr>
          </w:p>
        </w:tc>
      </w:tr>
      <w:tr w14:paraId="1CB5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592" w:type="pct"/>
            <w:shd w:val="solid" w:color="FFFFFF" w:themeColor="background1" w:fill="auto"/>
            <w:vAlign w:val="center"/>
          </w:tcPr>
          <w:p w14:paraId="1B0A68E3">
            <w:pPr>
              <w:pStyle w:val="21"/>
              <w:rPr>
                <w:rFonts w:hint="eastAsia"/>
              </w:rPr>
            </w:pPr>
            <w:r>
              <w:rPr>
                <w:rFonts w:hint="eastAsia"/>
              </w:rPr>
              <w:t>地址位</w:t>
            </w:r>
          </w:p>
        </w:tc>
        <w:tc>
          <w:tcPr>
            <w:tcW w:w="925" w:type="pct"/>
            <w:shd w:val="solid" w:color="FFFFFF" w:themeColor="background1" w:fill="auto"/>
            <w:vAlign w:val="center"/>
          </w:tcPr>
          <w:p w14:paraId="0CBE42C3">
            <w:pPr>
              <w:pStyle w:val="21"/>
              <w:rPr>
                <w:rFonts w:hint="eastAsia"/>
              </w:rPr>
            </w:pPr>
            <w:r>
              <w:rPr>
                <w:rFonts w:hint="eastAsia"/>
              </w:rPr>
              <w:t>2</w:t>
            </w:r>
          </w:p>
        </w:tc>
        <w:tc>
          <w:tcPr>
            <w:tcW w:w="459" w:type="pct"/>
            <w:shd w:val="solid" w:color="FFFFFF" w:themeColor="background1" w:fill="auto"/>
            <w:vAlign w:val="center"/>
          </w:tcPr>
          <w:p w14:paraId="73A2A5DC">
            <w:pPr>
              <w:pStyle w:val="21"/>
              <w:rPr>
                <w:rFonts w:hint="eastAsia"/>
              </w:rPr>
            </w:pPr>
            <w:r>
              <w:rPr>
                <w:rFonts w:hint="eastAsia"/>
              </w:rPr>
              <w:t>1字节</w:t>
            </w:r>
          </w:p>
        </w:tc>
        <w:tc>
          <w:tcPr>
            <w:tcW w:w="1384" w:type="pct"/>
            <w:shd w:val="solid" w:color="FFFFFF" w:themeColor="background1" w:fill="auto"/>
          </w:tcPr>
          <w:p w14:paraId="0E6F7DAE">
            <w:pPr>
              <w:pStyle w:val="21"/>
              <w:rPr>
                <w:rFonts w:hint="eastAsia"/>
              </w:rPr>
            </w:pPr>
            <w:r>
              <w:rPr>
                <w:rFonts w:hint="eastAsia"/>
              </w:rPr>
              <w:t>02：识别信息</w:t>
            </w:r>
          </w:p>
        </w:tc>
        <w:tc>
          <w:tcPr>
            <w:tcW w:w="1640" w:type="pct"/>
            <w:shd w:val="solid" w:color="FFFFFF" w:themeColor="background1" w:fill="auto"/>
            <w:vAlign w:val="center"/>
          </w:tcPr>
          <w:p w14:paraId="5FB30B77">
            <w:pPr>
              <w:pStyle w:val="21"/>
              <w:rPr>
                <w:rFonts w:hint="eastAsia"/>
              </w:rPr>
            </w:pPr>
          </w:p>
        </w:tc>
      </w:tr>
      <w:tr w14:paraId="1F1A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592" w:type="pct"/>
            <w:shd w:val="solid" w:color="FFFFFF" w:themeColor="background1" w:fill="auto"/>
            <w:vAlign w:val="center"/>
          </w:tcPr>
          <w:p w14:paraId="6D239F90">
            <w:pPr>
              <w:pStyle w:val="21"/>
              <w:rPr>
                <w:rFonts w:hint="eastAsia"/>
              </w:rPr>
            </w:pPr>
            <w:r>
              <w:rPr>
                <w:rFonts w:hint="eastAsia"/>
              </w:rPr>
              <w:t>识别通道</w:t>
            </w:r>
          </w:p>
        </w:tc>
        <w:tc>
          <w:tcPr>
            <w:tcW w:w="925" w:type="pct"/>
            <w:shd w:val="solid" w:color="FFFFFF" w:themeColor="background1" w:fill="auto"/>
            <w:vAlign w:val="center"/>
          </w:tcPr>
          <w:p w14:paraId="0A209911">
            <w:pPr>
              <w:pStyle w:val="21"/>
              <w:rPr>
                <w:rFonts w:hint="eastAsia"/>
              </w:rPr>
            </w:pPr>
            <w:r>
              <w:rPr>
                <w:rFonts w:hint="eastAsia"/>
              </w:rPr>
              <w:t>3</w:t>
            </w:r>
          </w:p>
        </w:tc>
        <w:tc>
          <w:tcPr>
            <w:tcW w:w="459" w:type="pct"/>
            <w:shd w:val="solid" w:color="FFFFFF" w:themeColor="background1" w:fill="auto"/>
            <w:vAlign w:val="center"/>
          </w:tcPr>
          <w:p w14:paraId="6B12FA6B">
            <w:pPr>
              <w:pStyle w:val="21"/>
              <w:rPr>
                <w:rFonts w:hint="eastAsia"/>
              </w:rPr>
            </w:pPr>
            <w:r>
              <w:rPr>
                <w:rFonts w:hint="eastAsia"/>
              </w:rPr>
              <w:t>1字节</w:t>
            </w:r>
          </w:p>
        </w:tc>
        <w:tc>
          <w:tcPr>
            <w:tcW w:w="1384" w:type="pct"/>
            <w:shd w:val="solid" w:color="FFFFFF" w:themeColor="background1" w:fill="auto"/>
            <w:vAlign w:val="center"/>
          </w:tcPr>
          <w:p w14:paraId="037D8864">
            <w:pPr>
              <w:pStyle w:val="21"/>
              <w:rPr>
                <w:rFonts w:hint="eastAsia"/>
              </w:rPr>
            </w:pPr>
            <w:r>
              <w:rPr>
                <w:rFonts w:hint="eastAsia"/>
              </w:rPr>
              <w:t>通道</w:t>
            </w:r>
          </w:p>
        </w:tc>
        <w:tc>
          <w:tcPr>
            <w:tcW w:w="1640" w:type="pct"/>
            <w:shd w:val="solid" w:color="FFFFFF" w:themeColor="background1" w:fill="auto"/>
            <w:vAlign w:val="center"/>
          </w:tcPr>
          <w:p w14:paraId="03DE0718">
            <w:pPr>
              <w:pStyle w:val="21"/>
              <w:rPr>
                <w:rFonts w:hint="eastAsia"/>
              </w:rPr>
            </w:pPr>
            <w:r>
              <w:rPr>
                <w:rFonts w:hint="eastAsia"/>
              </w:rPr>
              <w:t>0x01：可见光</w:t>
            </w:r>
          </w:p>
          <w:p w14:paraId="51EF9A6A">
            <w:pPr>
              <w:pStyle w:val="21"/>
              <w:rPr>
                <w:rFonts w:hint="eastAsia"/>
              </w:rPr>
            </w:pPr>
            <w:r>
              <w:rPr>
                <w:rFonts w:hint="eastAsia"/>
              </w:rPr>
              <w:t>0x02：红外</w:t>
            </w:r>
          </w:p>
        </w:tc>
      </w:tr>
      <w:tr w14:paraId="6295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592" w:type="pct"/>
            <w:shd w:val="solid" w:color="FFFFFF" w:themeColor="background1" w:fill="auto"/>
            <w:vAlign w:val="center"/>
          </w:tcPr>
          <w:p w14:paraId="605585B8">
            <w:pPr>
              <w:pStyle w:val="21"/>
              <w:rPr>
                <w:rFonts w:hint="eastAsia" w:eastAsia="汉仪书宋二S"/>
                <w:lang w:eastAsia="zh-CN"/>
              </w:rPr>
            </w:pPr>
            <w:r>
              <w:rPr>
                <w:rFonts w:hint="eastAsia"/>
                <w:lang w:val="en-US" w:eastAsia="zh-CN"/>
              </w:rPr>
              <w:t>保留</w:t>
            </w:r>
          </w:p>
        </w:tc>
        <w:tc>
          <w:tcPr>
            <w:tcW w:w="925" w:type="pct"/>
            <w:shd w:val="solid" w:color="FFFFFF" w:themeColor="background1" w:fill="auto"/>
            <w:vAlign w:val="center"/>
          </w:tcPr>
          <w:p w14:paraId="1823D158">
            <w:pPr>
              <w:pStyle w:val="21"/>
              <w:rPr>
                <w:rFonts w:hint="eastAsia"/>
              </w:rPr>
            </w:pPr>
            <w:r>
              <w:rPr>
                <w:rFonts w:hint="eastAsia"/>
              </w:rPr>
              <w:t>4-11</w:t>
            </w:r>
          </w:p>
        </w:tc>
        <w:tc>
          <w:tcPr>
            <w:tcW w:w="459" w:type="pct"/>
            <w:shd w:val="solid" w:color="FFFFFF" w:themeColor="background1" w:fill="auto"/>
            <w:vAlign w:val="center"/>
          </w:tcPr>
          <w:p w14:paraId="1D1FBD3F">
            <w:pPr>
              <w:pStyle w:val="21"/>
              <w:rPr>
                <w:rFonts w:hint="eastAsia"/>
              </w:rPr>
            </w:pPr>
            <w:r>
              <w:rPr>
                <w:rFonts w:hint="eastAsia"/>
              </w:rPr>
              <w:t>8字节</w:t>
            </w:r>
          </w:p>
        </w:tc>
        <w:tc>
          <w:tcPr>
            <w:tcW w:w="1384" w:type="pct"/>
            <w:shd w:val="solid" w:color="FFFFFF" w:themeColor="background1" w:fill="auto"/>
          </w:tcPr>
          <w:p w14:paraId="496D7571">
            <w:pPr>
              <w:pStyle w:val="21"/>
              <w:rPr>
                <w:rFonts w:hint="eastAsia"/>
              </w:rPr>
            </w:pPr>
          </w:p>
        </w:tc>
        <w:tc>
          <w:tcPr>
            <w:tcW w:w="1640" w:type="pct"/>
            <w:shd w:val="solid" w:color="FFFFFF" w:themeColor="background1" w:fill="auto"/>
            <w:vAlign w:val="center"/>
          </w:tcPr>
          <w:p w14:paraId="1337F5CA">
            <w:pPr>
              <w:pStyle w:val="21"/>
              <w:rPr>
                <w:rFonts w:hint="eastAsia"/>
              </w:rPr>
            </w:pPr>
            <w:r>
              <w:rPr>
                <w:rFonts w:hint="eastAsia"/>
              </w:rPr>
              <w:t xml:space="preserve"> </w:t>
            </w:r>
          </w:p>
        </w:tc>
      </w:tr>
      <w:tr w14:paraId="2956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jc w:val="center"/>
        </w:trPr>
        <w:tc>
          <w:tcPr>
            <w:tcW w:w="592" w:type="pct"/>
            <w:vMerge w:val="restart"/>
            <w:shd w:val="solid" w:color="FFFFFF" w:themeColor="background1" w:fill="auto"/>
            <w:vAlign w:val="center"/>
          </w:tcPr>
          <w:p w14:paraId="5DAC3943">
            <w:pPr>
              <w:pStyle w:val="21"/>
              <w:rPr>
                <w:rFonts w:hint="eastAsia"/>
              </w:rPr>
            </w:pPr>
            <w:r>
              <w:rPr>
                <w:rFonts w:hint="eastAsia"/>
              </w:rPr>
              <w:t>识别数据组</w:t>
            </w:r>
          </w:p>
        </w:tc>
        <w:tc>
          <w:tcPr>
            <w:tcW w:w="925" w:type="pct"/>
            <w:shd w:val="solid" w:color="FFFFFF" w:themeColor="background1" w:fill="auto"/>
            <w:vAlign w:val="center"/>
          </w:tcPr>
          <w:p w14:paraId="61EAB82C">
            <w:pPr>
              <w:pStyle w:val="21"/>
              <w:rPr>
                <w:rFonts w:hint="eastAsia"/>
              </w:rPr>
            </w:pPr>
            <w:r>
              <w:rPr>
                <w:rFonts w:hint="eastAsia"/>
              </w:rPr>
              <w:t>12-17</w:t>
            </w:r>
          </w:p>
        </w:tc>
        <w:tc>
          <w:tcPr>
            <w:tcW w:w="459" w:type="pct"/>
            <w:shd w:val="solid" w:color="FFFFFF" w:themeColor="background1" w:fill="auto"/>
            <w:vAlign w:val="center"/>
          </w:tcPr>
          <w:p w14:paraId="1D7F244C">
            <w:pPr>
              <w:pStyle w:val="21"/>
              <w:rPr>
                <w:rFonts w:hint="eastAsia"/>
              </w:rPr>
            </w:pPr>
            <w:bookmarkStart w:id="72" w:name="OLE_LINK7"/>
            <w:r>
              <w:rPr>
                <w:rFonts w:hint="eastAsia"/>
              </w:rPr>
              <w:t>6字节</w:t>
            </w:r>
            <w:bookmarkEnd w:id="72"/>
          </w:p>
        </w:tc>
        <w:tc>
          <w:tcPr>
            <w:tcW w:w="1384" w:type="pct"/>
            <w:shd w:val="solid" w:color="FFFFFF" w:themeColor="background1" w:fill="auto"/>
            <w:vAlign w:val="center"/>
          </w:tcPr>
          <w:p w14:paraId="58D8E799">
            <w:pPr>
              <w:pStyle w:val="21"/>
              <w:rPr>
                <w:rFonts w:hint="eastAsia"/>
              </w:rPr>
            </w:pPr>
            <w:bookmarkStart w:id="73" w:name="OLE_LINK21"/>
            <w:r>
              <w:rPr>
                <w:rFonts w:hint="eastAsia"/>
              </w:rPr>
              <w:t>跟踪目标：</w:t>
            </w:r>
          </w:p>
          <w:p w14:paraId="4C7DFE50">
            <w:pPr>
              <w:pStyle w:val="21"/>
              <w:rPr>
                <w:rFonts w:hint="eastAsia"/>
              </w:rPr>
            </w:pPr>
            <w:r>
              <w:rPr>
                <w:rFonts w:hint="eastAsia"/>
              </w:rPr>
              <w:t>uint8_t 目标类型</w:t>
            </w:r>
          </w:p>
          <w:bookmarkEnd w:id="73"/>
          <w:p w14:paraId="3C82B55C">
            <w:pPr>
              <w:pStyle w:val="21"/>
              <w:rPr>
                <w:rFonts w:hint="eastAsia"/>
              </w:rPr>
            </w:pPr>
            <w:r>
              <w:t>uint8_t</w:t>
            </w:r>
            <w:r>
              <w:rPr>
                <w:rFonts w:hint="eastAsia"/>
              </w:rPr>
              <w:t xml:space="preserve"> 目标置信度（0-100）</w:t>
            </w:r>
          </w:p>
          <w:p w14:paraId="304FD440">
            <w:pPr>
              <w:pStyle w:val="21"/>
              <w:rPr>
                <w:rFonts w:hint="eastAsia"/>
              </w:rPr>
            </w:pPr>
            <w:r>
              <w:t>uint16_t</w:t>
            </w:r>
            <w:r>
              <w:rPr>
                <w:rFonts w:hint="eastAsia"/>
              </w:rPr>
              <w:t xml:space="preserve"> x脱靶量</w:t>
            </w:r>
          </w:p>
          <w:p w14:paraId="2C36CB34">
            <w:pPr>
              <w:pStyle w:val="21"/>
              <w:rPr>
                <w:rFonts w:hint="eastAsia"/>
              </w:rPr>
            </w:pPr>
            <w:r>
              <w:t>uint16_t</w:t>
            </w:r>
            <w:r>
              <w:rPr>
                <w:rFonts w:hint="eastAsia"/>
              </w:rPr>
              <w:t xml:space="preserve"> y脱靶量</w:t>
            </w:r>
          </w:p>
        </w:tc>
        <w:tc>
          <w:tcPr>
            <w:tcW w:w="1640" w:type="pct"/>
            <w:vMerge w:val="restart"/>
            <w:shd w:val="solid" w:color="FFFFFF" w:themeColor="background1" w:fill="auto"/>
            <w:vAlign w:val="center"/>
          </w:tcPr>
          <w:p w14:paraId="5CC852FE">
            <w:pPr>
              <w:pStyle w:val="21"/>
              <w:rPr>
                <w:rFonts w:hint="eastAsia"/>
              </w:rPr>
            </w:pPr>
            <w:r>
              <w:rPr>
                <w:rFonts w:hint="eastAsia"/>
              </w:rPr>
              <w:t>目标类型在开启识别功能后上报；</w:t>
            </w:r>
          </w:p>
          <w:p w14:paraId="24D9CA4B">
            <w:pPr>
              <w:pStyle w:val="21"/>
              <w:rPr>
                <w:rFonts w:hint="eastAsia"/>
              </w:rPr>
            </w:pPr>
            <w:r>
              <w:rPr>
                <w:rFonts w:hint="eastAsia"/>
              </w:rPr>
              <w:t>对应字节相应二进制位的数值表示目标类型，置1时表示相应目标：</w:t>
            </w:r>
          </w:p>
          <w:p w14:paraId="535C40DA">
            <w:pPr>
              <w:pStyle w:val="21"/>
              <w:rPr>
                <w:rFonts w:hint="eastAsia"/>
              </w:rPr>
            </w:pPr>
            <w:r>
              <w:rPr>
                <w:rFonts w:hint="eastAsia"/>
              </w:rPr>
              <w:t>Bit0：无人机；</w:t>
            </w:r>
          </w:p>
          <w:p w14:paraId="3794C7B3">
            <w:pPr>
              <w:pStyle w:val="21"/>
              <w:rPr>
                <w:rFonts w:hint="eastAsia"/>
              </w:rPr>
            </w:pPr>
            <w:r>
              <w:rPr>
                <w:rFonts w:hint="eastAsia"/>
              </w:rPr>
              <w:t>Bit1：鸟类；</w:t>
            </w:r>
          </w:p>
          <w:p w14:paraId="067DFD9F">
            <w:pPr>
              <w:pStyle w:val="21"/>
              <w:rPr>
                <w:rFonts w:hint="eastAsia"/>
              </w:rPr>
            </w:pPr>
            <w:r>
              <w:rPr>
                <w:rFonts w:hint="eastAsia"/>
              </w:rPr>
              <w:t>Bit2-Bit7：预留</w:t>
            </w:r>
          </w:p>
        </w:tc>
      </w:tr>
      <w:tr w14:paraId="6396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2" w:type="pct"/>
            <w:vMerge w:val="continue"/>
            <w:shd w:val="solid" w:color="FFFFFF" w:themeColor="background1" w:fill="auto"/>
            <w:vAlign w:val="center"/>
          </w:tcPr>
          <w:p w14:paraId="5FC2CEF9">
            <w:pPr>
              <w:pStyle w:val="21"/>
              <w:rPr>
                <w:rFonts w:hint="eastAsia"/>
              </w:rPr>
            </w:pPr>
          </w:p>
        </w:tc>
        <w:tc>
          <w:tcPr>
            <w:tcW w:w="925" w:type="pct"/>
            <w:shd w:val="solid" w:color="FFFFFF" w:themeColor="background1" w:fill="auto"/>
            <w:vAlign w:val="center"/>
          </w:tcPr>
          <w:p w14:paraId="159F3AB3">
            <w:pPr>
              <w:pStyle w:val="21"/>
              <w:rPr>
                <w:rFonts w:hint="eastAsia"/>
              </w:rPr>
            </w:pPr>
            <w:r>
              <w:rPr>
                <w:rFonts w:hint="eastAsia"/>
              </w:rPr>
              <w:t>18-23</w:t>
            </w:r>
          </w:p>
        </w:tc>
        <w:tc>
          <w:tcPr>
            <w:tcW w:w="459" w:type="pct"/>
            <w:shd w:val="solid" w:color="FFFFFF" w:themeColor="background1" w:fill="auto"/>
            <w:vAlign w:val="center"/>
          </w:tcPr>
          <w:p w14:paraId="05615399">
            <w:pPr>
              <w:pStyle w:val="21"/>
              <w:rPr>
                <w:rFonts w:hint="eastAsia"/>
              </w:rPr>
            </w:pPr>
            <w:bookmarkStart w:id="74" w:name="OLE_LINK8"/>
            <w:r>
              <w:rPr>
                <w:rFonts w:hint="eastAsia"/>
              </w:rPr>
              <w:t>6字节</w:t>
            </w:r>
            <w:bookmarkEnd w:id="74"/>
          </w:p>
        </w:tc>
        <w:tc>
          <w:tcPr>
            <w:tcW w:w="1384" w:type="pct"/>
            <w:shd w:val="solid" w:color="FFFFFF" w:themeColor="background1" w:fill="auto"/>
          </w:tcPr>
          <w:p w14:paraId="33D085D7">
            <w:pPr>
              <w:pStyle w:val="21"/>
              <w:rPr>
                <w:rFonts w:hint="eastAsia"/>
              </w:rPr>
            </w:pPr>
            <w:r>
              <w:rPr>
                <w:rFonts w:hint="eastAsia"/>
              </w:rPr>
              <w:t>识别/检测目标：</w:t>
            </w:r>
          </w:p>
          <w:p w14:paraId="2DC82302">
            <w:pPr>
              <w:pStyle w:val="21"/>
              <w:rPr>
                <w:rFonts w:hint="eastAsia"/>
              </w:rPr>
            </w:pPr>
            <w:r>
              <w:rPr>
                <w:rFonts w:hint="eastAsia"/>
              </w:rPr>
              <w:t>uint8_t 目标类型</w:t>
            </w:r>
          </w:p>
          <w:p w14:paraId="0170BFDA">
            <w:pPr>
              <w:pStyle w:val="21"/>
              <w:rPr>
                <w:rFonts w:hint="eastAsia"/>
              </w:rPr>
            </w:pPr>
            <w:r>
              <w:t>uint8_t</w:t>
            </w:r>
            <w:r>
              <w:rPr>
                <w:rFonts w:hint="eastAsia"/>
              </w:rPr>
              <w:t xml:space="preserve"> 目标置信度</w:t>
            </w:r>
          </w:p>
          <w:p w14:paraId="52FE7BEE">
            <w:pPr>
              <w:pStyle w:val="21"/>
              <w:rPr>
                <w:rFonts w:hint="eastAsia"/>
              </w:rPr>
            </w:pPr>
            <w:r>
              <w:t>uint16_t</w:t>
            </w:r>
            <w:r>
              <w:rPr>
                <w:rFonts w:hint="eastAsia"/>
              </w:rPr>
              <w:t xml:space="preserve"> x脱靶量</w:t>
            </w:r>
          </w:p>
          <w:p w14:paraId="26D5BC99">
            <w:pPr>
              <w:pStyle w:val="21"/>
              <w:rPr>
                <w:rFonts w:hint="eastAsia"/>
              </w:rPr>
            </w:pPr>
            <w:r>
              <w:t>uint16_t</w:t>
            </w:r>
            <w:r>
              <w:rPr>
                <w:rFonts w:hint="eastAsia"/>
              </w:rPr>
              <w:t xml:space="preserve"> y脱靶量</w:t>
            </w:r>
          </w:p>
        </w:tc>
        <w:tc>
          <w:tcPr>
            <w:tcW w:w="1640" w:type="pct"/>
            <w:vMerge w:val="continue"/>
            <w:shd w:val="solid" w:color="FFFFFF" w:themeColor="background1" w:fill="auto"/>
            <w:vAlign w:val="center"/>
          </w:tcPr>
          <w:p w14:paraId="277A76D0">
            <w:pPr>
              <w:pStyle w:val="21"/>
              <w:rPr>
                <w:rFonts w:hint="eastAsia"/>
              </w:rPr>
            </w:pPr>
          </w:p>
        </w:tc>
      </w:tr>
      <w:tr w14:paraId="51E7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2" w:type="pct"/>
            <w:vMerge w:val="continue"/>
            <w:shd w:val="solid" w:color="FFFFFF" w:themeColor="background1" w:fill="auto"/>
            <w:vAlign w:val="center"/>
          </w:tcPr>
          <w:p w14:paraId="747E2637">
            <w:pPr>
              <w:pStyle w:val="21"/>
              <w:rPr>
                <w:rFonts w:hint="eastAsia"/>
              </w:rPr>
            </w:pPr>
          </w:p>
        </w:tc>
        <w:tc>
          <w:tcPr>
            <w:tcW w:w="925" w:type="pct"/>
            <w:shd w:val="solid" w:color="FFFFFF" w:themeColor="background1" w:fill="auto"/>
            <w:vAlign w:val="center"/>
          </w:tcPr>
          <w:p w14:paraId="4D3D595B">
            <w:pPr>
              <w:pStyle w:val="21"/>
              <w:rPr>
                <w:rFonts w:hint="eastAsia"/>
              </w:rPr>
            </w:pPr>
            <w:r>
              <w:rPr>
                <w:rFonts w:hint="eastAsia"/>
              </w:rPr>
              <w:t>24-29</w:t>
            </w:r>
          </w:p>
        </w:tc>
        <w:tc>
          <w:tcPr>
            <w:tcW w:w="459" w:type="pct"/>
            <w:shd w:val="solid" w:color="FFFFFF" w:themeColor="background1" w:fill="auto"/>
            <w:vAlign w:val="center"/>
          </w:tcPr>
          <w:p w14:paraId="5D6867C9">
            <w:pPr>
              <w:pStyle w:val="21"/>
              <w:rPr>
                <w:rFonts w:hint="eastAsia"/>
              </w:rPr>
            </w:pPr>
            <w:r>
              <w:rPr>
                <w:rFonts w:hint="eastAsia"/>
              </w:rPr>
              <w:t>6字节</w:t>
            </w:r>
          </w:p>
        </w:tc>
        <w:tc>
          <w:tcPr>
            <w:tcW w:w="1384" w:type="pct"/>
            <w:shd w:val="solid" w:color="FFFFFF" w:themeColor="background1" w:fill="auto"/>
          </w:tcPr>
          <w:p w14:paraId="5254D298">
            <w:pPr>
              <w:pStyle w:val="21"/>
              <w:rPr>
                <w:rFonts w:hint="eastAsia"/>
              </w:rPr>
            </w:pPr>
            <w:r>
              <w:rPr>
                <w:rFonts w:hint="eastAsia"/>
              </w:rPr>
              <w:t>识别/检测目标：</w:t>
            </w:r>
          </w:p>
          <w:p w14:paraId="1FFF90FA">
            <w:pPr>
              <w:pStyle w:val="21"/>
              <w:rPr>
                <w:rFonts w:hint="eastAsia"/>
              </w:rPr>
            </w:pPr>
            <w:r>
              <w:rPr>
                <w:rFonts w:hint="eastAsia"/>
              </w:rPr>
              <w:t>uint8_t 目标类型</w:t>
            </w:r>
          </w:p>
          <w:p w14:paraId="00D7EF6A">
            <w:pPr>
              <w:pStyle w:val="21"/>
              <w:rPr>
                <w:rFonts w:hint="eastAsia"/>
              </w:rPr>
            </w:pPr>
            <w:r>
              <w:t>uint8_t</w:t>
            </w:r>
            <w:r>
              <w:rPr>
                <w:rFonts w:hint="eastAsia"/>
              </w:rPr>
              <w:t xml:space="preserve"> 目标置信度</w:t>
            </w:r>
          </w:p>
          <w:p w14:paraId="60A4BE20">
            <w:pPr>
              <w:pStyle w:val="21"/>
              <w:rPr>
                <w:rFonts w:hint="eastAsia"/>
              </w:rPr>
            </w:pPr>
            <w:r>
              <w:t>uint16_t</w:t>
            </w:r>
            <w:r>
              <w:rPr>
                <w:rFonts w:hint="eastAsia"/>
              </w:rPr>
              <w:t xml:space="preserve"> x脱靶量</w:t>
            </w:r>
          </w:p>
          <w:p w14:paraId="13DA16D1">
            <w:pPr>
              <w:pStyle w:val="21"/>
              <w:rPr>
                <w:rFonts w:hint="eastAsia"/>
              </w:rPr>
            </w:pPr>
            <w:r>
              <w:t>uint16_t</w:t>
            </w:r>
            <w:r>
              <w:rPr>
                <w:rFonts w:hint="eastAsia"/>
              </w:rPr>
              <w:t xml:space="preserve"> y脱靶量</w:t>
            </w:r>
          </w:p>
        </w:tc>
        <w:tc>
          <w:tcPr>
            <w:tcW w:w="1640" w:type="pct"/>
            <w:vMerge w:val="continue"/>
            <w:shd w:val="solid" w:color="FFFFFF" w:themeColor="background1" w:fill="auto"/>
            <w:vAlign w:val="center"/>
          </w:tcPr>
          <w:p w14:paraId="7E68330A">
            <w:pPr>
              <w:pStyle w:val="21"/>
              <w:rPr>
                <w:rFonts w:hint="eastAsia"/>
              </w:rPr>
            </w:pPr>
          </w:p>
        </w:tc>
      </w:tr>
      <w:tr w14:paraId="3CF3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2" w:type="pct"/>
            <w:vMerge w:val="continue"/>
            <w:shd w:val="solid" w:color="FFFFFF" w:themeColor="background1" w:fill="auto"/>
            <w:vAlign w:val="center"/>
          </w:tcPr>
          <w:p w14:paraId="48B0E902">
            <w:pPr>
              <w:pStyle w:val="21"/>
              <w:rPr>
                <w:rFonts w:hint="eastAsia"/>
              </w:rPr>
            </w:pPr>
          </w:p>
        </w:tc>
        <w:tc>
          <w:tcPr>
            <w:tcW w:w="925" w:type="pct"/>
            <w:shd w:val="solid" w:color="FFFFFF" w:themeColor="background1" w:fill="auto"/>
            <w:vAlign w:val="center"/>
          </w:tcPr>
          <w:p w14:paraId="3FC9C9E3">
            <w:pPr>
              <w:pStyle w:val="21"/>
              <w:rPr>
                <w:rFonts w:hint="eastAsia"/>
              </w:rPr>
            </w:pPr>
            <w:r>
              <w:rPr>
                <w:rFonts w:hint="eastAsia"/>
              </w:rPr>
              <w:t>30-35</w:t>
            </w:r>
          </w:p>
        </w:tc>
        <w:tc>
          <w:tcPr>
            <w:tcW w:w="459" w:type="pct"/>
            <w:shd w:val="solid" w:color="FFFFFF" w:themeColor="background1" w:fill="auto"/>
            <w:vAlign w:val="center"/>
          </w:tcPr>
          <w:p w14:paraId="49A839B5">
            <w:pPr>
              <w:pStyle w:val="21"/>
              <w:rPr>
                <w:rFonts w:hint="eastAsia"/>
              </w:rPr>
            </w:pPr>
            <w:r>
              <w:rPr>
                <w:rFonts w:hint="eastAsia"/>
              </w:rPr>
              <w:t>6字节</w:t>
            </w:r>
          </w:p>
        </w:tc>
        <w:tc>
          <w:tcPr>
            <w:tcW w:w="1384" w:type="pct"/>
            <w:shd w:val="solid" w:color="FFFFFF" w:themeColor="background1" w:fill="auto"/>
          </w:tcPr>
          <w:p w14:paraId="18DF4117">
            <w:pPr>
              <w:pStyle w:val="21"/>
              <w:rPr>
                <w:rFonts w:hint="eastAsia"/>
              </w:rPr>
            </w:pPr>
            <w:bookmarkStart w:id="75" w:name="OLE_LINK9"/>
            <w:r>
              <w:rPr>
                <w:rFonts w:hint="eastAsia"/>
              </w:rPr>
              <w:t>识别/检测</w:t>
            </w:r>
            <w:bookmarkEnd w:id="75"/>
            <w:r>
              <w:rPr>
                <w:rFonts w:hint="eastAsia"/>
              </w:rPr>
              <w:t>目标：</w:t>
            </w:r>
          </w:p>
          <w:p w14:paraId="48418C50">
            <w:pPr>
              <w:pStyle w:val="21"/>
              <w:rPr>
                <w:rFonts w:hint="eastAsia"/>
              </w:rPr>
            </w:pPr>
            <w:r>
              <w:rPr>
                <w:rFonts w:hint="eastAsia"/>
              </w:rPr>
              <w:t>uint8_t 目标类型</w:t>
            </w:r>
          </w:p>
          <w:p w14:paraId="0FE0C6FD">
            <w:pPr>
              <w:pStyle w:val="21"/>
              <w:rPr>
                <w:rFonts w:hint="eastAsia"/>
              </w:rPr>
            </w:pPr>
            <w:r>
              <w:t>uint8_t</w:t>
            </w:r>
            <w:r>
              <w:rPr>
                <w:rFonts w:hint="eastAsia"/>
              </w:rPr>
              <w:t xml:space="preserve"> 目标置信度</w:t>
            </w:r>
          </w:p>
          <w:p w14:paraId="44312EB7">
            <w:pPr>
              <w:pStyle w:val="21"/>
              <w:rPr>
                <w:rFonts w:hint="eastAsia"/>
              </w:rPr>
            </w:pPr>
            <w:r>
              <w:t>uint16_t</w:t>
            </w:r>
            <w:r>
              <w:rPr>
                <w:rFonts w:hint="eastAsia"/>
              </w:rPr>
              <w:t xml:space="preserve"> x脱靶量</w:t>
            </w:r>
          </w:p>
          <w:p w14:paraId="269092D9">
            <w:pPr>
              <w:pStyle w:val="21"/>
              <w:rPr>
                <w:rFonts w:hint="eastAsia"/>
              </w:rPr>
            </w:pPr>
            <w:r>
              <w:t>uint16_t</w:t>
            </w:r>
            <w:r>
              <w:rPr>
                <w:rFonts w:hint="eastAsia"/>
              </w:rPr>
              <w:t xml:space="preserve"> y脱靶量</w:t>
            </w:r>
          </w:p>
        </w:tc>
        <w:tc>
          <w:tcPr>
            <w:tcW w:w="1640" w:type="pct"/>
            <w:vMerge w:val="continue"/>
            <w:shd w:val="solid" w:color="FFFFFF" w:themeColor="background1" w:fill="auto"/>
            <w:vAlign w:val="center"/>
          </w:tcPr>
          <w:p w14:paraId="189934EB">
            <w:pPr>
              <w:pStyle w:val="21"/>
              <w:rPr>
                <w:rFonts w:hint="eastAsia"/>
              </w:rPr>
            </w:pPr>
          </w:p>
        </w:tc>
      </w:tr>
      <w:tr w14:paraId="0E67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2" w:type="pct"/>
            <w:vMerge w:val="continue"/>
            <w:shd w:val="solid" w:color="FFFFFF" w:themeColor="background1" w:fill="auto"/>
            <w:vAlign w:val="center"/>
          </w:tcPr>
          <w:p w14:paraId="607F039C">
            <w:pPr>
              <w:pStyle w:val="21"/>
              <w:rPr>
                <w:rFonts w:hint="eastAsia"/>
              </w:rPr>
            </w:pPr>
          </w:p>
        </w:tc>
        <w:tc>
          <w:tcPr>
            <w:tcW w:w="925" w:type="pct"/>
            <w:shd w:val="solid" w:color="FFFFFF" w:themeColor="background1" w:fill="auto"/>
            <w:vAlign w:val="center"/>
          </w:tcPr>
          <w:p w14:paraId="6A7189D2">
            <w:pPr>
              <w:pStyle w:val="21"/>
              <w:rPr>
                <w:rFonts w:hint="eastAsia"/>
              </w:rPr>
            </w:pPr>
            <w:r>
              <w:rPr>
                <w:rFonts w:hint="eastAsia"/>
              </w:rPr>
              <w:t>36-41</w:t>
            </w:r>
          </w:p>
        </w:tc>
        <w:tc>
          <w:tcPr>
            <w:tcW w:w="459" w:type="pct"/>
            <w:shd w:val="solid" w:color="FFFFFF" w:themeColor="background1" w:fill="auto"/>
            <w:vAlign w:val="center"/>
          </w:tcPr>
          <w:p w14:paraId="4A2393B2">
            <w:pPr>
              <w:pStyle w:val="21"/>
              <w:rPr>
                <w:rFonts w:hint="eastAsia"/>
              </w:rPr>
            </w:pPr>
            <w:r>
              <w:rPr>
                <w:rFonts w:hint="eastAsia"/>
              </w:rPr>
              <w:t>6字节</w:t>
            </w:r>
          </w:p>
        </w:tc>
        <w:tc>
          <w:tcPr>
            <w:tcW w:w="1384" w:type="pct"/>
            <w:shd w:val="solid" w:color="FFFFFF" w:themeColor="background1" w:fill="auto"/>
          </w:tcPr>
          <w:p w14:paraId="74B6E8EC">
            <w:pPr>
              <w:pStyle w:val="21"/>
              <w:rPr>
                <w:rFonts w:hint="eastAsia"/>
              </w:rPr>
            </w:pPr>
            <w:r>
              <w:rPr>
                <w:rFonts w:hint="eastAsia"/>
              </w:rPr>
              <w:t>识别/检测目标：</w:t>
            </w:r>
          </w:p>
          <w:p w14:paraId="007E5840">
            <w:pPr>
              <w:pStyle w:val="21"/>
              <w:rPr>
                <w:rFonts w:hint="eastAsia"/>
              </w:rPr>
            </w:pPr>
            <w:r>
              <w:rPr>
                <w:rFonts w:hint="eastAsia"/>
              </w:rPr>
              <w:t>uint8_t 目标类型</w:t>
            </w:r>
          </w:p>
          <w:p w14:paraId="4E29600D">
            <w:pPr>
              <w:pStyle w:val="21"/>
              <w:rPr>
                <w:rFonts w:hint="eastAsia"/>
              </w:rPr>
            </w:pPr>
            <w:r>
              <w:t>uint8_t</w:t>
            </w:r>
            <w:r>
              <w:rPr>
                <w:rFonts w:hint="eastAsia"/>
              </w:rPr>
              <w:t xml:space="preserve"> 目标置信度</w:t>
            </w:r>
          </w:p>
          <w:p w14:paraId="6256381B">
            <w:pPr>
              <w:pStyle w:val="21"/>
              <w:rPr>
                <w:rFonts w:hint="eastAsia"/>
              </w:rPr>
            </w:pPr>
            <w:r>
              <w:t>uint16_t</w:t>
            </w:r>
            <w:r>
              <w:rPr>
                <w:rFonts w:hint="eastAsia"/>
              </w:rPr>
              <w:t xml:space="preserve"> x脱靶量</w:t>
            </w:r>
          </w:p>
          <w:p w14:paraId="724E8289">
            <w:pPr>
              <w:pStyle w:val="21"/>
              <w:rPr>
                <w:rFonts w:hint="eastAsia"/>
              </w:rPr>
            </w:pPr>
            <w:r>
              <w:t>uint16_t</w:t>
            </w:r>
            <w:r>
              <w:rPr>
                <w:rFonts w:hint="eastAsia"/>
              </w:rPr>
              <w:t xml:space="preserve"> y脱靶量</w:t>
            </w:r>
          </w:p>
        </w:tc>
        <w:tc>
          <w:tcPr>
            <w:tcW w:w="1640" w:type="pct"/>
            <w:vMerge w:val="continue"/>
            <w:shd w:val="solid" w:color="FFFFFF" w:themeColor="background1" w:fill="auto"/>
            <w:vAlign w:val="center"/>
          </w:tcPr>
          <w:p w14:paraId="37CEAFB6">
            <w:pPr>
              <w:pStyle w:val="21"/>
              <w:rPr>
                <w:rFonts w:hint="eastAsia"/>
              </w:rPr>
            </w:pPr>
          </w:p>
        </w:tc>
      </w:tr>
      <w:tr w14:paraId="1B25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92" w:type="pct"/>
            <w:vMerge w:val="continue"/>
            <w:shd w:val="solid" w:color="FFFFFF" w:themeColor="background1" w:fill="auto"/>
            <w:vAlign w:val="center"/>
          </w:tcPr>
          <w:p w14:paraId="3182848B">
            <w:pPr>
              <w:pStyle w:val="21"/>
              <w:rPr>
                <w:rFonts w:hint="eastAsia"/>
              </w:rPr>
            </w:pPr>
          </w:p>
        </w:tc>
        <w:tc>
          <w:tcPr>
            <w:tcW w:w="925" w:type="pct"/>
            <w:shd w:val="solid" w:color="FFFFFF" w:themeColor="background1" w:fill="auto"/>
            <w:vAlign w:val="center"/>
          </w:tcPr>
          <w:p w14:paraId="452FFE82">
            <w:pPr>
              <w:pStyle w:val="21"/>
              <w:rPr>
                <w:rFonts w:hint="eastAsia"/>
              </w:rPr>
            </w:pPr>
            <w:r>
              <w:rPr>
                <w:rFonts w:hint="eastAsia"/>
              </w:rPr>
              <w:t>42-47</w:t>
            </w:r>
          </w:p>
        </w:tc>
        <w:tc>
          <w:tcPr>
            <w:tcW w:w="459" w:type="pct"/>
            <w:shd w:val="solid" w:color="FFFFFF" w:themeColor="background1" w:fill="auto"/>
            <w:vAlign w:val="center"/>
          </w:tcPr>
          <w:p w14:paraId="1C2F7112">
            <w:pPr>
              <w:pStyle w:val="21"/>
              <w:rPr>
                <w:rFonts w:hint="eastAsia"/>
              </w:rPr>
            </w:pPr>
            <w:r>
              <w:rPr>
                <w:rFonts w:hint="eastAsia"/>
              </w:rPr>
              <w:t>6字节</w:t>
            </w:r>
          </w:p>
        </w:tc>
        <w:tc>
          <w:tcPr>
            <w:tcW w:w="1384" w:type="pct"/>
            <w:shd w:val="solid" w:color="FFFFFF" w:themeColor="background1" w:fill="auto"/>
          </w:tcPr>
          <w:p w14:paraId="4A25FFF6">
            <w:pPr>
              <w:pStyle w:val="21"/>
              <w:rPr>
                <w:rFonts w:hint="eastAsia"/>
              </w:rPr>
            </w:pPr>
            <w:r>
              <w:rPr>
                <w:rFonts w:hint="eastAsia"/>
              </w:rPr>
              <w:t>识别/检测目标：</w:t>
            </w:r>
          </w:p>
          <w:p w14:paraId="57C9F85E">
            <w:pPr>
              <w:pStyle w:val="21"/>
              <w:rPr>
                <w:rFonts w:hint="eastAsia"/>
              </w:rPr>
            </w:pPr>
            <w:r>
              <w:rPr>
                <w:rFonts w:hint="eastAsia"/>
              </w:rPr>
              <w:t>uint8_t 目标类型</w:t>
            </w:r>
          </w:p>
          <w:p w14:paraId="14B70D53">
            <w:pPr>
              <w:pStyle w:val="21"/>
              <w:rPr>
                <w:rFonts w:hint="eastAsia"/>
              </w:rPr>
            </w:pPr>
            <w:r>
              <w:t>uint8_t</w:t>
            </w:r>
            <w:r>
              <w:rPr>
                <w:rFonts w:hint="eastAsia"/>
              </w:rPr>
              <w:t xml:space="preserve"> 目标置信度</w:t>
            </w:r>
          </w:p>
          <w:p w14:paraId="0229E6BD">
            <w:pPr>
              <w:pStyle w:val="21"/>
              <w:rPr>
                <w:rFonts w:hint="eastAsia"/>
              </w:rPr>
            </w:pPr>
            <w:r>
              <w:t>uint16_t</w:t>
            </w:r>
            <w:r>
              <w:rPr>
                <w:rFonts w:hint="eastAsia"/>
              </w:rPr>
              <w:t xml:space="preserve"> x脱靶量</w:t>
            </w:r>
          </w:p>
          <w:p w14:paraId="758811B9">
            <w:pPr>
              <w:pStyle w:val="21"/>
              <w:rPr>
                <w:rFonts w:hint="eastAsia"/>
              </w:rPr>
            </w:pPr>
            <w:r>
              <w:t>uint16_t</w:t>
            </w:r>
            <w:r>
              <w:rPr>
                <w:rFonts w:hint="eastAsia"/>
              </w:rPr>
              <w:t xml:space="preserve"> y脱靶量</w:t>
            </w:r>
          </w:p>
        </w:tc>
        <w:tc>
          <w:tcPr>
            <w:tcW w:w="1640" w:type="pct"/>
            <w:vMerge w:val="continue"/>
            <w:shd w:val="solid" w:color="FFFFFF" w:themeColor="background1" w:fill="auto"/>
            <w:vAlign w:val="center"/>
          </w:tcPr>
          <w:p w14:paraId="47C692BA">
            <w:pPr>
              <w:pStyle w:val="21"/>
              <w:rPr>
                <w:rFonts w:hint="eastAsia"/>
              </w:rPr>
            </w:pPr>
          </w:p>
        </w:tc>
      </w:tr>
      <w:tr w14:paraId="5E4D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2" w:type="pct"/>
            <w:shd w:val="solid" w:color="FFFFFF" w:themeColor="background1" w:fill="auto"/>
            <w:vAlign w:val="center"/>
          </w:tcPr>
          <w:p w14:paraId="2C63607C">
            <w:pPr>
              <w:pStyle w:val="21"/>
              <w:rPr>
                <w:rFonts w:hint="eastAsia"/>
              </w:rPr>
            </w:pPr>
            <w:r>
              <w:rPr>
                <w:rFonts w:hint="eastAsia"/>
              </w:rPr>
              <w:t>校验字</w:t>
            </w:r>
          </w:p>
        </w:tc>
        <w:tc>
          <w:tcPr>
            <w:tcW w:w="925" w:type="pct"/>
            <w:shd w:val="solid" w:color="FFFFFF" w:themeColor="background1" w:fill="auto"/>
            <w:vAlign w:val="center"/>
          </w:tcPr>
          <w:p w14:paraId="1B00BE17">
            <w:pPr>
              <w:pStyle w:val="21"/>
              <w:rPr>
                <w:rFonts w:hint="eastAsia"/>
              </w:rPr>
            </w:pPr>
            <w:r>
              <w:rPr>
                <w:rFonts w:hint="eastAsia"/>
              </w:rPr>
              <w:t>48</w:t>
            </w:r>
          </w:p>
        </w:tc>
        <w:tc>
          <w:tcPr>
            <w:tcW w:w="459" w:type="pct"/>
            <w:shd w:val="solid" w:color="FFFFFF" w:themeColor="background1" w:fill="auto"/>
            <w:vAlign w:val="center"/>
          </w:tcPr>
          <w:p w14:paraId="447592E9">
            <w:pPr>
              <w:pStyle w:val="21"/>
              <w:rPr>
                <w:rFonts w:hint="eastAsia"/>
              </w:rPr>
            </w:pPr>
            <w:r>
              <w:rPr>
                <w:rFonts w:hint="eastAsia"/>
              </w:rPr>
              <w:t>1字节</w:t>
            </w:r>
          </w:p>
        </w:tc>
        <w:tc>
          <w:tcPr>
            <w:tcW w:w="1384" w:type="pct"/>
            <w:shd w:val="solid" w:color="FFFFFF" w:themeColor="background1" w:fill="auto"/>
            <w:vAlign w:val="center"/>
          </w:tcPr>
          <w:p w14:paraId="3B46C078">
            <w:pPr>
              <w:pStyle w:val="21"/>
              <w:rPr>
                <w:rFonts w:hint="eastAsia"/>
              </w:rPr>
            </w:pPr>
            <w:r>
              <w:rPr>
                <w:rFonts w:hint="eastAsia"/>
              </w:rPr>
              <w:t>地址位到数据位和校验取低位1字节</w:t>
            </w:r>
          </w:p>
        </w:tc>
        <w:tc>
          <w:tcPr>
            <w:tcW w:w="1640" w:type="pct"/>
            <w:shd w:val="solid" w:color="FFFFFF" w:themeColor="background1" w:fill="auto"/>
            <w:vAlign w:val="center"/>
          </w:tcPr>
          <w:p w14:paraId="7F048935">
            <w:pPr>
              <w:pStyle w:val="21"/>
              <w:rPr>
                <w:rFonts w:hint="eastAsia"/>
              </w:rPr>
            </w:pPr>
          </w:p>
        </w:tc>
      </w:tr>
      <w:tr w14:paraId="75C8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592" w:type="pct"/>
            <w:shd w:val="solid" w:color="FFFFFF" w:themeColor="background1" w:fill="auto"/>
            <w:vAlign w:val="center"/>
          </w:tcPr>
          <w:p w14:paraId="2899176B">
            <w:pPr>
              <w:pStyle w:val="21"/>
              <w:rPr>
                <w:rFonts w:hint="eastAsia"/>
              </w:rPr>
            </w:pPr>
            <w:r>
              <w:rPr>
                <w:rFonts w:hint="eastAsia"/>
              </w:rPr>
              <w:t>帧尾</w:t>
            </w:r>
          </w:p>
        </w:tc>
        <w:tc>
          <w:tcPr>
            <w:tcW w:w="925" w:type="pct"/>
            <w:shd w:val="solid" w:color="FFFFFF" w:themeColor="background1" w:fill="auto"/>
            <w:vAlign w:val="center"/>
          </w:tcPr>
          <w:p w14:paraId="3C05C978">
            <w:pPr>
              <w:pStyle w:val="21"/>
              <w:rPr>
                <w:rFonts w:hint="eastAsia"/>
              </w:rPr>
            </w:pPr>
            <w:r>
              <w:rPr>
                <w:rFonts w:hint="eastAsia"/>
              </w:rPr>
              <w:t>49-50</w:t>
            </w:r>
          </w:p>
        </w:tc>
        <w:tc>
          <w:tcPr>
            <w:tcW w:w="459" w:type="pct"/>
            <w:shd w:val="solid" w:color="FFFFFF" w:themeColor="background1" w:fill="auto"/>
            <w:vAlign w:val="center"/>
          </w:tcPr>
          <w:p w14:paraId="05F65532">
            <w:pPr>
              <w:pStyle w:val="21"/>
              <w:rPr>
                <w:rFonts w:hint="eastAsia"/>
              </w:rPr>
            </w:pPr>
            <w:r>
              <w:rPr>
                <w:rFonts w:hint="eastAsia"/>
              </w:rPr>
              <w:t>2字节</w:t>
            </w:r>
          </w:p>
        </w:tc>
        <w:tc>
          <w:tcPr>
            <w:tcW w:w="1384" w:type="pct"/>
            <w:shd w:val="solid" w:color="FFFFFF" w:themeColor="background1" w:fill="auto"/>
            <w:vAlign w:val="center"/>
          </w:tcPr>
          <w:p w14:paraId="6510FDD2">
            <w:pPr>
              <w:pStyle w:val="21"/>
              <w:rPr>
                <w:rFonts w:hint="eastAsia"/>
              </w:rPr>
            </w:pPr>
            <w:r>
              <w:rPr>
                <w:rFonts w:hint="eastAsia"/>
              </w:rPr>
              <w:t>F1 1F</w:t>
            </w:r>
          </w:p>
        </w:tc>
        <w:tc>
          <w:tcPr>
            <w:tcW w:w="1640" w:type="pct"/>
            <w:shd w:val="solid" w:color="FFFFFF" w:themeColor="background1" w:fill="auto"/>
            <w:vAlign w:val="center"/>
          </w:tcPr>
          <w:p w14:paraId="40EE103E">
            <w:pPr>
              <w:pStyle w:val="21"/>
              <w:rPr>
                <w:rFonts w:hint="eastAsia"/>
              </w:rPr>
            </w:pPr>
          </w:p>
        </w:tc>
      </w:tr>
    </w:tbl>
    <w:p w14:paraId="0F49284F">
      <w:pPr>
        <w:widowControl/>
        <w:spacing w:before="0"/>
        <w:rPr>
          <w:kern w:val="0"/>
          <w:sz w:val="20"/>
          <w:szCs w:val="20"/>
        </w:rPr>
      </w:pPr>
      <w:r>
        <w:rPr>
          <w:kern w:val="0"/>
          <w:sz w:val="20"/>
          <w:szCs w:val="20"/>
        </w:rPr>
        <w:br w:type="page"/>
      </w:r>
    </w:p>
    <w:p w14:paraId="63A5121D">
      <w:pPr>
        <w:pStyle w:val="4"/>
        <w:spacing w:line="276" w:lineRule="auto"/>
      </w:pPr>
      <w:bookmarkStart w:id="76" w:name="_Ref13284"/>
      <w:r>
        <w:rPr>
          <w:rFonts w:hint="eastAsia"/>
        </w:rPr>
        <w:t>跟踪状态上报</w:t>
      </w:r>
      <w:bookmarkEnd w:id="70"/>
      <w:bookmarkEnd w:id="71"/>
      <w:bookmarkEnd w:id="76"/>
    </w:p>
    <w:p w14:paraId="4EB4D6E6">
      <w:pPr>
        <w:pStyle w:val="20"/>
        <w:rPr>
          <w:rFonts w:hint="eastAsia"/>
        </w:rPr>
      </w:pPr>
      <w:r>
        <w:rPr>
          <w:rFonts w:hint="eastAsia"/>
        </w:rPr>
        <w:t>跟踪上报仅在开启跟踪功能后，有跟踪目标信息时按照50Hz进行上报。</w:t>
      </w:r>
    </w:p>
    <w:tbl>
      <w:tblPr>
        <w:tblStyle w:val="17"/>
        <w:tblW w:w="492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2693"/>
        <w:gridCol w:w="1276"/>
        <w:gridCol w:w="3969"/>
        <w:gridCol w:w="4700"/>
      </w:tblGrid>
      <w:tr w14:paraId="21A5F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0AA512C5">
            <w:pPr>
              <w:pStyle w:val="21"/>
              <w:rPr>
                <w:rFonts w:hint="eastAsia"/>
              </w:rPr>
            </w:pPr>
            <w:r>
              <w:rPr>
                <w:rFonts w:hint="eastAsia"/>
              </w:rPr>
              <w:t>参数名称</w:t>
            </w:r>
          </w:p>
        </w:tc>
        <w:tc>
          <w:tcPr>
            <w:tcW w:w="939" w:type="pct"/>
            <w:shd w:val="solid" w:color="FFFFFF" w:themeColor="background1" w:fill="auto"/>
          </w:tcPr>
          <w:p w14:paraId="79CDC18A">
            <w:pPr>
              <w:pStyle w:val="21"/>
              <w:rPr>
                <w:rFonts w:hint="eastAsia"/>
              </w:rPr>
            </w:pPr>
            <w:r>
              <w:rPr>
                <w:rFonts w:hint="eastAsia"/>
              </w:rPr>
              <w:t>字节号</w:t>
            </w:r>
          </w:p>
        </w:tc>
        <w:tc>
          <w:tcPr>
            <w:tcW w:w="445" w:type="pct"/>
            <w:shd w:val="solid" w:color="FFFFFF" w:themeColor="background1" w:fill="auto"/>
            <w:vAlign w:val="center"/>
          </w:tcPr>
          <w:p w14:paraId="6586D141">
            <w:pPr>
              <w:pStyle w:val="21"/>
              <w:rPr>
                <w:rFonts w:hint="eastAsia"/>
              </w:rPr>
            </w:pPr>
            <w:r>
              <w:rPr>
                <w:rFonts w:hint="eastAsia"/>
              </w:rPr>
              <w:t>数据长度</w:t>
            </w:r>
          </w:p>
        </w:tc>
        <w:tc>
          <w:tcPr>
            <w:tcW w:w="1384" w:type="pct"/>
            <w:shd w:val="solid" w:color="FFFFFF" w:themeColor="background1" w:fill="auto"/>
          </w:tcPr>
          <w:p w14:paraId="001689DA">
            <w:pPr>
              <w:pStyle w:val="21"/>
              <w:rPr>
                <w:rFonts w:hint="eastAsia"/>
              </w:rPr>
            </w:pPr>
            <w:r>
              <w:rPr>
                <w:rFonts w:hint="eastAsia"/>
              </w:rPr>
              <w:t>约定参数</w:t>
            </w:r>
          </w:p>
        </w:tc>
        <w:tc>
          <w:tcPr>
            <w:tcW w:w="1639" w:type="pct"/>
            <w:shd w:val="solid" w:color="FFFFFF" w:themeColor="background1" w:fill="auto"/>
            <w:vAlign w:val="center"/>
          </w:tcPr>
          <w:p w14:paraId="7BB31E7F">
            <w:pPr>
              <w:pStyle w:val="21"/>
              <w:rPr>
                <w:rFonts w:hint="eastAsia"/>
              </w:rPr>
            </w:pPr>
            <w:r>
              <w:rPr>
                <w:rFonts w:hint="eastAsia"/>
              </w:rPr>
              <w:t>说明</w:t>
            </w:r>
          </w:p>
        </w:tc>
      </w:tr>
      <w:tr w14:paraId="361D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772B0E2C">
            <w:pPr>
              <w:pStyle w:val="21"/>
              <w:rPr>
                <w:rFonts w:hint="eastAsia"/>
              </w:rPr>
            </w:pPr>
            <w:r>
              <w:rPr>
                <w:rFonts w:hint="eastAsia"/>
              </w:rPr>
              <w:t>帧头</w:t>
            </w:r>
          </w:p>
        </w:tc>
        <w:tc>
          <w:tcPr>
            <w:tcW w:w="939" w:type="pct"/>
            <w:shd w:val="solid" w:color="FFFFFF" w:themeColor="background1" w:fill="auto"/>
            <w:vAlign w:val="center"/>
          </w:tcPr>
          <w:p w14:paraId="49CBB84D">
            <w:pPr>
              <w:pStyle w:val="21"/>
              <w:rPr>
                <w:rFonts w:hint="eastAsia"/>
              </w:rPr>
            </w:pPr>
            <w:r>
              <w:rPr>
                <w:rFonts w:hint="eastAsia"/>
              </w:rPr>
              <w:t>0-1</w:t>
            </w:r>
          </w:p>
        </w:tc>
        <w:tc>
          <w:tcPr>
            <w:tcW w:w="445" w:type="pct"/>
            <w:shd w:val="solid" w:color="FFFFFF" w:themeColor="background1" w:fill="auto"/>
            <w:vAlign w:val="center"/>
          </w:tcPr>
          <w:p w14:paraId="276A47CD">
            <w:pPr>
              <w:pStyle w:val="21"/>
              <w:rPr>
                <w:rFonts w:hint="eastAsia"/>
              </w:rPr>
            </w:pPr>
            <w:r>
              <w:rPr>
                <w:rFonts w:hint="eastAsia"/>
              </w:rPr>
              <w:t>2字节</w:t>
            </w:r>
          </w:p>
        </w:tc>
        <w:tc>
          <w:tcPr>
            <w:tcW w:w="1384" w:type="pct"/>
            <w:shd w:val="solid" w:color="FFFFFF" w:themeColor="background1" w:fill="auto"/>
          </w:tcPr>
          <w:p w14:paraId="3351578B">
            <w:pPr>
              <w:pStyle w:val="21"/>
              <w:rPr>
                <w:rFonts w:hint="eastAsia"/>
              </w:rPr>
            </w:pPr>
            <w:r>
              <w:rPr>
                <w:rFonts w:hint="eastAsia"/>
              </w:rPr>
              <w:t>1F F1</w:t>
            </w:r>
          </w:p>
        </w:tc>
        <w:tc>
          <w:tcPr>
            <w:tcW w:w="1639" w:type="pct"/>
            <w:shd w:val="solid" w:color="FFFFFF" w:themeColor="background1" w:fill="auto"/>
            <w:vAlign w:val="center"/>
          </w:tcPr>
          <w:p w14:paraId="529841B1">
            <w:pPr>
              <w:pStyle w:val="21"/>
              <w:rPr>
                <w:rFonts w:hint="eastAsia"/>
              </w:rPr>
            </w:pPr>
          </w:p>
        </w:tc>
      </w:tr>
      <w:tr w14:paraId="27D0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12A66E8D">
            <w:pPr>
              <w:pStyle w:val="21"/>
              <w:rPr>
                <w:rFonts w:hint="eastAsia"/>
              </w:rPr>
            </w:pPr>
            <w:r>
              <w:rPr>
                <w:rFonts w:hint="eastAsia"/>
              </w:rPr>
              <w:t>地址位</w:t>
            </w:r>
          </w:p>
        </w:tc>
        <w:tc>
          <w:tcPr>
            <w:tcW w:w="939" w:type="pct"/>
            <w:shd w:val="solid" w:color="FFFFFF" w:themeColor="background1" w:fill="auto"/>
            <w:vAlign w:val="center"/>
          </w:tcPr>
          <w:p w14:paraId="15EBE59A">
            <w:pPr>
              <w:pStyle w:val="21"/>
              <w:rPr>
                <w:rFonts w:hint="eastAsia"/>
              </w:rPr>
            </w:pPr>
            <w:r>
              <w:rPr>
                <w:rFonts w:hint="eastAsia"/>
              </w:rPr>
              <w:t>2</w:t>
            </w:r>
          </w:p>
        </w:tc>
        <w:tc>
          <w:tcPr>
            <w:tcW w:w="445" w:type="pct"/>
            <w:shd w:val="solid" w:color="FFFFFF" w:themeColor="background1" w:fill="auto"/>
            <w:vAlign w:val="center"/>
          </w:tcPr>
          <w:p w14:paraId="15D3F846">
            <w:pPr>
              <w:pStyle w:val="21"/>
              <w:rPr>
                <w:rFonts w:hint="eastAsia"/>
              </w:rPr>
            </w:pPr>
            <w:r>
              <w:rPr>
                <w:rFonts w:hint="eastAsia"/>
              </w:rPr>
              <w:t>1字节</w:t>
            </w:r>
          </w:p>
        </w:tc>
        <w:tc>
          <w:tcPr>
            <w:tcW w:w="1384" w:type="pct"/>
            <w:shd w:val="solid" w:color="FFFFFF" w:themeColor="background1" w:fill="auto"/>
          </w:tcPr>
          <w:p w14:paraId="7FE85929">
            <w:pPr>
              <w:pStyle w:val="21"/>
              <w:rPr>
                <w:rFonts w:hint="eastAsia"/>
              </w:rPr>
            </w:pPr>
            <w:r>
              <w:rPr>
                <w:rFonts w:hint="eastAsia"/>
              </w:rPr>
              <w:t>03：跟踪信息</w:t>
            </w:r>
          </w:p>
        </w:tc>
        <w:tc>
          <w:tcPr>
            <w:tcW w:w="1639" w:type="pct"/>
            <w:shd w:val="solid" w:color="FFFFFF" w:themeColor="background1" w:fill="auto"/>
            <w:vAlign w:val="center"/>
          </w:tcPr>
          <w:p w14:paraId="0FB181E5">
            <w:pPr>
              <w:pStyle w:val="21"/>
              <w:rPr>
                <w:rFonts w:hint="eastAsia"/>
              </w:rPr>
            </w:pPr>
          </w:p>
        </w:tc>
      </w:tr>
      <w:tr w14:paraId="362BB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1196C401">
            <w:pPr>
              <w:pStyle w:val="21"/>
              <w:rPr>
                <w:rFonts w:hint="eastAsia"/>
              </w:rPr>
            </w:pPr>
            <w:r>
              <w:rPr>
                <w:rFonts w:hint="eastAsia"/>
              </w:rPr>
              <w:t>识别通道</w:t>
            </w:r>
          </w:p>
        </w:tc>
        <w:tc>
          <w:tcPr>
            <w:tcW w:w="939" w:type="pct"/>
            <w:shd w:val="solid" w:color="FFFFFF" w:themeColor="background1" w:fill="auto"/>
            <w:vAlign w:val="center"/>
          </w:tcPr>
          <w:p w14:paraId="5FEA2511">
            <w:pPr>
              <w:pStyle w:val="21"/>
              <w:rPr>
                <w:rFonts w:hint="eastAsia"/>
              </w:rPr>
            </w:pPr>
            <w:r>
              <w:rPr>
                <w:rFonts w:hint="eastAsia"/>
              </w:rPr>
              <w:t>3</w:t>
            </w:r>
          </w:p>
        </w:tc>
        <w:tc>
          <w:tcPr>
            <w:tcW w:w="445" w:type="pct"/>
            <w:shd w:val="solid" w:color="FFFFFF" w:themeColor="background1" w:fill="auto"/>
            <w:vAlign w:val="center"/>
          </w:tcPr>
          <w:p w14:paraId="349CDAB0">
            <w:pPr>
              <w:pStyle w:val="21"/>
              <w:rPr>
                <w:rFonts w:hint="eastAsia"/>
              </w:rPr>
            </w:pPr>
            <w:r>
              <w:rPr>
                <w:rFonts w:hint="eastAsia"/>
              </w:rPr>
              <w:t>1字节</w:t>
            </w:r>
          </w:p>
        </w:tc>
        <w:tc>
          <w:tcPr>
            <w:tcW w:w="1384" w:type="pct"/>
            <w:shd w:val="solid" w:color="FFFFFF" w:themeColor="background1" w:fill="auto"/>
            <w:vAlign w:val="center"/>
          </w:tcPr>
          <w:p w14:paraId="007E5FCB">
            <w:pPr>
              <w:pStyle w:val="21"/>
              <w:rPr>
                <w:rFonts w:hint="eastAsia"/>
              </w:rPr>
            </w:pPr>
            <w:r>
              <w:rPr>
                <w:rFonts w:hint="eastAsia"/>
              </w:rPr>
              <w:t>通道</w:t>
            </w:r>
          </w:p>
        </w:tc>
        <w:tc>
          <w:tcPr>
            <w:tcW w:w="1639" w:type="pct"/>
            <w:shd w:val="solid" w:color="FFFFFF" w:themeColor="background1" w:fill="auto"/>
            <w:vAlign w:val="center"/>
          </w:tcPr>
          <w:p w14:paraId="0B2D97A9">
            <w:pPr>
              <w:pStyle w:val="21"/>
              <w:rPr>
                <w:rFonts w:hint="eastAsia"/>
              </w:rPr>
            </w:pPr>
            <w:r>
              <w:rPr>
                <w:rFonts w:hint="eastAsia"/>
              </w:rPr>
              <w:t>0x01：可见光</w:t>
            </w:r>
          </w:p>
          <w:p w14:paraId="6F1FE89D">
            <w:pPr>
              <w:pStyle w:val="21"/>
              <w:rPr>
                <w:rFonts w:hint="eastAsia"/>
              </w:rPr>
            </w:pPr>
            <w:r>
              <w:rPr>
                <w:rFonts w:hint="eastAsia"/>
              </w:rPr>
              <w:t>0x02：红外</w:t>
            </w:r>
          </w:p>
        </w:tc>
      </w:tr>
      <w:tr w14:paraId="0537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4679FE4F">
            <w:pPr>
              <w:pStyle w:val="21"/>
              <w:rPr>
                <w:rFonts w:hint="eastAsia" w:eastAsia="汉仪书宋二S"/>
                <w:lang w:eastAsia="zh-CN"/>
              </w:rPr>
            </w:pPr>
            <w:r>
              <w:rPr>
                <w:rFonts w:hint="eastAsia"/>
                <w:lang w:val="en-US" w:eastAsia="zh-CN"/>
              </w:rPr>
              <w:t>保留</w:t>
            </w:r>
          </w:p>
        </w:tc>
        <w:tc>
          <w:tcPr>
            <w:tcW w:w="939" w:type="pct"/>
            <w:shd w:val="solid" w:color="FFFFFF" w:themeColor="background1" w:fill="auto"/>
            <w:vAlign w:val="center"/>
          </w:tcPr>
          <w:p w14:paraId="511DFD5B">
            <w:pPr>
              <w:pStyle w:val="21"/>
              <w:rPr>
                <w:rFonts w:hint="eastAsia"/>
              </w:rPr>
            </w:pPr>
            <w:r>
              <w:rPr>
                <w:rFonts w:hint="eastAsia"/>
              </w:rPr>
              <w:t>4-11</w:t>
            </w:r>
          </w:p>
        </w:tc>
        <w:tc>
          <w:tcPr>
            <w:tcW w:w="445" w:type="pct"/>
            <w:shd w:val="solid" w:color="FFFFFF" w:themeColor="background1" w:fill="auto"/>
            <w:vAlign w:val="center"/>
          </w:tcPr>
          <w:p w14:paraId="068D720A">
            <w:pPr>
              <w:pStyle w:val="21"/>
              <w:rPr>
                <w:rFonts w:hint="eastAsia"/>
              </w:rPr>
            </w:pPr>
            <w:r>
              <w:rPr>
                <w:rFonts w:hint="eastAsia"/>
              </w:rPr>
              <w:t>8字节</w:t>
            </w:r>
          </w:p>
        </w:tc>
        <w:tc>
          <w:tcPr>
            <w:tcW w:w="1384" w:type="pct"/>
            <w:shd w:val="solid" w:color="FFFFFF" w:themeColor="background1" w:fill="auto"/>
          </w:tcPr>
          <w:p w14:paraId="5587C82F">
            <w:pPr>
              <w:pStyle w:val="21"/>
              <w:rPr>
                <w:rFonts w:hint="default" w:eastAsia="汉仪书宋二S"/>
                <w:lang w:val="en-US" w:eastAsia="zh-CN"/>
              </w:rPr>
            </w:pPr>
            <w:r>
              <w:rPr>
                <w:rFonts w:hint="eastAsia"/>
                <w:lang w:val="en-US" w:eastAsia="zh-CN"/>
              </w:rPr>
              <w:t>00</w:t>
            </w:r>
          </w:p>
        </w:tc>
        <w:tc>
          <w:tcPr>
            <w:tcW w:w="1639" w:type="pct"/>
            <w:shd w:val="solid" w:color="FFFFFF" w:themeColor="background1" w:fill="auto"/>
            <w:vAlign w:val="center"/>
          </w:tcPr>
          <w:p w14:paraId="5517983A">
            <w:pPr>
              <w:pStyle w:val="21"/>
              <w:rPr>
                <w:rFonts w:hint="eastAsia"/>
              </w:rPr>
            </w:pPr>
            <w:r>
              <w:rPr>
                <w:rFonts w:hint="eastAsia"/>
              </w:rPr>
              <w:t xml:space="preserve"> </w:t>
            </w:r>
          </w:p>
        </w:tc>
      </w:tr>
      <w:tr w14:paraId="4E7D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48796817">
            <w:pPr>
              <w:pStyle w:val="21"/>
              <w:rPr>
                <w:rFonts w:hint="eastAsia"/>
              </w:rPr>
            </w:pPr>
            <w:r>
              <w:rPr>
                <w:rFonts w:hint="eastAsia"/>
              </w:rPr>
              <w:t>跟踪状态</w:t>
            </w:r>
          </w:p>
        </w:tc>
        <w:tc>
          <w:tcPr>
            <w:tcW w:w="939" w:type="pct"/>
            <w:shd w:val="solid" w:color="FFFFFF" w:themeColor="background1" w:fill="auto"/>
            <w:vAlign w:val="center"/>
          </w:tcPr>
          <w:p w14:paraId="749B1AC9">
            <w:pPr>
              <w:pStyle w:val="21"/>
              <w:rPr>
                <w:rFonts w:hint="eastAsia"/>
              </w:rPr>
            </w:pPr>
            <w:r>
              <w:rPr>
                <w:rFonts w:hint="eastAsia"/>
              </w:rPr>
              <w:t>12</w:t>
            </w:r>
          </w:p>
        </w:tc>
        <w:tc>
          <w:tcPr>
            <w:tcW w:w="445" w:type="pct"/>
            <w:shd w:val="solid" w:color="FFFFFF" w:themeColor="background1" w:fill="auto"/>
            <w:vAlign w:val="center"/>
          </w:tcPr>
          <w:p w14:paraId="7D5F8874">
            <w:pPr>
              <w:pStyle w:val="21"/>
              <w:rPr>
                <w:rFonts w:hint="eastAsia"/>
              </w:rPr>
            </w:pPr>
            <w:r>
              <w:rPr>
                <w:rFonts w:hint="eastAsia"/>
              </w:rPr>
              <w:t>1字节</w:t>
            </w:r>
          </w:p>
        </w:tc>
        <w:tc>
          <w:tcPr>
            <w:tcW w:w="1384" w:type="pct"/>
            <w:shd w:val="solid" w:color="FFFFFF" w:themeColor="background1" w:fill="auto"/>
          </w:tcPr>
          <w:p w14:paraId="5502B8A9">
            <w:pPr>
              <w:pStyle w:val="21"/>
              <w:rPr>
                <w:rFonts w:hint="eastAsia"/>
              </w:rPr>
            </w:pPr>
            <w:r>
              <w:rPr>
                <w:rFonts w:hint="eastAsia"/>
              </w:rPr>
              <w:t>0X00：未跟踪</w:t>
            </w:r>
          </w:p>
          <w:p w14:paraId="6473023C">
            <w:pPr>
              <w:pStyle w:val="21"/>
              <w:rPr>
                <w:rFonts w:hint="eastAsia"/>
              </w:rPr>
            </w:pPr>
            <w:r>
              <w:rPr>
                <w:rFonts w:hint="eastAsia"/>
              </w:rPr>
              <w:t>0X01：正常跟踪</w:t>
            </w:r>
          </w:p>
          <w:p w14:paraId="2B29A5A5">
            <w:pPr>
              <w:pStyle w:val="21"/>
              <w:rPr>
                <w:rFonts w:hint="eastAsia"/>
              </w:rPr>
            </w:pPr>
            <w:r>
              <w:rPr>
                <w:rFonts w:hint="eastAsia"/>
              </w:rPr>
              <w:t>0X10：记忆跟踪</w:t>
            </w:r>
          </w:p>
          <w:p w14:paraId="77C4695B">
            <w:pPr>
              <w:pStyle w:val="21"/>
              <w:rPr>
                <w:rFonts w:hint="eastAsia"/>
              </w:rPr>
            </w:pPr>
            <w:r>
              <w:rPr>
                <w:rFonts w:hint="eastAsia"/>
              </w:rPr>
              <w:t>0X11：跟踪目标丢失</w:t>
            </w:r>
          </w:p>
          <w:p w14:paraId="450AADA9">
            <w:pPr>
              <w:pStyle w:val="21"/>
              <w:rPr>
                <w:rFonts w:hint="eastAsia"/>
              </w:rPr>
            </w:pPr>
            <w:r>
              <w:rPr>
                <w:rFonts w:hint="eastAsia"/>
              </w:rPr>
              <w:t>0X02：在扇扫模式下检测到目标</w:t>
            </w:r>
          </w:p>
        </w:tc>
        <w:tc>
          <w:tcPr>
            <w:tcW w:w="1639" w:type="pct"/>
            <w:shd w:val="solid" w:color="FFFFFF" w:themeColor="background1" w:fill="auto"/>
            <w:vAlign w:val="center"/>
          </w:tcPr>
          <w:p w14:paraId="45B511EC">
            <w:pPr>
              <w:pStyle w:val="21"/>
              <w:rPr>
                <w:rFonts w:hint="eastAsia"/>
              </w:rPr>
            </w:pPr>
          </w:p>
        </w:tc>
      </w:tr>
      <w:tr w14:paraId="4F99A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3C3D44ED">
            <w:pPr>
              <w:pStyle w:val="21"/>
              <w:rPr>
                <w:rFonts w:hint="eastAsia"/>
              </w:rPr>
            </w:pPr>
            <w:r>
              <w:rPr>
                <w:rFonts w:hint="eastAsia"/>
                <w:lang w:val="en-US" w:eastAsia="zh-CN"/>
              </w:rPr>
              <w:t>识别</w:t>
            </w:r>
            <w:r>
              <w:rPr>
                <w:rFonts w:hint="eastAsia"/>
              </w:rPr>
              <w:t>/检测状态</w:t>
            </w:r>
          </w:p>
        </w:tc>
        <w:tc>
          <w:tcPr>
            <w:tcW w:w="939" w:type="pct"/>
            <w:shd w:val="solid" w:color="FFFFFF" w:themeColor="background1" w:fill="auto"/>
            <w:vAlign w:val="center"/>
          </w:tcPr>
          <w:p w14:paraId="158A1A68">
            <w:pPr>
              <w:pStyle w:val="21"/>
              <w:rPr>
                <w:rFonts w:hint="eastAsia"/>
              </w:rPr>
            </w:pPr>
            <w:r>
              <w:rPr>
                <w:rFonts w:hint="eastAsia"/>
              </w:rPr>
              <w:t>13</w:t>
            </w:r>
          </w:p>
        </w:tc>
        <w:tc>
          <w:tcPr>
            <w:tcW w:w="445" w:type="pct"/>
            <w:shd w:val="solid" w:color="FFFFFF" w:themeColor="background1" w:fill="auto"/>
            <w:vAlign w:val="center"/>
          </w:tcPr>
          <w:p w14:paraId="6E23C73E">
            <w:pPr>
              <w:pStyle w:val="21"/>
              <w:rPr>
                <w:rFonts w:hint="eastAsia"/>
              </w:rPr>
            </w:pPr>
            <w:r>
              <w:rPr>
                <w:rFonts w:hint="eastAsia"/>
              </w:rPr>
              <w:t>1字节</w:t>
            </w:r>
          </w:p>
        </w:tc>
        <w:tc>
          <w:tcPr>
            <w:tcW w:w="1384" w:type="pct"/>
            <w:shd w:val="solid" w:color="FFFFFF" w:themeColor="background1" w:fill="auto"/>
            <w:vAlign w:val="center"/>
          </w:tcPr>
          <w:p w14:paraId="6D9F8FF4">
            <w:pPr>
              <w:pStyle w:val="21"/>
              <w:rPr>
                <w:rFonts w:hint="eastAsia"/>
              </w:rPr>
            </w:pPr>
            <w:r>
              <w:rPr>
                <w:rFonts w:hint="eastAsia"/>
              </w:rPr>
              <w:t>0x00：关；</w:t>
            </w:r>
          </w:p>
          <w:p w14:paraId="1D627C5A">
            <w:pPr>
              <w:pStyle w:val="21"/>
              <w:rPr>
                <w:rFonts w:hint="eastAsia"/>
              </w:rPr>
            </w:pPr>
            <w:r>
              <w:rPr>
                <w:rFonts w:hint="eastAsia"/>
              </w:rPr>
              <w:t>0x01：检测有效；</w:t>
            </w:r>
          </w:p>
          <w:p w14:paraId="66495425">
            <w:pPr>
              <w:pStyle w:val="21"/>
              <w:rPr>
                <w:rFonts w:hint="eastAsia"/>
              </w:rPr>
            </w:pPr>
            <w:r>
              <w:rPr>
                <w:rFonts w:hint="eastAsia"/>
              </w:rPr>
              <w:t>0x02：识别有效</w:t>
            </w:r>
          </w:p>
        </w:tc>
        <w:tc>
          <w:tcPr>
            <w:tcW w:w="1639" w:type="pct"/>
            <w:shd w:val="solid" w:color="FFFFFF" w:themeColor="background1" w:fill="auto"/>
            <w:vAlign w:val="center"/>
          </w:tcPr>
          <w:p w14:paraId="262E0C46">
            <w:pPr>
              <w:pStyle w:val="21"/>
              <w:rPr>
                <w:rFonts w:hint="eastAsia"/>
              </w:rPr>
            </w:pPr>
          </w:p>
        </w:tc>
      </w:tr>
      <w:tr w14:paraId="4049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54460958">
            <w:pPr>
              <w:pStyle w:val="21"/>
              <w:rPr>
                <w:rFonts w:hint="eastAsia" w:eastAsia="汉仪书宋二S"/>
                <w:lang w:eastAsia="zh-CN"/>
              </w:rPr>
            </w:pPr>
            <w:r>
              <w:rPr>
                <w:rFonts w:hint="eastAsia"/>
                <w:lang w:val="en-US" w:eastAsia="zh-CN"/>
              </w:rPr>
              <w:t>保留</w:t>
            </w:r>
          </w:p>
        </w:tc>
        <w:tc>
          <w:tcPr>
            <w:tcW w:w="939" w:type="pct"/>
            <w:shd w:val="solid" w:color="FFFFFF" w:themeColor="background1" w:fill="auto"/>
            <w:vAlign w:val="center"/>
          </w:tcPr>
          <w:p w14:paraId="1DE158B3">
            <w:pPr>
              <w:pStyle w:val="21"/>
              <w:rPr>
                <w:rFonts w:hint="default" w:eastAsia="汉仪书宋二S"/>
                <w:lang w:val="en-US" w:eastAsia="zh-CN"/>
              </w:rPr>
            </w:pPr>
            <w:r>
              <w:rPr>
                <w:rFonts w:hint="eastAsia"/>
              </w:rPr>
              <w:t>14</w:t>
            </w:r>
            <w:r>
              <w:rPr>
                <w:rFonts w:hint="eastAsia"/>
                <w:lang w:val="en-US" w:eastAsia="zh-CN"/>
              </w:rPr>
              <w:t>-18</w:t>
            </w:r>
          </w:p>
        </w:tc>
        <w:tc>
          <w:tcPr>
            <w:tcW w:w="445" w:type="pct"/>
            <w:shd w:val="solid" w:color="FFFFFF" w:themeColor="background1" w:fill="auto"/>
            <w:vAlign w:val="center"/>
          </w:tcPr>
          <w:p w14:paraId="69149BCC">
            <w:pPr>
              <w:pStyle w:val="21"/>
              <w:rPr>
                <w:rFonts w:hint="eastAsia"/>
              </w:rPr>
            </w:pPr>
            <w:r>
              <w:rPr>
                <w:rFonts w:hint="eastAsia"/>
                <w:lang w:val="en-US" w:eastAsia="zh-CN"/>
              </w:rPr>
              <w:t>5</w:t>
            </w:r>
            <w:r>
              <w:rPr>
                <w:rFonts w:hint="eastAsia"/>
              </w:rPr>
              <w:t>字节</w:t>
            </w:r>
          </w:p>
        </w:tc>
        <w:tc>
          <w:tcPr>
            <w:tcW w:w="1384" w:type="pct"/>
            <w:shd w:val="solid" w:color="FFFFFF" w:themeColor="background1" w:fill="auto"/>
            <w:vAlign w:val="center"/>
          </w:tcPr>
          <w:p w14:paraId="56A9D9F8">
            <w:pPr>
              <w:pStyle w:val="21"/>
              <w:rPr>
                <w:rFonts w:hint="eastAsia"/>
              </w:rPr>
            </w:pPr>
            <w:r>
              <w:rPr>
                <w:rFonts w:hint="eastAsia"/>
              </w:rPr>
              <w:t>0</w:t>
            </w:r>
            <w:r>
              <w:rPr>
                <w:rFonts w:hint="eastAsia"/>
                <w:lang w:val="en-US" w:eastAsia="zh-CN"/>
              </w:rPr>
              <w:t>0</w:t>
            </w:r>
          </w:p>
        </w:tc>
        <w:tc>
          <w:tcPr>
            <w:tcW w:w="1639" w:type="pct"/>
            <w:shd w:val="solid" w:color="FFFFFF" w:themeColor="background1" w:fill="auto"/>
            <w:vAlign w:val="center"/>
          </w:tcPr>
          <w:p w14:paraId="4D1BD868">
            <w:pPr>
              <w:pStyle w:val="21"/>
              <w:rPr>
                <w:rFonts w:hint="eastAsia"/>
              </w:rPr>
            </w:pPr>
          </w:p>
        </w:tc>
      </w:tr>
      <w:tr w14:paraId="6BD6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1C495269">
            <w:pPr>
              <w:pStyle w:val="21"/>
              <w:rPr>
                <w:rFonts w:hint="eastAsia"/>
              </w:rPr>
            </w:pPr>
            <w:r>
              <w:rPr>
                <w:rFonts w:hint="eastAsia"/>
              </w:rPr>
              <w:t>校验字</w:t>
            </w:r>
          </w:p>
        </w:tc>
        <w:tc>
          <w:tcPr>
            <w:tcW w:w="939" w:type="pct"/>
            <w:shd w:val="solid" w:color="FFFFFF" w:themeColor="background1" w:fill="auto"/>
            <w:vAlign w:val="center"/>
          </w:tcPr>
          <w:p w14:paraId="43EB3A72">
            <w:pPr>
              <w:pStyle w:val="21"/>
              <w:rPr>
                <w:rFonts w:hint="eastAsia"/>
              </w:rPr>
            </w:pPr>
            <w:r>
              <w:rPr>
                <w:rFonts w:hint="eastAsia"/>
              </w:rPr>
              <w:t>19</w:t>
            </w:r>
          </w:p>
        </w:tc>
        <w:tc>
          <w:tcPr>
            <w:tcW w:w="445" w:type="pct"/>
            <w:shd w:val="solid" w:color="FFFFFF" w:themeColor="background1" w:fill="auto"/>
            <w:vAlign w:val="center"/>
          </w:tcPr>
          <w:p w14:paraId="322DF903">
            <w:pPr>
              <w:pStyle w:val="21"/>
              <w:rPr>
                <w:rFonts w:hint="eastAsia"/>
              </w:rPr>
            </w:pPr>
            <w:r>
              <w:rPr>
                <w:rFonts w:hint="eastAsia"/>
              </w:rPr>
              <w:t>1字节</w:t>
            </w:r>
          </w:p>
        </w:tc>
        <w:tc>
          <w:tcPr>
            <w:tcW w:w="1384" w:type="pct"/>
            <w:shd w:val="solid" w:color="FFFFFF" w:themeColor="background1" w:fill="auto"/>
            <w:vAlign w:val="center"/>
          </w:tcPr>
          <w:p w14:paraId="28B6BA83">
            <w:pPr>
              <w:pStyle w:val="21"/>
              <w:rPr>
                <w:rFonts w:hint="eastAsia"/>
              </w:rPr>
            </w:pPr>
            <w:r>
              <w:rPr>
                <w:rFonts w:hint="eastAsia"/>
              </w:rPr>
              <w:t>地址位到数据位和校验取低位1字节</w:t>
            </w:r>
          </w:p>
        </w:tc>
        <w:tc>
          <w:tcPr>
            <w:tcW w:w="1639" w:type="pct"/>
            <w:shd w:val="solid" w:color="FFFFFF" w:themeColor="background1" w:fill="auto"/>
            <w:vAlign w:val="center"/>
          </w:tcPr>
          <w:p w14:paraId="051E05F1">
            <w:pPr>
              <w:pStyle w:val="21"/>
              <w:rPr>
                <w:rFonts w:hint="eastAsia"/>
              </w:rPr>
            </w:pPr>
          </w:p>
        </w:tc>
      </w:tr>
      <w:tr w14:paraId="150D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591" w:type="pct"/>
            <w:shd w:val="solid" w:color="FFFFFF" w:themeColor="background1" w:fill="auto"/>
            <w:vAlign w:val="center"/>
          </w:tcPr>
          <w:p w14:paraId="21E7F12D">
            <w:pPr>
              <w:pStyle w:val="21"/>
              <w:rPr>
                <w:rFonts w:hint="eastAsia"/>
              </w:rPr>
            </w:pPr>
            <w:r>
              <w:rPr>
                <w:rFonts w:hint="eastAsia"/>
              </w:rPr>
              <w:t>帧尾</w:t>
            </w:r>
          </w:p>
        </w:tc>
        <w:tc>
          <w:tcPr>
            <w:tcW w:w="939" w:type="pct"/>
            <w:shd w:val="solid" w:color="FFFFFF" w:themeColor="background1" w:fill="auto"/>
            <w:vAlign w:val="center"/>
          </w:tcPr>
          <w:p w14:paraId="5A1C1A8C">
            <w:pPr>
              <w:pStyle w:val="21"/>
              <w:rPr>
                <w:rFonts w:hint="eastAsia"/>
              </w:rPr>
            </w:pPr>
            <w:r>
              <w:rPr>
                <w:rFonts w:hint="eastAsia"/>
              </w:rPr>
              <w:t>20-21</w:t>
            </w:r>
          </w:p>
        </w:tc>
        <w:tc>
          <w:tcPr>
            <w:tcW w:w="445" w:type="pct"/>
            <w:shd w:val="solid" w:color="FFFFFF" w:themeColor="background1" w:fill="auto"/>
            <w:vAlign w:val="center"/>
          </w:tcPr>
          <w:p w14:paraId="0333467A">
            <w:pPr>
              <w:pStyle w:val="21"/>
              <w:rPr>
                <w:rFonts w:hint="eastAsia"/>
              </w:rPr>
            </w:pPr>
            <w:r>
              <w:rPr>
                <w:rFonts w:hint="eastAsia"/>
              </w:rPr>
              <w:t>2字节</w:t>
            </w:r>
          </w:p>
        </w:tc>
        <w:tc>
          <w:tcPr>
            <w:tcW w:w="1384" w:type="pct"/>
            <w:shd w:val="solid" w:color="FFFFFF" w:themeColor="background1" w:fill="auto"/>
            <w:vAlign w:val="center"/>
          </w:tcPr>
          <w:p w14:paraId="61237316">
            <w:pPr>
              <w:pStyle w:val="21"/>
              <w:rPr>
                <w:rFonts w:hint="eastAsia"/>
              </w:rPr>
            </w:pPr>
            <w:r>
              <w:rPr>
                <w:rFonts w:hint="eastAsia"/>
              </w:rPr>
              <w:t>F1 1F</w:t>
            </w:r>
          </w:p>
        </w:tc>
        <w:tc>
          <w:tcPr>
            <w:tcW w:w="1639" w:type="pct"/>
            <w:shd w:val="solid" w:color="FFFFFF" w:themeColor="background1" w:fill="auto"/>
            <w:vAlign w:val="center"/>
          </w:tcPr>
          <w:p w14:paraId="2802F8C0">
            <w:pPr>
              <w:pStyle w:val="21"/>
              <w:rPr>
                <w:rFonts w:hint="eastAsia"/>
              </w:rPr>
            </w:pPr>
          </w:p>
        </w:tc>
      </w:tr>
    </w:tbl>
    <w:p w14:paraId="72D71573">
      <w:r>
        <w:br w:type="page"/>
      </w:r>
    </w:p>
    <w:p w14:paraId="4612FE06">
      <w:pPr>
        <w:pStyle w:val="4"/>
        <w:spacing w:line="276" w:lineRule="auto"/>
      </w:pPr>
      <w:bookmarkStart w:id="77" w:name="_Ref229219578"/>
      <w:bookmarkStart w:id="78" w:name="_Toc229133439"/>
      <w:r>
        <w:rPr>
          <w:rFonts w:hint="eastAsia"/>
        </w:rPr>
        <w:t>扫描状态上报</w:t>
      </w:r>
      <w:bookmarkEnd w:id="77"/>
      <w:bookmarkEnd w:id="78"/>
    </w:p>
    <w:p w14:paraId="61A8106F">
      <w:pPr>
        <w:pStyle w:val="20"/>
        <w:rPr>
          <w:rFonts w:hint="eastAsia"/>
        </w:rPr>
      </w:pPr>
      <w:r>
        <w:rPr>
          <w:rFonts w:hint="eastAsia"/>
        </w:rPr>
        <w:t>单次响应上报</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2"/>
        <w:gridCol w:w="1821"/>
        <w:gridCol w:w="1055"/>
        <w:gridCol w:w="1599"/>
        <w:gridCol w:w="6129"/>
        <w:gridCol w:w="2039"/>
        <w:gridCol w:w="825"/>
      </w:tblGrid>
      <w:tr w14:paraId="1191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Pr>
          <w:p w14:paraId="078B4D84">
            <w:pPr>
              <w:pStyle w:val="21"/>
              <w:rPr>
                <w:rFonts w:hint="eastAsia"/>
              </w:rPr>
            </w:pPr>
            <w:r>
              <w:rPr>
                <w:rFonts w:hint="eastAsia"/>
              </w:rPr>
              <w:t>帧头</w:t>
            </w:r>
          </w:p>
        </w:tc>
        <w:tc>
          <w:tcPr>
            <w:tcW w:w="625" w:type="pct"/>
          </w:tcPr>
          <w:p w14:paraId="0629769B">
            <w:pPr>
              <w:pStyle w:val="21"/>
              <w:rPr>
                <w:rFonts w:hint="eastAsia"/>
              </w:rPr>
            </w:pPr>
            <w:r>
              <w:rPr>
                <w:rFonts w:hint="eastAsia"/>
              </w:rPr>
              <w:t>地址位</w:t>
            </w:r>
          </w:p>
        </w:tc>
        <w:tc>
          <w:tcPr>
            <w:tcW w:w="362" w:type="pct"/>
          </w:tcPr>
          <w:p w14:paraId="7FB7CDE1">
            <w:pPr>
              <w:pStyle w:val="21"/>
              <w:rPr>
                <w:rFonts w:hint="eastAsia"/>
              </w:rPr>
            </w:pPr>
            <w:r>
              <w:rPr>
                <w:rFonts w:hint="eastAsia"/>
              </w:rPr>
              <w:t>功能位</w:t>
            </w:r>
          </w:p>
        </w:tc>
        <w:tc>
          <w:tcPr>
            <w:tcW w:w="549" w:type="pct"/>
          </w:tcPr>
          <w:p w14:paraId="49622C12">
            <w:pPr>
              <w:pStyle w:val="21"/>
              <w:rPr>
                <w:rFonts w:hint="eastAsia"/>
              </w:rPr>
            </w:pPr>
            <w:r>
              <w:rPr>
                <w:rFonts w:hint="eastAsia"/>
              </w:rPr>
              <w:t>控制位</w:t>
            </w:r>
          </w:p>
        </w:tc>
        <w:tc>
          <w:tcPr>
            <w:tcW w:w="2104" w:type="pct"/>
          </w:tcPr>
          <w:p w14:paraId="564187C7">
            <w:pPr>
              <w:pStyle w:val="21"/>
              <w:rPr>
                <w:rFonts w:hint="eastAsia"/>
              </w:rPr>
            </w:pPr>
            <w:r>
              <w:rPr>
                <w:rFonts w:hint="eastAsia"/>
              </w:rPr>
              <w:t>数据位（总长度</w:t>
            </w:r>
            <w:r>
              <w:rPr>
                <w:rFonts w:hint="eastAsia"/>
                <w:lang w:val="en-US" w:eastAsia="zh-CN"/>
              </w:rPr>
              <w:t>2</w:t>
            </w:r>
            <w:r>
              <w:rPr>
                <w:rFonts w:hint="eastAsia"/>
              </w:rPr>
              <w:t>5字节）</w:t>
            </w:r>
          </w:p>
        </w:tc>
        <w:tc>
          <w:tcPr>
            <w:tcW w:w="700" w:type="pct"/>
          </w:tcPr>
          <w:p w14:paraId="2B02C3F2">
            <w:pPr>
              <w:pStyle w:val="21"/>
              <w:rPr>
                <w:rFonts w:hint="eastAsia"/>
              </w:rPr>
            </w:pPr>
            <w:r>
              <w:rPr>
                <w:rFonts w:hint="eastAsia"/>
              </w:rPr>
              <w:t>校验</w:t>
            </w:r>
          </w:p>
        </w:tc>
        <w:tc>
          <w:tcPr>
            <w:tcW w:w="283" w:type="pct"/>
          </w:tcPr>
          <w:p w14:paraId="2423EEE9">
            <w:pPr>
              <w:pStyle w:val="21"/>
              <w:rPr>
                <w:rFonts w:hint="eastAsia"/>
              </w:rPr>
            </w:pPr>
            <w:r>
              <w:rPr>
                <w:rFonts w:hint="eastAsia"/>
              </w:rPr>
              <w:t>帧尾</w:t>
            </w:r>
          </w:p>
        </w:tc>
      </w:tr>
      <w:tr w14:paraId="6D3B2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trPr>
        <w:tc>
          <w:tcPr>
            <w:tcW w:w="375" w:type="pct"/>
          </w:tcPr>
          <w:p w14:paraId="094CF1F1">
            <w:pPr>
              <w:pStyle w:val="21"/>
              <w:rPr>
                <w:rFonts w:hint="eastAsia"/>
                <w:b/>
              </w:rPr>
            </w:pPr>
            <w:r>
              <w:rPr>
                <w:rFonts w:hint="eastAsia"/>
              </w:rPr>
              <w:t>1F F1</w:t>
            </w:r>
          </w:p>
        </w:tc>
        <w:tc>
          <w:tcPr>
            <w:tcW w:w="625" w:type="pct"/>
          </w:tcPr>
          <w:p w14:paraId="67EA5B8D">
            <w:pPr>
              <w:pStyle w:val="21"/>
              <w:rPr>
                <w:rFonts w:hint="eastAsia"/>
              </w:rPr>
            </w:pPr>
            <w:r>
              <w:rPr>
                <w:rFonts w:hint="eastAsia"/>
              </w:rPr>
              <w:t>分机标识号</w:t>
            </w:r>
          </w:p>
          <w:p w14:paraId="24C7287C">
            <w:pPr>
              <w:pStyle w:val="21"/>
              <w:rPr>
                <w:rFonts w:hint="eastAsia"/>
              </w:rPr>
            </w:pPr>
            <w:r>
              <w:rPr>
                <w:rFonts w:hint="eastAsia"/>
              </w:rPr>
              <w:t>扫描生成器为06</w:t>
            </w:r>
          </w:p>
        </w:tc>
        <w:tc>
          <w:tcPr>
            <w:tcW w:w="362" w:type="pct"/>
          </w:tcPr>
          <w:p w14:paraId="0768E4FB">
            <w:pPr>
              <w:pStyle w:val="21"/>
              <w:rPr>
                <w:rFonts w:hint="eastAsia"/>
              </w:rPr>
            </w:pPr>
            <w:r>
              <w:rPr>
                <w:rFonts w:hint="eastAsia"/>
              </w:rPr>
              <w:t>功能种类</w:t>
            </w:r>
          </w:p>
        </w:tc>
        <w:tc>
          <w:tcPr>
            <w:tcW w:w="549" w:type="pct"/>
          </w:tcPr>
          <w:p w14:paraId="5E25330B">
            <w:pPr>
              <w:pStyle w:val="21"/>
              <w:rPr>
                <w:rFonts w:hint="eastAsia"/>
              </w:rPr>
            </w:pPr>
            <w:r>
              <w:rPr>
                <w:rFonts w:hint="eastAsia"/>
              </w:rPr>
              <w:t>对功能的控制</w:t>
            </w:r>
          </w:p>
        </w:tc>
        <w:tc>
          <w:tcPr>
            <w:tcW w:w="2104" w:type="pct"/>
          </w:tcPr>
          <w:p w14:paraId="08F58594">
            <w:pPr>
              <w:pStyle w:val="21"/>
              <w:rPr>
                <w:rFonts w:hint="eastAsia"/>
              </w:rPr>
            </w:pPr>
            <w:r>
              <w:rPr>
                <w:rFonts w:hint="eastAsia"/>
              </w:rPr>
              <w:t>有需要的情况下，提供周期参数</w:t>
            </w:r>
          </w:p>
        </w:tc>
        <w:tc>
          <w:tcPr>
            <w:tcW w:w="700" w:type="pct"/>
          </w:tcPr>
          <w:p w14:paraId="4E1221D5">
            <w:pPr>
              <w:pStyle w:val="21"/>
              <w:rPr>
                <w:rFonts w:hint="eastAsia"/>
              </w:rPr>
            </w:pPr>
            <w:r>
              <w:rPr>
                <w:rFonts w:hint="eastAsia"/>
              </w:rPr>
              <w:t>地址位到数据位和校验取低位1字节</w:t>
            </w:r>
          </w:p>
        </w:tc>
        <w:tc>
          <w:tcPr>
            <w:tcW w:w="283" w:type="pct"/>
          </w:tcPr>
          <w:p w14:paraId="28A8C285">
            <w:pPr>
              <w:pStyle w:val="21"/>
              <w:rPr>
                <w:rFonts w:hint="eastAsia"/>
              </w:rPr>
            </w:pPr>
            <w:r>
              <w:rPr>
                <w:rFonts w:hint="eastAsia"/>
              </w:rPr>
              <w:t>F1 1F</w:t>
            </w:r>
          </w:p>
        </w:tc>
      </w:tr>
      <w:tr w14:paraId="01F4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5" w:type="pct"/>
          </w:tcPr>
          <w:p w14:paraId="129A0A69">
            <w:pPr>
              <w:pStyle w:val="21"/>
              <w:rPr>
                <w:rFonts w:hint="eastAsia"/>
                <w:b/>
              </w:rPr>
            </w:pPr>
            <w:r>
              <w:rPr>
                <w:rFonts w:hint="eastAsia"/>
              </w:rPr>
              <w:t>2字节</w:t>
            </w:r>
          </w:p>
        </w:tc>
        <w:tc>
          <w:tcPr>
            <w:tcW w:w="625" w:type="pct"/>
          </w:tcPr>
          <w:p w14:paraId="3A8E0795">
            <w:pPr>
              <w:pStyle w:val="21"/>
              <w:rPr>
                <w:rFonts w:hint="eastAsia"/>
              </w:rPr>
            </w:pPr>
            <w:r>
              <w:rPr>
                <w:rFonts w:hint="eastAsia"/>
              </w:rPr>
              <w:t>1字节</w:t>
            </w:r>
          </w:p>
        </w:tc>
        <w:tc>
          <w:tcPr>
            <w:tcW w:w="362" w:type="pct"/>
          </w:tcPr>
          <w:p w14:paraId="75C5A3C3">
            <w:pPr>
              <w:pStyle w:val="21"/>
              <w:rPr>
                <w:rFonts w:hint="eastAsia"/>
              </w:rPr>
            </w:pPr>
            <w:r>
              <w:rPr>
                <w:rFonts w:hint="eastAsia"/>
              </w:rPr>
              <w:t>1字节</w:t>
            </w:r>
          </w:p>
        </w:tc>
        <w:tc>
          <w:tcPr>
            <w:tcW w:w="549" w:type="pct"/>
          </w:tcPr>
          <w:p w14:paraId="3A28585E">
            <w:pPr>
              <w:pStyle w:val="21"/>
              <w:rPr>
                <w:rFonts w:hint="eastAsia"/>
              </w:rPr>
            </w:pPr>
            <w:r>
              <w:rPr>
                <w:rFonts w:hint="eastAsia"/>
              </w:rPr>
              <w:t>1字节</w:t>
            </w:r>
          </w:p>
        </w:tc>
        <w:tc>
          <w:tcPr>
            <w:tcW w:w="2104" w:type="pct"/>
          </w:tcPr>
          <w:p w14:paraId="38D2D09C">
            <w:pPr>
              <w:pStyle w:val="21"/>
              <w:rPr>
                <w:rFonts w:hint="eastAsia"/>
              </w:rPr>
            </w:pPr>
            <w:r>
              <w:rPr>
                <w:rFonts w:hint="eastAsia"/>
              </w:rPr>
              <w:t>固定X字节，高位补零</w:t>
            </w:r>
          </w:p>
          <w:p w14:paraId="0A99CEEF">
            <w:pPr>
              <w:pStyle w:val="21"/>
              <w:rPr>
                <w:rFonts w:hint="eastAsia"/>
              </w:rPr>
            </w:pPr>
            <w:r>
              <w:rPr>
                <w:rFonts w:hint="eastAsia"/>
              </w:rPr>
              <w:t>[X-Y]表示第X位到第Y位</w:t>
            </w:r>
          </w:p>
        </w:tc>
        <w:tc>
          <w:tcPr>
            <w:tcW w:w="700" w:type="pct"/>
          </w:tcPr>
          <w:p w14:paraId="49A46DA2">
            <w:pPr>
              <w:pStyle w:val="21"/>
              <w:rPr>
                <w:rFonts w:hint="eastAsia"/>
              </w:rPr>
            </w:pPr>
            <w:r>
              <w:rPr>
                <w:rFonts w:hint="eastAsia"/>
              </w:rPr>
              <w:t>1字节</w:t>
            </w:r>
          </w:p>
        </w:tc>
        <w:tc>
          <w:tcPr>
            <w:tcW w:w="283" w:type="pct"/>
          </w:tcPr>
          <w:p w14:paraId="440EAC47">
            <w:pPr>
              <w:pStyle w:val="21"/>
              <w:rPr>
                <w:rFonts w:hint="eastAsia"/>
              </w:rPr>
            </w:pPr>
            <w:r>
              <w:rPr>
                <w:rFonts w:hint="eastAsia"/>
              </w:rPr>
              <w:t>2字节</w:t>
            </w:r>
          </w:p>
        </w:tc>
      </w:tr>
    </w:tbl>
    <w:p w14:paraId="094EFB6C"/>
    <w:tbl>
      <w:tblPr>
        <w:tblStyle w:val="17"/>
        <w:tblW w:w="496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2"/>
        <w:gridCol w:w="977"/>
        <w:gridCol w:w="1769"/>
        <w:gridCol w:w="1503"/>
        <w:gridCol w:w="1474"/>
        <w:gridCol w:w="1243"/>
        <w:gridCol w:w="52"/>
        <w:gridCol w:w="1246"/>
        <w:gridCol w:w="46"/>
        <w:gridCol w:w="1356"/>
        <w:gridCol w:w="1272"/>
        <w:gridCol w:w="1610"/>
        <w:gridCol w:w="824"/>
      </w:tblGrid>
      <w:tr w14:paraId="6422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Align w:val="center"/>
          </w:tcPr>
          <w:p w14:paraId="1A0176EF">
            <w:pPr>
              <w:pStyle w:val="21"/>
              <w:jc w:val="both"/>
              <w:rPr>
                <w:rFonts w:hint="eastAsia"/>
                <w:b/>
                <w:bCs/>
              </w:rPr>
            </w:pPr>
            <w:r>
              <w:rPr>
                <w:rFonts w:hint="eastAsia"/>
                <w:b/>
                <w:bCs/>
              </w:rPr>
              <w:t>帧头</w:t>
            </w:r>
          </w:p>
        </w:tc>
        <w:tc>
          <w:tcPr>
            <w:tcW w:w="338" w:type="pct"/>
            <w:vAlign w:val="center"/>
          </w:tcPr>
          <w:p w14:paraId="453C6406">
            <w:pPr>
              <w:pStyle w:val="21"/>
              <w:jc w:val="both"/>
              <w:rPr>
                <w:rFonts w:hint="eastAsia"/>
                <w:b/>
                <w:bCs/>
              </w:rPr>
            </w:pPr>
            <w:r>
              <w:rPr>
                <w:rFonts w:hint="eastAsia"/>
                <w:b/>
                <w:bCs/>
              </w:rPr>
              <w:t>地址位</w:t>
            </w:r>
          </w:p>
        </w:tc>
        <w:tc>
          <w:tcPr>
            <w:tcW w:w="612" w:type="pct"/>
            <w:vAlign w:val="center"/>
          </w:tcPr>
          <w:p w14:paraId="38D612AC">
            <w:pPr>
              <w:pStyle w:val="21"/>
              <w:jc w:val="both"/>
              <w:rPr>
                <w:rFonts w:hint="eastAsia"/>
                <w:b/>
                <w:bCs/>
              </w:rPr>
            </w:pPr>
            <w:r>
              <w:rPr>
                <w:rFonts w:hint="eastAsia"/>
                <w:b/>
                <w:bCs/>
              </w:rPr>
              <w:t>功能位</w:t>
            </w:r>
          </w:p>
        </w:tc>
        <w:tc>
          <w:tcPr>
            <w:tcW w:w="520" w:type="pct"/>
            <w:vAlign w:val="center"/>
          </w:tcPr>
          <w:p w14:paraId="079717D2">
            <w:pPr>
              <w:pStyle w:val="21"/>
              <w:jc w:val="both"/>
              <w:rPr>
                <w:rFonts w:hint="eastAsia"/>
                <w:b/>
                <w:bCs/>
              </w:rPr>
            </w:pPr>
            <w:r>
              <w:rPr>
                <w:rFonts w:hint="eastAsia"/>
                <w:b/>
                <w:bCs/>
              </w:rPr>
              <w:t>控制位</w:t>
            </w:r>
          </w:p>
        </w:tc>
        <w:tc>
          <w:tcPr>
            <w:tcW w:w="2314" w:type="pct"/>
            <w:gridSpan w:val="7"/>
            <w:vAlign w:val="center"/>
          </w:tcPr>
          <w:p w14:paraId="4A7983C4">
            <w:pPr>
              <w:pStyle w:val="21"/>
              <w:jc w:val="both"/>
              <w:rPr>
                <w:rFonts w:hint="eastAsia"/>
                <w:b/>
                <w:bCs/>
              </w:rPr>
            </w:pPr>
            <w:r>
              <w:rPr>
                <w:rFonts w:hint="eastAsia"/>
                <w:b/>
                <w:bCs/>
              </w:rPr>
              <w:t>数据位（总长度</w:t>
            </w:r>
            <w:r>
              <w:rPr>
                <w:rFonts w:hint="eastAsia"/>
                <w:b/>
                <w:bCs/>
                <w:lang w:val="en-US" w:eastAsia="zh-CN"/>
              </w:rPr>
              <w:t>2</w:t>
            </w:r>
            <w:r>
              <w:rPr>
                <w:rFonts w:hint="eastAsia"/>
                <w:b/>
                <w:bCs/>
              </w:rPr>
              <w:t>5字节）</w:t>
            </w:r>
          </w:p>
          <w:p w14:paraId="32C0E40D">
            <w:pPr>
              <w:pStyle w:val="21"/>
              <w:jc w:val="both"/>
              <w:rPr>
                <w:rFonts w:hint="default" w:eastAsia="汉仪书宋二S"/>
                <w:b/>
                <w:bCs/>
                <w:lang w:val="en-US" w:eastAsia="zh-CN"/>
              </w:rPr>
            </w:pPr>
            <w:r>
              <w:rPr>
                <w:rFonts w:hint="eastAsia"/>
                <w:b/>
                <w:bCs/>
              </w:rPr>
              <w:t>以下仅规定了已占用的数据位，未注明数据位补00</w:t>
            </w:r>
            <w:r>
              <w:rPr>
                <w:rFonts w:hint="eastAsia"/>
                <w:b/>
                <w:bCs/>
                <w:lang w:val="en-US" w:eastAsia="zh-CN"/>
              </w:rPr>
              <w:t>,</w:t>
            </w:r>
            <w:r>
              <w:rPr>
                <w:rFonts w:hint="eastAsia"/>
                <w:b/>
                <w:bCs/>
                <w:color w:val="FF0000"/>
                <w:lang w:val="en-US" w:eastAsia="zh-CN"/>
              </w:rPr>
              <w:t>空点补0xFFFF</w:t>
            </w:r>
          </w:p>
          <w:p w14:paraId="3E811DCA">
            <w:pPr>
              <w:pStyle w:val="21"/>
              <w:jc w:val="both"/>
              <w:rPr>
                <w:rFonts w:hint="eastAsia"/>
                <w:b/>
                <w:bCs/>
              </w:rPr>
            </w:pPr>
            <w:r>
              <w:rPr>
                <w:rFonts w:hint="eastAsia"/>
                <w:b/>
                <w:bCs/>
                <w:color w:val="FF0000"/>
                <w:lang w:eastAsia="zh-CN"/>
              </w:rPr>
              <w:t>（</w:t>
            </w:r>
            <w:r>
              <w:rPr>
                <w:rFonts w:hint="eastAsia"/>
                <w:b/>
                <w:bCs/>
                <w:color w:val="FF0000"/>
                <w:lang w:val="en-US" w:eastAsia="zh-CN"/>
              </w:rPr>
              <w:t>路径写入，路径调用 80字节</w:t>
            </w:r>
            <w:r>
              <w:rPr>
                <w:rFonts w:hint="eastAsia"/>
                <w:b/>
                <w:bCs/>
                <w:color w:val="FF0000"/>
                <w:lang w:eastAsia="zh-CN"/>
              </w:rPr>
              <w:t>）</w:t>
            </w:r>
          </w:p>
        </w:tc>
        <w:tc>
          <w:tcPr>
            <w:tcW w:w="557" w:type="pct"/>
            <w:vAlign w:val="center"/>
          </w:tcPr>
          <w:p w14:paraId="2CF98524">
            <w:pPr>
              <w:pStyle w:val="21"/>
              <w:jc w:val="both"/>
              <w:rPr>
                <w:rFonts w:hint="eastAsia"/>
                <w:b/>
                <w:bCs/>
              </w:rPr>
            </w:pPr>
            <w:r>
              <w:rPr>
                <w:rFonts w:hint="eastAsia"/>
                <w:b/>
                <w:bCs/>
              </w:rPr>
              <w:t>校验</w:t>
            </w:r>
          </w:p>
        </w:tc>
        <w:tc>
          <w:tcPr>
            <w:tcW w:w="285" w:type="pct"/>
            <w:vAlign w:val="center"/>
          </w:tcPr>
          <w:p w14:paraId="7B757550">
            <w:pPr>
              <w:pStyle w:val="21"/>
              <w:jc w:val="both"/>
              <w:rPr>
                <w:rFonts w:hint="eastAsia"/>
                <w:b/>
                <w:bCs/>
              </w:rPr>
            </w:pPr>
            <w:r>
              <w:rPr>
                <w:rFonts w:hint="eastAsia"/>
                <w:b/>
                <w:bCs/>
              </w:rPr>
              <w:t>帧尾</w:t>
            </w:r>
          </w:p>
        </w:tc>
      </w:tr>
      <w:tr w14:paraId="4829A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71" w:type="pct"/>
            <w:vMerge w:val="restart"/>
            <w:vAlign w:val="center"/>
          </w:tcPr>
          <w:p w14:paraId="1C133447">
            <w:pPr>
              <w:pStyle w:val="21"/>
              <w:jc w:val="both"/>
              <w:rPr>
                <w:rFonts w:hint="eastAsia"/>
                <w:b/>
              </w:rPr>
            </w:pPr>
            <w:r>
              <w:rPr>
                <w:rFonts w:hint="eastAsia"/>
              </w:rPr>
              <w:t>1F F1</w:t>
            </w:r>
          </w:p>
        </w:tc>
        <w:tc>
          <w:tcPr>
            <w:tcW w:w="338" w:type="pct"/>
            <w:vMerge w:val="restart"/>
            <w:vAlign w:val="center"/>
          </w:tcPr>
          <w:p w14:paraId="27C94B15">
            <w:pPr>
              <w:pStyle w:val="21"/>
              <w:jc w:val="both"/>
              <w:rPr>
                <w:rFonts w:hint="eastAsia"/>
              </w:rPr>
            </w:pPr>
            <w:r>
              <w:rPr>
                <w:rFonts w:hint="eastAsia"/>
              </w:rPr>
              <w:t>06</w:t>
            </w:r>
          </w:p>
        </w:tc>
        <w:tc>
          <w:tcPr>
            <w:tcW w:w="612" w:type="pct"/>
            <w:vMerge w:val="restart"/>
            <w:vAlign w:val="center"/>
          </w:tcPr>
          <w:p w14:paraId="70521C73">
            <w:pPr>
              <w:pStyle w:val="21"/>
              <w:jc w:val="both"/>
              <w:rPr>
                <w:rFonts w:hint="eastAsia"/>
              </w:rPr>
            </w:pPr>
            <w:r>
              <w:rPr>
                <w:rFonts w:hint="eastAsia"/>
              </w:rPr>
              <w:t>01：设定扫描方式</w:t>
            </w:r>
          </w:p>
        </w:tc>
        <w:tc>
          <w:tcPr>
            <w:tcW w:w="520" w:type="pct"/>
            <w:vAlign w:val="center"/>
          </w:tcPr>
          <w:p w14:paraId="191A4DFB">
            <w:pPr>
              <w:pStyle w:val="21"/>
              <w:jc w:val="both"/>
              <w:rPr>
                <w:rFonts w:hint="eastAsia"/>
              </w:rPr>
            </w:pPr>
            <w:r>
              <w:rPr>
                <w:rFonts w:hint="eastAsia"/>
              </w:rPr>
              <w:t>01：路径巡航</w:t>
            </w:r>
          </w:p>
        </w:tc>
        <w:tc>
          <w:tcPr>
            <w:tcW w:w="510" w:type="pct"/>
            <w:vAlign w:val="center"/>
          </w:tcPr>
          <w:p w14:paraId="212E66BC">
            <w:pPr>
              <w:pStyle w:val="21"/>
              <w:rPr>
                <w:rFonts w:hint="eastAsia"/>
              </w:rPr>
            </w:pPr>
            <w:r>
              <w:rPr>
                <w:rFonts w:hint="eastAsia"/>
              </w:rPr>
              <w:t>扫描速度(4字节,float)</w:t>
            </w:r>
          </w:p>
        </w:tc>
        <w:tc>
          <w:tcPr>
            <w:tcW w:w="430" w:type="pct"/>
            <w:vAlign w:val="center"/>
          </w:tcPr>
          <w:p w14:paraId="0C27F7E4">
            <w:pPr>
              <w:pStyle w:val="21"/>
              <w:rPr>
                <w:rFonts w:hint="eastAsia"/>
              </w:rPr>
            </w:pPr>
            <w:r>
              <w:rPr>
                <w:rFonts w:hint="eastAsia"/>
              </w:rPr>
              <w:t>停留时间(1字节,int)</w:t>
            </w:r>
          </w:p>
        </w:tc>
        <w:tc>
          <w:tcPr>
            <w:tcW w:w="449" w:type="pct"/>
            <w:gridSpan w:val="2"/>
            <w:vAlign w:val="center"/>
          </w:tcPr>
          <w:p w14:paraId="745DA524">
            <w:pPr>
              <w:pStyle w:val="21"/>
              <w:rPr>
                <w:rFonts w:hint="eastAsia"/>
              </w:rPr>
            </w:pPr>
            <w:r>
              <w:rPr>
                <w:rFonts w:hint="eastAsia"/>
                <w:highlight w:val="none"/>
                <w:lang w:val="en-US" w:eastAsia="zh-CN"/>
              </w:rPr>
              <w:t>路径序号(1字节,int)</w:t>
            </w:r>
          </w:p>
        </w:tc>
        <w:tc>
          <w:tcPr>
            <w:tcW w:w="924" w:type="pct"/>
            <w:gridSpan w:val="3"/>
            <w:vAlign w:val="center"/>
          </w:tcPr>
          <w:p w14:paraId="5E50190E">
            <w:pPr>
              <w:pStyle w:val="21"/>
              <w:jc w:val="center"/>
              <w:rPr>
                <w:rFonts w:hint="default" w:eastAsia="汉仪书宋二S"/>
                <w:lang w:val="en-US" w:eastAsia="zh-CN"/>
              </w:rPr>
            </w:pPr>
          </w:p>
        </w:tc>
        <w:tc>
          <w:tcPr>
            <w:tcW w:w="557" w:type="pct"/>
            <w:vMerge w:val="restart"/>
            <w:vAlign w:val="center"/>
          </w:tcPr>
          <w:p w14:paraId="47954293">
            <w:pPr>
              <w:pStyle w:val="21"/>
              <w:jc w:val="both"/>
              <w:rPr>
                <w:rFonts w:hint="eastAsia"/>
              </w:rPr>
            </w:pPr>
            <w:r>
              <w:rPr>
                <w:rFonts w:hint="eastAsia"/>
              </w:rPr>
              <w:t>地址位到数据位和校验取低位1字节</w:t>
            </w:r>
          </w:p>
        </w:tc>
        <w:tc>
          <w:tcPr>
            <w:tcW w:w="285" w:type="pct"/>
            <w:vMerge w:val="restart"/>
            <w:vAlign w:val="center"/>
          </w:tcPr>
          <w:p w14:paraId="4427DBD7">
            <w:pPr>
              <w:pStyle w:val="21"/>
              <w:jc w:val="both"/>
              <w:rPr>
                <w:rFonts w:hint="eastAsia"/>
              </w:rPr>
            </w:pPr>
            <w:r>
              <w:rPr>
                <w:rFonts w:hint="eastAsia"/>
              </w:rPr>
              <w:t>F1 1F</w:t>
            </w:r>
          </w:p>
        </w:tc>
      </w:tr>
      <w:tr w14:paraId="28C6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71" w:type="pct"/>
            <w:vMerge w:val="continue"/>
            <w:vAlign w:val="center"/>
          </w:tcPr>
          <w:p w14:paraId="0171C5AF">
            <w:pPr>
              <w:pStyle w:val="21"/>
              <w:jc w:val="both"/>
              <w:rPr>
                <w:rFonts w:hint="eastAsia"/>
              </w:rPr>
            </w:pPr>
          </w:p>
        </w:tc>
        <w:tc>
          <w:tcPr>
            <w:tcW w:w="338" w:type="pct"/>
            <w:vMerge w:val="continue"/>
            <w:vAlign w:val="center"/>
          </w:tcPr>
          <w:p w14:paraId="04B97570">
            <w:pPr>
              <w:pStyle w:val="21"/>
              <w:jc w:val="both"/>
              <w:rPr>
                <w:rFonts w:hint="eastAsia"/>
              </w:rPr>
            </w:pPr>
          </w:p>
        </w:tc>
        <w:tc>
          <w:tcPr>
            <w:tcW w:w="612" w:type="pct"/>
            <w:vMerge w:val="continue"/>
            <w:vAlign w:val="center"/>
          </w:tcPr>
          <w:p w14:paraId="59DAF944">
            <w:pPr>
              <w:pStyle w:val="21"/>
              <w:jc w:val="both"/>
              <w:rPr>
                <w:rFonts w:hint="eastAsia"/>
              </w:rPr>
            </w:pPr>
          </w:p>
        </w:tc>
        <w:tc>
          <w:tcPr>
            <w:tcW w:w="520" w:type="pct"/>
            <w:vAlign w:val="center"/>
          </w:tcPr>
          <w:p w14:paraId="40999827">
            <w:pPr>
              <w:pStyle w:val="21"/>
              <w:jc w:val="both"/>
              <w:rPr>
                <w:rFonts w:hint="eastAsia"/>
              </w:rPr>
            </w:pPr>
            <w:r>
              <w:rPr>
                <w:rFonts w:hint="eastAsia"/>
              </w:rPr>
              <w:t>02：线扫</w:t>
            </w:r>
          </w:p>
        </w:tc>
        <w:tc>
          <w:tcPr>
            <w:tcW w:w="510" w:type="pct"/>
            <w:vAlign w:val="center"/>
          </w:tcPr>
          <w:p w14:paraId="5F6EE0B7">
            <w:pPr>
              <w:pStyle w:val="21"/>
              <w:rPr>
                <w:rFonts w:hint="eastAsia"/>
              </w:rPr>
            </w:pPr>
            <w:r>
              <w:rPr>
                <w:rFonts w:hint="eastAsia"/>
              </w:rPr>
              <w:t>方位起点(4字节,int)</w:t>
            </w:r>
          </w:p>
        </w:tc>
        <w:tc>
          <w:tcPr>
            <w:tcW w:w="430" w:type="pct"/>
            <w:vAlign w:val="center"/>
          </w:tcPr>
          <w:p w14:paraId="3BAFB06F">
            <w:pPr>
              <w:pStyle w:val="21"/>
              <w:rPr>
                <w:rFonts w:hint="eastAsia"/>
              </w:rPr>
            </w:pPr>
            <w:r>
              <w:rPr>
                <w:rFonts w:hint="eastAsia"/>
              </w:rPr>
              <w:t>方位终点(4字节,int)</w:t>
            </w:r>
          </w:p>
        </w:tc>
        <w:tc>
          <w:tcPr>
            <w:tcW w:w="449" w:type="pct"/>
            <w:gridSpan w:val="2"/>
            <w:tcBorders>
              <w:right w:val="single" w:color="auto" w:sz="4" w:space="0"/>
            </w:tcBorders>
            <w:vAlign w:val="center"/>
          </w:tcPr>
          <w:p w14:paraId="5E107800">
            <w:pPr>
              <w:pStyle w:val="21"/>
              <w:rPr>
                <w:rFonts w:hint="eastAsia"/>
              </w:rPr>
            </w:pPr>
            <w:r>
              <w:rPr>
                <w:rFonts w:hint="eastAsia"/>
              </w:rPr>
              <w:t>扫描速度(4字节,float)</w:t>
            </w:r>
          </w:p>
        </w:tc>
        <w:tc>
          <w:tcPr>
            <w:tcW w:w="924" w:type="pct"/>
            <w:gridSpan w:val="3"/>
            <w:tcBorders>
              <w:left w:val="single" w:color="auto" w:sz="4" w:space="0"/>
            </w:tcBorders>
            <w:vAlign w:val="center"/>
          </w:tcPr>
          <w:p w14:paraId="38D8847F">
            <w:pPr>
              <w:pStyle w:val="21"/>
              <w:jc w:val="center"/>
              <w:rPr>
                <w:rFonts w:hint="default" w:eastAsia="汉仪书宋二S"/>
                <w:lang w:val="en-US" w:eastAsia="zh-CN"/>
              </w:rPr>
            </w:pPr>
          </w:p>
        </w:tc>
        <w:tc>
          <w:tcPr>
            <w:tcW w:w="557" w:type="pct"/>
            <w:vMerge w:val="continue"/>
            <w:vAlign w:val="center"/>
          </w:tcPr>
          <w:p w14:paraId="655FD693">
            <w:pPr>
              <w:pStyle w:val="21"/>
              <w:jc w:val="both"/>
              <w:rPr>
                <w:rFonts w:hint="eastAsia"/>
              </w:rPr>
            </w:pPr>
          </w:p>
        </w:tc>
        <w:tc>
          <w:tcPr>
            <w:tcW w:w="285" w:type="pct"/>
            <w:vMerge w:val="continue"/>
            <w:vAlign w:val="center"/>
          </w:tcPr>
          <w:p w14:paraId="28B7A876">
            <w:pPr>
              <w:pStyle w:val="21"/>
              <w:jc w:val="both"/>
              <w:rPr>
                <w:rFonts w:hint="eastAsia"/>
              </w:rPr>
            </w:pPr>
          </w:p>
        </w:tc>
      </w:tr>
      <w:tr w14:paraId="6DF3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71" w:type="pct"/>
            <w:vMerge w:val="continue"/>
            <w:vAlign w:val="center"/>
          </w:tcPr>
          <w:p w14:paraId="5FA83B1A">
            <w:pPr>
              <w:pStyle w:val="21"/>
              <w:jc w:val="both"/>
              <w:rPr>
                <w:rFonts w:hint="eastAsia"/>
              </w:rPr>
            </w:pPr>
          </w:p>
        </w:tc>
        <w:tc>
          <w:tcPr>
            <w:tcW w:w="338" w:type="pct"/>
            <w:vMerge w:val="continue"/>
            <w:vAlign w:val="center"/>
          </w:tcPr>
          <w:p w14:paraId="53F050C0">
            <w:pPr>
              <w:pStyle w:val="21"/>
              <w:jc w:val="both"/>
              <w:rPr>
                <w:rFonts w:hint="eastAsia"/>
              </w:rPr>
            </w:pPr>
          </w:p>
        </w:tc>
        <w:tc>
          <w:tcPr>
            <w:tcW w:w="612" w:type="pct"/>
            <w:vMerge w:val="continue"/>
            <w:vAlign w:val="center"/>
          </w:tcPr>
          <w:p w14:paraId="4556BCB4">
            <w:pPr>
              <w:pStyle w:val="21"/>
              <w:jc w:val="both"/>
              <w:rPr>
                <w:rFonts w:hint="eastAsia"/>
              </w:rPr>
            </w:pPr>
          </w:p>
        </w:tc>
        <w:tc>
          <w:tcPr>
            <w:tcW w:w="520" w:type="pct"/>
            <w:vAlign w:val="center"/>
          </w:tcPr>
          <w:p w14:paraId="2B920EE6">
            <w:pPr>
              <w:pStyle w:val="21"/>
              <w:jc w:val="both"/>
              <w:rPr>
                <w:rFonts w:hint="eastAsia"/>
              </w:rPr>
            </w:pPr>
            <w:r>
              <w:rPr>
                <w:rFonts w:hint="eastAsia"/>
              </w:rPr>
              <w:t>03：帧扫描</w:t>
            </w:r>
          </w:p>
        </w:tc>
        <w:tc>
          <w:tcPr>
            <w:tcW w:w="510" w:type="pct"/>
            <w:vAlign w:val="center"/>
          </w:tcPr>
          <w:p w14:paraId="1D52484D">
            <w:pPr>
              <w:pStyle w:val="21"/>
              <w:rPr>
                <w:rFonts w:hint="eastAsia"/>
              </w:rPr>
            </w:pPr>
            <w:r>
              <w:rPr>
                <w:rFonts w:hint="eastAsia"/>
              </w:rPr>
              <w:t>方位起点(4字节,</w:t>
            </w:r>
            <w:r>
              <w:rPr>
                <w:rFonts w:hint="eastAsia"/>
                <w:lang w:val="en-US" w:eastAsia="zh-CN"/>
              </w:rPr>
              <w:t>float</w:t>
            </w:r>
            <w:r>
              <w:rPr>
                <w:rFonts w:hint="eastAsia"/>
              </w:rPr>
              <w:t>)</w:t>
            </w:r>
          </w:p>
        </w:tc>
        <w:tc>
          <w:tcPr>
            <w:tcW w:w="430" w:type="pct"/>
            <w:vAlign w:val="center"/>
          </w:tcPr>
          <w:p w14:paraId="78AC7508">
            <w:pPr>
              <w:pStyle w:val="21"/>
              <w:rPr>
                <w:rFonts w:hint="eastAsia"/>
              </w:rPr>
            </w:pPr>
            <w:r>
              <w:rPr>
                <w:rFonts w:hint="eastAsia"/>
              </w:rPr>
              <w:t>方位终点(4字节,</w:t>
            </w:r>
            <w:r>
              <w:rPr>
                <w:rFonts w:hint="eastAsia"/>
                <w:lang w:val="en-US" w:eastAsia="zh-CN"/>
              </w:rPr>
              <w:t>float</w:t>
            </w:r>
            <w:r>
              <w:rPr>
                <w:rFonts w:hint="eastAsia"/>
              </w:rPr>
              <w:t>)</w:t>
            </w:r>
          </w:p>
        </w:tc>
        <w:tc>
          <w:tcPr>
            <w:tcW w:w="449" w:type="pct"/>
            <w:gridSpan w:val="2"/>
            <w:tcBorders>
              <w:right w:val="single" w:color="auto" w:sz="8" w:space="0"/>
            </w:tcBorders>
            <w:vAlign w:val="center"/>
          </w:tcPr>
          <w:p w14:paraId="0B12A38E">
            <w:pPr>
              <w:pStyle w:val="21"/>
              <w:rPr>
                <w:rFonts w:hint="eastAsia"/>
              </w:rPr>
            </w:pPr>
            <w:r>
              <w:rPr>
                <w:rFonts w:hint="eastAsia"/>
              </w:rPr>
              <w:t>步进角度(4字节</w:t>
            </w:r>
            <w:r>
              <w:rPr>
                <w:rFonts w:hint="eastAsia"/>
                <w:lang w:val="en-US" w:eastAsia="zh-CN"/>
              </w:rPr>
              <w:t>,float</w:t>
            </w:r>
            <w:r>
              <w:rPr>
                <w:rFonts w:hint="eastAsia"/>
              </w:rPr>
              <w:t>)</w:t>
            </w:r>
          </w:p>
        </w:tc>
        <w:tc>
          <w:tcPr>
            <w:tcW w:w="485" w:type="pct"/>
            <w:gridSpan w:val="2"/>
            <w:tcBorders>
              <w:left w:val="single" w:color="auto" w:sz="8" w:space="0"/>
              <w:right w:val="single" w:color="auto" w:sz="8" w:space="0"/>
            </w:tcBorders>
            <w:vAlign w:val="center"/>
          </w:tcPr>
          <w:p w14:paraId="65192493">
            <w:pPr>
              <w:pStyle w:val="21"/>
              <w:rPr>
                <w:rFonts w:hint="eastAsia"/>
              </w:rPr>
            </w:pPr>
            <w:r>
              <w:rPr>
                <w:rFonts w:hint="eastAsia"/>
              </w:rPr>
              <w:t>停留时间(1字节,int)</w:t>
            </w:r>
          </w:p>
        </w:tc>
        <w:tc>
          <w:tcPr>
            <w:tcW w:w="439" w:type="pct"/>
            <w:tcBorders>
              <w:left w:val="single" w:color="auto" w:sz="8" w:space="0"/>
            </w:tcBorders>
            <w:vAlign w:val="center"/>
          </w:tcPr>
          <w:p w14:paraId="109CF8C4">
            <w:pPr>
              <w:pStyle w:val="21"/>
              <w:rPr>
                <w:rFonts w:hint="eastAsia"/>
              </w:rPr>
            </w:pPr>
          </w:p>
        </w:tc>
        <w:tc>
          <w:tcPr>
            <w:tcW w:w="557" w:type="pct"/>
            <w:vMerge w:val="continue"/>
            <w:vAlign w:val="center"/>
          </w:tcPr>
          <w:p w14:paraId="7100371D">
            <w:pPr>
              <w:pStyle w:val="21"/>
              <w:jc w:val="both"/>
              <w:rPr>
                <w:rFonts w:hint="eastAsia"/>
              </w:rPr>
            </w:pPr>
          </w:p>
        </w:tc>
        <w:tc>
          <w:tcPr>
            <w:tcW w:w="285" w:type="pct"/>
            <w:vMerge w:val="continue"/>
            <w:vAlign w:val="center"/>
          </w:tcPr>
          <w:p w14:paraId="304F516A">
            <w:pPr>
              <w:pStyle w:val="21"/>
              <w:jc w:val="both"/>
              <w:rPr>
                <w:rFonts w:hint="eastAsia"/>
              </w:rPr>
            </w:pPr>
          </w:p>
        </w:tc>
      </w:tr>
      <w:tr w14:paraId="3FF2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71" w:type="pct"/>
            <w:vMerge w:val="continue"/>
            <w:vAlign w:val="center"/>
          </w:tcPr>
          <w:p w14:paraId="256C02A9">
            <w:pPr>
              <w:pStyle w:val="21"/>
              <w:jc w:val="both"/>
              <w:rPr>
                <w:rFonts w:hint="eastAsia"/>
              </w:rPr>
            </w:pPr>
          </w:p>
        </w:tc>
        <w:tc>
          <w:tcPr>
            <w:tcW w:w="338" w:type="pct"/>
            <w:vMerge w:val="continue"/>
            <w:vAlign w:val="center"/>
          </w:tcPr>
          <w:p w14:paraId="3BAED028">
            <w:pPr>
              <w:pStyle w:val="21"/>
              <w:jc w:val="both"/>
              <w:rPr>
                <w:rFonts w:hint="eastAsia"/>
              </w:rPr>
            </w:pPr>
          </w:p>
        </w:tc>
        <w:tc>
          <w:tcPr>
            <w:tcW w:w="612" w:type="pct"/>
            <w:vMerge w:val="continue"/>
            <w:vAlign w:val="center"/>
          </w:tcPr>
          <w:p w14:paraId="3C74624D">
            <w:pPr>
              <w:pStyle w:val="21"/>
              <w:jc w:val="both"/>
              <w:rPr>
                <w:rFonts w:hint="eastAsia"/>
              </w:rPr>
            </w:pPr>
          </w:p>
        </w:tc>
        <w:tc>
          <w:tcPr>
            <w:tcW w:w="520" w:type="pct"/>
            <w:vAlign w:val="center"/>
          </w:tcPr>
          <w:p w14:paraId="57EC00A8">
            <w:pPr>
              <w:pStyle w:val="21"/>
              <w:jc w:val="both"/>
              <w:rPr>
                <w:rFonts w:hint="eastAsia"/>
              </w:rPr>
            </w:pPr>
            <w:r>
              <w:rPr>
                <w:rFonts w:hint="eastAsia"/>
              </w:rPr>
              <w:t>04：苹果皮扫描</w:t>
            </w:r>
          </w:p>
        </w:tc>
        <w:tc>
          <w:tcPr>
            <w:tcW w:w="510" w:type="pct"/>
            <w:vAlign w:val="center"/>
          </w:tcPr>
          <w:p w14:paraId="13E22153">
            <w:pPr>
              <w:pStyle w:val="21"/>
              <w:rPr>
                <w:rFonts w:hint="eastAsia"/>
              </w:rPr>
            </w:pPr>
            <w:r>
              <w:rPr>
                <w:rFonts w:hint="eastAsia"/>
              </w:rPr>
              <w:t>俯仰起点(4字节,</w:t>
            </w:r>
            <w:r>
              <w:rPr>
                <w:rFonts w:hint="eastAsia"/>
                <w:lang w:val="en-US" w:eastAsia="zh-CN"/>
              </w:rPr>
              <w:t>float</w:t>
            </w:r>
            <w:r>
              <w:rPr>
                <w:rFonts w:hint="eastAsia"/>
              </w:rPr>
              <w:t>)</w:t>
            </w:r>
          </w:p>
        </w:tc>
        <w:tc>
          <w:tcPr>
            <w:tcW w:w="430" w:type="pct"/>
            <w:vAlign w:val="center"/>
          </w:tcPr>
          <w:p w14:paraId="65251D08">
            <w:pPr>
              <w:pStyle w:val="21"/>
              <w:rPr>
                <w:rFonts w:hint="eastAsia"/>
              </w:rPr>
            </w:pPr>
            <w:r>
              <w:rPr>
                <w:rFonts w:hint="eastAsia"/>
              </w:rPr>
              <w:t>俯仰终点(4字节,</w:t>
            </w:r>
            <w:r>
              <w:rPr>
                <w:rFonts w:hint="eastAsia"/>
                <w:lang w:val="en-US" w:eastAsia="zh-CN"/>
              </w:rPr>
              <w:t>float</w:t>
            </w:r>
            <w:r>
              <w:rPr>
                <w:rFonts w:hint="eastAsia"/>
              </w:rPr>
              <w:t>)</w:t>
            </w:r>
          </w:p>
        </w:tc>
        <w:tc>
          <w:tcPr>
            <w:tcW w:w="449" w:type="pct"/>
            <w:gridSpan w:val="2"/>
            <w:tcBorders>
              <w:right w:val="single" w:color="auto" w:sz="8" w:space="0"/>
            </w:tcBorders>
            <w:vAlign w:val="center"/>
          </w:tcPr>
          <w:p w14:paraId="5BD7985E">
            <w:pPr>
              <w:pStyle w:val="21"/>
              <w:rPr>
                <w:rFonts w:hint="eastAsia"/>
              </w:rPr>
            </w:pPr>
            <w:r>
              <w:rPr>
                <w:rFonts w:hint="eastAsia"/>
              </w:rPr>
              <w:t>扫描速度(4字节,float)</w:t>
            </w:r>
          </w:p>
        </w:tc>
        <w:tc>
          <w:tcPr>
            <w:tcW w:w="924" w:type="pct"/>
            <w:gridSpan w:val="3"/>
            <w:tcBorders>
              <w:left w:val="single" w:color="auto" w:sz="8" w:space="0"/>
            </w:tcBorders>
            <w:vAlign w:val="center"/>
          </w:tcPr>
          <w:p w14:paraId="78FD2D87">
            <w:pPr>
              <w:pStyle w:val="21"/>
              <w:jc w:val="center"/>
              <w:rPr>
                <w:rFonts w:hint="default" w:eastAsia="汉仪书宋二S"/>
                <w:lang w:val="en-US" w:eastAsia="zh-CN"/>
              </w:rPr>
            </w:pPr>
          </w:p>
        </w:tc>
        <w:tc>
          <w:tcPr>
            <w:tcW w:w="557" w:type="pct"/>
            <w:vMerge w:val="continue"/>
            <w:vAlign w:val="center"/>
          </w:tcPr>
          <w:p w14:paraId="23C89D04">
            <w:pPr>
              <w:pStyle w:val="21"/>
              <w:jc w:val="both"/>
              <w:rPr>
                <w:rFonts w:hint="eastAsia"/>
              </w:rPr>
            </w:pPr>
          </w:p>
        </w:tc>
        <w:tc>
          <w:tcPr>
            <w:tcW w:w="285" w:type="pct"/>
            <w:vMerge w:val="continue"/>
            <w:vAlign w:val="center"/>
          </w:tcPr>
          <w:p w14:paraId="623C576D">
            <w:pPr>
              <w:pStyle w:val="21"/>
              <w:jc w:val="both"/>
              <w:rPr>
                <w:rFonts w:hint="eastAsia"/>
              </w:rPr>
            </w:pPr>
          </w:p>
        </w:tc>
      </w:tr>
      <w:tr w14:paraId="4DC5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371" w:type="pct"/>
            <w:vMerge w:val="continue"/>
            <w:vAlign w:val="center"/>
          </w:tcPr>
          <w:p w14:paraId="751947AC">
            <w:pPr>
              <w:pStyle w:val="21"/>
              <w:jc w:val="both"/>
              <w:rPr>
                <w:rFonts w:hint="eastAsia"/>
              </w:rPr>
            </w:pPr>
          </w:p>
        </w:tc>
        <w:tc>
          <w:tcPr>
            <w:tcW w:w="338" w:type="pct"/>
            <w:vMerge w:val="continue"/>
            <w:vAlign w:val="center"/>
          </w:tcPr>
          <w:p w14:paraId="4AFFC119">
            <w:pPr>
              <w:pStyle w:val="21"/>
              <w:jc w:val="both"/>
              <w:rPr>
                <w:rFonts w:hint="eastAsia"/>
              </w:rPr>
            </w:pPr>
          </w:p>
        </w:tc>
        <w:tc>
          <w:tcPr>
            <w:tcW w:w="612" w:type="pct"/>
            <w:vMerge w:val="continue"/>
            <w:vAlign w:val="center"/>
          </w:tcPr>
          <w:p w14:paraId="79905E16">
            <w:pPr>
              <w:pStyle w:val="21"/>
              <w:jc w:val="both"/>
              <w:rPr>
                <w:rFonts w:hint="eastAsia"/>
              </w:rPr>
            </w:pPr>
          </w:p>
        </w:tc>
        <w:tc>
          <w:tcPr>
            <w:tcW w:w="520" w:type="pct"/>
            <w:vAlign w:val="center"/>
          </w:tcPr>
          <w:p w14:paraId="038E106A">
            <w:pPr>
              <w:pStyle w:val="21"/>
              <w:jc w:val="both"/>
              <w:rPr>
                <w:rFonts w:hint="default" w:eastAsia="汉仪书宋二S"/>
                <w:lang w:val="en-US" w:eastAsia="zh-CN"/>
              </w:rPr>
            </w:pPr>
            <w:r>
              <w:rPr>
                <w:rFonts w:hint="eastAsia"/>
                <w:lang w:val="en-US" w:eastAsia="zh-CN"/>
              </w:rPr>
              <w:t>FF：错误</w:t>
            </w:r>
          </w:p>
        </w:tc>
        <w:tc>
          <w:tcPr>
            <w:tcW w:w="2314" w:type="pct"/>
            <w:gridSpan w:val="7"/>
            <w:vAlign w:val="center"/>
          </w:tcPr>
          <w:p w14:paraId="4F8DA444">
            <w:pPr>
              <w:pStyle w:val="21"/>
              <w:rPr>
                <w:rFonts w:hint="default" w:eastAsia="汉仪书宋二S"/>
                <w:lang w:val="en-US" w:eastAsia="zh-CN"/>
              </w:rPr>
            </w:pPr>
            <w:r>
              <w:rPr>
                <w:rFonts w:hint="eastAsia"/>
                <w:lang w:val="en-US" w:eastAsia="zh-CN"/>
              </w:rPr>
              <w:t>全部FF</w:t>
            </w:r>
          </w:p>
        </w:tc>
        <w:tc>
          <w:tcPr>
            <w:tcW w:w="557" w:type="pct"/>
            <w:vMerge w:val="continue"/>
            <w:vAlign w:val="center"/>
          </w:tcPr>
          <w:p w14:paraId="4B759894">
            <w:pPr>
              <w:pStyle w:val="21"/>
              <w:jc w:val="both"/>
              <w:rPr>
                <w:rFonts w:hint="eastAsia"/>
              </w:rPr>
            </w:pPr>
          </w:p>
        </w:tc>
        <w:tc>
          <w:tcPr>
            <w:tcW w:w="285" w:type="pct"/>
            <w:vMerge w:val="continue"/>
            <w:vAlign w:val="center"/>
          </w:tcPr>
          <w:p w14:paraId="16B9B935">
            <w:pPr>
              <w:pStyle w:val="21"/>
              <w:jc w:val="both"/>
              <w:rPr>
                <w:rFonts w:hint="eastAsia"/>
              </w:rPr>
            </w:pPr>
          </w:p>
        </w:tc>
      </w:tr>
      <w:tr w14:paraId="2B212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1" w:hRule="atLeast"/>
        </w:trPr>
        <w:tc>
          <w:tcPr>
            <w:tcW w:w="371" w:type="pct"/>
            <w:vMerge w:val="continue"/>
            <w:vAlign w:val="center"/>
          </w:tcPr>
          <w:p w14:paraId="77BCDDE5">
            <w:pPr>
              <w:pStyle w:val="21"/>
              <w:jc w:val="both"/>
              <w:rPr>
                <w:rFonts w:hint="eastAsia"/>
                <w:b/>
              </w:rPr>
            </w:pPr>
          </w:p>
        </w:tc>
        <w:tc>
          <w:tcPr>
            <w:tcW w:w="338" w:type="pct"/>
            <w:vMerge w:val="continue"/>
            <w:vAlign w:val="center"/>
          </w:tcPr>
          <w:p w14:paraId="219D1D4E">
            <w:pPr>
              <w:pStyle w:val="21"/>
              <w:jc w:val="both"/>
              <w:rPr>
                <w:rFonts w:hint="eastAsia"/>
              </w:rPr>
            </w:pPr>
          </w:p>
        </w:tc>
        <w:tc>
          <w:tcPr>
            <w:tcW w:w="612" w:type="pct"/>
            <w:vMerge w:val="restart"/>
            <w:vAlign w:val="center"/>
          </w:tcPr>
          <w:p w14:paraId="237A0B62">
            <w:pPr>
              <w:pStyle w:val="21"/>
              <w:jc w:val="both"/>
              <w:rPr>
                <w:rFonts w:hint="eastAsia"/>
              </w:rPr>
            </w:pPr>
            <w:r>
              <w:rPr>
                <w:rFonts w:hint="eastAsia"/>
              </w:rPr>
              <w:t>02：预置点操作</w:t>
            </w:r>
          </w:p>
        </w:tc>
        <w:tc>
          <w:tcPr>
            <w:tcW w:w="520" w:type="pct"/>
            <w:vAlign w:val="center"/>
          </w:tcPr>
          <w:p w14:paraId="1C138479">
            <w:pPr>
              <w:pStyle w:val="21"/>
              <w:jc w:val="both"/>
              <w:rPr>
                <w:rFonts w:hint="eastAsia"/>
              </w:rPr>
            </w:pPr>
            <w:r>
              <w:rPr>
                <w:rFonts w:hint="eastAsia"/>
              </w:rPr>
              <w:t>00：写入</w:t>
            </w:r>
          </w:p>
        </w:tc>
        <w:tc>
          <w:tcPr>
            <w:tcW w:w="510" w:type="pct"/>
            <w:vAlign w:val="center"/>
          </w:tcPr>
          <w:p w14:paraId="33CDCF94">
            <w:pPr>
              <w:pStyle w:val="21"/>
              <w:rPr>
                <w:rFonts w:hint="eastAsia" w:eastAsia="汉仪书宋二S"/>
                <w:lang w:val="en-US" w:eastAsia="zh-CN"/>
              </w:rPr>
            </w:pPr>
            <w:r>
              <w:rPr>
                <w:rFonts w:hint="eastAsia"/>
                <w:highlight w:val="none"/>
                <w:lang w:val="en-US" w:eastAsia="zh-CN"/>
              </w:rPr>
              <w:t>0x</w:t>
            </w:r>
            <w:r>
              <w:rPr>
                <w:highlight w:val="none"/>
              </w:rPr>
              <w:t>00</w:t>
            </w:r>
            <w:r>
              <w:rPr>
                <w:rFonts w:hint="eastAsia"/>
                <w:highlight w:val="none"/>
                <w:lang w:val="en-US" w:eastAsia="zh-CN"/>
              </w:rPr>
              <w:t>00</w:t>
            </w:r>
            <w:r>
              <w:rPr>
                <w:highlight w:val="none"/>
              </w:rPr>
              <w:t>-</w:t>
            </w:r>
            <w:r>
              <w:rPr>
                <w:rFonts w:hint="eastAsia"/>
                <w:highlight w:val="none"/>
                <w:lang w:val="en-US" w:eastAsia="zh-CN"/>
              </w:rPr>
              <w:t>0x03ff</w:t>
            </w:r>
            <w:r>
              <w:rPr>
                <w:highlight w:val="none"/>
              </w:rPr>
              <w:t>：</w:t>
            </w:r>
            <w:r>
              <w:rPr>
                <w:rFonts w:hint="eastAsia"/>
                <w:highlight w:val="none"/>
                <w:lang w:val="en-US" w:eastAsia="zh-CN"/>
              </w:rPr>
              <w:t>(</w:t>
            </w:r>
            <w:r>
              <w:t>预置点编号</w:t>
            </w:r>
            <w:r>
              <w:rPr>
                <w:rFonts w:hint="eastAsia"/>
                <w:lang w:val="en-US" w:eastAsia="zh-CN"/>
              </w:rPr>
              <w:t>)</w:t>
            </w:r>
          </w:p>
        </w:tc>
        <w:tc>
          <w:tcPr>
            <w:tcW w:w="430" w:type="pct"/>
            <w:vAlign w:val="center"/>
          </w:tcPr>
          <w:p w14:paraId="79A12E63">
            <w:pPr>
              <w:pStyle w:val="21"/>
              <w:rPr>
                <w:rFonts w:hint="eastAsia"/>
              </w:rPr>
            </w:pPr>
            <w:r>
              <w:rPr>
                <w:rFonts w:hint="eastAsia"/>
              </w:rPr>
              <w:t>方位角度(4字节,float)</w:t>
            </w:r>
          </w:p>
        </w:tc>
        <w:tc>
          <w:tcPr>
            <w:tcW w:w="449" w:type="pct"/>
            <w:gridSpan w:val="2"/>
            <w:vAlign w:val="center"/>
          </w:tcPr>
          <w:p w14:paraId="377D9310">
            <w:pPr>
              <w:pStyle w:val="21"/>
              <w:rPr>
                <w:rFonts w:hint="eastAsia"/>
              </w:rPr>
            </w:pPr>
            <w:r>
              <w:rPr>
                <w:rFonts w:hint="eastAsia"/>
              </w:rPr>
              <w:t>俯仰角度(4字节,float)</w:t>
            </w:r>
          </w:p>
        </w:tc>
        <w:tc>
          <w:tcPr>
            <w:tcW w:w="485" w:type="pct"/>
            <w:gridSpan w:val="2"/>
            <w:vAlign w:val="center"/>
          </w:tcPr>
          <w:p w14:paraId="677F9378">
            <w:pPr>
              <w:pStyle w:val="21"/>
              <w:rPr>
                <w:rFonts w:hint="eastAsia"/>
              </w:rPr>
            </w:pPr>
            <w:r>
              <w:rPr>
                <w:rFonts w:hint="eastAsia"/>
                <w:highlight w:val="none"/>
              </w:rPr>
              <w:t>可见光倍率(</w:t>
            </w:r>
            <w:r>
              <w:rPr>
                <w:rFonts w:hint="eastAsia"/>
                <w:highlight w:val="none"/>
                <w:lang w:val="en-US" w:eastAsia="zh-CN"/>
              </w:rPr>
              <w:t>2</w:t>
            </w:r>
            <w:r>
              <w:rPr>
                <w:rFonts w:hint="eastAsia"/>
                <w:highlight w:val="none"/>
              </w:rPr>
              <w:t>字节,int)</w:t>
            </w:r>
          </w:p>
        </w:tc>
        <w:tc>
          <w:tcPr>
            <w:tcW w:w="439" w:type="pct"/>
            <w:vAlign w:val="center"/>
          </w:tcPr>
          <w:p w14:paraId="24494773">
            <w:pPr>
              <w:pStyle w:val="21"/>
              <w:rPr>
                <w:rFonts w:hint="eastAsia"/>
              </w:rPr>
            </w:pPr>
            <w:r>
              <w:rPr>
                <w:rFonts w:hint="eastAsia"/>
              </w:rPr>
              <w:t>红外焦距(2字节,int)</w:t>
            </w:r>
          </w:p>
        </w:tc>
        <w:tc>
          <w:tcPr>
            <w:tcW w:w="557" w:type="pct"/>
            <w:vMerge w:val="continue"/>
            <w:vAlign w:val="center"/>
          </w:tcPr>
          <w:p w14:paraId="2A46CCFD">
            <w:pPr>
              <w:pStyle w:val="21"/>
              <w:jc w:val="both"/>
              <w:rPr>
                <w:rFonts w:hint="eastAsia"/>
              </w:rPr>
            </w:pPr>
          </w:p>
        </w:tc>
        <w:tc>
          <w:tcPr>
            <w:tcW w:w="285" w:type="pct"/>
            <w:vMerge w:val="continue"/>
            <w:vAlign w:val="center"/>
          </w:tcPr>
          <w:p w14:paraId="7932C0F3">
            <w:pPr>
              <w:pStyle w:val="21"/>
              <w:jc w:val="both"/>
              <w:rPr>
                <w:rFonts w:hint="eastAsia"/>
              </w:rPr>
            </w:pPr>
          </w:p>
        </w:tc>
      </w:tr>
      <w:tr w14:paraId="2343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332AF9A3">
            <w:pPr>
              <w:pStyle w:val="21"/>
              <w:jc w:val="both"/>
              <w:rPr>
                <w:rFonts w:hint="eastAsia"/>
                <w:b/>
              </w:rPr>
            </w:pPr>
          </w:p>
        </w:tc>
        <w:tc>
          <w:tcPr>
            <w:tcW w:w="338" w:type="pct"/>
            <w:vMerge w:val="continue"/>
            <w:vAlign w:val="center"/>
          </w:tcPr>
          <w:p w14:paraId="12B7B6E3">
            <w:pPr>
              <w:pStyle w:val="21"/>
              <w:jc w:val="both"/>
              <w:rPr>
                <w:rFonts w:hint="eastAsia"/>
              </w:rPr>
            </w:pPr>
          </w:p>
        </w:tc>
        <w:tc>
          <w:tcPr>
            <w:tcW w:w="612" w:type="pct"/>
            <w:vMerge w:val="continue"/>
            <w:vAlign w:val="center"/>
          </w:tcPr>
          <w:p w14:paraId="2CEFDFAF">
            <w:pPr>
              <w:pStyle w:val="21"/>
              <w:jc w:val="both"/>
              <w:rPr>
                <w:rFonts w:hint="eastAsia"/>
              </w:rPr>
            </w:pPr>
          </w:p>
        </w:tc>
        <w:tc>
          <w:tcPr>
            <w:tcW w:w="520" w:type="pct"/>
            <w:vAlign w:val="center"/>
          </w:tcPr>
          <w:p w14:paraId="0964FF6A">
            <w:pPr>
              <w:pStyle w:val="21"/>
              <w:jc w:val="both"/>
              <w:rPr>
                <w:rFonts w:hint="eastAsia"/>
              </w:rPr>
            </w:pPr>
            <w:r>
              <w:rPr>
                <w:rFonts w:hint="eastAsia"/>
              </w:rPr>
              <w:t>01:使用当前状态写入</w:t>
            </w:r>
          </w:p>
        </w:tc>
        <w:tc>
          <w:tcPr>
            <w:tcW w:w="510" w:type="pct"/>
            <w:vAlign w:val="center"/>
          </w:tcPr>
          <w:p w14:paraId="02A739E3">
            <w:pPr>
              <w:pStyle w:val="21"/>
              <w:rPr>
                <w:rFonts w:hint="eastAsia" w:eastAsia="汉仪书宋二S"/>
                <w:lang w:val="en-US" w:eastAsia="zh-CN"/>
              </w:rPr>
            </w:pPr>
            <w:r>
              <w:rPr>
                <w:rFonts w:hint="eastAsia"/>
                <w:highlight w:val="none"/>
                <w:lang w:val="en-US" w:eastAsia="zh-CN"/>
              </w:rPr>
              <w:t>0x</w:t>
            </w:r>
            <w:r>
              <w:rPr>
                <w:highlight w:val="none"/>
              </w:rPr>
              <w:t>00</w:t>
            </w:r>
            <w:r>
              <w:rPr>
                <w:rFonts w:hint="eastAsia"/>
                <w:highlight w:val="none"/>
                <w:lang w:val="en-US" w:eastAsia="zh-CN"/>
              </w:rPr>
              <w:t>00</w:t>
            </w:r>
            <w:r>
              <w:rPr>
                <w:highlight w:val="none"/>
              </w:rPr>
              <w:t>-</w:t>
            </w:r>
            <w:r>
              <w:rPr>
                <w:rFonts w:hint="eastAsia"/>
                <w:highlight w:val="none"/>
                <w:lang w:val="en-US" w:eastAsia="zh-CN"/>
              </w:rPr>
              <w:t>0x03ff</w:t>
            </w:r>
            <w:r>
              <w:rPr>
                <w:highlight w:val="none"/>
              </w:rPr>
              <w:t>：</w:t>
            </w:r>
            <w:r>
              <w:rPr>
                <w:rFonts w:hint="eastAsia"/>
                <w:lang w:val="en-US" w:eastAsia="zh-CN"/>
              </w:rPr>
              <w:t>(</w:t>
            </w:r>
            <w:r>
              <w:t>预置点编号</w:t>
            </w:r>
            <w:r>
              <w:rPr>
                <w:rFonts w:hint="eastAsia"/>
                <w:lang w:val="en-US" w:eastAsia="zh-CN"/>
              </w:rPr>
              <w:t>)</w:t>
            </w:r>
          </w:p>
        </w:tc>
        <w:tc>
          <w:tcPr>
            <w:tcW w:w="1804" w:type="pct"/>
            <w:gridSpan w:val="6"/>
            <w:vAlign w:val="center"/>
          </w:tcPr>
          <w:p w14:paraId="64646BAA">
            <w:pPr>
              <w:pStyle w:val="21"/>
              <w:rPr>
                <w:rFonts w:hint="eastAsia"/>
              </w:rPr>
            </w:pPr>
            <w:r>
              <w:rPr>
                <w:rFonts w:hint="eastAsia"/>
              </w:rPr>
              <w:t>方位角度、俯仰角度、可见光倍率、红外焦距将采用当前设备的现有值。</w:t>
            </w:r>
          </w:p>
        </w:tc>
        <w:tc>
          <w:tcPr>
            <w:tcW w:w="557" w:type="pct"/>
            <w:vMerge w:val="continue"/>
            <w:vAlign w:val="center"/>
          </w:tcPr>
          <w:p w14:paraId="7B834D6C">
            <w:pPr>
              <w:pStyle w:val="21"/>
              <w:jc w:val="both"/>
              <w:rPr>
                <w:rFonts w:hint="eastAsia"/>
              </w:rPr>
            </w:pPr>
          </w:p>
        </w:tc>
        <w:tc>
          <w:tcPr>
            <w:tcW w:w="285" w:type="pct"/>
            <w:vMerge w:val="continue"/>
            <w:vAlign w:val="center"/>
          </w:tcPr>
          <w:p w14:paraId="773E11F5">
            <w:pPr>
              <w:pStyle w:val="21"/>
              <w:jc w:val="both"/>
              <w:rPr>
                <w:rFonts w:hint="eastAsia"/>
              </w:rPr>
            </w:pPr>
          </w:p>
        </w:tc>
      </w:tr>
      <w:tr w14:paraId="2AEE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7A8BC58E">
            <w:pPr>
              <w:pStyle w:val="21"/>
              <w:jc w:val="both"/>
              <w:rPr>
                <w:rFonts w:hint="eastAsia"/>
                <w:b/>
              </w:rPr>
            </w:pPr>
          </w:p>
        </w:tc>
        <w:tc>
          <w:tcPr>
            <w:tcW w:w="338" w:type="pct"/>
            <w:vMerge w:val="continue"/>
            <w:vAlign w:val="center"/>
          </w:tcPr>
          <w:p w14:paraId="5F26D2B8">
            <w:pPr>
              <w:pStyle w:val="21"/>
              <w:jc w:val="both"/>
              <w:rPr>
                <w:rFonts w:hint="eastAsia"/>
              </w:rPr>
            </w:pPr>
          </w:p>
        </w:tc>
        <w:tc>
          <w:tcPr>
            <w:tcW w:w="612" w:type="pct"/>
            <w:vMerge w:val="continue"/>
            <w:vAlign w:val="center"/>
          </w:tcPr>
          <w:p w14:paraId="6F6EB9AD">
            <w:pPr>
              <w:pStyle w:val="21"/>
              <w:jc w:val="both"/>
              <w:rPr>
                <w:rFonts w:hint="eastAsia"/>
              </w:rPr>
            </w:pPr>
          </w:p>
        </w:tc>
        <w:tc>
          <w:tcPr>
            <w:tcW w:w="520" w:type="pct"/>
            <w:vAlign w:val="center"/>
          </w:tcPr>
          <w:p w14:paraId="05D62414">
            <w:pPr>
              <w:pStyle w:val="21"/>
              <w:jc w:val="both"/>
              <w:rPr>
                <w:rFonts w:hint="eastAsia"/>
              </w:rPr>
            </w:pPr>
            <w:r>
              <w:rPr>
                <w:rFonts w:hint="eastAsia"/>
              </w:rPr>
              <w:t>02：调用</w:t>
            </w:r>
          </w:p>
        </w:tc>
        <w:tc>
          <w:tcPr>
            <w:tcW w:w="510" w:type="pct"/>
            <w:vAlign w:val="center"/>
          </w:tcPr>
          <w:p w14:paraId="0332BB0E">
            <w:pPr>
              <w:pStyle w:val="21"/>
              <w:rPr>
                <w:rFonts w:hint="eastAsia" w:eastAsia="汉仪书宋二S"/>
                <w:lang w:eastAsia="zh-CN"/>
              </w:rPr>
            </w:pPr>
            <w:r>
              <w:rPr>
                <w:rFonts w:hint="eastAsia"/>
                <w:highlight w:val="none"/>
                <w:lang w:val="en-US" w:eastAsia="zh-CN"/>
              </w:rPr>
              <w:t>0x</w:t>
            </w:r>
            <w:r>
              <w:rPr>
                <w:highlight w:val="none"/>
              </w:rPr>
              <w:t>00</w:t>
            </w:r>
            <w:r>
              <w:rPr>
                <w:rFonts w:hint="eastAsia"/>
                <w:highlight w:val="none"/>
                <w:lang w:val="en-US" w:eastAsia="zh-CN"/>
              </w:rPr>
              <w:t>00</w:t>
            </w:r>
            <w:r>
              <w:rPr>
                <w:highlight w:val="none"/>
              </w:rPr>
              <w:t>-</w:t>
            </w:r>
            <w:r>
              <w:rPr>
                <w:rFonts w:hint="eastAsia"/>
                <w:highlight w:val="none"/>
                <w:lang w:val="en-US" w:eastAsia="zh-CN"/>
              </w:rPr>
              <w:t>0x03ff</w:t>
            </w:r>
            <w:r>
              <w:rPr>
                <w:highlight w:val="none"/>
              </w:rPr>
              <w:t>：</w:t>
            </w:r>
            <w:r>
              <w:rPr>
                <w:rFonts w:hint="eastAsia"/>
                <w:lang w:val="en-US" w:eastAsia="zh-CN"/>
              </w:rPr>
              <w:t>(</w:t>
            </w:r>
            <w:r>
              <w:t>预置点编号</w:t>
            </w:r>
            <w:r>
              <w:rPr>
                <w:rFonts w:hint="eastAsia"/>
                <w:lang w:val="en-US" w:eastAsia="zh-CN"/>
              </w:rPr>
              <w:t>)</w:t>
            </w:r>
          </w:p>
        </w:tc>
        <w:tc>
          <w:tcPr>
            <w:tcW w:w="1804" w:type="pct"/>
            <w:gridSpan w:val="6"/>
            <w:vAlign w:val="center"/>
          </w:tcPr>
          <w:p w14:paraId="4C3ECCDF">
            <w:pPr>
              <w:pStyle w:val="21"/>
              <w:jc w:val="center"/>
              <w:rPr>
                <w:rFonts w:hint="default" w:eastAsia="汉仪书宋二S"/>
                <w:lang w:val="en-US" w:eastAsia="zh-CN"/>
              </w:rPr>
            </w:pPr>
            <w:r>
              <w:rPr>
                <w:rFonts w:hint="eastAsia"/>
                <w:lang w:val="en-US" w:eastAsia="zh-CN"/>
              </w:rPr>
              <w:t>（返回部分数据格式与00：写入一致)</w:t>
            </w:r>
          </w:p>
        </w:tc>
        <w:tc>
          <w:tcPr>
            <w:tcW w:w="557" w:type="pct"/>
            <w:vMerge w:val="continue"/>
            <w:vAlign w:val="center"/>
          </w:tcPr>
          <w:p w14:paraId="2046571D">
            <w:pPr>
              <w:pStyle w:val="21"/>
              <w:jc w:val="both"/>
              <w:rPr>
                <w:rFonts w:hint="eastAsia"/>
              </w:rPr>
            </w:pPr>
          </w:p>
        </w:tc>
        <w:tc>
          <w:tcPr>
            <w:tcW w:w="285" w:type="pct"/>
            <w:vMerge w:val="continue"/>
            <w:vAlign w:val="center"/>
          </w:tcPr>
          <w:p w14:paraId="4588C4AF">
            <w:pPr>
              <w:pStyle w:val="21"/>
              <w:jc w:val="both"/>
              <w:rPr>
                <w:rFonts w:hint="eastAsia"/>
              </w:rPr>
            </w:pPr>
          </w:p>
        </w:tc>
      </w:tr>
      <w:tr w14:paraId="0A6D5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1095B1EF">
            <w:pPr>
              <w:pStyle w:val="21"/>
              <w:jc w:val="both"/>
              <w:rPr>
                <w:rFonts w:hint="eastAsia"/>
                <w:b/>
              </w:rPr>
            </w:pPr>
          </w:p>
        </w:tc>
        <w:tc>
          <w:tcPr>
            <w:tcW w:w="338" w:type="pct"/>
            <w:vMerge w:val="continue"/>
            <w:vAlign w:val="center"/>
          </w:tcPr>
          <w:p w14:paraId="59D7E6F4">
            <w:pPr>
              <w:pStyle w:val="21"/>
              <w:jc w:val="both"/>
              <w:rPr>
                <w:rFonts w:hint="eastAsia"/>
              </w:rPr>
            </w:pPr>
          </w:p>
        </w:tc>
        <w:tc>
          <w:tcPr>
            <w:tcW w:w="612" w:type="pct"/>
            <w:vMerge w:val="continue"/>
            <w:vAlign w:val="center"/>
          </w:tcPr>
          <w:p w14:paraId="4AC40345">
            <w:pPr>
              <w:pStyle w:val="21"/>
              <w:jc w:val="both"/>
              <w:rPr>
                <w:rFonts w:hint="eastAsia"/>
              </w:rPr>
            </w:pPr>
          </w:p>
        </w:tc>
        <w:tc>
          <w:tcPr>
            <w:tcW w:w="520" w:type="pct"/>
            <w:vAlign w:val="center"/>
          </w:tcPr>
          <w:p w14:paraId="5CBE45BB">
            <w:pPr>
              <w:pStyle w:val="21"/>
              <w:jc w:val="both"/>
              <w:rPr>
                <w:rFonts w:hint="eastAsia"/>
              </w:rPr>
            </w:pPr>
            <w:r>
              <w:rPr>
                <w:rFonts w:hint="eastAsia"/>
              </w:rPr>
              <w:t>03：删除</w:t>
            </w:r>
          </w:p>
        </w:tc>
        <w:tc>
          <w:tcPr>
            <w:tcW w:w="510" w:type="pct"/>
            <w:vAlign w:val="center"/>
          </w:tcPr>
          <w:p w14:paraId="0A8604B5">
            <w:pPr>
              <w:pStyle w:val="21"/>
              <w:rPr>
                <w:rFonts w:hint="eastAsia" w:eastAsia="汉仪书宋二S"/>
                <w:lang w:val="en-US" w:eastAsia="zh-CN"/>
              </w:rPr>
            </w:pPr>
            <w:r>
              <w:rPr>
                <w:rFonts w:hint="eastAsia"/>
                <w:highlight w:val="none"/>
                <w:lang w:val="en-US" w:eastAsia="zh-CN"/>
              </w:rPr>
              <w:t>0x</w:t>
            </w:r>
            <w:r>
              <w:rPr>
                <w:highlight w:val="none"/>
              </w:rPr>
              <w:t>00</w:t>
            </w:r>
            <w:r>
              <w:rPr>
                <w:rFonts w:hint="eastAsia"/>
                <w:highlight w:val="none"/>
                <w:lang w:val="en-US" w:eastAsia="zh-CN"/>
              </w:rPr>
              <w:t>00</w:t>
            </w:r>
            <w:r>
              <w:rPr>
                <w:highlight w:val="none"/>
              </w:rPr>
              <w:t>-</w:t>
            </w:r>
            <w:r>
              <w:rPr>
                <w:rFonts w:hint="eastAsia"/>
                <w:highlight w:val="none"/>
                <w:lang w:val="en-US" w:eastAsia="zh-CN"/>
              </w:rPr>
              <w:t>0x03ff</w:t>
            </w:r>
            <w:r>
              <w:rPr>
                <w:highlight w:val="none"/>
              </w:rPr>
              <w:t>：</w:t>
            </w:r>
            <w:r>
              <w:rPr>
                <w:rFonts w:hint="eastAsia"/>
                <w:lang w:val="en-US" w:eastAsia="zh-CN"/>
              </w:rPr>
              <w:t>(</w:t>
            </w:r>
            <w:r>
              <w:t>预置点编号</w:t>
            </w:r>
            <w:r>
              <w:rPr>
                <w:rFonts w:hint="eastAsia"/>
                <w:lang w:val="en-US" w:eastAsia="zh-CN"/>
              </w:rPr>
              <w:t>)</w:t>
            </w:r>
          </w:p>
        </w:tc>
        <w:tc>
          <w:tcPr>
            <w:tcW w:w="1804" w:type="pct"/>
            <w:gridSpan w:val="6"/>
            <w:vAlign w:val="center"/>
          </w:tcPr>
          <w:p w14:paraId="526F4B33">
            <w:pPr>
              <w:pStyle w:val="21"/>
              <w:jc w:val="center"/>
              <w:rPr>
                <w:rFonts w:hint="default" w:eastAsia="汉仪书宋二S"/>
                <w:lang w:val="en-US" w:eastAsia="zh-CN"/>
              </w:rPr>
            </w:pPr>
          </w:p>
        </w:tc>
        <w:tc>
          <w:tcPr>
            <w:tcW w:w="557" w:type="pct"/>
            <w:vMerge w:val="continue"/>
            <w:vAlign w:val="center"/>
          </w:tcPr>
          <w:p w14:paraId="12A4CD41">
            <w:pPr>
              <w:pStyle w:val="21"/>
              <w:jc w:val="both"/>
              <w:rPr>
                <w:rFonts w:hint="eastAsia"/>
              </w:rPr>
            </w:pPr>
          </w:p>
        </w:tc>
        <w:tc>
          <w:tcPr>
            <w:tcW w:w="285" w:type="pct"/>
            <w:vMerge w:val="continue"/>
            <w:vAlign w:val="center"/>
          </w:tcPr>
          <w:p w14:paraId="5762F567">
            <w:pPr>
              <w:pStyle w:val="21"/>
              <w:jc w:val="both"/>
              <w:rPr>
                <w:rFonts w:hint="eastAsia"/>
              </w:rPr>
            </w:pPr>
          </w:p>
        </w:tc>
      </w:tr>
      <w:tr w14:paraId="7A4A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1F02C96D">
            <w:pPr>
              <w:pStyle w:val="21"/>
              <w:jc w:val="both"/>
              <w:rPr>
                <w:rFonts w:hint="eastAsia"/>
                <w:b/>
              </w:rPr>
            </w:pPr>
          </w:p>
        </w:tc>
        <w:tc>
          <w:tcPr>
            <w:tcW w:w="338" w:type="pct"/>
            <w:vMerge w:val="continue"/>
            <w:vAlign w:val="center"/>
          </w:tcPr>
          <w:p w14:paraId="48F614AB">
            <w:pPr>
              <w:pStyle w:val="21"/>
              <w:jc w:val="both"/>
              <w:rPr>
                <w:rFonts w:hint="eastAsia"/>
              </w:rPr>
            </w:pPr>
          </w:p>
        </w:tc>
        <w:tc>
          <w:tcPr>
            <w:tcW w:w="612" w:type="pct"/>
            <w:vMerge w:val="continue"/>
            <w:vAlign w:val="center"/>
          </w:tcPr>
          <w:p w14:paraId="2383B532">
            <w:pPr>
              <w:pStyle w:val="21"/>
              <w:jc w:val="both"/>
              <w:rPr>
                <w:rFonts w:hint="eastAsia"/>
              </w:rPr>
            </w:pPr>
          </w:p>
        </w:tc>
        <w:tc>
          <w:tcPr>
            <w:tcW w:w="520" w:type="pct"/>
            <w:vAlign w:val="center"/>
          </w:tcPr>
          <w:p w14:paraId="0ECB072C">
            <w:pPr>
              <w:pStyle w:val="21"/>
              <w:jc w:val="both"/>
              <w:rPr>
                <w:rFonts w:hint="eastAsia"/>
              </w:rPr>
            </w:pPr>
            <w:r>
              <w:rPr>
                <w:rFonts w:hint="eastAsia"/>
              </w:rPr>
              <w:t>04：已存储预置点数量读取</w:t>
            </w:r>
          </w:p>
        </w:tc>
        <w:tc>
          <w:tcPr>
            <w:tcW w:w="2314" w:type="pct"/>
            <w:gridSpan w:val="7"/>
            <w:vAlign w:val="center"/>
          </w:tcPr>
          <w:p w14:paraId="1DDEEBD1">
            <w:pPr>
              <w:pStyle w:val="21"/>
              <w:jc w:val="both"/>
              <w:rPr>
                <w:rFonts w:hint="default" w:eastAsia="汉仪书宋二S"/>
                <w:lang w:val="en-US" w:eastAsia="zh-CN"/>
              </w:rPr>
            </w:pPr>
            <w:r>
              <w:rPr>
                <w:rFonts w:hint="eastAsia"/>
                <w:highlight w:val="none"/>
                <w:lang w:val="en-US" w:eastAsia="zh-CN"/>
              </w:rPr>
              <w:t>[0~1]0x</w:t>
            </w:r>
            <w:r>
              <w:rPr>
                <w:highlight w:val="none"/>
              </w:rPr>
              <w:t>00</w:t>
            </w:r>
            <w:r>
              <w:rPr>
                <w:rFonts w:hint="eastAsia"/>
                <w:highlight w:val="none"/>
                <w:lang w:val="en-US" w:eastAsia="zh-CN"/>
              </w:rPr>
              <w:t>00</w:t>
            </w:r>
            <w:r>
              <w:rPr>
                <w:highlight w:val="none"/>
              </w:rPr>
              <w:t>-</w:t>
            </w:r>
            <w:r>
              <w:rPr>
                <w:rFonts w:hint="eastAsia"/>
                <w:highlight w:val="none"/>
                <w:lang w:val="en-US" w:eastAsia="zh-CN"/>
              </w:rPr>
              <w:t>0x03ff</w:t>
            </w:r>
            <w:r>
              <w:rPr>
                <w:highlight w:val="none"/>
              </w:rPr>
              <w:t>：</w:t>
            </w:r>
          </w:p>
        </w:tc>
        <w:tc>
          <w:tcPr>
            <w:tcW w:w="557" w:type="pct"/>
            <w:vMerge w:val="continue"/>
            <w:vAlign w:val="center"/>
          </w:tcPr>
          <w:p w14:paraId="0C0979AF">
            <w:pPr>
              <w:pStyle w:val="21"/>
              <w:jc w:val="both"/>
              <w:rPr>
                <w:rFonts w:hint="eastAsia"/>
              </w:rPr>
            </w:pPr>
          </w:p>
        </w:tc>
        <w:tc>
          <w:tcPr>
            <w:tcW w:w="285" w:type="pct"/>
            <w:vMerge w:val="continue"/>
            <w:vAlign w:val="center"/>
          </w:tcPr>
          <w:p w14:paraId="628DF05C">
            <w:pPr>
              <w:pStyle w:val="21"/>
              <w:jc w:val="both"/>
              <w:rPr>
                <w:rFonts w:hint="eastAsia"/>
              </w:rPr>
            </w:pPr>
          </w:p>
        </w:tc>
      </w:tr>
      <w:tr w14:paraId="38928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1419ECEF">
            <w:pPr>
              <w:pStyle w:val="21"/>
              <w:jc w:val="both"/>
              <w:rPr>
                <w:rFonts w:hint="eastAsia"/>
                <w:b/>
              </w:rPr>
            </w:pPr>
          </w:p>
        </w:tc>
        <w:tc>
          <w:tcPr>
            <w:tcW w:w="338" w:type="pct"/>
            <w:vMerge w:val="continue"/>
            <w:vAlign w:val="center"/>
          </w:tcPr>
          <w:p w14:paraId="0E228E34">
            <w:pPr>
              <w:pStyle w:val="21"/>
              <w:jc w:val="both"/>
              <w:rPr>
                <w:rFonts w:hint="eastAsia"/>
              </w:rPr>
            </w:pPr>
          </w:p>
        </w:tc>
        <w:tc>
          <w:tcPr>
            <w:tcW w:w="612" w:type="pct"/>
            <w:vMerge w:val="continue"/>
            <w:vAlign w:val="center"/>
          </w:tcPr>
          <w:p w14:paraId="09258418">
            <w:pPr>
              <w:pStyle w:val="21"/>
              <w:jc w:val="both"/>
              <w:rPr>
                <w:rFonts w:hint="eastAsia"/>
              </w:rPr>
            </w:pPr>
          </w:p>
        </w:tc>
        <w:tc>
          <w:tcPr>
            <w:tcW w:w="520" w:type="pct"/>
            <w:vAlign w:val="center"/>
          </w:tcPr>
          <w:p w14:paraId="2E9B166F">
            <w:pPr>
              <w:pStyle w:val="21"/>
              <w:jc w:val="both"/>
              <w:rPr>
                <w:rFonts w:hint="default" w:eastAsia="汉仪书宋二S"/>
                <w:lang w:val="en-US" w:eastAsia="zh-CN"/>
              </w:rPr>
            </w:pPr>
            <w:r>
              <w:rPr>
                <w:rFonts w:hint="eastAsia"/>
                <w:lang w:val="en-US" w:eastAsia="zh-CN"/>
              </w:rPr>
              <w:t>FF：错误</w:t>
            </w:r>
          </w:p>
        </w:tc>
        <w:tc>
          <w:tcPr>
            <w:tcW w:w="2314" w:type="pct"/>
            <w:gridSpan w:val="7"/>
            <w:vAlign w:val="center"/>
          </w:tcPr>
          <w:p w14:paraId="75D4F7E0">
            <w:pPr>
              <w:pStyle w:val="21"/>
              <w:jc w:val="both"/>
              <w:rPr>
                <w:rFonts w:hint="eastAsia"/>
              </w:rPr>
            </w:pPr>
            <w:r>
              <w:rPr>
                <w:rFonts w:hint="eastAsia"/>
                <w:lang w:val="en-US" w:eastAsia="zh-CN"/>
              </w:rPr>
              <w:t>全部FF</w:t>
            </w:r>
          </w:p>
        </w:tc>
        <w:tc>
          <w:tcPr>
            <w:tcW w:w="557" w:type="pct"/>
            <w:vMerge w:val="continue"/>
            <w:vAlign w:val="center"/>
          </w:tcPr>
          <w:p w14:paraId="5109511F">
            <w:pPr>
              <w:pStyle w:val="21"/>
              <w:jc w:val="both"/>
              <w:rPr>
                <w:rFonts w:hint="eastAsia"/>
              </w:rPr>
            </w:pPr>
          </w:p>
        </w:tc>
        <w:tc>
          <w:tcPr>
            <w:tcW w:w="285" w:type="pct"/>
            <w:vMerge w:val="continue"/>
            <w:vAlign w:val="center"/>
          </w:tcPr>
          <w:p w14:paraId="1B411AFF">
            <w:pPr>
              <w:pStyle w:val="21"/>
              <w:jc w:val="both"/>
              <w:rPr>
                <w:rFonts w:hint="eastAsia"/>
              </w:rPr>
            </w:pPr>
          </w:p>
        </w:tc>
      </w:tr>
      <w:tr w14:paraId="6C2F8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39256C2A">
            <w:pPr>
              <w:pStyle w:val="21"/>
              <w:jc w:val="both"/>
              <w:rPr>
                <w:rFonts w:hint="eastAsia"/>
                <w:b/>
              </w:rPr>
            </w:pPr>
          </w:p>
        </w:tc>
        <w:tc>
          <w:tcPr>
            <w:tcW w:w="338" w:type="pct"/>
            <w:vMerge w:val="continue"/>
            <w:vAlign w:val="center"/>
          </w:tcPr>
          <w:p w14:paraId="7E33A494">
            <w:pPr>
              <w:pStyle w:val="21"/>
              <w:jc w:val="both"/>
              <w:rPr>
                <w:rFonts w:hint="eastAsia"/>
              </w:rPr>
            </w:pPr>
          </w:p>
        </w:tc>
        <w:tc>
          <w:tcPr>
            <w:tcW w:w="612" w:type="pct"/>
            <w:vMerge w:val="restart"/>
            <w:vAlign w:val="center"/>
          </w:tcPr>
          <w:p w14:paraId="1E3DC5CB">
            <w:pPr>
              <w:pStyle w:val="21"/>
              <w:jc w:val="both"/>
              <w:rPr>
                <w:rFonts w:hint="eastAsia"/>
              </w:rPr>
            </w:pPr>
            <w:r>
              <w:rPr>
                <w:rFonts w:hint="eastAsia"/>
              </w:rPr>
              <w:t>03:巡航设置</w:t>
            </w:r>
          </w:p>
        </w:tc>
        <w:tc>
          <w:tcPr>
            <w:tcW w:w="520" w:type="pct"/>
            <w:vAlign w:val="center"/>
          </w:tcPr>
          <w:p w14:paraId="42D9B252">
            <w:pPr>
              <w:pStyle w:val="21"/>
              <w:jc w:val="both"/>
              <w:rPr>
                <w:rFonts w:hint="eastAsia"/>
              </w:rPr>
            </w:pPr>
            <w:r>
              <w:rPr>
                <w:rFonts w:hint="eastAsia"/>
              </w:rPr>
              <w:t>00：路径写入</w:t>
            </w:r>
          </w:p>
        </w:tc>
        <w:tc>
          <w:tcPr>
            <w:tcW w:w="510" w:type="pct"/>
            <w:vAlign w:val="center"/>
          </w:tcPr>
          <w:p w14:paraId="349AC8C2">
            <w:pPr>
              <w:pStyle w:val="21"/>
              <w:jc w:val="both"/>
              <w:rPr>
                <w:rFonts w:hint="eastAsia"/>
              </w:rPr>
            </w:pPr>
            <w:r>
              <w:rPr>
                <w:rFonts w:hint="eastAsia"/>
              </w:rPr>
              <w:t>00-0F</w:t>
            </w:r>
            <w:r>
              <w:t>:(</w:t>
            </w:r>
            <w:r>
              <w:rPr>
                <w:rFonts w:hint="eastAsia"/>
              </w:rPr>
              <w:t>路径序号)</w:t>
            </w:r>
          </w:p>
        </w:tc>
        <w:tc>
          <w:tcPr>
            <w:tcW w:w="448" w:type="pct"/>
            <w:gridSpan w:val="2"/>
            <w:vAlign w:val="center"/>
          </w:tcPr>
          <w:p w14:paraId="3D61E57F">
            <w:pPr>
              <w:pStyle w:val="21"/>
              <w:jc w:val="both"/>
              <w:rPr>
                <w:rFonts w:hint="default" w:eastAsia="汉仪书宋二S"/>
                <w:lang w:val="en-US" w:eastAsia="zh-CN"/>
              </w:rPr>
            </w:pPr>
            <w:r>
              <w:rPr>
                <w:rFonts w:hint="eastAsia"/>
                <w:lang w:val="en-US" w:eastAsia="zh-CN"/>
              </w:rPr>
              <w:t>[0~1]</w:t>
            </w:r>
          </w:p>
          <w:p w14:paraId="31149391">
            <w:pPr>
              <w:pStyle w:val="21"/>
              <w:jc w:val="both"/>
              <w:rPr>
                <w:rFonts w:hint="default" w:eastAsia="汉仪书宋二S"/>
                <w:lang w:val="en-US" w:eastAsia="zh-CN"/>
              </w:rPr>
            </w:pPr>
            <w:r>
              <w:rPr>
                <w:rFonts w:hint="eastAsia"/>
              </w:rPr>
              <w:t>第一点编号</w:t>
            </w:r>
            <w:r>
              <w:rPr>
                <w:rFonts w:hint="eastAsia"/>
                <w:lang w:val="en-US" w:eastAsia="zh-CN"/>
              </w:rPr>
              <w:t>0</w:t>
            </w:r>
            <w:r>
              <w:t>00</w:t>
            </w:r>
            <w:r>
              <w:rPr>
                <w:rFonts w:hint="eastAsia"/>
                <w:lang w:val="en-US" w:eastAsia="zh-CN"/>
              </w:rPr>
              <w:t>0</w:t>
            </w:r>
            <w:r>
              <w:t>-</w:t>
            </w:r>
            <w:r>
              <w:rPr>
                <w:rFonts w:hint="eastAsia"/>
                <w:lang w:val="en-US" w:eastAsia="zh-CN"/>
              </w:rPr>
              <w:t>03ff</w:t>
            </w:r>
          </w:p>
        </w:tc>
        <w:tc>
          <w:tcPr>
            <w:tcW w:w="447" w:type="pct"/>
            <w:gridSpan w:val="2"/>
            <w:vAlign w:val="center"/>
          </w:tcPr>
          <w:p w14:paraId="176346B9">
            <w:pPr>
              <w:pStyle w:val="21"/>
              <w:jc w:val="both"/>
              <w:rPr>
                <w:rFonts w:hint="eastAsia"/>
              </w:rPr>
            </w:pPr>
            <w:r>
              <w:rPr>
                <w:rFonts w:hint="eastAsia"/>
                <w:lang w:val="en-US" w:eastAsia="zh-CN"/>
              </w:rPr>
              <w:t>[2~3]</w:t>
            </w:r>
          </w:p>
          <w:p w14:paraId="7D6DFA63">
            <w:pPr>
              <w:pStyle w:val="21"/>
              <w:jc w:val="both"/>
              <w:rPr>
                <w:rFonts w:hint="eastAsia"/>
              </w:rPr>
            </w:pPr>
            <w:r>
              <w:rPr>
                <w:rFonts w:hint="eastAsia"/>
              </w:rPr>
              <w:t>第二点编号</w:t>
            </w:r>
            <w:r>
              <w:rPr>
                <w:rFonts w:hint="eastAsia"/>
                <w:lang w:val="en-US" w:eastAsia="zh-CN"/>
              </w:rPr>
              <w:t>0</w:t>
            </w:r>
            <w:r>
              <w:t>00</w:t>
            </w:r>
            <w:r>
              <w:rPr>
                <w:rFonts w:hint="eastAsia"/>
                <w:lang w:val="en-US" w:eastAsia="zh-CN"/>
              </w:rPr>
              <w:t>0</w:t>
            </w:r>
            <w:r>
              <w:t>-</w:t>
            </w:r>
            <w:r>
              <w:rPr>
                <w:rFonts w:hint="eastAsia"/>
                <w:lang w:val="en-US" w:eastAsia="zh-CN"/>
              </w:rPr>
              <w:t>03ff</w:t>
            </w:r>
          </w:p>
        </w:tc>
        <w:tc>
          <w:tcPr>
            <w:tcW w:w="469" w:type="pct"/>
            <w:vAlign w:val="center"/>
          </w:tcPr>
          <w:p w14:paraId="7F2BAA90">
            <w:pPr>
              <w:pStyle w:val="21"/>
              <w:jc w:val="both"/>
              <w:rPr>
                <w:rFonts w:hint="eastAsia"/>
              </w:rPr>
            </w:pPr>
            <w:r>
              <w:t>…</w:t>
            </w:r>
          </w:p>
        </w:tc>
        <w:tc>
          <w:tcPr>
            <w:tcW w:w="439" w:type="pct"/>
            <w:vAlign w:val="center"/>
          </w:tcPr>
          <w:p w14:paraId="03D29E6F">
            <w:pPr>
              <w:pStyle w:val="21"/>
              <w:jc w:val="both"/>
              <w:rPr>
                <w:rFonts w:hint="eastAsia"/>
              </w:rPr>
            </w:pPr>
            <w:r>
              <w:rPr>
                <w:rFonts w:hint="eastAsia"/>
                <w:lang w:val="en-US" w:eastAsia="zh-CN"/>
              </w:rPr>
              <w:t>[34~35]</w:t>
            </w:r>
          </w:p>
          <w:p w14:paraId="493B473B">
            <w:pPr>
              <w:pStyle w:val="21"/>
              <w:jc w:val="both"/>
              <w:rPr>
                <w:rFonts w:hint="eastAsia"/>
              </w:rPr>
            </w:pPr>
            <w:r>
              <w:rPr>
                <w:rFonts w:hint="eastAsia"/>
              </w:rPr>
              <w:t>第十四点编号</w:t>
            </w:r>
            <w:r>
              <w:rPr>
                <w:rFonts w:hint="eastAsia"/>
                <w:lang w:val="en-US" w:eastAsia="zh-CN"/>
              </w:rPr>
              <w:t>0</w:t>
            </w:r>
            <w:r>
              <w:t>00</w:t>
            </w:r>
            <w:r>
              <w:rPr>
                <w:rFonts w:hint="eastAsia"/>
                <w:lang w:val="en-US" w:eastAsia="zh-CN"/>
              </w:rPr>
              <w:t>0</w:t>
            </w:r>
            <w:r>
              <w:t>-</w:t>
            </w:r>
            <w:r>
              <w:rPr>
                <w:rFonts w:hint="eastAsia"/>
                <w:lang w:val="en-US" w:eastAsia="zh-CN"/>
              </w:rPr>
              <w:t>03ff</w:t>
            </w:r>
          </w:p>
        </w:tc>
        <w:tc>
          <w:tcPr>
            <w:tcW w:w="557" w:type="pct"/>
            <w:vMerge w:val="continue"/>
            <w:vAlign w:val="center"/>
          </w:tcPr>
          <w:p w14:paraId="02287216">
            <w:pPr>
              <w:pStyle w:val="21"/>
              <w:jc w:val="both"/>
              <w:rPr>
                <w:rFonts w:hint="eastAsia"/>
              </w:rPr>
            </w:pPr>
          </w:p>
        </w:tc>
        <w:tc>
          <w:tcPr>
            <w:tcW w:w="285" w:type="pct"/>
            <w:vMerge w:val="continue"/>
            <w:vAlign w:val="center"/>
          </w:tcPr>
          <w:p w14:paraId="64AD6CB0">
            <w:pPr>
              <w:pStyle w:val="21"/>
              <w:jc w:val="both"/>
              <w:rPr>
                <w:rFonts w:hint="eastAsia"/>
              </w:rPr>
            </w:pPr>
          </w:p>
        </w:tc>
      </w:tr>
      <w:tr w14:paraId="3D4C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7735D464">
            <w:pPr>
              <w:pStyle w:val="21"/>
              <w:jc w:val="both"/>
              <w:rPr>
                <w:rFonts w:hint="eastAsia"/>
                <w:b/>
              </w:rPr>
            </w:pPr>
          </w:p>
        </w:tc>
        <w:tc>
          <w:tcPr>
            <w:tcW w:w="338" w:type="pct"/>
            <w:vMerge w:val="continue"/>
            <w:vAlign w:val="center"/>
          </w:tcPr>
          <w:p w14:paraId="6721FC08">
            <w:pPr>
              <w:pStyle w:val="21"/>
              <w:jc w:val="both"/>
              <w:rPr>
                <w:rFonts w:hint="eastAsia"/>
              </w:rPr>
            </w:pPr>
          </w:p>
        </w:tc>
        <w:tc>
          <w:tcPr>
            <w:tcW w:w="612" w:type="pct"/>
            <w:vMerge w:val="continue"/>
            <w:vAlign w:val="center"/>
          </w:tcPr>
          <w:p w14:paraId="1DCEBAEA">
            <w:pPr>
              <w:pStyle w:val="21"/>
              <w:jc w:val="both"/>
              <w:rPr>
                <w:rFonts w:hint="eastAsia"/>
              </w:rPr>
            </w:pPr>
          </w:p>
        </w:tc>
        <w:tc>
          <w:tcPr>
            <w:tcW w:w="520" w:type="pct"/>
            <w:vAlign w:val="center"/>
          </w:tcPr>
          <w:p w14:paraId="1EE56E17">
            <w:pPr>
              <w:pStyle w:val="21"/>
              <w:jc w:val="both"/>
              <w:rPr>
                <w:rFonts w:hint="eastAsia"/>
              </w:rPr>
            </w:pPr>
            <w:r>
              <w:rPr>
                <w:rFonts w:hint="eastAsia"/>
              </w:rPr>
              <w:t>01：路径调用（开始巡航）</w:t>
            </w:r>
          </w:p>
        </w:tc>
        <w:tc>
          <w:tcPr>
            <w:tcW w:w="510" w:type="pct"/>
            <w:vAlign w:val="center"/>
          </w:tcPr>
          <w:p w14:paraId="62BD1BFB">
            <w:pPr>
              <w:pStyle w:val="21"/>
              <w:jc w:val="both"/>
              <w:rPr>
                <w:rFonts w:hint="eastAsia"/>
              </w:rPr>
            </w:pPr>
            <w:r>
              <w:rPr>
                <w:rFonts w:hint="eastAsia"/>
              </w:rPr>
              <w:t>00-0F</w:t>
            </w:r>
            <w:r>
              <w:t>:(</w:t>
            </w:r>
            <w:r>
              <w:rPr>
                <w:rFonts w:hint="eastAsia"/>
              </w:rPr>
              <w:t>路径序号)</w:t>
            </w:r>
          </w:p>
        </w:tc>
        <w:tc>
          <w:tcPr>
            <w:tcW w:w="1804" w:type="pct"/>
            <w:gridSpan w:val="6"/>
            <w:vAlign w:val="center"/>
          </w:tcPr>
          <w:p w14:paraId="0BE74BCC">
            <w:pPr>
              <w:pStyle w:val="21"/>
              <w:jc w:val="center"/>
              <w:rPr>
                <w:rFonts w:hint="default" w:eastAsia="汉仪书宋二S"/>
                <w:lang w:val="en-US" w:eastAsia="zh-CN"/>
              </w:rPr>
            </w:pPr>
            <w:r>
              <w:rPr>
                <w:rFonts w:hint="eastAsia"/>
                <w:lang w:val="en-US" w:eastAsia="zh-CN"/>
              </w:rPr>
              <w:t>(返回部分数据格式与</w:t>
            </w:r>
            <w:r>
              <w:rPr>
                <w:rFonts w:hint="default"/>
                <w:lang w:val="en-US" w:eastAsia="zh-CN"/>
              </w:rPr>
              <w:t>”</w:t>
            </w:r>
            <w:r>
              <w:rPr>
                <w:rFonts w:hint="eastAsia"/>
                <w:lang w:val="en-US" w:eastAsia="zh-CN"/>
              </w:rPr>
              <w:t>00：路径写入</w:t>
            </w:r>
            <w:r>
              <w:rPr>
                <w:rFonts w:hint="default"/>
                <w:lang w:val="en-US" w:eastAsia="zh-CN"/>
              </w:rPr>
              <w:t>”</w:t>
            </w:r>
            <w:r>
              <w:rPr>
                <w:rFonts w:hint="eastAsia"/>
                <w:lang w:val="en-US" w:eastAsia="zh-CN"/>
              </w:rPr>
              <w:t>一致)</w:t>
            </w:r>
          </w:p>
        </w:tc>
        <w:tc>
          <w:tcPr>
            <w:tcW w:w="557" w:type="pct"/>
            <w:vMerge w:val="continue"/>
            <w:vAlign w:val="center"/>
          </w:tcPr>
          <w:p w14:paraId="43537BE5">
            <w:pPr>
              <w:pStyle w:val="21"/>
              <w:jc w:val="both"/>
              <w:rPr>
                <w:rFonts w:hint="eastAsia"/>
              </w:rPr>
            </w:pPr>
          </w:p>
        </w:tc>
        <w:tc>
          <w:tcPr>
            <w:tcW w:w="285" w:type="pct"/>
            <w:vMerge w:val="continue"/>
            <w:vAlign w:val="center"/>
          </w:tcPr>
          <w:p w14:paraId="74C4CF2A">
            <w:pPr>
              <w:pStyle w:val="21"/>
              <w:jc w:val="both"/>
              <w:rPr>
                <w:rFonts w:hint="eastAsia"/>
              </w:rPr>
            </w:pPr>
          </w:p>
        </w:tc>
      </w:tr>
      <w:tr w14:paraId="1C4BC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0268EBFC">
            <w:pPr>
              <w:pStyle w:val="21"/>
              <w:jc w:val="both"/>
              <w:rPr>
                <w:rFonts w:hint="eastAsia"/>
                <w:b/>
              </w:rPr>
            </w:pPr>
          </w:p>
        </w:tc>
        <w:tc>
          <w:tcPr>
            <w:tcW w:w="338" w:type="pct"/>
            <w:vMerge w:val="continue"/>
            <w:vAlign w:val="center"/>
          </w:tcPr>
          <w:p w14:paraId="0E31C1F2">
            <w:pPr>
              <w:pStyle w:val="21"/>
              <w:jc w:val="both"/>
              <w:rPr>
                <w:rFonts w:hint="eastAsia"/>
              </w:rPr>
            </w:pPr>
          </w:p>
        </w:tc>
        <w:tc>
          <w:tcPr>
            <w:tcW w:w="612" w:type="pct"/>
            <w:vMerge w:val="continue"/>
            <w:vAlign w:val="center"/>
          </w:tcPr>
          <w:p w14:paraId="25EA1884">
            <w:pPr>
              <w:pStyle w:val="21"/>
              <w:jc w:val="both"/>
              <w:rPr>
                <w:rFonts w:hint="eastAsia"/>
              </w:rPr>
            </w:pPr>
          </w:p>
        </w:tc>
        <w:tc>
          <w:tcPr>
            <w:tcW w:w="520" w:type="pct"/>
            <w:vAlign w:val="center"/>
          </w:tcPr>
          <w:p w14:paraId="20BB41E4">
            <w:pPr>
              <w:pStyle w:val="21"/>
              <w:jc w:val="both"/>
              <w:rPr>
                <w:rFonts w:hint="eastAsia"/>
              </w:rPr>
            </w:pPr>
            <w:r>
              <w:rPr>
                <w:rFonts w:hint="eastAsia"/>
              </w:rPr>
              <w:t>02：路径删除</w:t>
            </w:r>
          </w:p>
        </w:tc>
        <w:tc>
          <w:tcPr>
            <w:tcW w:w="510" w:type="pct"/>
            <w:vAlign w:val="center"/>
          </w:tcPr>
          <w:p w14:paraId="4ADB9BAC">
            <w:pPr>
              <w:pStyle w:val="21"/>
              <w:jc w:val="both"/>
              <w:rPr>
                <w:rFonts w:hint="eastAsia"/>
              </w:rPr>
            </w:pPr>
            <w:r>
              <w:rPr>
                <w:rFonts w:hint="eastAsia"/>
              </w:rPr>
              <w:t>00-0F</w:t>
            </w:r>
            <w:r>
              <w:t>:(</w:t>
            </w:r>
            <w:r>
              <w:rPr>
                <w:rFonts w:hint="eastAsia"/>
              </w:rPr>
              <w:t>路径序号)</w:t>
            </w:r>
          </w:p>
        </w:tc>
        <w:tc>
          <w:tcPr>
            <w:tcW w:w="1804" w:type="pct"/>
            <w:gridSpan w:val="6"/>
            <w:vAlign w:val="center"/>
          </w:tcPr>
          <w:p w14:paraId="65EFF923">
            <w:pPr>
              <w:pStyle w:val="21"/>
              <w:jc w:val="both"/>
              <w:rPr>
                <w:rFonts w:hint="default" w:eastAsia="汉仪书宋二S"/>
                <w:lang w:val="en-US" w:eastAsia="zh-CN"/>
              </w:rPr>
            </w:pPr>
          </w:p>
        </w:tc>
        <w:tc>
          <w:tcPr>
            <w:tcW w:w="557" w:type="pct"/>
            <w:vMerge w:val="continue"/>
            <w:vAlign w:val="center"/>
          </w:tcPr>
          <w:p w14:paraId="4235A3E2">
            <w:pPr>
              <w:pStyle w:val="21"/>
              <w:jc w:val="both"/>
              <w:rPr>
                <w:rFonts w:hint="eastAsia"/>
              </w:rPr>
            </w:pPr>
          </w:p>
        </w:tc>
        <w:tc>
          <w:tcPr>
            <w:tcW w:w="285" w:type="pct"/>
            <w:vMerge w:val="continue"/>
            <w:vAlign w:val="center"/>
          </w:tcPr>
          <w:p w14:paraId="1EDCEBB9">
            <w:pPr>
              <w:pStyle w:val="21"/>
              <w:jc w:val="both"/>
              <w:rPr>
                <w:rFonts w:hint="eastAsia"/>
              </w:rPr>
            </w:pPr>
          </w:p>
        </w:tc>
      </w:tr>
      <w:tr w14:paraId="44221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6C35FF9E">
            <w:pPr>
              <w:pStyle w:val="21"/>
              <w:jc w:val="both"/>
              <w:rPr>
                <w:rFonts w:hint="eastAsia"/>
                <w:b/>
              </w:rPr>
            </w:pPr>
          </w:p>
        </w:tc>
        <w:tc>
          <w:tcPr>
            <w:tcW w:w="338" w:type="pct"/>
            <w:vMerge w:val="continue"/>
            <w:vAlign w:val="center"/>
          </w:tcPr>
          <w:p w14:paraId="13FF2BDF">
            <w:pPr>
              <w:pStyle w:val="21"/>
              <w:jc w:val="both"/>
              <w:rPr>
                <w:rFonts w:hint="eastAsia"/>
              </w:rPr>
            </w:pPr>
          </w:p>
        </w:tc>
        <w:tc>
          <w:tcPr>
            <w:tcW w:w="612" w:type="pct"/>
            <w:vMerge w:val="continue"/>
            <w:vAlign w:val="center"/>
          </w:tcPr>
          <w:p w14:paraId="7AD46D1C">
            <w:pPr>
              <w:pStyle w:val="21"/>
              <w:jc w:val="both"/>
              <w:rPr>
                <w:rFonts w:hint="eastAsia"/>
              </w:rPr>
            </w:pPr>
          </w:p>
        </w:tc>
        <w:tc>
          <w:tcPr>
            <w:tcW w:w="520" w:type="pct"/>
            <w:vAlign w:val="center"/>
          </w:tcPr>
          <w:p w14:paraId="0801562E">
            <w:pPr>
              <w:pStyle w:val="21"/>
              <w:jc w:val="both"/>
              <w:rPr>
                <w:rFonts w:hint="default" w:eastAsia="汉仪书宋二S"/>
                <w:lang w:val="en-US" w:eastAsia="zh-CN"/>
              </w:rPr>
            </w:pPr>
            <w:r>
              <w:rPr>
                <w:rFonts w:hint="eastAsia"/>
                <w:lang w:val="en-US" w:eastAsia="zh-CN"/>
              </w:rPr>
              <w:t>FF：错误</w:t>
            </w:r>
          </w:p>
        </w:tc>
        <w:tc>
          <w:tcPr>
            <w:tcW w:w="2314" w:type="pct"/>
            <w:gridSpan w:val="7"/>
            <w:vAlign w:val="center"/>
          </w:tcPr>
          <w:p w14:paraId="64326CEF">
            <w:pPr>
              <w:pStyle w:val="21"/>
              <w:jc w:val="both"/>
              <w:rPr>
                <w:rFonts w:hint="eastAsia" w:eastAsia="汉仪书宋二S"/>
                <w:lang w:val="en-US" w:eastAsia="zh-CN"/>
              </w:rPr>
            </w:pPr>
            <w:r>
              <w:rPr>
                <w:rFonts w:hint="eastAsia"/>
                <w:lang w:val="en-US" w:eastAsia="zh-CN"/>
              </w:rPr>
              <w:t>FF</w:t>
            </w:r>
          </w:p>
        </w:tc>
        <w:tc>
          <w:tcPr>
            <w:tcW w:w="557" w:type="pct"/>
            <w:vMerge w:val="continue"/>
            <w:vAlign w:val="center"/>
          </w:tcPr>
          <w:p w14:paraId="1C109156">
            <w:pPr>
              <w:pStyle w:val="21"/>
              <w:jc w:val="both"/>
              <w:rPr>
                <w:rFonts w:hint="eastAsia"/>
              </w:rPr>
            </w:pPr>
          </w:p>
        </w:tc>
        <w:tc>
          <w:tcPr>
            <w:tcW w:w="285" w:type="pct"/>
            <w:vMerge w:val="continue"/>
            <w:vAlign w:val="center"/>
          </w:tcPr>
          <w:p w14:paraId="38028B8B">
            <w:pPr>
              <w:pStyle w:val="21"/>
              <w:jc w:val="both"/>
              <w:rPr>
                <w:rFonts w:hint="eastAsia"/>
              </w:rPr>
            </w:pPr>
          </w:p>
        </w:tc>
      </w:tr>
      <w:tr w14:paraId="1C099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3F798280">
            <w:pPr>
              <w:pStyle w:val="21"/>
              <w:jc w:val="both"/>
              <w:rPr>
                <w:rFonts w:hint="eastAsia"/>
                <w:b/>
              </w:rPr>
            </w:pPr>
          </w:p>
        </w:tc>
        <w:tc>
          <w:tcPr>
            <w:tcW w:w="338" w:type="pct"/>
            <w:vMerge w:val="continue"/>
            <w:vAlign w:val="center"/>
          </w:tcPr>
          <w:p w14:paraId="4C327DA8">
            <w:pPr>
              <w:pStyle w:val="21"/>
              <w:jc w:val="both"/>
              <w:rPr>
                <w:rFonts w:hint="eastAsia"/>
              </w:rPr>
            </w:pPr>
          </w:p>
        </w:tc>
        <w:tc>
          <w:tcPr>
            <w:tcW w:w="612" w:type="pct"/>
            <w:vAlign w:val="center"/>
          </w:tcPr>
          <w:p w14:paraId="480B8440">
            <w:pPr>
              <w:pStyle w:val="21"/>
              <w:jc w:val="both"/>
              <w:rPr>
                <w:rFonts w:hint="eastAsia"/>
              </w:rPr>
            </w:pPr>
            <w:r>
              <w:rPr>
                <w:rFonts w:hint="eastAsia"/>
              </w:rPr>
              <w:t>04：开始扫描</w:t>
            </w:r>
          </w:p>
        </w:tc>
        <w:tc>
          <w:tcPr>
            <w:tcW w:w="520" w:type="pct"/>
            <w:vAlign w:val="center"/>
          </w:tcPr>
          <w:p w14:paraId="7CDD6C81">
            <w:pPr>
              <w:pStyle w:val="21"/>
              <w:jc w:val="both"/>
              <w:rPr>
                <w:rFonts w:hint="eastAsia"/>
                <w:lang w:val="en-US" w:eastAsia="zh-CN"/>
              </w:rPr>
            </w:pPr>
            <w:r>
              <w:rPr>
                <w:rFonts w:hint="eastAsia"/>
              </w:rPr>
              <w:t>00</w:t>
            </w:r>
            <w:r>
              <w:rPr>
                <w:rFonts w:hint="eastAsia"/>
                <w:lang w:eastAsia="zh-CN"/>
              </w:rPr>
              <w:t>：</w:t>
            </w:r>
            <w:r>
              <w:rPr>
                <w:rFonts w:hint="eastAsia"/>
                <w:lang w:val="en-US" w:eastAsia="zh-CN"/>
              </w:rPr>
              <w:t>正常</w:t>
            </w:r>
          </w:p>
          <w:p w14:paraId="4608AAFB">
            <w:pPr>
              <w:pStyle w:val="21"/>
              <w:jc w:val="both"/>
              <w:rPr>
                <w:rFonts w:hint="default"/>
                <w:lang w:val="en-US" w:eastAsia="zh-CN"/>
              </w:rPr>
            </w:pPr>
            <w:r>
              <w:rPr>
                <w:rFonts w:hint="eastAsia"/>
                <w:lang w:val="en-US" w:eastAsia="zh-CN"/>
              </w:rPr>
              <w:t>FF：异常</w:t>
            </w:r>
          </w:p>
        </w:tc>
        <w:tc>
          <w:tcPr>
            <w:tcW w:w="2314" w:type="pct"/>
            <w:gridSpan w:val="7"/>
            <w:vAlign w:val="center"/>
          </w:tcPr>
          <w:p w14:paraId="6CEE7C01">
            <w:pPr>
              <w:pStyle w:val="21"/>
              <w:jc w:val="both"/>
              <w:rPr>
                <w:rFonts w:hint="eastAsia"/>
                <w:lang w:val="en-US" w:eastAsia="zh-CN"/>
              </w:rPr>
            </w:pPr>
            <w:r>
              <w:rPr>
                <w:rFonts w:hint="eastAsia"/>
                <w:lang w:val="en-US" w:eastAsia="zh-CN"/>
              </w:rPr>
              <w:t>全部数据</w:t>
            </w:r>
          </w:p>
          <w:p w14:paraId="042EC1E8">
            <w:pPr>
              <w:pStyle w:val="21"/>
              <w:jc w:val="both"/>
              <w:rPr>
                <w:rFonts w:hint="eastAsia"/>
                <w:lang w:val="en-US" w:eastAsia="zh-CN"/>
              </w:rPr>
            </w:pPr>
            <w:r>
              <w:rPr>
                <w:rFonts w:hint="eastAsia"/>
              </w:rPr>
              <w:t>00</w:t>
            </w:r>
            <w:r>
              <w:rPr>
                <w:rFonts w:hint="eastAsia"/>
                <w:lang w:eastAsia="zh-CN"/>
              </w:rPr>
              <w:t>：</w:t>
            </w:r>
            <w:r>
              <w:rPr>
                <w:rFonts w:hint="eastAsia"/>
                <w:lang w:val="en-US" w:eastAsia="zh-CN"/>
              </w:rPr>
              <w:t>正常</w:t>
            </w:r>
          </w:p>
          <w:p w14:paraId="4AF571FD">
            <w:pPr>
              <w:pStyle w:val="21"/>
              <w:jc w:val="both"/>
              <w:rPr>
                <w:rFonts w:hint="eastAsia"/>
              </w:rPr>
            </w:pPr>
            <w:r>
              <w:rPr>
                <w:rFonts w:hint="eastAsia"/>
                <w:lang w:val="en-US" w:eastAsia="zh-CN"/>
              </w:rPr>
              <w:t>FF：异常</w:t>
            </w:r>
          </w:p>
        </w:tc>
        <w:tc>
          <w:tcPr>
            <w:tcW w:w="557" w:type="pct"/>
            <w:vMerge w:val="continue"/>
            <w:vAlign w:val="center"/>
          </w:tcPr>
          <w:p w14:paraId="69F510FE">
            <w:pPr>
              <w:pStyle w:val="21"/>
              <w:jc w:val="both"/>
              <w:rPr>
                <w:rFonts w:hint="eastAsia"/>
              </w:rPr>
            </w:pPr>
          </w:p>
        </w:tc>
        <w:tc>
          <w:tcPr>
            <w:tcW w:w="285" w:type="pct"/>
            <w:vMerge w:val="continue"/>
            <w:vAlign w:val="center"/>
          </w:tcPr>
          <w:p w14:paraId="7999CAE5">
            <w:pPr>
              <w:pStyle w:val="21"/>
              <w:jc w:val="both"/>
              <w:rPr>
                <w:rFonts w:hint="eastAsia"/>
              </w:rPr>
            </w:pPr>
          </w:p>
        </w:tc>
      </w:tr>
      <w:tr w14:paraId="03822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 w:type="pct"/>
            <w:vMerge w:val="continue"/>
            <w:vAlign w:val="center"/>
          </w:tcPr>
          <w:p w14:paraId="442B8564">
            <w:pPr>
              <w:pStyle w:val="21"/>
              <w:jc w:val="both"/>
              <w:rPr>
                <w:rFonts w:hint="eastAsia"/>
                <w:b/>
              </w:rPr>
            </w:pPr>
          </w:p>
        </w:tc>
        <w:tc>
          <w:tcPr>
            <w:tcW w:w="338" w:type="pct"/>
            <w:vMerge w:val="continue"/>
            <w:vAlign w:val="center"/>
          </w:tcPr>
          <w:p w14:paraId="54A93481">
            <w:pPr>
              <w:pStyle w:val="21"/>
              <w:jc w:val="both"/>
              <w:rPr>
                <w:rFonts w:hint="eastAsia"/>
              </w:rPr>
            </w:pPr>
          </w:p>
        </w:tc>
        <w:tc>
          <w:tcPr>
            <w:tcW w:w="612" w:type="pct"/>
            <w:vAlign w:val="center"/>
          </w:tcPr>
          <w:p w14:paraId="7A501745">
            <w:pPr>
              <w:pStyle w:val="21"/>
              <w:jc w:val="both"/>
              <w:rPr>
                <w:rFonts w:hint="eastAsia"/>
              </w:rPr>
            </w:pPr>
            <w:r>
              <w:rPr>
                <w:rFonts w:hint="eastAsia"/>
              </w:rPr>
              <w:t>05：停止扫描</w:t>
            </w:r>
          </w:p>
        </w:tc>
        <w:tc>
          <w:tcPr>
            <w:tcW w:w="520" w:type="pct"/>
            <w:vAlign w:val="center"/>
          </w:tcPr>
          <w:p w14:paraId="38008BB4">
            <w:pPr>
              <w:pStyle w:val="21"/>
              <w:jc w:val="both"/>
              <w:rPr>
                <w:rFonts w:hint="eastAsia"/>
                <w:lang w:val="en-US" w:eastAsia="zh-CN"/>
              </w:rPr>
            </w:pPr>
            <w:r>
              <w:rPr>
                <w:rFonts w:hint="eastAsia"/>
              </w:rPr>
              <w:t>00</w:t>
            </w:r>
            <w:r>
              <w:rPr>
                <w:rFonts w:hint="eastAsia"/>
                <w:lang w:eastAsia="zh-CN"/>
              </w:rPr>
              <w:t>：</w:t>
            </w:r>
            <w:r>
              <w:rPr>
                <w:rFonts w:hint="eastAsia"/>
                <w:lang w:val="en-US" w:eastAsia="zh-CN"/>
              </w:rPr>
              <w:t>正常</w:t>
            </w:r>
          </w:p>
          <w:p w14:paraId="45DB9765">
            <w:pPr>
              <w:pStyle w:val="21"/>
              <w:jc w:val="both"/>
              <w:rPr>
                <w:rFonts w:hint="eastAsia"/>
              </w:rPr>
            </w:pPr>
            <w:r>
              <w:rPr>
                <w:rFonts w:hint="eastAsia"/>
                <w:lang w:val="en-US" w:eastAsia="zh-CN"/>
              </w:rPr>
              <w:t>FF：异常</w:t>
            </w:r>
          </w:p>
        </w:tc>
        <w:tc>
          <w:tcPr>
            <w:tcW w:w="2314" w:type="pct"/>
            <w:gridSpan w:val="7"/>
            <w:vAlign w:val="center"/>
          </w:tcPr>
          <w:p w14:paraId="133A8D32">
            <w:pPr>
              <w:pStyle w:val="21"/>
              <w:jc w:val="both"/>
              <w:rPr>
                <w:rFonts w:hint="eastAsia"/>
                <w:lang w:val="en-US" w:eastAsia="zh-CN"/>
              </w:rPr>
            </w:pPr>
            <w:r>
              <w:rPr>
                <w:rFonts w:hint="eastAsia"/>
                <w:lang w:val="en-US" w:eastAsia="zh-CN"/>
              </w:rPr>
              <w:t>全部数据</w:t>
            </w:r>
            <w:r>
              <w:rPr>
                <w:rFonts w:hint="eastAsia"/>
              </w:rPr>
              <w:br w:type="textWrapping"/>
            </w:r>
            <w:r>
              <w:rPr>
                <w:rFonts w:hint="eastAsia"/>
              </w:rPr>
              <w:t>00</w:t>
            </w:r>
            <w:r>
              <w:rPr>
                <w:rFonts w:hint="eastAsia"/>
                <w:lang w:eastAsia="zh-CN"/>
              </w:rPr>
              <w:t>：</w:t>
            </w:r>
            <w:r>
              <w:rPr>
                <w:rFonts w:hint="eastAsia"/>
                <w:lang w:val="en-US" w:eastAsia="zh-CN"/>
              </w:rPr>
              <w:t>正常</w:t>
            </w:r>
          </w:p>
          <w:p w14:paraId="708BC494">
            <w:pPr>
              <w:pStyle w:val="21"/>
              <w:jc w:val="both"/>
              <w:rPr>
                <w:rFonts w:hint="eastAsia"/>
              </w:rPr>
            </w:pPr>
            <w:r>
              <w:rPr>
                <w:rFonts w:hint="eastAsia"/>
                <w:lang w:val="en-US" w:eastAsia="zh-CN"/>
              </w:rPr>
              <w:t>FF：异常</w:t>
            </w:r>
          </w:p>
        </w:tc>
        <w:tc>
          <w:tcPr>
            <w:tcW w:w="557" w:type="pct"/>
            <w:vMerge w:val="continue"/>
            <w:vAlign w:val="center"/>
          </w:tcPr>
          <w:p w14:paraId="6BE8356E">
            <w:pPr>
              <w:pStyle w:val="21"/>
              <w:jc w:val="both"/>
              <w:rPr>
                <w:rFonts w:hint="eastAsia"/>
              </w:rPr>
            </w:pPr>
          </w:p>
        </w:tc>
        <w:tc>
          <w:tcPr>
            <w:tcW w:w="285" w:type="pct"/>
            <w:vMerge w:val="continue"/>
            <w:vAlign w:val="center"/>
          </w:tcPr>
          <w:p w14:paraId="46569AEC">
            <w:pPr>
              <w:pStyle w:val="21"/>
              <w:jc w:val="both"/>
              <w:rPr>
                <w:rFonts w:hint="eastAsia"/>
              </w:rPr>
            </w:pPr>
          </w:p>
        </w:tc>
      </w:tr>
    </w:tbl>
    <w:p w14:paraId="0ACB0E8D">
      <w:pPr>
        <w:widowControl/>
        <w:spacing w:before="0"/>
        <w:rPr>
          <w:kern w:val="0"/>
          <w:sz w:val="20"/>
          <w:szCs w:val="20"/>
        </w:rPr>
      </w:pPr>
    </w:p>
    <w:sectPr>
      <w:footerReference r:id="rId7" w:type="default"/>
      <w:pgSz w:w="16838" w:h="11906" w:orient="landscape"/>
      <w:pgMar w:top="1588" w:right="1134" w:bottom="1134" w:left="1134" w:header="851" w:footer="283" w:gutter="0"/>
      <w:pgNumType w:start="1"/>
      <w:cols w:space="425" w:num="1"/>
      <w:docGrid w:linePitch="360"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F3B5B55-F98E-4C01-BA30-22CB17E8186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汉仪书宋二S">
    <w:panose1 w:val="00020600040101010101"/>
    <w:charset w:val="86"/>
    <w:family w:val="roman"/>
    <w:pitch w:val="default"/>
    <w:sig w:usb0="A00002BF" w:usb1="18EF7CFA" w:usb2="00000016" w:usb3="00000000" w:csb0="00040000" w:csb1="00000000"/>
    <w:embedRegular r:id="rId2" w:fontKey="{8469761E-2FAB-459B-8F15-C412676C1845}"/>
  </w:font>
  <w:font w:name="汉仪大黑简">
    <w:panose1 w:val="02010600000101010101"/>
    <w:charset w:val="86"/>
    <w:family w:val="auto"/>
    <w:pitch w:val="default"/>
    <w:sig w:usb0="00000001" w:usb1="080E0800" w:usb2="00000002" w:usb3="00000000" w:csb0="00040000" w:csb1="00000000"/>
    <w:embedRegular r:id="rId3" w:fontKey="{3F9BE091-BC51-46CB-B404-ABD399C84FBF}"/>
  </w:font>
  <w:font w:name="WPSEMBED6">
    <w:panose1 w:val="02010600000101010101"/>
    <w:charset w:val="86"/>
    <w:family w:val="auto"/>
    <w:pitch w:val="default"/>
    <w:sig w:usb0="00000001" w:usb1="080E0800" w:usb2="00000002" w:usb3="00000000" w:csb0="00040000" w:csb1="00000000"/>
  </w:font>
  <w:font w:name="WPSEMBED5">
    <w:panose1 w:val="00020600040101010101"/>
    <w:charset w:val="86"/>
    <w:family w:val="auto"/>
    <w:pitch w:val="default"/>
    <w:sig w:usb0="A00002BF" w:usb1="18EF7CFA" w:usb2="00000016"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67C4B">
    <w:pPr>
      <w:jc w:val="center"/>
    </w:pPr>
  </w:p>
  <w:p w14:paraId="5D5B333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B88AF">
    <w:pPr>
      <w:framePr w:wrap="around" w:vAnchor="text" w:hAnchor="margin" w:xAlign="center" w:y="1"/>
    </w:pPr>
    <w:r>
      <w:fldChar w:fldCharType="begin"/>
    </w:r>
    <w:r>
      <w:instrText xml:space="preserve">PAGE  </w:instrText>
    </w:r>
    <w:r>
      <w:fldChar w:fldCharType="end"/>
    </w:r>
  </w:p>
  <w:p w14:paraId="7067518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0484182"/>
    </w:sdtPr>
    <w:sdtContent>
      <w:p w14:paraId="23D745A4">
        <w:pPr>
          <w:jc w:val="center"/>
        </w:pPr>
        <w:r>
          <w:fldChar w:fldCharType="begin"/>
        </w:r>
        <w:r>
          <w:instrText xml:space="preserve">PAGE   \* MERGEFORMAT</w:instrText>
        </w:r>
        <w:r>
          <w:fldChar w:fldCharType="separate"/>
        </w:r>
        <w:r>
          <w:rPr>
            <w:lang w:val="zh-CN"/>
          </w:rPr>
          <w:t>18</w:t>
        </w:r>
        <w:r>
          <w:fldChar w:fldCharType="end"/>
        </w:r>
      </w:p>
    </w:sdtContent>
  </w:sdt>
  <w:p w14:paraId="149776A1"/>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7591204"/>
    </w:sdtPr>
    <w:sdtContent>
      <w:p w14:paraId="7555C941">
        <w:pPr>
          <w:jc w:val="center"/>
        </w:pPr>
        <w:r>
          <w:fldChar w:fldCharType="begin"/>
        </w:r>
        <w:r>
          <w:instrText xml:space="preserve">PAGE   \* MERGEFORMAT</w:instrText>
        </w:r>
        <w:r>
          <w:fldChar w:fldCharType="separate"/>
        </w:r>
        <w:r>
          <w:rPr>
            <w:lang w:val="zh-CN"/>
          </w:rPr>
          <w:t>18</w:t>
        </w:r>
        <w:r>
          <w:fldChar w:fldCharType="end"/>
        </w:r>
      </w:p>
    </w:sdtContent>
  </w:sdt>
  <w:p w14:paraId="7716B69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5DABB7"/>
    <w:multiLevelType w:val="singleLevel"/>
    <w:tmpl w:val="AF5DABB7"/>
    <w:lvl w:ilvl="0" w:tentative="0">
      <w:start w:val="1"/>
      <w:numFmt w:val="decimalEnclosedCircleChinese"/>
      <w:suff w:val="nothing"/>
      <w:lvlText w:val="%1　"/>
      <w:lvlJc w:val="left"/>
      <w:pPr>
        <w:ind w:left="0" w:firstLine="400"/>
      </w:pPr>
      <w:rPr>
        <w:rFonts w:hint="eastAsia"/>
      </w:rPr>
    </w:lvl>
  </w:abstractNum>
  <w:abstractNum w:abstractNumId="1">
    <w:nsid w:val="B2499C96"/>
    <w:multiLevelType w:val="singleLevel"/>
    <w:tmpl w:val="B2499C96"/>
    <w:lvl w:ilvl="0" w:tentative="0">
      <w:start w:val="1"/>
      <w:numFmt w:val="decimal"/>
      <w:lvlText w:val="(%1)"/>
      <w:lvlJc w:val="left"/>
      <w:pPr>
        <w:ind w:left="425" w:hanging="425"/>
      </w:pPr>
      <w:rPr>
        <w:rFonts w:hint="default"/>
      </w:rPr>
    </w:lvl>
  </w:abstractNum>
  <w:abstractNum w:abstractNumId="2">
    <w:nsid w:val="BC9A82CC"/>
    <w:multiLevelType w:val="singleLevel"/>
    <w:tmpl w:val="BC9A82CC"/>
    <w:lvl w:ilvl="0" w:tentative="0">
      <w:start w:val="1"/>
      <w:numFmt w:val="decimal"/>
      <w:lvlText w:val="[%1]"/>
      <w:lvlJc w:val="left"/>
      <w:pPr>
        <w:tabs>
          <w:tab w:val="left" w:pos="312"/>
        </w:tabs>
      </w:pPr>
    </w:lvl>
  </w:abstractNum>
  <w:abstractNum w:abstractNumId="3">
    <w:nsid w:val="0119B3BB"/>
    <w:multiLevelType w:val="singleLevel"/>
    <w:tmpl w:val="0119B3BB"/>
    <w:lvl w:ilvl="0" w:tentative="0">
      <w:start w:val="1"/>
      <w:numFmt w:val="decimal"/>
      <w:lvlText w:val="(%1)"/>
      <w:lvlJc w:val="left"/>
      <w:pPr>
        <w:ind w:left="425" w:hanging="425"/>
      </w:pPr>
      <w:rPr>
        <w:rFonts w:hint="default"/>
      </w:rPr>
    </w:lvl>
  </w:abstractNum>
  <w:abstractNum w:abstractNumId="4">
    <w:nsid w:val="05EB4ADE"/>
    <w:multiLevelType w:val="multilevel"/>
    <w:tmpl w:val="05EB4ADE"/>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07957FCD"/>
    <w:multiLevelType w:val="multilevel"/>
    <w:tmpl w:val="07957FCD"/>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6">
    <w:nsid w:val="08E6C00F"/>
    <w:multiLevelType w:val="singleLevel"/>
    <w:tmpl w:val="08E6C00F"/>
    <w:lvl w:ilvl="0" w:tentative="0">
      <w:start w:val="1"/>
      <w:numFmt w:val="bullet"/>
      <w:lvlText w:val=""/>
      <w:lvlJc w:val="left"/>
      <w:pPr>
        <w:ind w:left="420" w:hanging="420"/>
      </w:pPr>
      <w:rPr>
        <w:rFonts w:hint="default" w:ascii="Wingdings" w:hAnsi="Wingdings"/>
      </w:rPr>
    </w:lvl>
  </w:abstractNum>
  <w:abstractNum w:abstractNumId="7">
    <w:nsid w:val="41FE67DB"/>
    <w:multiLevelType w:val="singleLevel"/>
    <w:tmpl w:val="41FE67DB"/>
    <w:lvl w:ilvl="0" w:tentative="0">
      <w:start w:val="1"/>
      <w:numFmt w:val="decimal"/>
      <w:lvlText w:val="%1."/>
      <w:lvlJc w:val="left"/>
      <w:pPr>
        <w:tabs>
          <w:tab w:val="left" w:pos="312"/>
        </w:tabs>
      </w:pPr>
    </w:lvl>
  </w:abstractNum>
  <w:abstractNum w:abstractNumId="8">
    <w:nsid w:val="5CF270E9"/>
    <w:multiLevelType w:val="multilevel"/>
    <w:tmpl w:val="5CF270E9"/>
    <w:lvl w:ilvl="0" w:tentative="0">
      <w:start w:val="1"/>
      <w:numFmt w:val="decimal"/>
      <w:pStyle w:val="2"/>
      <w:lvlText w:val="%1"/>
      <w:lvlJc w:val="left"/>
      <w:pPr>
        <w:ind w:left="432" w:hanging="432"/>
      </w:pPr>
      <w:rPr>
        <w:rFonts w:hAnsi="Times New Roman" w:cs="Times New Roman"/>
        <w:b w:val="0"/>
        <w:bCs w:val="0"/>
        <w:i w:val="0"/>
        <w:iCs w:val="0"/>
        <w:caps w:val="0"/>
        <w:smallCaps w:val="0"/>
        <w:strike w:val="0"/>
        <w:dstrike w:val="0"/>
        <w:vanish w:val="0"/>
        <w:color w:val="00000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pStyle w:val="3"/>
      <w:lvlText w:val="%1.%2"/>
      <w:lvlJc w:val="left"/>
      <w:pPr>
        <w:ind w:left="718" w:hanging="576"/>
      </w:pPr>
      <w:rPr>
        <w:rFonts w:hAnsi="Times New Roman" w:cs="Times New Roman"/>
        <w:b w:val="0"/>
        <w:bCs w:val="0"/>
        <w:i w:val="0"/>
        <w:iCs w:val="0"/>
        <w:caps w:val="0"/>
        <w:smallCaps w:val="0"/>
        <w:strike w:val="0"/>
        <w:dstrike w:val="0"/>
        <w:vanish w:val="0"/>
        <w:color w:val="00000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9">
    <w:nsid w:val="6E6A0259"/>
    <w:multiLevelType w:val="singleLevel"/>
    <w:tmpl w:val="6E6A0259"/>
    <w:lvl w:ilvl="0" w:tentative="0">
      <w:start w:val="0"/>
      <w:numFmt w:val="decimal"/>
      <w:lvlText w:val="[%1]"/>
      <w:lvlJc w:val="left"/>
      <w:pPr>
        <w:tabs>
          <w:tab w:val="left" w:pos="312"/>
        </w:tabs>
      </w:pPr>
    </w:lvl>
  </w:abstractNum>
  <w:abstractNum w:abstractNumId="10">
    <w:nsid w:val="6EF2E6A3"/>
    <w:multiLevelType w:val="singleLevel"/>
    <w:tmpl w:val="6EF2E6A3"/>
    <w:lvl w:ilvl="0" w:tentative="0">
      <w:start w:val="1"/>
      <w:numFmt w:val="decimal"/>
      <w:lvlText w:val="[%1]"/>
      <w:lvlJc w:val="left"/>
      <w:pPr>
        <w:tabs>
          <w:tab w:val="left" w:pos="312"/>
        </w:tabs>
      </w:pPr>
    </w:lvl>
  </w:abstractNum>
  <w:abstractNum w:abstractNumId="11">
    <w:nsid w:val="74FBC1EB"/>
    <w:multiLevelType w:val="singleLevel"/>
    <w:tmpl w:val="74FBC1EB"/>
    <w:lvl w:ilvl="0" w:tentative="0">
      <w:start w:val="1"/>
      <w:numFmt w:val="decimal"/>
      <w:lvlText w:val="%1."/>
      <w:lvlJc w:val="left"/>
      <w:pPr>
        <w:tabs>
          <w:tab w:val="left" w:pos="312"/>
        </w:tabs>
      </w:pPr>
    </w:lvl>
  </w:abstractNum>
  <w:abstractNum w:abstractNumId="12">
    <w:nsid w:val="77083A33"/>
    <w:multiLevelType w:val="multilevel"/>
    <w:tmpl w:val="77083A33"/>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8"/>
  </w:num>
  <w:num w:numId="2">
    <w:abstractNumId w:val="4"/>
  </w:num>
  <w:num w:numId="3">
    <w:abstractNumId w:val="12"/>
  </w:num>
  <w:num w:numId="4">
    <w:abstractNumId w:val="5"/>
  </w:num>
  <w:num w:numId="5">
    <w:abstractNumId w:val="9"/>
  </w:num>
  <w:num w:numId="6">
    <w:abstractNumId w:val="11"/>
  </w:num>
  <w:num w:numId="7">
    <w:abstractNumId w:val="7"/>
  </w:num>
  <w:num w:numId="8">
    <w:abstractNumId w:val="6"/>
  </w:num>
  <w:num w:numId="9">
    <w:abstractNumId w:val="1"/>
  </w:num>
  <w:num w:numId="10">
    <w:abstractNumId w:val="0"/>
  </w:num>
  <w:num w:numId="11">
    <w:abstractNumId w:val="3"/>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TrueTypeFonts/>
  <w:saveSubsetFonts/>
  <w:bordersDoNotSurroundHeader w:val="0"/>
  <w:bordersDoNotSurroundFooter w:val="0"/>
  <w:hideSpellingErrors/>
  <w:attachedTemplate r:id="rId1"/>
  <w:documentProtection w:formatting="1"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CC4"/>
    <w:rsid w:val="00000017"/>
    <w:rsid w:val="00000114"/>
    <w:rsid w:val="00000B56"/>
    <w:rsid w:val="00001074"/>
    <w:rsid w:val="00002079"/>
    <w:rsid w:val="00004273"/>
    <w:rsid w:val="00004550"/>
    <w:rsid w:val="00004700"/>
    <w:rsid w:val="0000493C"/>
    <w:rsid w:val="00004E07"/>
    <w:rsid w:val="000062B0"/>
    <w:rsid w:val="00006916"/>
    <w:rsid w:val="000069F0"/>
    <w:rsid w:val="00007B4C"/>
    <w:rsid w:val="000101DA"/>
    <w:rsid w:val="000102C5"/>
    <w:rsid w:val="00010390"/>
    <w:rsid w:val="00010848"/>
    <w:rsid w:val="00010990"/>
    <w:rsid w:val="0001247F"/>
    <w:rsid w:val="0001279A"/>
    <w:rsid w:val="0001291A"/>
    <w:rsid w:val="00012B78"/>
    <w:rsid w:val="00012BEB"/>
    <w:rsid w:val="00013FA2"/>
    <w:rsid w:val="00015E44"/>
    <w:rsid w:val="00017306"/>
    <w:rsid w:val="0001761A"/>
    <w:rsid w:val="000176DE"/>
    <w:rsid w:val="00017891"/>
    <w:rsid w:val="00021A7F"/>
    <w:rsid w:val="00022274"/>
    <w:rsid w:val="00022D74"/>
    <w:rsid w:val="00023935"/>
    <w:rsid w:val="00023C9C"/>
    <w:rsid w:val="0002483A"/>
    <w:rsid w:val="000256E0"/>
    <w:rsid w:val="000257DC"/>
    <w:rsid w:val="00026E94"/>
    <w:rsid w:val="00027224"/>
    <w:rsid w:val="0002761F"/>
    <w:rsid w:val="0003014F"/>
    <w:rsid w:val="00030EFB"/>
    <w:rsid w:val="00031DDD"/>
    <w:rsid w:val="00031E9E"/>
    <w:rsid w:val="00032A17"/>
    <w:rsid w:val="0003331D"/>
    <w:rsid w:val="00033370"/>
    <w:rsid w:val="00033EBB"/>
    <w:rsid w:val="00034CF4"/>
    <w:rsid w:val="000356C2"/>
    <w:rsid w:val="00036210"/>
    <w:rsid w:val="00036D7B"/>
    <w:rsid w:val="00036E23"/>
    <w:rsid w:val="0003775A"/>
    <w:rsid w:val="0003799A"/>
    <w:rsid w:val="00037BB8"/>
    <w:rsid w:val="00040A27"/>
    <w:rsid w:val="00042C82"/>
    <w:rsid w:val="00043A69"/>
    <w:rsid w:val="0004482C"/>
    <w:rsid w:val="00044C2A"/>
    <w:rsid w:val="00045C6C"/>
    <w:rsid w:val="00045D50"/>
    <w:rsid w:val="00047A7B"/>
    <w:rsid w:val="00047ECF"/>
    <w:rsid w:val="00050192"/>
    <w:rsid w:val="00050BE2"/>
    <w:rsid w:val="00050C83"/>
    <w:rsid w:val="0005143F"/>
    <w:rsid w:val="00051BE2"/>
    <w:rsid w:val="00052565"/>
    <w:rsid w:val="00052ADC"/>
    <w:rsid w:val="00052B26"/>
    <w:rsid w:val="00052CC4"/>
    <w:rsid w:val="00052DC5"/>
    <w:rsid w:val="00053018"/>
    <w:rsid w:val="00053041"/>
    <w:rsid w:val="00053F3C"/>
    <w:rsid w:val="000543A7"/>
    <w:rsid w:val="000574E4"/>
    <w:rsid w:val="00057554"/>
    <w:rsid w:val="00057824"/>
    <w:rsid w:val="00060CF2"/>
    <w:rsid w:val="00061816"/>
    <w:rsid w:val="00061C91"/>
    <w:rsid w:val="00062C5B"/>
    <w:rsid w:val="00063989"/>
    <w:rsid w:val="00063A2A"/>
    <w:rsid w:val="00063B9F"/>
    <w:rsid w:val="00065429"/>
    <w:rsid w:val="00065688"/>
    <w:rsid w:val="000658AD"/>
    <w:rsid w:val="00065E1A"/>
    <w:rsid w:val="00066635"/>
    <w:rsid w:val="00066FF0"/>
    <w:rsid w:val="00067992"/>
    <w:rsid w:val="00067D59"/>
    <w:rsid w:val="00071366"/>
    <w:rsid w:val="00071C57"/>
    <w:rsid w:val="00071C79"/>
    <w:rsid w:val="00073AC9"/>
    <w:rsid w:val="00074927"/>
    <w:rsid w:val="00074BBF"/>
    <w:rsid w:val="0007609C"/>
    <w:rsid w:val="0007616E"/>
    <w:rsid w:val="00076855"/>
    <w:rsid w:val="000772BF"/>
    <w:rsid w:val="00080D3A"/>
    <w:rsid w:val="00080E3F"/>
    <w:rsid w:val="00081B40"/>
    <w:rsid w:val="00082C1F"/>
    <w:rsid w:val="0008305A"/>
    <w:rsid w:val="00084E7E"/>
    <w:rsid w:val="00084FA2"/>
    <w:rsid w:val="00085F20"/>
    <w:rsid w:val="000869A9"/>
    <w:rsid w:val="000879F4"/>
    <w:rsid w:val="00090855"/>
    <w:rsid w:val="00091E65"/>
    <w:rsid w:val="000928E4"/>
    <w:rsid w:val="00092C7C"/>
    <w:rsid w:val="0009327C"/>
    <w:rsid w:val="00093B33"/>
    <w:rsid w:val="00093D53"/>
    <w:rsid w:val="00093EE9"/>
    <w:rsid w:val="00095FE7"/>
    <w:rsid w:val="00096DAC"/>
    <w:rsid w:val="00096F2C"/>
    <w:rsid w:val="00097C28"/>
    <w:rsid w:val="000A05DA"/>
    <w:rsid w:val="000A11C3"/>
    <w:rsid w:val="000A124E"/>
    <w:rsid w:val="000A140B"/>
    <w:rsid w:val="000A2F63"/>
    <w:rsid w:val="000A3199"/>
    <w:rsid w:val="000A454A"/>
    <w:rsid w:val="000A512B"/>
    <w:rsid w:val="000A6FDF"/>
    <w:rsid w:val="000A74A6"/>
    <w:rsid w:val="000A78AD"/>
    <w:rsid w:val="000A7A7D"/>
    <w:rsid w:val="000A7C80"/>
    <w:rsid w:val="000A7D04"/>
    <w:rsid w:val="000A7E42"/>
    <w:rsid w:val="000B07E7"/>
    <w:rsid w:val="000B0C29"/>
    <w:rsid w:val="000B1109"/>
    <w:rsid w:val="000B1D75"/>
    <w:rsid w:val="000B22E5"/>
    <w:rsid w:val="000B2537"/>
    <w:rsid w:val="000B2EAD"/>
    <w:rsid w:val="000B34F7"/>
    <w:rsid w:val="000B3D56"/>
    <w:rsid w:val="000B4116"/>
    <w:rsid w:val="000B4377"/>
    <w:rsid w:val="000B4B20"/>
    <w:rsid w:val="000B69ED"/>
    <w:rsid w:val="000B72FB"/>
    <w:rsid w:val="000B73A4"/>
    <w:rsid w:val="000B7F0F"/>
    <w:rsid w:val="000C03F4"/>
    <w:rsid w:val="000C2B13"/>
    <w:rsid w:val="000C2E07"/>
    <w:rsid w:val="000C379C"/>
    <w:rsid w:val="000C3E92"/>
    <w:rsid w:val="000C3F79"/>
    <w:rsid w:val="000C553A"/>
    <w:rsid w:val="000C62BA"/>
    <w:rsid w:val="000C6A84"/>
    <w:rsid w:val="000D119F"/>
    <w:rsid w:val="000D35E5"/>
    <w:rsid w:val="000D5DC2"/>
    <w:rsid w:val="000D7087"/>
    <w:rsid w:val="000D736C"/>
    <w:rsid w:val="000D79E9"/>
    <w:rsid w:val="000D7E29"/>
    <w:rsid w:val="000E0818"/>
    <w:rsid w:val="000E0C52"/>
    <w:rsid w:val="000E0E2E"/>
    <w:rsid w:val="000E1FC9"/>
    <w:rsid w:val="000E44FC"/>
    <w:rsid w:val="000E51B9"/>
    <w:rsid w:val="000E62F8"/>
    <w:rsid w:val="000E6755"/>
    <w:rsid w:val="000E7AAA"/>
    <w:rsid w:val="000F01B0"/>
    <w:rsid w:val="000F1F36"/>
    <w:rsid w:val="000F2578"/>
    <w:rsid w:val="000F35AE"/>
    <w:rsid w:val="000F3683"/>
    <w:rsid w:val="000F4736"/>
    <w:rsid w:val="000F4A1D"/>
    <w:rsid w:val="000F4DB3"/>
    <w:rsid w:val="000F54D2"/>
    <w:rsid w:val="000F65BC"/>
    <w:rsid w:val="000F65D6"/>
    <w:rsid w:val="000F70CF"/>
    <w:rsid w:val="000F718D"/>
    <w:rsid w:val="000F732E"/>
    <w:rsid w:val="00101352"/>
    <w:rsid w:val="00103699"/>
    <w:rsid w:val="001039EE"/>
    <w:rsid w:val="00103C82"/>
    <w:rsid w:val="0010401C"/>
    <w:rsid w:val="001052FD"/>
    <w:rsid w:val="0010545A"/>
    <w:rsid w:val="00105DF2"/>
    <w:rsid w:val="00105E35"/>
    <w:rsid w:val="00105F3C"/>
    <w:rsid w:val="0010600F"/>
    <w:rsid w:val="00106CB9"/>
    <w:rsid w:val="00106DB2"/>
    <w:rsid w:val="00106EFD"/>
    <w:rsid w:val="001079D8"/>
    <w:rsid w:val="00110438"/>
    <w:rsid w:val="001106E0"/>
    <w:rsid w:val="00111376"/>
    <w:rsid w:val="00112A50"/>
    <w:rsid w:val="00113BE7"/>
    <w:rsid w:val="00114217"/>
    <w:rsid w:val="0011476E"/>
    <w:rsid w:val="00115CDE"/>
    <w:rsid w:val="00115D9F"/>
    <w:rsid w:val="00116621"/>
    <w:rsid w:val="00116A5A"/>
    <w:rsid w:val="00116C59"/>
    <w:rsid w:val="00116D58"/>
    <w:rsid w:val="00117007"/>
    <w:rsid w:val="001174FD"/>
    <w:rsid w:val="00120006"/>
    <w:rsid w:val="0012120D"/>
    <w:rsid w:val="00122137"/>
    <w:rsid w:val="001222D4"/>
    <w:rsid w:val="00123341"/>
    <w:rsid w:val="00123AE4"/>
    <w:rsid w:val="00123FE5"/>
    <w:rsid w:val="00124288"/>
    <w:rsid w:val="001251D6"/>
    <w:rsid w:val="001259AD"/>
    <w:rsid w:val="00127100"/>
    <w:rsid w:val="001272E9"/>
    <w:rsid w:val="00127874"/>
    <w:rsid w:val="00131C63"/>
    <w:rsid w:val="00132B2A"/>
    <w:rsid w:val="00133CB0"/>
    <w:rsid w:val="00135C05"/>
    <w:rsid w:val="001362DC"/>
    <w:rsid w:val="001363F5"/>
    <w:rsid w:val="00140115"/>
    <w:rsid w:val="00140FCC"/>
    <w:rsid w:val="00141707"/>
    <w:rsid w:val="00141A60"/>
    <w:rsid w:val="00141C34"/>
    <w:rsid w:val="00141DD3"/>
    <w:rsid w:val="001427C9"/>
    <w:rsid w:val="001432A8"/>
    <w:rsid w:val="0014486B"/>
    <w:rsid w:val="00144996"/>
    <w:rsid w:val="00144AF1"/>
    <w:rsid w:val="00144F60"/>
    <w:rsid w:val="00145ADB"/>
    <w:rsid w:val="00146259"/>
    <w:rsid w:val="0014630C"/>
    <w:rsid w:val="00146CF9"/>
    <w:rsid w:val="00146EBF"/>
    <w:rsid w:val="00147A15"/>
    <w:rsid w:val="00151937"/>
    <w:rsid w:val="0015298F"/>
    <w:rsid w:val="00152B58"/>
    <w:rsid w:val="00152D20"/>
    <w:rsid w:val="00152DDD"/>
    <w:rsid w:val="00152DE1"/>
    <w:rsid w:val="00154296"/>
    <w:rsid w:val="001543EC"/>
    <w:rsid w:val="00154F0F"/>
    <w:rsid w:val="00156CE4"/>
    <w:rsid w:val="00157EE0"/>
    <w:rsid w:val="0016121F"/>
    <w:rsid w:val="001618CF"/>
    <w:rsid w:val="00162B2F"/>
    <w:rsid w:val="00162CF2"/>
    <w:rsid w:val="001632E7"/>
    <w:rsid w:val="0016369D"/>
    <w:rsid w:val="001636BA"/>
    <w:rsid w:val="00163A09"/>
    <w:rsid w:val="00163EB7"/>
    <w:rsid w:val="00164FD0"/>
    <w:rsid w:val="0016550F"/>
    <w:rsid w:val="00166B1A"/>
    <w:rsid w:val="0016705D"/>
    <w:rsid w:val="00167724"/>
    <w:rsid w:val="00167C10"/>
    <w:rsid w:val="001701F2"/>
    <w:rsid w:val="001702EC"/>
    <w:rsid w:val="001713D5"/>
    <w:rsid w:val="00171F8B"/>
    <w:rsid w:val="0017285C"/>
    <w:rsid w:val="00172E3C"/>
    <w:rsid w:val="0017572F"/>
    <w:rsid w:val="00175DB8"/>
    <w:rsid w:val="00175E99"/>
    <w:rsid w:val="001762EF"/>
    <w:rsid w:val="00177724"/>
    <w:rsid w:val="00180357"/>
    <w:rsid w:val="001816AE"/>
    <w:rsid w:val="00182DF7"/>
    <w:rsid w:val="00182ECA"/>
    <w:rsid w:val="00183F81"/>
    <w:rsid w:val="0018445D"/>
    <w:rsid w:val="001858C2"/>
    <w:rsid w:val="00185F04"/>
    <w:rsid w:val="00187756"/>
    <w:rsid w:val="00190C35"/>
    <w:rsid w:val="001915E0"/>
    <w:rsid w:val="001916C5"/>
    <w:rsid w:val="001916F2"/>
    <w:rsid w:val="00192F38"/>
    <w:rsid w:val="00192FFA"/>
    <w:rsid w:val="00193464"/>
    <w:rsid w:val="001940EB"/>
    <w:rsid w:val="001957BD"/>
    <w:rsid w:val="00195B66"/>
    <w:rsid w:val="00196139"/>
    <w:rsid w:val="001976A9"/>
    <w:rsid w:val="00197790"/>
    <w:rsid w:val="001979AE"/>
    <w:rsid w:val="001A04C1"/>
    <w:rsid w:val="001A0994"/>
    <w:rsid w:val="001A0F20"/>
    <w:rsid w:val="001A244B"/>
    <w:rsid w:val="001A2D4D"/>
    <w:rsid w:val="001A40C5"/>
    <w:rsid w:val="001A53B2"/>
    <w:rsid w:val="001A5478"/>
    <w:rsid w:val="001A5B45"/>
    <w:rsid w:val="001A5FF2"/>
    <w:rsid w:val="001A6202"/>
    <w:rsid w:val="001A626E"/>
    <w:rsid w:val="001A64EE"/>
    <w:rsid w:val="001A6E2E"/>
    <w:rsid w:val="001A7403"/>
    <w:rsid w:val="001A79D5"/>
    <w:rsid w:val="001B0127"/>
    <w:rsid w:val="001B0365"/>
    <w:rsid w:val="001B0A64"/>
    <w:rsid w:val="001B0C42"/>
    <w:rsid w:val="001B189D"/>
    <w:rsid w:val="001B18F7"/>
    <w:rsid w:val="001B1B55"/>
    <w:rsid w:val="001B3AC2"/>
    <w:rsid w:val="001B3EF4"/>
    <w:rsid w:val="001B50A9"/>
    <w:rsid w:val="001B59BA"/>
    <w:rsid w:val="001B5C26"/>
    <w:rsid w:val="001B5E83"/>
    <w:rsid w:val="001B604D"/>
    <w:rsid w:val="001B644E"/>
    <w:rsid w:val="001C03F8"/>
    <w:rsid w:val="001C07B1"/>
    <w:rsid w:val="001C0A2E"/>
    <w:rsid w:val="001C0C86"/>
    <w:rsid w:val="001C1CDB"/>
    <w:rsid w:val="001C2A5A"/>
    <w:rsid w:val="001C3747"/>
    <w:rsid w:val="001C4DBD"/>
    <w:rsid w:val="001C5566"/>
    <w:rsid w:val="001C5783"/>
    <w:rsid w:val="001C5C77"/>
    <w:rsid w:val="001C5FC8"/>
    <w:rsid w:val="001C617C"/>
    <w:rsid w:val="001C77B0"/>
    <w:rsid w:val="001D0F89"/>
    <w:rsid w:val="001D2389"/>
    <w:rsid w:val="001D23FB"/>
    <w:rsid w:val="001D286B"/>
    <w:rsid w:val="001D2ABC"/>
    <w:rsid w:val="001D3016"/>
    <w:rsid w:val="001D3EC3"/>
    <w:rsid w:val="001D4C9C"/>
    <w:rsid w:val="001D7959"/>
    <w:rsid w:val="001D7AF5"/>
    <w:rsid w:val="001E0610"/>
    <w:rsid w:val="001E095A"/>
    <w:rsid w:val="001E1052"/>
    <w:rsid w:val="001E18DF"/>
    <w:rsid w:val="001E1A00"/>
    <w:rsid w:val="001E1FAB"/>
    <w:rsid w:val="001E2CBA"/>
    <w:rsid w:val="001E35CB"/>
    <w:rsid w:val="001E3A42"/>
    <w:rsid w:val="001E446F"/>
    <w:rsid w:val="001E4700"/>
    <w:rsid w:val="001E596C"/>
    <w:rsid w:val="001E5C75"/>
    <w:rsid w:val="001E77DA"/>
    <w:rsid w:val="001F00C9"/>
    <w:rsid w:val="001F017A"/>
    <w:rsid w:val="001F05B3"/>
    <w:rsid w:val="001F10EC"/>
    <w:rsid w:val="001F1983"/>
    <w:rsid w:val="001F262C"/>
    <w:rsid w:val="001F2D62"/>
    <w:rsid w:val="001F4603"/>
    <w:rsid w:val="001F6B75"/>
    <w:rsid w:val="0020273C"/>
    <w:rsid w:val="00204188"/>
    <w:rsid w:val="00204892"/>
    <w:rsid w:val="00204EBD"/>
    <w:rsid w:val="002051A0"/>
    <w:rsid w:val="002055F6"/>
    <w:rsid w:val="00207ACB"/>
    <w:rsid w:val="00211585"/>
    <w:rsid w:val="0021168A"/>
    <w:rsid w:val="00211BC5"/>
    <w:rsid w:val="0021228E"/>
    <w:rsid w:val="00213736"/>
    <w:rsid w:val="002147B6"/>
    <w:rsid w:val="00214F0B"/>
    <w:rsid w:val="00215311"/>
    <w:rsid w:val="00215EFE"/>
    <w:rsid w:val="00216736"/>
    <w:rsid w:val="00216B96"/>
    <w:rsid w:val="00216BEE"/>
    <w:rsid w:val="00216EB9"/>
    <w:rsid w:val="002176BB"/>
    <w:rsid w:val="00217BA7"/>
    <w:rsid w:val="00221586"/>
    <w:rsid w:val="00222AC1"/>
    <w:rsid w:val="002237CA"/>
    <w:rsid w:val="00223E61"/>
    <w:rsid w:val="00224C45"/>
    <w:rsid w:val="00226DD0"/>
    <w:rsid w:val="00226EA1"/>
    <w:rsid w:val="002273F5"/>
    <w:rsid w:val="00227AEC"/>
    <w:rsid w:val="002310C9"/>
    <w:rsid w:val="002316DD"/>
    <w:rsid w:val="00231BF6"/>
    <w:rsid w:val="00231E5B"/>
    <w:rsid w:val="00232307"/>
    <w:rsid w:val="00232800"/>
    <w:rsid w:val="00233B6C"/>
    <w:rsid w:val="00233D3C"/>
    <w:rsid w:val="0023557B"/>
    <w:rsid w:val="00235DD3"/>
    <w:rsid w:val="00235ED2"/>
    <w:rsid w:val="00236B4D"/>
    <w:rsid w:val="0023780C"/>
    <w:rsid w:val="00237F32"/>
    <w:rsid w:val="0024089E"/>
    <w:rsid w:val="00240A3E"/>
    <w:rsid w:val="00240D73"/>
    <w:rsid w:val="0024126E"/>
    <w:rsid w:val="0024205F"/>
    <w:rsid w:val="0024251A"/>
    <w:rsid w:val="00242A8B"/>
    <w:rsid w:val="00242D32"/>
    <w:rsid w:val="00244FF3"/>
    <w:rsid w:val="0024591E"/>
    <w:rsid w:val="00245AF6"/>
    <w:rsid w:val="00245D66"/>
    <w:rsid w:val="00246377"/>
    <w:rsid w:val="00246C9E"/>
    <w:rsid w:val="00246E7F"/>
    <w:rsid w:val="002470AF"/>
    <w:rsid w:val="00247202"/>
    <w:rsid w:val="0024780A"/>
    <w:rsid w:val="00250701"/>
    <w:rsid w:val="00250969"/>
    <w:rsid w:val="00250CD2"/>
    <w:rsid w:val="00251711"/>
    <w:rsid w:val="0025346F"/>
    <w:rsid w:val="0025463D"/>
    <w:rsid w:val="00254EF0"/>
    <w:rsid w:val="00256999"/>
    <w:rsid w:val="00256E6A"/>
    <w:rsid w:val="00257BDE"/>
    <w:rsid w:val="002610B8"/>
    <w:rsid w:val="002611D1"/>
    <w:rsid w:val="00261785"/>
    <w:rsid w:val="0026219D"/>
    <w:rsid w:val="00262842"/>
    <w:rsid w:val="00262985"/>
    <w:rsid w:val="00265114"/>
    <w:rsid w:val="0026562A"/>
    <w:rsid w:val="002660A9"/>
    <w:rsid w:val="00266A4D"/>
    <w:rsid w:val="002701FC"/>
    <w:rsid w:val="00270B99"/>
    <w:rsid w:val="00270D32"/>
    <w:rsid w:val="0027127D"/>
    <w:rsid w:val="002714E0"/>
    <w:rsid w:val="0027173C"/>
    <w:rsid w:val="00272434"/>
    <w:rsid w:val="00272F76"/>
    <w:rsid w:val="00272F78"/>
    <w:rsid w:val="00273119"/>
    <w:rsid w:val="0027334A"/>
    <w:rsid w:val="002742DB"/>
    <w:rsid w:val="002754E8"/>
    <w:rsid w:val="00275965"/>
    <w:rsid w:val="00275F4B"/>
    <w:rsid w:val="00275FEF"/>
    <w:rsid w:val="00277027"/>
    <w:rsid w:val="00277171"/>
    <w:rsid w:val="0027729E"/>
    <w:rsid w:val="00277AA4"/>
    <w:rsid w:val="00280088"/>
    <w:rsid w:val="00281251"/>
    <w:rsid w:val="00282BE9"/>
    <w:rsid w:val="00283A04"/>
    <w:rsid w:val="0028452F"/>
    <w:rsid w:val="002847DB"/>
    <w:rsid w:val="00284A9C"/>
    <w:rsid w:val="00284BD1"/>
    <w:rsid w:val="002856E1"/>
    <w:rsid w:val="00286237"/>
    <w:rsid w:val="00286C53"/>
    <w:rsid w:val="00286DFE"/>
    <w:rsid w:val="0028715A"/>
    <w:rsid w:val="00287903"/>
    <w:rsid w:val="002906F6"/>
    <w:rsid w:val="00290722"/>
    <w:rsid w:val="00290B30"/>
    <w:rsid w:val="00290FAC"/>
    <w:rsid w:val="00290FFB"/>
    <w:rsid w:val="00291513"/>
    <w:rsid w:val="00292709"/>
    <w:rsid w:val="00292811"/>
    <w:rsid w:val="002929CC"/>
    <w:rsid w:val="00292CAD"/>
    <w:rsid w:val="00293156"/>
    <w:rsid w:val="00293768"/>
    <w:rsid w:val="00293C0D"/>
    <w:rsid w:val="002948D1"/>
    <w:rsid w:val="00294B8D"/>
    <w:rsid w:val="00294CE5"/>
    <w:rsid w:val="00294F72"/>
    <w:rsid w:val="002952C2"/>
    <w:rsid w:val="0029582A"/>
    <w:rsid w:val="00295C63"/>
    <w:rsid w:val="002965A4"/>
    <w:rsid w:val="00297A12"/>
    <w:rsid w:val="002A02C9"/>
    <w:rsid w:val="002A0A26"/>
    <w:rsid w:val="002A2439"/>
    <w:rsid w:val="002A2FC8"/>
    <w:rsid w:val="002A3525"/>
    <w:rsid w:val="002A42EB"/>
    <w:rsid w:val="002A4D7C"/>
    <w:rsid w:val="002A618A"/>
    <w:rsid w:val="002A6959"/>
    <w:rsid w:val="002A6C30"/>
    <w:rsid w:val="002A6C93"/>
    <w:rsid w:val="002A70E1"/>
    <w:rsid w:val="002A77E5"/>
    <w:rsid w:val="002B1CD6"/>
    <w:rsid w:val="002B1F2B"/>
    <w:rsid w:val="002B1FB1"/>
    <w:rsid w:val="002B2139"/>
    <w:rsid w:val="002B213F"/>
    <w:rsid w:val="002B2181"/>
    <w:rsid w:val="002B26B4"/>
    <w:rsid w:val="002B2D51"/>
    <w:rsid w:val="002B3578"/>
    <w:rsid w:val="002B386F"/>
    <w:rsid w:val="002B3E41"/>
    <w:rsid w:val="002B4248"/>
    <w:rsid w:val="002B42EB"/>
    <w:rsid w:val="002B4EF7"/>
    <w:rsid w:val="002B633D"/>
    <w:rsid w:val="002B7097"/>
    <w:rsid w:val="002B743E"/>
    <w:rsid w:val="002B7585"/>
    <w:rsid w:val="002B764E"/>
    <w:rsid w:val="002C1E11"/>
    <w:rsid w:val="002C2519"/>
    <w:rsid w:val="002C2E80"/>
    <w:rsid w:val="002C36B5"/>
    <w:rsid w:val="002C3752"/>
    <w:rsid w:val="002C44BB"/>
    <w:rsid w:val="002C56AD"/>
    <w:rsid w:val="002C5768"/>
    <w:rsid w:val="002C632E"/>
    <w:rsid w:val="002C6B13"/>
    <w:rsid w:val="002C6D45"/>
    <w:rsid w:val="002C7EF3"/>
    <w:rsid w:val="002D0390"/>
    <w:rsid w:val="002D1239"/>
    <w:rsid w:val="002D1799"/>
    <w:rsid w:val="002D2B0B"/>
    <w:rsid w:val="002D2E10"/>
    <w:rsid w:val="002D5614"/>
    <w:rsid w:val="002D70E6"/>
    <w:rsid w:val="002D7CFD"/>
    <w:rsid w:val="002D7D8C"/>
    <w:rsid w:val="002E00C8"/>
    <w:rsid w:val="002E04B6"/>
    <w:rsid w:val="002E0776"/>
    <w:rsid w:val="002E1060"/>
    <w:rsid w:val="002E2D06"/>
    <w:rsid w:val="002E2EC1"/>
    <w:rsid w:val="002E3BD2"/>
    <w:rsid w:val="002E4934"/>
    <w:rsid w:val="002E6106"/>
    <w:rsid w:val="002E649A"/>
    <w:rsid w:val="002E6BFF"/>
    <w:rsid w:val="002E6E13"/>
    <w:rsid w:val="002E6FEF"/>
    <w:rsid w:val="002E7016"/>
    <w:rsid w:val="002E7756"/>
    <w:rsid w:val="002E7899"/>
    <w:rsid w:val="002F09BE"/>
    <w:rsid w:val="002F215F"/>
    <w:rsid w:val="002F2B11"/>
    <w:rsid w:val="002F2C15"/>
    <w:rsid w:val="002F3F3D"/>
    <w:rsid w:val="002F491A"/>
    <w:rsid w:val="002F5B44"/>
    <w:rsid w:val="002F603B"/>
    <w:rsid w:val="0030036F"/>
    <w:rsid w:val="00300580"/>
    <w:rsid w:val="00300A1F"/>
    <w:rsid w:val="00300BD3"/>
    <w:rsid w:val="00300C48"/>
    <w:rsid w:val="00301104"/>
    <w:rsid w:val="00301821"/>
    <w:rsid w:val="0030232F"/>
    <w:rsid w:val="00302BF5"/>
    <w:rsid w:val="00302F7A"/>
    <w:rsid w:val="00303367"/>
    <w:rsid w:val="00303924"/>
    <w:rsid w:val="00303D87"/>
    <w:rsid w:val="00304647"/>
    <w:rsid w:val="00304F91"/>
    <w:rsid w:val="003055B7"/>
    <w:rsid w:val="003056A2"/>
    <w:rsid w:val="00305864"/>
    <w:rsid w:val="00306AD4"/>
    <w:rsid w:val="00306CD4"/>
    <w:rsid w:val="003079A8"/>
    <w:rsid w:val="00310291"/>
    <w:rsid w:val="003103B5"/>
    <w:rsid w:val="003114F7"/>
    <w:rsid w:val="00311BFF"/>
    <w:rsid w:val="0031202C"/>
    <w:rsid w:val="003123AB"/>
    <w:rsid w:val="0031288F"/>
    <w:rsid w:val="00312EE9"/>
    <w:rsid w:val="00313741"/>
    <w:rsid w:val="0031494D"/>
    <w:rsid w:val="0031516A"/>
    <w:rsid w:val="003160BD"/>
    <w:rsid w:val="003164B9"/>
    <w:rsid w:val="00316545"/>
    <w:rsid w:val="00317576"/>
    <w:rsid w:val="003200C7"/>
    <w:rsid w:val="003201CB"/>
    <w:rsid w:val="00320319"/>
    <w:rsid w:val="003204F4"/>
    <w:rsid w:val="00322BD1"/>
    <w:rsid w:val="00322EEC"/>
    <w:rsid w:val="003232A4"/>
    <w:rsid w:val="0032416A"/>
    <w:rsid w:val="00324A51"/>
    <w:rsid w:val="0032516F"/>
    <w:rsid w:val="00325E79"/>
    <w:rsid w:val="00326FD0"/>
    <w:rsid w:val="003274B2"/>
    <w:rsid w:val="00330E78"/>
    <w:rsid w:val="0033131C"/>
    <w:rsid w:val="00332A30"/>
    <w:rsid w:val="00332BAE"/>
    <w:rsid w:val="003330A2"/>
    <w:rsid w:val="00333F88"/>
    <w:rsid w:val="003349D8"/>
    <w:rsid w:val="00335038"/>
    <w:rsid w:val="00335422"/>
    <w:rsid w:val="00336811"/>
    <w:rsid w:val="00337254"/>
    <w:rsid w:val="00337916"/>
    <w:rsid w:val="0034041F"/>
    <w:rsid w:val="00340CAC"/>
    <w:rsid w:val="00341B22"/>
    <w:rsid w:val="00341D08"/>
    <w:rsid w:val="00341FB6"/>
    <w:rsid w:val="00343DAA"/>
    <w:rsid w:val="003441B8"/>
    <w:rsid w:val="00344474"/>
    <w:rsid w:val="00344F24"/>
    <w:rsid w:val="00346BBB"/>
    <w:rsid w:val="003475D1"/>
    <w:rsid w:val="00347D25"/>
    <w:rsid w:val="0035073A"/>
    <w:rsid w:val="00350A57"/>
    <w:rsid w:val="00350C73"/>
    <w:rsid w:val="00352217"/>
    <w:rsid w:val="0035222F"/>
    <w:rsid w:val="003527AF"/>
    <w:rsid w:val="00352E9C"/>
    <w:rsid w:val="00353E51"/>
    <w:rsid w:val="0035429E"/>
    <w:rsid w:val="003546EF"/>
    <w:rsid w:val="00354810"/>
    <w:rsid w:val="00354BEC"/>
    <w:rsid w:val="00355ACB"/>
    <w:rsid w:val="00356266"/>
    <w:rsid w:val="0035765C"/>
    <w:rsid w:val="00357D48"/>
    <w:rsid w:val="00360E24"/>
    <w:rsid w:val="00360E6B"/>
    <w:rsid w:val="003615F0"/>
    <w:rsid w:val="00361F49"/>
    <w:rsid w:val="003620E6"/>
    <w:rsid w:val="00362348"/>
    <w:rsid w:val="00362DCC"/>
    <w:rsid w:val="0036312F"/>
    <w:rsid w:val="0036335A"/>
    <w:rsid w:val="003636BE"/>
    <w:rsid w:val="00363843"/>
    <w:rsid w:val="003646FA"/>
    <w:rsid w:val="00364AB5"/>
    <w:rsid w:val="00365255"/>
    <w:rsid w:val="00366296"/>
    <w:rsid w:val="00366E6F"/>
    <w:rsid w:val="00370859"/>
    <w:rsid w:val="0037092E"/>
    <w:rsid w:val="00370D68"/>
    <w:rsid w:val="00373251"/>
    <w:rsid w:val="00373ECE"/>
    <w:rsid w:val="0037409B"/>
    <w:rsid w:val="00375673"/>
    <w:rsid w:val="003757E4"/>
    <w:rsid w:val="003765EB"/>
    <w:rsid w:val="00376EF3"/>
    <w:rsid w:val="00377124"/>
    <w:rsid w:val="003772B0"/>
    <w:rsid w:val="00377961"/>
    <w:rsid w:val="00380407"/>
    <w:rsid w:val="0038096A"/>
    <w:rsid w:val="00380B3F"/>
    <w:rsid w:val="003811F2"/>
    <w:rsid w:val="00381214"/>
    <w:rsid w:val="0038153E"/>
    <w:rsid w:val="00381890"/>
    <w:rsid w:val="00381910"/>
    <w:rsid w:val="00381BFC"/>
    <w:rsid w:val="003835CF"/>
    <w:rsid w:val="00383BF6"/>
    <w:rsid w:val="00383C69"/>
    <w:rsid w:val="00383D3E"/>
    <w:rsid w:val="00384323"/>
    <w:rsid w:val="00384989"/>
    <w:rsid w:val="00385036"/>
    <w:rsid w:val="00385D2D"/>
    <w:rsid w:val="00385DE4"/>
    <w:rsid w:val="0038605E"/>
    <w:rsid w:val="00386924"/>
    <w:rsid w:val="00391379"/>
    <w:rsid w:val="0039410A"/>
    <w:rsid w:val="00394B10"/>
    <w:rsid w:val="00395FC3"/>
    <w:rsid w:val="00396E75"/>
    <w:rsid w:val="003A1480"/>
    <w:rsid w:val="003A16DE"/>
    <w:rsid w:val="003A228D"/>
    <w:rsid w:val="003A24AB"/>
    <w:rsid w:val="003A35BF"/>
    <w:rsid w:val="003A4DA7"/>
    <w:rsid w:val="003A4F88"/>
    <w:rsid w:val="003A55CB"/>
    <w:rsid w:val="003A6875"/>
    <w:rsid w:val="003B08BA"/>
    <w:rsid w:val="003B2DDF"/>
    <w:rsid w:val="003B3878"/>
    <w:rsid w:val="003B4BB0"/>
    <w:rsid w:val="003B5D01"/>
    <w:rsid w:val="003B5D9E"/>
    <w:rsid w:val="003B6FD7"/>
    <w:rsid w:val="003B7950"/>
    <w:rsid w:val="003B7F87"/>
    <w:rsid w:val="003B7FC4"/>
    <w:rsid w:val="003C0CE5"/>
    <w:rsid w:val="003C0F44"/>
    <w:rsid w:val="003C1A3E"/>
    <w:rsid w:val="003C1C55"/>
    <w:rsid w:val="003C3323"/>
    <w:rsid w:val="003C491A"/>
    <w:rsid w:val="003C51B7"/>
    <w:rsid w:val="003C7019"/>
    <w:rsid w:val="003C714E"/>
    <w:rsid w:val="003C72E3"/>
    <w:rsid w:val="003C783A"/>
    <w:rsid w:val="003C7B61"/>
    <w:rsid w:val="003D0B25"/>
    <w:rsid w:val="003D10AC"/>
    <w:rsid w:val="003D1AD5"/>
    <w:rsid w:val="003D2CC5"/>
    <w:rsid w:val="003D3808"/>
    <w:rsid w:val="003D3BAE"/>
    <w:rsid w:val="003D40F4"/>
    <w:rsid w:val="003D448E"/>
    <w:rsid w:val="003D484A"/>
    <w:rsid w:val="003D49DF"/>
    <w:rsid w:val="003D5F62"/>
    <w:rsid w:val="003D6DF9"/>
    <w:rsid w:val="003D7760"/>
    <w:rsid w:val="003E029E"/>
    <w:rsid w:val="003E04DA"/>
    <w:rsid w:val="003E0745"/>
    <w:rsid w:val="003E23B0"/>
    <w:rsid w:val="003E2434"/>
    <w:rsid w:val="003E257A"/>
    <w:rsid w:val="003E268A"/>
    <w:rsid w:val="003E386D"/>
    <w:rsid w:val="003E3DE5"/>
    <w:rsid w:val="003E4718"/>
    <w:rsid w:val="003E473C"/>
    <w:rsid w:val="003E559C"/>
    <w:rsid w:val="003E576D"/>
    <w:rsid w:val="003E64B5"/>
    <w:rsid w:val="003E7269"/>
    <w:rsid w:val="003F0585"/>
    <w:rsid w:val="003F0ABA"/>
    <w:rsid w:val="003F0E34"/>
    <w:rsid w:val="003F19A1"/>
    <w:rsid w:val="003F1D93"/>
    <w:rsid w:val="003F281D"/>
    <w:rsid w:val="003F2A29"/>
    <w:rsid w:val="003F3539"/>
    <w:rsid w:val="003F3600"/>
    <w:rsid w:val="003F3D3D"/>
    <w:rsid w:val="003F448A"/>
    <w:rsid w:val="003F5420"/>
    <w:rsid w:val="003F557E"/>
    <w:rsid w:val="003F632B"/>
    <w:rsid w:val="003F649E"/>
    <w:rsid w:val="003F6E08"/>
    <w:rsid w:val="003F7262"/>
    <w:rsid w:val="004001BF"/>
    <w:rsid w:val="0040056E"/>
    <w:rsid w:val="00400D5A"/>
    <w:rsid w:val="00400FD8"/>
    <w:rsid w:val="004012BF"/>
    <w:rsid w:val="00401607"/>
    <w:rsid w:val="00401FF4"/>
    <w:rsid w:val="004028E6"/>
    <w:rsid w:val="0040386C"/>
    <w:rsid w:val="00403E67"/>
    <w:rsid w:val="00404A9C"/>
    <w:rsid w:val="00404BD2"/>
    <w:rsid w:val="0040575B"/>
    <w:rsid w:val="00405C9C"/>
    <w:rsid w:val="00405CDD"/>
    <w:rsid w:val="00406455"/>
    <w:rsid w:val="004076EA"/>
    <w:rsid w:val="00407989"/>
    <w:rsid w:val="00411539"/>
    <w:rsid w:val="004116F0"/>
    <w:rsid w:val="00412465"/>
    <w:rsid w:val="00412629"/>
    <w:rsid w:val="00412A0C"/>
    <w:rsid w:val="00412CCD"/>
    <w:rsid w:val="00412CF9"/>
    <w:rsid w:val="00412E31"/>
    <w:rsid w:val="00413763"/>
    <w:rsid w:val="00413C2C"/>
    <w:rsid w:val="00413ECF"/>
    <w:rsid w:val="00414144"/>
    <w:rsid w:val="004154B6"/>
    <w:rsid w:val="004158A9"/>
    <w:rsid w:val="00416A01"/>
    <w:rsid w:val="0041712A"/>
    <w:rsid w:val="00417282"/>
    <w:rsid w:val="00417C5E"/>
    <w:rsid w:val="00420B8B"/>
    <w:rsid w:val="00420C50"/>
    <w:rsid w:val="0042154A"/>
    <w:rsid w:val="00421CD3"/>
    <w:rsid w:val="00421F9F"/>
    <w:rsid w:val="0042215D"/>
    <w:rsid w:val="004245EA"/>
    <w:rsid w:val="0042503A"/>
    <w:rsid w:val="00425561"/>
    <w:rsid w:val="0042655B"/>
    <w:rsid w:val="00426A33"/>
    <w:rsid w:val="00430115"/>
    <w:rsid w:val="0043066E"/>
    <w:rsid w:val="004312A1"/>
    <w:rsid w:val="004315C7"/>
    <w:rsid w:val="00432A86"/>
    <w:rsid w:val="00432D0D"/>
    <w:rsid w:val="00433612"/>
    <w:rsid w:val="004351A7"/>
    <w:rsid w:val="00435931"/>
    <w:rsid w:val="004379F6"/>
    <w:rsid w:val="0044038A"/>
    <w:rsid w:val="004407A2"/>
    <w:rsid w:val="00440B78"/>
    <w:rsid w:val="00440F8E"/>
    <w:rsid w:val="004411C4"/>
    <w:rsid w:val="004422FB"/>
    <w:rsid w:val="00443A8F"/>
    <w:rsid w:val="00443E04"/>
    <w:rsid w:val="0044414C"/>
    <w:rsid w:val="004443AC"/>
    <w:rsid w:val="004444C8"/>
    <w:rsid w:val="00444AF2"/>
    <w:rsid w:val="00444F92"/>
    <w:rsid w:val="00445A79"/>
    <w:rsid w:val="00446142"/>
    <w:rsid w:val="00446B78"/>
    <w:rsid w:val="0044717E"/>
    <w:rsid w:val="00447962"/>
    <w:rsid w:val="00447E68"/>
    <w:rsid w:val="00447FFD"/>
    <w:rsid w:val="0045137D"/>
    <w:rsid w:val="00453251"/>
    <w:rsid w:val="00454C5F"/>
    <w:rsid w:val="00455532"/>
    <w:rsid w:val="0045563B"/>
    <w:rsid w:val="00455D5D"/>
    <w:rsid w:val="0045650A"/>
    <w:rsid w:val="0045773D"/>
    <w:rsid w:val="00460128"/>
    <w:rsid w:val="004606A5"/>
    <w:rsid w:val="00460D41"/>
    <w:rsid w:val="00460FF7"/>
    <w:rsid w:val="0046148D"/>
    <w:rsid w:val="00461A36"/>
    <w:rsid w:val="00461B4F"/>
    <w:rsid w:val="00461BEB"/>
    <w:rsid w:val="00461EF4"/>
    <w:rsid w:val="004620B6"/>
    <w:rsid w:val="0046257A"/>
    <w:rsid w:val="00465058"/>
    <w:rsid w:val="00465682"/>
    <w:rsid w:val="004663E5"/>
    <w:rsid w:val="004664B5"/>
    <w:rsid w:val="00467231"/>
    <w:rsid w:val="00467936"/>
    <w:rsid w:val="00467AFB"/>
    <w:rsid w:val="0047270A"/>
    <w:rsid w:val="0047350F"/>
    <w:rsid w:val="00474161"/>
    <w:rsid w:val="004755E2"/>
    <w:rsid w:val="004759FB"/>
    <w:rsid w:val="00475D6F"/>
    <w:rsid w:val="00475E25"/>
    <w:rsid w:val="0048175E"/>
    <w:rsid w:val="00481844"/>
    <w:rsid w:val="004827FB"/>
    <w:rsid w:val="00483B0D"/>
    <w:rsid w:val="00485C16"/>
    <w:rsid w:val="00485D76"/>
    <w:rsid w:val="00486D16"/>
    <w:rsid w:val="00486E3A"/>
    <w:rsid w:val="00487342"/>
    <w:rsid w:val="00487F35"/>
    <w:rsid w:val="004901AD"/>
    <w:rsid w:val="00491417"/>
    <w:rsid w:val="0049141F"/>
    <w:rsid w:val="00491509"/>
    <w:rsid w:val="00491753"/>
    <w:rsid w:val="00491F80"/>
    <w:rsid w:val="00491F9C"/>
    <w:rsid w:val="00492053"/>
    <w:rsid w:val="00492D82"/>
    <w:rsid w:val="0049330C"/>
    <w:rsid w:val="00493EAA"/>
    <w:rsid w:val="00495A91"/>
    <w:rsid w:val="00495AB8"/>
    <w:rsid w:val="00496460"/>
    <w:rsid w:val="004971FF"/>
    <w:rsid w:val="0049746B"/>
    <w:rsid w:val="00497482"/>
    <w:rsid w:val="00497E2B"/>
    <w:rsid w:val="004A0DBE"/>
    <w:rsid w:val="004A1193"/>
    <w:rsid w:val="004A26E2"/>
    <w:rsid w:val="004A2D02"/>
    <w:rsid w:val="004A32C7"/>
    <w:rsid w:val="004A32D4"/>
    <w:rsid w:val="004A3AB0"/>
    <w:rsid w:val="004A4494"/>
    <w:rsid w:val="004A469B"/>
    <w:rsid w:val="004A5203"/>
    <w:rsid w:val="004A740F"/>
    <w:rsid w:val="004B03CA"/>
    <w:rsid w:val="004B23CE"/>
    <w:rsid w:val="004B2910"/>
    <w:rsid w:val="004B367C"/>
    <w:rsid w:val="004B3BC2"/>
    <w:rsid w:val="004B4470"/>
    <w:rsid w:val="004B44E9"/>
    <w:rsid w:val="004B48C2"/>
    <w:rsid w:val="004B5C50"/>
    <w:rsid w:val="004B5C6E"/>
    <w:rsid w:val="004B5F98"/>
    <w:rsid w:val="004B6EFC"/>
    <w:rsid w:val="004B7139"/>
    <w:rsid w:val="004B71E7"/>
    <w:rsid w:val="004C00E0"/>
    <w:rsid w:val="004C2DE9"/>
    <w:rsid w:val="004C3907"/>
    <w:rsid w:val="004C48F4"/>
    <w:rsid w:val="004C5721"/>
    <w:rsid w:val="004C5B59"/>
    <w:rsid w:val="004C5D14"/>
    <w:rsid w:val="004C5FB5"/>
    <w:rsid w:val="004C61F3"/>
    <w:rsid w:val="004C6512"/>
    <w:rsid w:val="004C680B"/>
    <w:rsid w:val="004C7C7F"/>
    <w:rsid w:val="004D01F9"/>
    <w:rsid w:val="004D04FA"/>
    <w:rsid w:val="004D070C"/>
    <w:rsid w:val="004D0B48"/>
    <w:rsid w:val="004D0CBC"/>
    <w:rsid w:val="004D0D08"/>
    <w:rsid w:val="004D1091"/>
    <w:rsid w:val="004D14CC"/>
    <w:rsid w:val="004D17B4"/>
    <w:rsid w:val="004D2210"/>
    <w:rsid w:val="004D2488"/>
    <w:rsid w:val="004D2D1D"/>
    <w:rsid w:val="004D2D59"/>
    <w:rsid w:val="004D3207"/>
    <w:rsid w:val="004D33E7"/>
    <w:rsid w:val="004D3DC6"/>
    <w:rsid w:val="004D415C"/>
    <w:rsid w:val="004D47CA"/>
    <w:rsid w:val="004D4841"/>
    <w:rsid w:val="004D4B31"/>
    <w:rsid w:val="004D513C"/>
    <w:rsid w:val="004D52E8"/>
    <w:rsid w:val="004D52ED"/>
    <w:rsid w:val="004D5612"/>
    <w:rsid w:val="004D66E4"/>
    <w:rsid w:val="004D69FB"/>
    <w:rsid w:val="004D6C62"/>
    <w:rsid w:val="004E0CA2"/>
    <w:rsid w:val="004E12E4"/>
    <w:rsid w:val="004E14F2"/>
    <w:rsid w:val="004E2A7F"/>
    <w:rsid w:val="004E42F9"/>
    <w:rsid w:val="004E5109"/>
    <w:rsid w:val="004E53DE"/>
    <w:rsid w:val="004E5992"/>
    <w:rsid w:val="004E5DF4"/>
    <w:rsid w:val="004E6871"/>
    <w:rsid w:val="004E7496"/>
    <w:rsid w:val="004E7E05"/>
    <w:rsid w:val="004F00A3"/>
    <w:rsid w:val="004F01E5"/>
    <w:rsid w:val="004F0212"/>
    <w:rsid w:val="004F04A1"/>
    <w:rsid w:val="004F0E55"/>
    <w:rsid w:val="004F103E"/>
    <w:rsid w:val="004F1524"/>
    <w:rsid w:val="004F28B7"/>
    <w:rsid w:val="004F36F9"/>
    <w:rsid w:val="004F3976"/>
    <w:rsid w:val="004F3F78"/>
    <w:rsid w:val="004F4E98"/>
    <w:rsid w:val="004F5576"/>
    <w:rsid w:val="004F60EC"/>
    <w:rsid w:val="004F6575"/>
    <w:rsid w:val="005000F0"/>
    <w:rsid w:val="0050070D"/>
    <w:rsid w:val="00500905"/>
    <w:rsid w:val="00501034"/>
    <w:rsid w:val="00501A58"/>
    <w:rsid w:val="00502798"/>
    <w:rsid w:val="005030FE"/>
    <w:rsid w:val="00503288"/>
    <w:rsid w:val="00504950"/>
    <w:rsid w:val="00505623"/>
    <w:rsid w:val="00506B5C"/>
    <w:rsid w:val="00506BF2"/>
    <w:rsid w:val="005071CD"/>
    <w:rsid w:val="005074F6"/>
    <w:rsid w:val="005074F8"/>
    <w:rsid w:val="00507AB5"/>
    <w:rsid w:val="00507F56"/>
    <w:rsid w:val="0051188C"/>
    <w:rsid w:val="005118B8"/>
    <w:rsid w:val="00511AE0"/>
    <w:rsid w:val="00511D9B"/>
    <w:rsid w:val="00512890"/>
    <w:rsid w:val="00513536"/>
    <w:rsid w:val="00513556"/>
    <w:rsid w:val="00514B99"/>
    <w:rsid w:val="005158F5"/>
    <w:rsid w:val="00516163"/>
    <w:rsid w:val="0051668F"/>
    <w:rsid w:val="00516B10"/>
    <w:rsid w:val="00516C39"/>
    <w:rsid w:val="00516D8D"/>
    <w:rsid w:val="00517B89"/>
    <w:rsid w:val="00517E51"/>
    <w:rsid w:val="005204C0"/>
    <w:rsid w:val="00520F65"/>
    <w:rsid w:val="005219D6"/>
    <w:rsid w:val="00522B95"/>
    <w:rsid w:val="0052315B"/>
    <w:rsid w:val="0052325B"/>
    <w:rsid w:val="005234A7"/>
    <w:rsid w:val="0052432D"/>
    <w:rsid w:val="0052436F"/>
    <w:rsid w:val="005259B5"/>
    <w:rsid w:val="00526177"/>
    <w:rsid w:val="005274E7"/>
    <w:rsid w:val="00527564"/>
    <w:rsid w:val="0053059D"/>
    <w:rsid w:val="005308CC"/>
    <w:rsid w:val="00530978"/>
    <w:rsid w:val="0053140C"/>
    <w:rsid w:val="00532742"/>
    <w:rsid w:val="0053464F"/>
    <w:rsid w:val="00534D70"/>
    <w:rsid w:val="00534E8E"/>
    <w:rsid w:val="00535195"/>
    <w:rsid w:val="0053644C"/>
    <w:rsid w:val="00540110"/>
    <w:rsid w:val="00540AE2"/>
    <w:rsid w:val="0054130B"/>
    <w:rsid w:val="00541EB5"/>
    <w:rsid w:val="005420CA"/>
    <w:rsid w:val="00542222"/>
    <w:rsid w:val="005429D2"/>
    <w:rsid w:val="00543F1C"/>
    <w:rsid w:val="00543FFA"/>
    <w:rsid w:val="00544E6E"/>
    <w:rsid w:val="005453D1"/>
    <w:rsid w:val="005455FE"/>
    <w:rsid w:val="005457C7"/>
    <w:rsid w:val="005458DE"/>
    <w:rsid w:val="00545BFF"/>
    <w:rsid w:val="00546D62"/>
    <w:rsid w:val="00547D91"/>
    <w:rsid w:val="00547F95"/>
    <w:rsid w:val="00550483"/>
    <w:rsid w:val="005507FF"/>
    <w:rsid w:val="00550C6C"/>
    <w:rsid w:val="005511A0"/>
    <w:rsid w:val="00551A46"/>
    <w:rsid w:val="00551FF1"/>
    <w:rsid w:val="005524FA"/>
    <w:rsid w:val="00552E15"/>
    <w:rsid w:val="00554BBB"/>
    <w:rsid w:val="005555DA"/>
    <w:rsid w:val="00556523"/>
    <w:rsid w:val="0055675B"/>
    <w:rsid w:val="00556D90"/>
    <w:rsid w:val="00557916"/>
    <w:rsid w:val="00557A6F"/>
    <w:rsid w:val="00557E80"/>
    <w:rsid w:val="00557EB6"/>
    <w:rsid w:val="00560A67"/>
    <w:rsid w:val="00560CFC"/>
    <w:rsid w:val="00561059"/>
    <w:rsid w:val="0056302F"/>
    <w:rsid w:val="00563936"/>
    <w:rsid w:val="00563C94"/>
    <w:rsid w:val="005652CF"/>
    <w:rsid w:val="00565411"/>
    <w:rsid w:val="00565D06"/>
    <w:rsid w:val="00567622"/>
    <w:rsid w:val="0056791B"/>
    <w:rsid w:val="0057030D"/>
    <w:rsid w:val="00570610"/>
    <w:rsid w:val="00570CE9"/>
    <w:rsid w:val="00570EF6"/>
    <w:rsid w:val="00570FF1"/>
    <w:rsid w:val="00571308"/>
    <w:rsid w:val="0057280C"/>
    <w:rsid w:val="00572C3F"/>
    <w:rsid w:val="00573213"/>
    <w:rsid w:val="00573993"/>
    <w:rsid w:val="00573C52"/>
    <w:rsid w:val="00574793"/>
    <w:rsid w:val="00575DC2"/>
    <w:rsid w:val="00575F40"/>
    <w:rsid w:val="0057725D"/>
    <w:rsid w:val="00582563"/>
    <w:rsid w:val="00582A2C"/>
    <w:rsid w:val="00583EE5"/>
    <w:rsid w:val="00583FBC"/>
    <w:rsid w:val="0058529E"/>
    <w:rsid w:val="005854CD"/>
    <w:rsid w:val="005859CB"/>
    <w:rsid w:val="00585CA3"/>
    <w:rsid w:val="00586158"/>
    <w:rsid w:val="00586C54"/>
    <w:rsid w:val="00586E33"/>
    <w:rsid w:val="00586F9B"/>
    <w:rsid w:val="00590A99"/>
    <w:rsid w:val="00592DA6"/>
    <w:rsid w:val="005935BC"/>
    <w:rsid w:val="005951FF"/>
    <w:rsid w:val="00595557"/>
    <w:rsid w:val="0059557F"/>
    <w:rsid w:val="00596417"/>
    <w:rsid w:val="005966DC"/>
    <w:rsid w:val="00596CFD"/>
    <w:rsid w:val="00597025"/>
    <w:rsid w:val="005976F6"/>
    <w:rsid w:val="005A007F"/>
    <w:rsid w:val="005A02F3"/>
    <w:rsid w:val="005A13D4"/>
    <w:rsid w:val="005A2455"/>
    <w:rsid w:val="005A3BFF"/>
    <w:rsid w:val="005A74EE"/>
    <w:rsid w:val="005B06E1"/>
    <w:rsid w:val="005B184E"/>
    <w:rsid w:val="005B18BF"/>
    <w:rsid w:val="005B2309"/>
    <w:rsid w:val="005B282E"/>
    <w:rsid w:val="005B3D6B"/>
    <w:rsid w:val="005B43CF"/>
    <w:rsid w:val="005B4621"/>
    <w:rsid w:val="005B4892"/>
    <w:rsid w:val="005B49A4"/>
    <w:rsid w:val="005B684C"/>
    <w:rsid w:val="005C10A1"/>
    <w:rsid w:val="005C10EE"/>
    <w:rsid w:val="005C1506"/>
    <w:rsid w:val="005C2540"/>
    <w:rsid w:val="005C2CE2"/>
    <w:rsid w:val="005C2E3C"/>
    <w:rsid w:val="005C3613"/>
    <w:rsid w:val="005C3CAC"/>
    <w:rsid w:val="005C3CB9"/>
    <w:rsid w:val="005C4102"/>
    <w:rsid w:val="005C425F"/>
    <w:rsid w:val="005C4B62"/>
    <w:rsid w:val="005C50D5"/>
    <w:rsid w:val="005C6A53"/>
    <w:rsid w:val="005C6CD1"/>
    <w:rsid w:val="005C72DA"/>
    <w:rsid w:val="005C7B8F"/>
    <w:rsid w:val="005D0448"/>
    <w:rsid w:val="005D0A86"/>
    <w:rsid w:val="005D0FB2"/>
    <w:rsid w:val="005D1084"/>
    <w:rsid w:val="005D1A64"/>
    <w:rsid w:val="005D1E58"/>
    <w:rsid w:val="005D1F03"/>
    <w:rsid w:val="005D20B2"/>
    <w:rsid w:val="005D30A9"/>
    <w:rsid w:val="005D4D39"/>
    <w:rsid w:val="005D64FC"/>
    <w:rsid w:val="005D7511"/>
    <w:rsid w:val="005D7A4E"/>
    <w:rsid w:val="005E0362"/>
    <w:rsid w:val="005E0748"/>
    <w:rsid w:val="005E0E69"/>
    <w:rsid w:val="005E0F44"/>
    <w:rsid w:val="005E17A4"/>
    <w:rsid w:val="005E1932"/>
    <w:rsid w:val="005E1ACC"/>
    <w:rsid w:val="005E1E7E"/>
    <w:rsid w:val="005E2148"/>
    <w:rsid w:val="005E23E3"/>
    <w:rsid w:val="005E2F39"/>
    <w:rsid w:val="005E3009"/>
    <w:rsid w:val="005E3040"/>
    <w:rsid w:val="005E3F8A"/>
    <w:rsid w:val="005E5548"/>
    <w:rsid w:val="005E5B88"/>
    <w:rsid w:val="005E6733"/>
    <w:rsid w:val="005E68CB"/>
    <w:rsid w:val="005E6CBF"/>
    <w:rsid w:val="005E6D1B"/>
    <w:rsid w:val="005E70D9"/>
    <w:rsid w:val="005E778B"/>
    <w:rsid w:val="005F0141"/>
    <w:rsid w:val="005F04FC"/>
    <w:rsid w:val="005F111C"/>
    <w:rsid w:val="005F2CA2"/>
    <w:rsid w:val="005F2DA5"/>
    <w:rsid w:val="005F32EE"/>
    <w:rsid w:val="005F4493"/>
    <w:rsid w:val="005F48C2"/>
    <w:rsid w:val="005F4924"/>
    <w:rsid w:val="005F4C67"/>
    <w:rsid w:val="005F52E1"/>
    <w:rsid w:val="005F72FC"/>
    <w:rsid w:val="005F7A99"/>
    <w:rsid w:val="005F7F68"/>
    <w:rsid w:val="0060229B"/>
    <w:rsid w:val="00602D95"/>
    <w:rsid w:val="0060675F"/>
    <w:rsid w:val="00607A5B"/>
    <w:rsid w:val="0061039E"/>
    <w:rsid w:val="00610442"/>
    <w:rsid w:val="00611765"/>
    <w:rsid w:val="00611B02"/>
    <w:rsid w:val="00611C5D"/>
    <w:rsid w:val="00612BE6"/>
    <w:rsid w:val="00614046"/>
    <w:rsid w:val="00614333"/>
    <w:rsid w:val="00615DDB"/>
    <w:rsid w:val="00615FAB"/>
    <w:rsid w:val="006165BF"/>
    <w:rsid w:val="00616B61"/>
    <w:rsid w:val="00617100"/>
    <w:rsid w:val="006171D2"/>
    <w:rsid w:val="00617253"/>
    <w:rsid w:val="006172C6"/>
    <w:rsid w:val="006204EA"/>
    <w:rsid w:val="0062059E"/>
    <w:rsid w:val="00620CB7"/>
    <w:rsid w:val="00621532"/>
    <w:rsid w:val="0062175A"/>
    <w:rsid w:val="00621B62"/>
    <w:rsid w:val="00624F98"/>
    <w:rsid w:val="0062523D"/>
    <w:rsid w:val="00625416"/>
    <w:rsid w:val="006256C6"/>
    <w:rsid w:val="006261FF"/>
    <w:rsid w:val="0062622E"/>
    <w:rsid w:val="00626CD8"/>
    <w:rsid w:val="00627B94"/>
    <w:rsid w:val="006306F4"/>
    <w:rsid w:val="00631B51"/>
    <w:rsid w:val="00633428"/>
    <w:rsid w:val="00633964"/>
    <w:rsid w:val="00634BC5"/>
    <w:rsid w:val="00635234"/>
    <w:rsid w:val="00635D54"/>
    <w:rsid w:val="00636001"/>
    <w:rsid w:val="0063659D"/>
    <w:rsid w:val="00637B32"/>
    <w:rsid w:val="006404FD"/>
    <w:rsid w:val="00640FAD"/>
    <w:rsid w:val="0064134B"/>
    <w:rsid w:val="006417D2"/>
    <w:rsid w:val="00641876"/>
    <w:rsid w:val="0064259E"/>
    <w:rsid w:val="00642CE7"/>
    <w:rsid w:val="006432BF"/>
    <w:rsid w:val="006433D0"/>
    <w:rsid w:val="0064367F"/>
    <w:rsid w:val="006439BD"/>
    <w:rsid w:val="00644CBA"/>
    <w:rsid w:val="00644FBF"/>
    <w:rsid w:val="006456D2"/>
    <w:rsid w:val="0064649E"/>
    <w:rsid w:val="00646DC6"/>
    <w:rsid w:val="00647051"/>
    <w:rsid w:val="006477F5"/>
    <w:rsid w:val="00647890"/>
    <w:rsid w:val="00650BD5"/>
    <w:rsid w:val="00650D74"/>
    <w:rsid w:val="00651858"/>
    <w:rsid w:val="00652AB8"/>
    <w:rsid w:val="00654F1D"/>
    <w:rsid w:val="006564F8"/>
    <w:rsid w:val="00656875"/>
    <w:rsid w:val="0066074A"/>
    <w:rsid w:val="0066243A"/>
    <w:rsid w:val="006629B0"/>
    <w:rsid w:val="00663B57"/>
    <w:rsid w:val="00663C01"/>
    <w:rsid w:val="00663F32"/>
    <w:rsid w:val="006654D0"/>
    <w:rsid w:val="006655BF"/>
    <w:rsid w:val="00665974"/>
    <w:rsid w:val="00665F52"/>
    <w:rsid w:val="00670690"/>
    <w:rsid w:val="0067138B"/>
    <w:rsid w:val="00672328"/>
    <w:rsid w:val="00672E77"/>
    <w:rsid w:val="006731E3"/>
    <w:rsid w:val="00673E3B"/>
    <w:rsid w:val="006745C6"/>
    <w:rsid w:val="006766BD"/>
    <w:rsid w:val="006770C4"/>
    <w:rsid w:val="0067734E"/>
    <w:rsid w:val="00677350"/>
    <w:rsid w:val="00677579"/>
    <w:rsid w:val="00677A12"/>
    <w:rsid w:val="00677CF3"/>
    <w:rsid w:val="00677E0D"/>
    <w:rsid w:val="006806AC"/>
    <w:rsid w:val="006806EB"/>
    <w:rsid w:val="00680AA9"/>
    <w:rsid w:val="00680C26"/>
    <w:rsid w:val="00682D85"/>
    <w:rsid w:val="006838AA"/>
    <w:rsid w:val="00683F7E"/>
    <w:rsid w:val="00684D2C"/>
    <w:rsid w:val="00686101"/>
    <w:rsid w:val="006864C0"/>
    <w:rsid w:val="00687873"/>
    <w:rsid w:val="00687EB9"/>
    <w:rsid w:val="00690D55"/>
    <w:rsid w:val="00691640"/>
    <w:rsid w:val="00691BB4"/>
    <w:rsid w:val="006922DF"/>
    <w:rsid w:val="00692951"/>
    <w:rsid w:val="00692C83"/>
    <w:rsid w:val="00692EC9"/>
    <w:rsid w:val="00693A13"/>
    <w:rsid w:val="00694CEB"/>
    <w:rsid w:val="006961ED"/>
    <w:rsid w:val="0069697B"/>
    <w:rsid w:val="00696BCE"/>
    <w:rsid w:val="00696C70"/>
    <w:rsid w:val="00696E08"/>
    <w:rsid w:val="00697203"/>
    <w:rsid w:val="006A156F"/>
    <w:rsid w:val="006A1B6E"/>
    <w:rsid w:val="006A2600"/>
    <w:rsid w:val="006A30D0"/>
    <w:rsid w:val="006A35D8"/>
    <w:rsid w:val="006A3E1F"/>
    <w:rsid w:val="006A454A"/>
    <w:rsid w:val="006A4972"/>
    <w:rsid w:val="006A622B"/>
    <w:rsid w:val="006A6AE0"/>
    <w:rsid w:val="006A7490"/>
    <w:rsid w:val="006A7E46"/>
    <w:rsid w:val="006B02E4"/>
    <w:rsid w:val="006B0C3C"/>
    <w:rsid w:val="006B0DEB"/>
    <w:rsid w:val="006B28AB"/>
    <w:rsid w:val="006B2BBB"/>
    <w:rsid w:val="006B350B"/>
    <w:rsid w:val="006B35D8"/>
    <w:rsid w:val="006B3A71"/>
    <w:rsid w:val="006B3E0B"/>
    <w:rsid w:val="006B4141"/>
    <w:rsid w:val="006B49EB"/>
    <w:rsid w:val="006B4C8F"/>
    <w:rsid w:val="006B50B3"/>
    <w:rsid w:val="006B51CE"/>
    <w:rsid w:val="006B5A89"/>
    <w:rsid w:val="006C00AE"/>
    <w:rsid w:val="006C0BEC"/>
    <w:rsid w:val="006C113F"/>
    <w:rsid w:val="006C1514"/>
    <w:rsid w:val="006C1F86"/>
    <w:rsid w:val="006C24A8"/>
    <w:rsid w:val="006C2A76"/>
    <w:rsid w:val="006C2F9A"/>
    <w:rsid w:val="006C3EA9"/>
    <w:rsid w:val="006C48EB"/>
    <w:rsid w:val="006C4BA7"/>
    <w:rsid w:val="006C53CF"/>
    <w:rsid w:val="006C55D1"/>
    <w:rsid w:val="006C60A4"/>
    <w:rsid w:val="006C67C6"/>
    <w:rsid w:val="006C7DB2"/>
    <w:rsid w:val="006C7DEF"/>
    <w:rsid w:val="006D08FB"/>
    <w:rsid w:val="006D147C"/>
    <w:rsid w:val="006D2115"/>
    <w:rsid w:val="006D34DA"/>
    <w:rsid w:val="006D36AD"/>
    <w:rsid w:val="006D3980"/>
    <w:rsid w:val="006D4401"/>
    <w:rsid w:val="006D49F9"/>
    <w:rsid w:val="006D4ED5"/>
    <w:rsid w:val="006D4FD9"/>
    <w:rsid w:val="006D5A9C"/>
    <w:rsid w:val="006D6FAB"/>
    <w:rsid w:val="006D70C7"/>
    <w:rsid w:val="006D79E0"/>
    <w:rsid w:val="006E1096"/>
    <w:rsid w:val="006E1447"/>
    <w:rsid w:val="006E2665"/>
    <w:rsid w:val="006E2B03"/>
    <w:rsid w:val="006E2B78"/>
    <w:rsid w:val="006E4BDE"/>
    <w:rsid w:val="006E582A"/>
    <w:rsid w:val="006E5C9D"/>
    <w:rsid w:val="006E778A"/>
    <w:rsid w:val="006E77D3"/>
    <w:rsid w:val="006F0018"/>
    <w:rsid w:val="006F072F"/>
    <w:rsid w:val="006F156E"/>
    <w:rsid w:val="006F2128"/>
    <w:rsid w:val="006F249D"/>
    <w:rsid w:val="006F32C5"/>
    <w:rsid w:val="006F37D8"/>
    <w:rsid w:val="006F3CF1"/>
    <w:rsid w:val="006F3E10"/>
    <w:rsid w:val="006F4107"/>
    <w:rsid w:val="006F41B1"/>
    <w:rsid w:val="006F5545"/>
    <w:rsid w:val="006F58FD"/>
    <w:rsid w:val="006F64A0"/>
    <w:rsid w:val="006F701A"/>
    <w:rsid w:val="00700BF5"/>
    <w:rsid w:val="00700D04"/>
    <w:rsid w:val="0070158A"/>
    <w:rsid w:val="007019A1"/>
    <w:rsid w:val="00701FA6"/>
    <w:rsid w:val="007028D4"/>
    <w:rsid w:val="00703AAE"/>
    <w:rsid w:val="00703B57"/>
    <w:rsid w:val="00705183"/>
    <w:rsid w:val="007059E1"/>
    <w:rsid w:val="00706223"/>
    <w:rsid w:val="00706357"/>
    <w:rsid w:val="0070645B"/>
    <w:rsid w:val="0070720B"/>
    <w:rsid w:val="007107C3"/>
    <w:rsid w:val="007109A4"/>
    <w:rsid w:val="0071155C"/>
    <w:rsid w:val="00712660"/>
    <w:rsid w:val="0071269A"/>
    <w:rsid w:val="00712AFB"/>
    <w:rsid w:val="00713AFA"/>
    <w:rsid w:val="00714534"/>
    <w:rsid w:val="007145DD"/>
    <w:rsid w:val="00715154"/>
    <w:rsid w:val="00715340"/>
    <w:rsid w:val="007153C4"/>
    <w:rsid w:val="0071584C"/>
    <w:rsid w:val="00715EBC"/>
    <w:rsid w:val="007161F7"/>
    <w:rsid w:val="0071653B"/>
    <w:rsid w:val="0071717C"/>
    <w:rsid w:val="00717D9C"/>
    <w:rsid w:val="00721711"/>
    <w:rsid w:val="007230DF"/>
    <w:rsid w:val="00723F4E"/>
    <w:rsid w:val="007247D2"/>
    <w:rsid w:val="007265C8"/>
    <w:rsid w:val="00727378"/>
    <w:rsid w:val="0072737B"/>
    <w:rsid w:val="007277BB"/>
    <w:rsid w:val="00727AEA"/>
    <w:rsid w:val="00727DB9"/>
    <w:rsid w:val="00727F24"/>
    <w:rsid w:val="007309AC"/>
    <w:rsid w:val="00731DFA"/>
    <w:rsid w:val="00732887"/>
    <w:rsid w:val="00732A74"/>
    <w:rsid w:val="0073314A"/>
    <w:rsid w:val="00734588"/>
    <w:rsid w:val="00734B4B"/>
    <w:rsid w:val="0073544A"/>
    <w:rsid w:val="00735B00"/>
    <w:rsid w:val="007360BA"/>
    <w:rsid w:val="00736A25"/>
    <w:rsid w:val="0073717B"/>
    <w:rsid w:val="00740587"/>
    <w:rsid w:val="0074173D"/>
    <w:rsid w:val="007420D5"/>
    <w:rsid w:val="00742C04"/>
    <w:rsid w:val="00743417"/>
    <w:rsid w:val="0074369F"/>
    <w:rsid w:val="00744D56"/>
    <w:rsid w:val="007455DE"/>
    <w:rsid w:val="007458D1"/>
    <w:rsid w:val="00746607"/>
    <w:rsid w:val="00747F93"/>
    <w:rsid w:val="0075082E"/>
    <w:rsid w:val="007517AE"/>
    <w:rsid w:val="00752525"/>
    <w:rsid w:val="00752543"/>
    <w:rsid w:val="007527CA"/>
    <w:rsid w:val="00752969"/>
    <w:rsid w:val="00752B91"/>
    <w:rsid w:val="00753C0C"/>
    <w:rsid w:val="0075484F"/>
    <w:rsid w:val="00754E60"/>
    <w:rsid w:val="00755B52"/>
    <w:rsid w:val="00755BDC"/>
    <w:rsid w:val="0075699B"/>
    <w:rsid w:val="00756D15"/>
    <w:rsid w:val="00757154"/>
    <w:rsid w:val="00760C74"/>
    <w:rsid w:val="00761689"/>
    <w:rsid w:val="00761E60"/>
    <w:rsid w:val="00761F7E"/>
    <w:rsid w:val="00762A08"/>
    <w:rsid w:val="007632FD"/>
    <w:rsid w:val="00763487"/>
    <w:rsid w:val="007639F8"/>
    <w:rsid w:val="007641FC"/>
    <w:rsid w:val="00766743"/>
    <w:rsid w:val="00767E68"/>
    <w:rsid w:val="007700D4"/>
    <w:rsid w:val="007703AE"/>
    <w:rsid w:val="0077073C"/>
    <w:rsid w:val="00770CEE"/>
    <w:rsid w:val="007715D7"/>
    <w:rsid w:val="00771F0B"/>
    <w:rsid w:val="007721FA"/>
    <w:rsid w:val="00772690"/>
    <w:rsid w:val="007756D7"/>
    <w:rsid w:val="00775E0D"/>
    <w:rsid w:val="00777A3B"/>
    <w:rsid w:val="00777D46"/>
    <w:rsid w:val="00777E09"/>
    <w:rsid w:val="00777FAA"/>
    <w:rsid w:val="007807B2"/>
    <w:rsid w:val="00780F77"/>
    <w:rsid w:val="00782FE7"/>
    <w:rsid w:val="00783C0A"/>
    <w:rsid w:val="00783E7E"/>
    <w:rsid w:val="007840B6"/>
    <w:rsid w:val="007858EE"/>
    <w:rsid w:val="00785918"/>
    <w:rsid w:val="00786392"/>
    <w:rsid w:val="007864FF"/>
    <w:rsid w:val="007867EF"/>
    <w:rsid w:val="0078687C"/>
    <w:rsid w:val="00786CE1"/>
    <w:rsid w:val="00786FA4"/>
    <w:rsid w:val="00787351"/>
    <w:rsid w:val="0078775D"/>
    <w:rsid w:val="00787B7B"/>
    <w:rsid w:val="007901D6"/>
    <w:rsid w:val="00791326"/>
    <w:rsid w:val="0079184F"/>
    <w:rsid w:val="00792272"/>
    <w:rsid w:val="00793F59"/>
    <w:rsid w:val="0079477F"/>
    <w:rsid w:val="00796599"/>
    <w:rsid w:val="007972CD"/>
    <w:rsid w:val="007A0AE3"/>
    <w:rsid w:val="007A235D"/>
    <w:rsid w:val="007A292D"/>
    <w:rsid w:val="007A3C65"/>
    <w:rsid w:val="007A3E1F"/>
    <w:rsid w:val="007A44CA"/>
    <w:rsid w:val="007A4E3E"/>
    <w:rsid w:val="007A51DF"/>
    <w:rsid w:val="007A6F83"/>
    <w:rsid w:val="007A71D8"/>
    <w:rsid w:val="007B0652"/>
    <w:rsid w:val="007B06BB"/>
    <w:rsid w:val="007B0936"/>
    <w:rsid w:val="007B2060"/>
    <w:rsid w:val="007B2228"/>
    <w:rsid w:val="007B2BB9"/>
    <w:rsid w:val="007B2CD8"/>
    <w:rsid w:val="007B3486"/>
    <w:rsid w:val="007B37FF"/>
    <w:rsid w:val="007B3CF4"/>
    <w:rsid w:val="007B4125"/>
    <w:rsid w:val="007B50EB"/>
    <w:rsid w:val="007B549B"/>
    <w:rsid w:val="007B58D8"/>
    <w:rsid w:val="007B6726"/>
    <w:rsid w:val="007B6960"/>
    <w:rsid w:val="007B6BD0"/>
    <w:rsid w:val="007B7308"/>
    <w:rsid w:val="007B7379"/>
    <w:rsid w:val="007B74D0"/>
    <w:rsid w:val="007B799F"/>
    <w:rsid w:val="007B7ADF"/>
    <w:rsid w:val="007C05DE"/>
    <w:rsid w:val="007C064C"/>
    <w:rsid w:val="007C0AD9"/>
    <w:rsid w:val="007C0FA2"/>
    <w:rsid w:val="007C1465"/>
    <w:rsid w:val="007C1664"/>
    <w:rsid w:val="007C2D7D"/>
    <w:rsid w:val="007C32DF"/>
    <w:rsid w:val="007C338C"/>
    <w:rsid w:val="007C47E8"/>
    <w:rsid w:val="007C488B"/>
    <w:rsid w:val="007C4F33"/>
    <w:rsid w:val="007C5A45"/>
    <w:rsid w:val="007C66B0"/>
    <w:rsid w:val="007C69E3"/>
    <w:rsid w:val="007C6C38"/>
    <w:rsid w:val="007C6D72"/>
    <w:rsid w:val="007C6E33"/>
    <w:rsid w:val="007C7251"/>
    <w:rsid w:val="007C7611"/>
    <w:rsid w:val="007C7918"/>
    <w:rsid w:val="007D0508"/>
    <w:rsid w:val="007D07AE"/>
    <w:rsid w:val="007D0A8A"/>
    <w:rsid w:val="007D0F81"/>
    <w:rsid w:val="007D1568"/>
    <w:rsid w:val="007D1D15"/>
    <w:rsid w:val="007D1DD2"/>
    <w:rsid w:val="007D2429"/>
    <w:rsid w:val="007D252F"/>
    <w:rsid w:val="007D2546"/>
    <w:rsid w:val="007D343C"/>
    <w:rsid w:val="007D3D6B"/>
    <w:rsid w:val="007D4340"/>
    <w:rsid w:val="007D5271"/>
    <w:rsid w:val="007D5490"/>
    <w:rsid w:val="007D5512"/>
    <w:rsid w:val="007D63E5"/>
    <w:rsid w:val="007D6AE7"/>
    <w:rsid w:val="007D6CE5"/>
    <w:rsid w:val="007E0405"/>
    <w:rsid w:val="007E0641"/>
    <w:rsid w:val="007E2CF8"/>
    <w:rsid w:val="007E3F76"/>
    <w:rsid w:val="007E404E"/>
    <w:rsid w:val="007E451B"/>
    <w:rsid w:val="007E4771"/>
    <w:rsid w:val="007E4890"/>
    <w:rsid w:val="007E4B3F"/>
    <w:rsid w:val="007E5597"/>
    <w:rsid w:val="007E5A88"/>
    <w:rsid w:val="007E6C09"/>
    <w:rsid w:val="007E6E52"/>
    <w:rsid w:val="007F07FA"/>
    <w:rsid w:val="007F0C8F"/>
    <w:rsid w:val="007F0D30"/>
    <w:rsid w:val="007F0FD8"/>
    <w:rsid w:val="007F145E"/>
    <w:rsid w:val="007F2832"/>
    <w:rsid w:val="007F2D6B"/>
    <w:rsid w:val="007F3B52"/>
    <w:rsid w:val="007F530D"/>
    <w:rsid w:val="007F5428"/>
    <w:rsid w:val="007F58A2"/>
    <w:rsid w:val="007F5AB1"/>
    <w:rsid w:val="007F66C7"/>
    <w:rsid w:val="007F686E"/>
    <w:rsid w:val="007F7822"/>
    <w:rsid w:val="00800C80"/>
    <w:rsid w:val="00800EAA"/>
    <w:rsid w:val="008010A5"/>
    <w:rsid w:val="008011C7"/>
    <w:rsid w:val="008026B8"/>
    <w:rsid w:val="00802AEF"/>
    <w:rsid w:val="00804D30"/>
    <w:rsid w:val="00804E56"/>
    <w:rsid w:val="00804E85"/>
    <w:rsid w:val="008055EF"/>
    <w:rsid w:val="00805BAA"/>
    <w:rsid w:val="00805CA8"/>
    <w:rsid w:val="008063D7"/>
    <w:rsid w:val="00810C18"/>
    <w:rsid w:val="008119F5"/>
    <w:rsid w:val="00811C40"/>
    <w:rsid w:val="00811EC6"/>
    <w:rsid w:val="008148B1"/>
    <w:rsid w:val="00815454"/>
    <w:rsid w:val="0081556E"/>
    <w:rsid w:val="00815B49"/>
    <w:rsid w:val="00815FF1"/>
    <w:rsid w:val="008164F8"/>
    <w:rsid w:val="008165B0"/>
    <w:rsid w:val="00817B91"/>
    <w:rsid w:val="00817F89"/>
    <w:rsid w:val="0082017F"/>
    <w:rsid w:val="008212C8"/>
    <w:rsid w:val="0082148D"/>
    <w:rsid w:val="008234E6"/>
    <w:rsid w:val="00823FB8"/>
    <w:rsid w:val="00825016"/>
    <w:rsid w:val="00825C94"/>
    <w:rsid w:val="00825E7A"/>
    <w:rsid w:val="0082745F"/>
    <w:rsid w:val="00827AE6"/>
    <w:rsid w:val="00827E2A"/>
    <w:rsid w:val="0083012D"/>
    <w:rsid w:val="00830580"/>
    <w:rsid w:val="00832F05"/>
    <w:rsid w:val="008335E2"/>
    <w:rsid w:val="0083380C"/>
    <w:rsid w:val="00833CDA"/>
    <w:rsid w:val="0083410A"/>
    <w:rsid w:val="00834274"/>
    <w:rsid w:val="00834B0F"/>
    <w:rsid w:val="00834B58"/>
    <w:rsid w:val="00834FC4"/>
    <w:rsid w:val="008358EC"/>
    <w:rsid w:val="00836972"/>
    <w:rsid w:val="0083699D"/>
    <w:rsid w:val="00836A08"/>
    <w:rsid w:val="00836C15"/>
    <w:rsid w:val="0083701F"/>
    <w:rsid w:val="00837848"/>
    <w:rsid w:val="00837AD8"/>
    <w:rsid w:val="00837B52"/>
    <w:rsid w:val="0084014C"/>
    <w:rsid w:val="00840282"/>
    <w:rsid w:val="0084035D"/>
    <w:rsid w:val="00841375"/>
    <w:rsid w:val="0084182A"/>
    <w:rsid w:val="0084227A"/>
    <w:rsid w:val="008434D9"/>
    <w:rsid w:val="00843857"/>
    <w:rsid w:val="00844795"/>
    <w:rsid w:val="00844AAD"/>
    <w:rsid w:val="00845948"/>
    <w:rsid w:val="00845D89"/>
    <w:rsid w:val="0084644F"/>
    <w:rsid w:val="00850706"/>
    <w:rsid w:val="008513D5"/>
    <w:rsid w:val="00851EF1"/>
    <w:rsid w:val="008522DA"/>
    <w:rsid w:val="00852988"/>
    <w:rsid w:val="00856EAF"/>
    <w:rsid w:val="008573BD"/>
    <w:rsid w:val="00860290"/>
    <w:rsid w:val="00860E09"/>
    <w:rsid w:val="00862D04"/>
    <w:rsid w:val="008634CA"/>
    <w:rsid w:val="00863648"/>
    <w:rsid w:val="00864A30"/>
    <w:rsid w:val="00865075"/>
    <w:rsid w:val="00866475"/>
    <w:rsid w:val="008664EB"/>
    <w:rsid w:val="0086741E"/>
    <w:rsid w:val="00867519"/>
    <w:rsid w:val="00870E7E"/>
    <w:rsid w:val="00871FC0"/>
    <w:rsid w:val="0087299B"/>
    <w:rsid w:val="00873407"/>
    <w:rsid w:val="00874472"/>
    <w:rsid w:val="00874AF1"/>
    <w:rsid w:val="00875077"/>
    <w:rsid w:val="00875092"/>
    <w:rsid w:val="008752D1"/>
    <w:rsid w:val="00875C5E"/>
    <w:rsid w:val="0087654F"/>
    <w:rsid w:val="008769D9"/>
    <w:rsid w:val="00876F7B"/>
    <w:rsid w:val="00877EF0"/>
    <w:rsid w:val="00880CAB"/>
    <w:rsid w:val="00881034"/>
    <w:rsid w:val="0088343E"/>
    <w:rsid w:val="0088399D"/>
    <w:rsid w:val="0088471F"/>
    <w:rsid w:val="00884A53"/>
    <w:rsid w:val="00884DCF"/>
    <w:rsid w:val="00884E95"/>
    <w:rsid w:val="00885299"/>
    <w:rsid w:val="00885A3C"/>
    <w:rsid w:val="00886035"/>
    <w:rsid w:val="008860C4"/>
    <w:rsid w:val="00886268"/>
    <w:rsid w:val="00886759"/>
    <w:rsid w:val="00886877"/>
    <w:rsid w:val="00886DBA"/>
    <w:rsid w:val="00887212"/>
    <w:rsid w:val="00887D5A"/>
    <w:rsid w:val="00887E83"/>
    <w:rsid w:val="00890129"/>
    <w:rsid w:val="00890EFF"/>
    <w:rsid w:val="00891673"/>
    <w:rsid w:val="00892040"/>
    <w:rsid w:val="008938E3"/>
    <w:rsid w:val="00893FF1"/>
    <w:rsid w:val="0089447E"/>
    <w:rsid w:val="00895047"/>
    <w:rsid w:val="00895766"/>
    <w:rsid w:val="00896D80"/>
    <w:rsid w:val="008978A3"/>
    <w:rsid w:val="008978C5"/>
    <w:rsid w:val="008A10CB"/>
    <w:rsid w:val="008A325E"/>
    <w:rsid w:val="008A46C0"/>
    <w:rsid w:val="008A4AC1"/>
    <w:rsid w:val="008A5643"/>
    <w:rsid w:val="008A5C91"/>
    <w:rsid w:val="008A5FF1"/>
    <w:rsid w:val="008A623C"/>
    <w:rsid w:val="008A7336"/>
    <w:rsid w:val="008A742E"/>
    <w:rsid w:val="008A7BF3"/>
    <w:rsid w:val="008A7DCA"/>
    <w:rsid w:val="008B01CD"/>
    <w:rsid w:val="008B0E23"/>
    <w:rsid w:val="008B17D3"/>
    <w:rsid w:val="008B1B87"/>
    <w:rsid w:val="008B20E1"/>
    <w:rsid w:val="008B3676"/>
    <w:rsid w:val="008B37FF"/>
    <w:rsid w:val="008B3908"/>
    <w:rsid w:val="008B3AE8"/>
    <w:rsid w:val="008B3CCB"/>
    <w:rsid w:val="008B5DA7"/>
    <w:rsid w:val="008B7B5E"/>
    <w:rsid w:val="008B7E61"/>
    <w:rsid w:val="008B7F1A"/>
    <w:rsid w:val="008C012F"/>
    <w:rsid w:val="008C048C"/>
    <w:rsid w:val="008C0625"/>
    <w:rsid w:val="008C0D39"/>
    <w:rsid w:val="008C105E"/>
    <w:rsid w:val="008C1FCA"/>
    <w:rsid w:val="008C24C9"/>
    <w:rsid w:val="008C406A"/>
    <w:rsid w:val="008C40F5"/>
    <w:rsid w:val="008C4CB0"/>
    <w:rsid w:val="008C5169"/>
    <w:rsid w:val="008C5658"/>
    <w:rsid w:val="008C59CE"/>
    <w:rsid w:val="008C6179"/>
    <w:rsid w:val="008C64C9"/>
    <w:rsid w:val="008D0B92"/>
    <w:rsid w:val="008D0D15"/>
    <w:rsid w:val="008D0FDA"/>
    <w:rsid w:val="008D1B88"/>
    <w:rsid w:val="008D1BBF"/>
    <w:rsid w:val="008D1F2D"/>
    <w:rsid w:val="008D255A"/>
    <w:rsid w:val="008D2874"/>
    <w:rsid w:val="008D2AC3"/>
    <w:rsid w:val="008D2DBD"/>
    <w:rsid w:val="008D38C0"/>
    <w:rsid w:val="008D38FD"/>
    <w:rsid w:val="008D44D3"/>
    <w:rsid w:val="008D549A"/>
    <w:rsid w:val="008D7CF7"/>
    <w:rsid w:val="008E087E"/>
    <w:rsid w:val="008E1A9E"/>
    <w:rsid w:val="008E20F0"/>
    <w:rsid w:val="008E331C"/>
    <w:rsid w:val="008E4341"/>
    <w:rsid w:val="008E4DB1"/>
    <w:rsid w:val="008E4F0F"/>
    <w:rsid w:val="008E5BCF"/>
    <w:rsid w:val="008E6289"/>
    <w:rsid w:val="008E669B"/>
    <w:rsid w:val="008E68D0"/>
    <w:rsid w:val="008E71E3"/>
    <w:rsid w:val="008E7D16"/>
    <w:rsid w:val="008E7F6A"/>
    <w:rsid w:val="008E7F9C"/>
    <w:rsid w:val="008F0163"/>
    <w:rsid w:val="008F02FA"/>
    <w:rsid w:val="008F0DEF"/>
    <w:rsid w:val="008F0F19"/>
    <w:rsid w:val="008F18F6"/>
    <w:rsid w:val="008F1DC2"/>
    <w:rsid w:val="008F2090"/>
    <w:rsid w:val="008F20BB"/>
    <w:rsid w:val="008F37E2"/>
    <w:rsid w:val="008F3DBE"/>
    <w:rsid w:val="008F4486"/>
    <w:rsid w:val="008F457B"/>
    <w:rsid w:val="008F45DB"/>
    <w:rsid w:val="008F5FCE"/>
    <w:rsid w:val="00900E3E"/>
    <w:rsid w:val="00900F62"/>
    <w:rsid w:val="00902F09"/>
    <w:rsid w:val="00902FFE"/>
    <w:rsid w:val="00903761"/>
    <w:rsid w:val="00903920"/>
    <w:rsid w:val="00905278"/>
    <w:rsid w:val="00905CB1"/>
    <w:rsid w:val="0090650F"/>
    <w:rsid w:val="0090663E"/>
    <w:rsid w:val="009071D0"/>
    <w:rsid w:val="00907322"/>
    <w:rsid w:val="009102B3"/>
    <w:rsid w:val="00910B82"/>
    <w:rsid w:val="00911D9F"/>
    <w:rsid w:val="00912397"/>
    <w:rsid w:val="00913F75"/>
    <w:rsid w:val="00914A93"/>
    <w:rsid w:val="00914BEE"/>
    <w:rsid w:val="00916116"/>
    <w:rsid w:val="00916809"/>
    <w:rsid w:val="00916B3E"/>
    <w:rsid w:val="0092160F"/>
    <w:rsid w:val="00921F40"/>
    <w:rsid w:val="00922207"/>
    <w:rsid w:val="00922460"/>
    <w:rsid w:val="009226E5"/>
    <w:rsid w:val="00923BFE"/>
    <w:rsid w:val="00923ED7"/>
    <w:rsid w:val="00923F8D"/>
    <w:rsid w:val="00924034"/>
    <w:rsid w:val="009246F5"/>
    <w:rsid w:val="00924C9E"/>
    <w:rsid w:val="00925A98"/>
    <w:rsid w:val="00925D6D"/>
    <w:rsid w:val="009275E0"/>
    <w:rsid w:val="0092787D"/>
    <w:rsid w:val="00927BE8"/>
    <w:rsid w:val="00927CE8"/>
    <w:rsid w:val="0093103B"/>
    <w:rsid w:val="00932352"/>
    <w:rsid w:val="00932A40"/>
    <w:rsid w:val="009332A0"/>
    <w:rsid w:val="009345BE"/>
    <w:rsid w:val="00934852"/>
    <w:rsid w:val="00934B43"/>
    <w:rsid w:val="00935999"/>
    <w:rsid w:val="00935FF0"/>
    <w:rsid w:val="00936292"/>
    <w:rsid w:val="00936384"/>
    <w:rsid w:val="0093699A"/>
    <w:rsid w:val="00936A92"/>
    <w:rsid w:val="00937101"/>
    <w:rsid w:val="00937569"/>
    <w:rsid w:val="00937A7B"/>
    <w:rsid w:val="00940518"/>
    <w:rsid w:val="00940F19"/>
    <w:rsid w:val="009418AC"/>
    <w:rsid w:val="00944186"/>
    <w:rsid w:val="009445F5"/>
    <w:rsid w:val="0094480B"/>
    <w:rsid w:val="00944A20"/>
    <w:rsid w:val="00944A47"/>
    <w:rsid w:val="00945EDB"/>
    <w:rsid w:val="009469C1"/>
    <w:rsid w:val="00946ECD"/>
    <w:rsid w:val="009470DC"/>
    <w:rsid w:val="009474B0"/>
    <w:rsid w:val="00950D0E"/>
    <w:rsid w:val="00951EB4"/>
    <w:rsid w:val="00951F12"/>
    <w:rsid w:val="00952525"/>
    <w:rsid w:val="00952C54"/>
    <w:rsid w:val="0095305C"/>
    <w:rsid w:val="00953D4F"/>
    <w:rsid w:val="00954527"/>
    <w:rsid w:val="00954EB1"/>
    <w:rsid w:val="00955F2A"/>
    <w:rsid w:val="00956D4A"/>
    <w:rsid w:val="00957BC6"/>
    <w:rsid w:val="00957BE0"/>
    <w:rsid w:val="00957CBB"/>
    <w:rsid w:val="00962519"/>
    <w:rsid w:val="00962F4C"/>
    <w:rsid w:val="009636BF"/>
    <w:rsid w:val="00963D14"/>
    <w:rsid w:val="009659F2"/>
    <w:rsid w:val="0096646A"/>
    <w:rsid w:val="00966EB9"/>
    <w:rsid w:val="00967248"/>
    <w:rsid w:val="009677B0"/>
    <w:rsid w:val="00970583"/>
    <w:rsid w:val="0097221B"/>
    <w:rsid w:val="009728C3"/>
    <w:rsid w:val="009758AD"/>
    <w:rsid w:val="00975AE2"/>
    <w:rsid w:val="00976579"/>
    <w:rsid w:val="00976744"/>
    <w:rsid w:val="009771FE"/>
    <w:rsid w:val="009776ED"/>
    <w:rsid w:val="00977926"/>
    <w:rsid w:val="00980E44"/>
    <w:rsid w:val="009816CD"/>
    <w:rsid w:val="00981F2A"/>
    <w:rsid w:val="0098210B"/>
    <w:rsid w:val="0098277B"/>
    <w:rsid w:val="009834BE"/>
    <w:rsid w:val="00983F25"/>
    <w:rsid w:val="00984E0B"/>
    <w:rsid w:val="00985687"/>
    <w:rsid w:val="00985EA0"/>
    <w:rsid w:val="00986372"/>
    <w:rsid w:val="00987238"/>
    <w:rsid w:val="00987433"/>
    <w:rsid w:val="009904F0"/>
    <w:rsid w:val="00990559"/>
    <w:rsid w:val="00990C7F"/>
    <w:rsid w:val="009912A0"/>
    <w:rsid w:val="00991949"/>
    <w:rsid w:val="00992CC4"/>
    <w:rsid w:val="00993492"/>
    <w:rsid w:val="00993D8F"/>
    <w:rsid w:val="009952C8"/>
    <w:rsid w:val="009964F4"/>
    <w:rsid w:val="009974C9"/>
    <w:rsid w:val="00997A2A"/>
    <w:rsid w:val="009A03BA"/>
    <w:rsid w:val="009A0422"/>
    <w:rsid w:val="009A07F9"/>
    <w:rsid w:val="009A167C"/>
    <w:rsid w:val="009A1ABD"/>
    <w:rsid w:val="009A1E37"/>
    <w:rsid w:val="009A2699"/>
    <w:rsid w:val="009A4210"/>
    <w:rsid w:val="009A4B19"/>
    <w:rsid w:val="009A5CCD"/>
    <w:rsid w:val="009A76EE"/>
    <w:rsid w:val="009B0701"/>
    <w:rsid w:val="009B099B"/>
    <w:rsid w:val="009B2AA7"/>
    <w:rsid w:val="009B3D25"/>
    <w:rsid w:val="009B4442"/>
    <w:rsid w:val="009B45F6"/>
    <w:rsid w:val="009B4CFA"/>
    <w:rsid w:val="009B4D05"/>
    <w:rsid w:val="009B52F1"/>
    <w:rsid w:val="009B6355"/>
    <w:rsid w:val="009B63FF"/>
    <w:rsid w:val="009B656C"/>
    <w:rsid w:val="009B691B"/>
    <w:rsid w:val="009B6AEA"/>
    <w:rsid w:val="009B7291"/>
    <w:rsid w:val="009B784E"/>
    <w:rsid w:val="009C10E7"/>
    <w:rsid w:val="009C119D"/>
    <w:rsid w:val="009C1A3E"/>
    <w:rsid w:val="009C1DE8"/>
    <w:rsid w:val="009C3C50"/>
    <w:rsid w:val="009C4CE3"/>
    <w:rsid w:val="009C5D7B"/>
    <w:rsid w:val="009C5E04"/>
    <w:rsid w:val="009C6046"/>
    <w:rsid w:val="009C654C"/>
    <w:rsid w:val="009C77A9"/>
    <w:rsid w:val="009C7B2E"/>
    <w:rsid w:val="009D0605"/>
    <w:rsid w:val="009D0854"/>
    <w:rsid w:val="009D2308"/>
    <w:rsid w:val="009D2D43"/>
    <w:rsid w:val="009D2E32"/>
    <w:rsid w:val="009D31AF"/>
    <w:rsid w:val="009D32B7"/>
    <w:rsid w:val="009D38F3"/>
    <w:rsid w:val="009D480A"/>
    <w:rsid w:val="009D4C07"/>
    <w:rsid w:val="009D630E"/>
    <w:rsid w:val="009D6CD4"/>
    <w:rsid w:val="009D74A3"/>
    <w:rsid w:val="009E1DE4"/>
    <w:rsid w:val="009E2263"/>
    <w:rsid w:val="009E251B"/>
    <w:rsid w:val="009E3EAF"/>
    <w:rsid w:val="009E4F0F"/>
    <w:rsid w:val="009E5A7A"/>
    <w:rsid w:val="009E6A94"/>
    <w:rsid w:val="009E779D"/>
    <w:rsid w:val="009E7D98"/>
    <w:rsid w:val="009F002D"/>
    <w:rsid w:val="009F013C"/>
    <w:rsid w:val="009F0463"/>
    <w:rsid w:val="009F12F4"/>
    <w:rsid w:val="009F1621"/>
    <w:rsid w:val="009F3A4E"/>
    <w:rsid w:val="009F4388"/>
    <w:rsid w:val="009F5CCD"/>
    <w:rsid w:val="009F73DE"/>
    <w:rsid w:val="009F7A21"/>
    <w:rsid w:val="00A0006C"/>
    <w:rsid w:val="00A0033D"/>
    <w:rsid w:val="00A00EBD"/>
    <w:rsid w:val="00A0104C"/>
    <w:rsid w:val="00A0139D"/>
    <w:rsid w:val="00A020B4"/>
    <w:rsid w:val="00A02124"/>
    <w:rsid w:val="00A02136"/>
    <w:rsid w:val="00A022BD"/>
    <w:rsid w:val="00A033AD"/>
    <w:rsid w:val="00A03565"/>
    <w:rsid w:val="00A03AD5"/>
    <w:rsid w:val="00A0465D"/>
    <w:rsid w:val="00A04744"/>
    <w:rsid w:val="00A04768"/>
    <w:rsid w:val="00A06185"/>
    <w:rsid w:val="00A07762"/>
    <w:rsid w:val="00A07824"/>
    <w:rsid w:val="00A07A4B"/>
    <w:rsid w:val="00A10001"/>
    <w:rsid w:val="00A106EF"/>
    <w:rsid w:val="00A10F23"/>
    <w:rsid w:val="00A113DD"/>
    <w:rsid w:val="00A114E3"/>
    <w:rsid w:val="00A11674"/>
    <w:rsid w:val="00A125CD"/>
    <w:rsid w:val="00A12F75"/>
    <w:rsid w:val="00A130F1"/>
    <w:rsid w:val="00A14B40"/>
    <w:rsid w:val="00A14D69"/>
    <w:rsid w:val="00A157EA"/>
    <w:rsid w:val="00A16BE5"/>
    <w:rsid w:val="00A17A0A"/>
    <w:rsid w:val="00A17BE0"/>
    <w:rsid w:val="00A20C14"/>
    <w:rsid w:val="00A20F42"/>
    <w:rsid w:val="00A221AA"/>
    <w:rsid w:val="00A22E04"/>
    <w:rsid w:val="00A245D1"/>
    <w:rsid w:val="00A24EB5"/>
    <w:rsid w:val="00A25C3D"/>
    <w:rsid w:val="00A26261"/>
    <w:rsid w:val="00A30C75"/>
    <w:rsid w:val="00A331D9"/>
    <w:rsid w:val="00A33431"/>
    <w:rsid w:val="00A33BCE"/>
    <w:rsid w:val="00A3486D"/>
    <w:rsid w:val="00A40D0E"/>
    <w:rsid w:val="00A40F78"/>
    <w:rsid w:val="00A418DD"/>
    <w:rsid w:val="00A43264"/>
    <w:rsid w:val="00A44945"/>
    <w:rsid w:val="00A44B7F"/>
    <w:rsid w:val="00A4594A"/>
    <w:rsid w:val="00A50808"/>
    <w:rsid w:val="00A52AB5"/>
    <w:rsid w:val="00A54EB4"/>
    <w:rsid w:val="00A55BC2"/>
    <w:rsid w:val="00A5645A"/>
    <w:rsid w:val="00A570C3"/>
    <w:rsid w:val="00A60817"/>
    <w:rsid w:val="00A60EED"/>
    <w:rsid w:val="00A61CF7"/>
    <w:rsid w:val="00A62060"/>
    <w:rsid w:val="00A6218E"/>
    <w:rsid w:val="00A62486"/>
    <w:rsid w:val="00A62E0F"/>
    <w:rsid w:val="00A62EF5"/>
    <w:rsid w:val="00A6317C"/>
    <w:rsid w:val="00A6392F"/>
    <w:rsid w:val="00A63988"/>
    <w:rsid w:val="00A6499A"/>
    <w:rsid w:val="00A657F5"/>
    <w:rsid w:val="00A6660C"/>
    <w:rsid w:val="00A67F3E"/>
    <w:rsid w:val="00A70475"/>
    <w:rsid w:val="00A70C72"/>
    <w:rsid w:val="00A71511"/>
    <w:rsid w:val="00A71892"/>
    <w:rsid w:val="00A719C7"/>
    <w:rsid w:val="00A719DC"/>
    <w:rsid w:val="00A73154"/>
    <w:rsid w:val="00A73169"/>
    <w:rsid w:val="00A73B25"/>
    <w:rsid w:val="00A744FB"/>
    <w:rsid w:val="00A7470E"/>
    <w:rsid w:val="00A74C39"/>
    <w:rsid w:val="00A75B62"/>
    <w:rsid w:val="00A76D74"/>
    <w:rsid w:val="00A77214"/>
    <w:rsid w:val="00A803C2"/>
    <w:rsid w:val="00A808D6"/>
    <w:rsid w:val="00A82616"/>
    <w:rsid w:val="00A8270A"/>
    <w:rsid w:val="00A82E02"/>
    <w:rsid w:val="00A8346F"/>
    <w:rsid w:val="00A83F68"/>
    <w:rsid w:val="00A840B2"/>
    <w:rsid w:val="00A847D7"/>
    <w:rsid w:val="00A84931"/>
    <w:rsid w:val="00A8531D"/>
    <w:rsid w:val="00A855E6"/>
    <w:rsid w:val="00A85C98"/>
    <w:rsid w:val="00A861F2"/>
    <w:rsid w:val="00A86214"/>
    <w:rsid w:val="00A86284"/>
    <w:rsid w:val="00A87BE6"/>
    <w:rsid w:val="00A87DA6"/>
    <w:rsid w:val="00A90B0C"/>
    <w:rsid w:val="00A90B9B"/>
    <w:rsid w:val="00A910D4"/>
    <w:rsid w:val="00A9167C"/>
    <w:rsid w:val="00A91D4F"/>
    <w:rsid w:val="00A91FFC"/>
    <w:rsid w:val="00A92036"/>
    <w:rsid w:val="00A92132"/>
    <w:rsid w:val="00A9234A"/>
    <w:rsid w:val="00A92475"/>
    <w:rsid w:val="00A92FC2"/>
    <w:rsid w:val="00A93EDB"/>
    <w:rsid w:val="00A941F4"/>
    <w:rsid w:val="00A9457F"/>
    <w:rsid w:val="00A95655"/>
    <w:rsid w:val="00A963F8"/>
    <w:rsid w:val="00A96AEF"/>
    <w:rsid w:val="00A97D3B"/>
    <w:rsid w:val="00AA0F92"/>
    <w:rsid w:val="00AA1115"/>
    <w:rsid w:val="00AA18E0"/>
    <w:rsid w:val="00AA3070"/>
    <w:rsid w:val="00AA3083"/>
    <w:rsid w:val="00AA37D6"/>
    <w:rsid w:val="00AA3828"/>
    <w:rsid w:val="00AA4500"/>
    <w:rsid w:val="00AA60A8"/>
    <w:rsid w:val="00AA7C28"/>
    <w:rsid w:val="00AA7C95"/>
    <w:rsid w:val="00AB0469"/>
    <w:rsid w:val="00AB09DE"/>
    <w:rsid w:val="00AB0D00"/>
    <w:rsid w:val="00AB2D6C"/>
    <w:rsid w:val="00AB308C"/>
    <w:rsid w:val="00AB41C0"/>
    <w:rsid w:val="00AB46EF"/>
    <w:rsid w:val="00AB53D3"/>
    <w:rsid w:val="00AB5679"/>
    <w:rsid w:val="00AB646A"/>
    <w:rsid w:val="00AB752F"/>
    <w:rsid w:val="00AC0D5B"/>
    <w:rsid w:val="00AC242B"/>
    <w:rsid w:val="00AC48ED"/>
    <w:rsid w:val="00AC5671"/>
    <w:rsid w:val="00AC5C83"/>
    <w:rsid w:val="00AC66B6"/>
    <w:rsid w:val="00AC67F7"/>
    <w:rsid w:val="00AC6A36"/>
    <w:rsid w:val="00AC6F34"/>
    <w:rsid w:val="00AC7AE6"/>
    <w:rsid w:val="00AD0492"/>
    <w:rsid w:val="00AD0555"/>
    <w:rsid w:val="00AD100A"/>
    <w:rsid w:val="00AD170E"/>
    <w:rsid w:val="00AD19DA"/>
    <w:rsid w:val="00AD1B14"/>
    <w:rsid w:val="00AD29A9"/>
    <w:rsid w:val="00AD29BB"/>
    <w:rsid w:val="00AD38BE"/>
    <w:rsid w:val="00AD484F"/>
    <w:rsid w:val="00AD4E5C"/>
    <w:rsid w:val="00AD5037"/>
    <w:rsid w:val="00AD555F"/>
    <w:rsid w:val="00AD56B6"/>
    <w:rsid w:val="00AD579F"/>
    <w:rsid w:val="00AD636A"/>
    <w:rsid w:val="00AD684A"/>
    <w:rsid w:val="00AD6A38"/>
    <w:rsid w:val="00AD74E7"/>
    <w:rsid w:val="00AD76DF"/>
    <w:rsid w:val="00AD790A"/>
    <w:rsid w:val="00AD7F1A"/>
    <w:rsid w:val="00AD7F7F"/>
    <w:rsid w:val="00AE00A1"/>
    <w:rsid w:val="00AE0320"/>
    <w:rsid w:val="00AE0416"/>
    <w:rsid w:val="00AE0913"/>
    <w:rsid w:val="00AE0DCC"/>
    <w:rsid w:val="00AE10A7"/>
    <w:rsid w:val="00AE1200"/>
    <w:rsid w:val="00AE1875"/>
    <w:rsid w:val="00AE2B8D"/>
    <w:rsid w:val="00AE2E97"/>
    <w:rsid w:val="00AE3165"/>
    <w:rsid w:val="00AE33CD"/>
    <w:rsid w:val="00AE3DD7"/>
    <w:rsid w:val="00AE3F77"/>
    <w:rsid w:val="00AE499D"/>
    <w:rsid w:val="00AE50B4"/>
    <w:rsid w:val="00AE55CE"/>
    <w:rsid w:val="00AE58FF"/>
    <w:rsid w:val="00AE5918"/>
    <w:rsid w:val="00AE5CA9"/>
    <w:rsid w:val="00AE64EF"/>
    <w:rsid w:val="00AE7459"/>
    <w:rsid w:val="00AE7916"/>
    <w:rsid w:val="00AF0A1B"/>
    <w:rsid w:val="00AF100B"/>
    <w:rsid w:val="00AF1148"/>
    <w:rsid w:val="00AF13D9"/>
    <w:rsid w:val="00AF18F7"/>
    <w:rsid w:val="00AF1F32"/>
    <w:rsid w:val="00AF2639"/>
    <w:rsid w:val="00AF2FCD"/>
    <w:rsid w:val="00AF365C"/>
    <w:rsid w:val="00AF459E"/>
    <w:rsid w:val="00AF4A81"/>
    <w:rsid w:val="00AF5574"/>
    <w:rsid w:val="00AF5F4C"/>
    <w:rsid w:val="00AF7326"/>
    <w:rsid w:val="00AF7669"/>
    <w:rsid w:val="00AF7DB1"/>
    <w:rsid w:val="00B01051"/>
    <w:rsid w:val="00B01D4A"/>
    <w:rsid w:val="00B02B0A"/>
    <w:rsid w:val="00B02C8A"/>
    <w:rsid w:val="00B02CC3"/>
    <w:rsid w:val="00B0312E"/>
    <w:rsid w:val="00B04A89"/>
    <w:rsid w:val="00B04E22"/>
    <w:rsid w:val="00B05D98"/>
    <w:rsid w:val="00B05ED3"/>
    <w:rsid w:val="00B06078"/>
    <w:rsid w:val="00B06BB4"/>
    <w:rsid w:val="00B06C60"/>
    <w:rsid w:val="00B06FE2"/>
    <w:rsid w:val="00B07CA4"/>
    <w:rsid w:val="00B07F04"/>
    <w:rsid w:val="00B10903"/>
    <w:rsid w:val="00B110DE"/>
    <w:rsid w:val="00B118C7"/>
    <w:rsid w:val="00B11B26"/>
    <w:rsid w:val="00B1200A"/>
    <w:rsid w:val="00B123B4"/>
    <w:rsid w:val="00B128A1"/>
    <w:rsid w:val="00B13B39"/>
    <w:rsid w:val="00B13BF9"/>
    <w:rsid w:val="00B14D31"/>
    <w:rsid w:val="00B15AEF"/>
    <w:rsid w:val="00B16087"/>
    <w:rsid w:val="00B16D42"/>
    <w:rsid w:val="00B1785A"/>
    <w:rsid w:val="00B17CB1"/>
    <w:rsid w:val="00B209F2"/>
    <w:rsid w:val="00B20AB1"/>
    <w:rsid w:val="00B21155"/>
    <w:rsid w:val="00B22921"/>
    <w:rsid w:val="00B2362E"/>
    <w:rsid w:val="00B24B03"/>
    <w:rsid w:val="00B277F2"/>
    <w:rsid w:val="00B33201"/>
    <w:rsid w:val="00B33DDA"/>
    <w:rsid w:val="00B357C7"/>
    <w:rsid w:val="00B35892"/>
    <w:rsid w:val="00B35C4B"/>
    <w:rsid w:val="00B35D9B"/>
    <w:rsid w:val="00B366E8"/>
    <w:rsid w:val="00B36EFD"/>
    <w:rsid w:val="00B37255"/>
    <w:rsid w:val="00B37BCB"/>
    <w:rsid w:val="00B402E3"/>
    <w:rsid w:val="00B4045C"/>
    <w:rsid w:val="00B42174"/>
    <w:rsid w:val="00B42459"/>
    <w:rsid w:val="00B439B6"/>
    <w:rsid w:val="00B453C9"/>
    <w:rsid w:val="00B45766"/>
    <w:rsid w:val="00B46575"/>
    <w:rsid w:val="00B46976"/>
    <w:rsid w:val="00B46D3A"/>
    <w:rsid w:val="00B475FE"/>
    <w:rsid w:val="00B47957"/>
    <w:rsid w:val="00B47C0F"/>
    <w:rsid w:val="00B506EA"/>
    <w:rsid w:val="00B50E53"/>
    <w:rsid w:val="00B512E9"/>
    <w:rsid w:val="00B51CF6"/>
    <w:rsid w:val="00B5329E"/>
    <w:rsid w:val="00B533FD"/>
    <w:rsid w:val="00B54E56"/>
    <w:rsid w:val="00B54E72"/>
    <w:rsid w:val="00B557F2"/>
    <w:rsid w:val="00B567E3"/>
    <w:rsid w:val="00B5695B"/>
    <w:rsid w:val="00B57AF2"/>
    <w:rsid w:val="00B606BC"/>
    <w:rsid w:val="00B6166F"/>
    <w:rsid w:val="00B62ACF"/>
    <w:rsid w:val="00B635A8"/>
    <w:rsid w:val="00B63A44"/>
    <w:rsid w:val="00B63B34"/>
    <w:rsid w:val="00B6419D"/>
    <w:rsid w:val="00B65081"/>
    <w:rsid w:val="00B65D8A"/>
    <w:rsid w:val="00B65EFD"/>
    <w:rsid w:val="00B6602F"/>
    <w:rsid w:val="00B673CE"/>
    <w:rsid w:val="00B7052D"/>
    <w:rsid w:val="00B7167F"/>
    <w:rsid w:val="00B72118"/>
    <w:rsid w:val="00B72622"/>
    <w:rsid w:val="00B7272F"/>
    <w:rsid w:val="00B72B85"/>
    <w:rsid w:val="00B732CC"/>
    <w:rsid w:val="00B737A2"/>
    <w:rsid w:val="00B74F09"/>
    <w:rsid w:val="00B75080"/>
    <w:rsid w:val="00B754CE"/>
    <w:rsid w:val="00B75FE5"/>
    <w:rsid w:val="00B761D7"/>
    <w:rsid w:val="00B76C7E"/>
    <w:rsid w:val="00B775EF"/>
    <w:rsid w:val="00B80737"/>
    <w:rsid w:val="00B82039"/>
    <w:rsid w:val="00B8203D"/>
    <w:rsid w:val="00B82BEC"/>
    <w:rsid w:val="00B84243"/>
    <w:rsid w:val="00B84266"/>
    <w:rsid w:val="00B8431A"/>
    <w:rsid w:val="00B84A74"/>
    <w:rsid w:val="00B86242"/>
    <w:rsid w:val="00B863F5"/>
    <w:rsid w:val="00B86423"/>
    <w:rsid w:val="00B86662"/>
    <w:rsid w:val="00B86874"/>
    <w:rsid w:val="00B87EF6"/>
    <w:rsid w:val="00B91C05"/>
    <w:rsid w:val="00B93016"/>
    <w:rsid w:val="00B9364E"/>
    <w:rsid w:val="00B939A1"/>
    <w:rsid w:val="00B939BF"/>
    <w:rsid w:val="00B93AD5"/>
    <w:rsid w:val="00B93D67"/>
    <w:rsid w:val="00B93F2F"/>
    <w:rsid w:val="00B958FD"/>
    <w:rsid w:val="00B96ACA"/>
    <w:rsid w:val="00B978C4"/>
    <w:rsid w:val="00B97BE3"/>
    <w:rsid w:val="00BA09B3"/>
    <w:rsid w:val="00BA09F1"/>
    <w:rsid w:val="00BA0C3A"/>
    <w:rsid w:val="00BA0E3E"/>
    <w:rsid w:val="00BA11DB"/>
    <w:rsid w:val="00BA18C8"/>
    <w:rsid w:val="00BA19E6"/>
    <w:rsid w:val="00BA3037"/>
    <w:rsid w:val="00BA3C1B"/>
    <w:rsid w:val="00BA4336"/>
    <w:rsid w:val="00BA54A2"/>
    <w:rsid w:val="00BA5565"/>
    <w:rsid w:val="00BA5F48"/>
    <w:rsid w:val="00BA63AD"/>
    <w:rsid w:val="00BA6F3D"/>
    <w:rsid w:val="00BA71D4"/>
    <w:rsid w:val="00BA7A24"/>
    <w:rsid w:val="00BA7F73"/>
    <w:rsid w:val="00BB0215"/>
    <w:rsid w:val="00BB1112"/>
    <w:rsid w:val="00BB11E4"/>
    <w:rsid w:val="00BB1205"/>
    <w:rsid w:val="00BB2429"/>
    <w:rsid w:val="00BB2D80"/>
    <w:rsid w:val="00BB3B80"/>
    <w:rsid w:val="00BB3CE1"/>
    <w:rsid w:val="00BB41B2"/>
    <w:rsid w:val="00BB4368"/>
    <w:rsid w:val="00BB458B"/>
    <w:rsid w:val="00BB45BE"/>
    <w:rsid w:val="00BB4930"/>
    <w:rsid w:val="00BB4EDA"/>
    <w:rsid w:val="00BB6060"/>
    <w:rsid w:val="00BB6539"/>
    <w:rsid w:val="00BB6CC0"/>
    <w:rsid w:val="00BB7817"/>
    <w:rsid w:val="00BB7A91"/>
    <w:rsid w:val="00BC0137"/>
    <w:rsid w:val="00BC022C"/>
    <w:rsid w:val="00BC2A23"/>
    <w:rsid w:val="00BC3100"/>
    <w:rsid w:val="00BC326C"/>
    <w:rsid w:val="00BC3DA9"/>
    <w:rsid w:val="00BC451C"/>
    <w:rsid w:val="00BC4C75"/>
    <w:rsid w:val="00BC5308"/>
    <w:rsid w:val="00BC7566"/>
    <w:rsid w:val="00BD0381"/>
    <w:rsid w:val="00BD07C2"/>
    <w:rsid w:val="00BD0B5C"/>
    <w:rsid w:val="00BD0EE5"/>
    <w:rsid w:val="00BD10E2"/>
    <w:rsid w:val="00BD2939"/>
    <w:rsid w:val="00BD2BC3"/>
    <w:rsid w:val="00BD2F5E"/>
    <w:rsid w:val="00BD3191"/>
    <w:rsid w:val="00BD5286"/>
    <w:rsid w:val="00BD61FA"/>
    <w:rsid w:val="00BD6DFC"/>
    <w:rsid w:val="00BD7A0F"/>
    <w:rsid w:val="00BE224A"/>
    <w:rsid w:val="00BE374F"/>
    <w:rsid w:val="00BE3EB9"/>
    <w:rsid w:val="00BE401F"/>
    <w:rsid w:val="00BE419D"/>
    <w:rsid w:val="00BE4DF7"/>
    <w:rsid w:val="00BE5AA8"/>
    <w:rsid w:val="00BE62AD"/>
    <w:rsid w:val="00BE6402"/>
    <w:rsid w:val="00BE72BF"/>
    <w:rsid w:val="00BE78E8"/>
    <w:rsid w:val="00BF118A"/>
    <w:rsid w:val="00BF142D"/>
    <w:rsid w:val="00BF20E4"/>
    <w:rsid w:val="00BF26FC"/>
    <w:rsid w:val="00BF3614"/>
    <w:rsid w:val="00BF3883"/>
    <w:rsid w:val="00BF3E8E"/>
    <w:rsid w:val="00BF43FC"/>
    <w:rsid w:val="00BF4755"/>
    <w:rsid w:val="00BF56C1"/>
    <w:rsid w:val="00BF5A55"/>
    <w:rsid w:val="00BF5BDF"/>
    <w:rsid w:val="00BF6772"/>
    <w:rsid w:val="00BF6E0F"/>
    <w:rsid w:val="00BF7B0E"/>
    <w:rsid w:val="00C007FF"/>
    <w:rsid w:val="00C01463"/>
    <w:rsid w:val="00C022C4"/>
    <w:rsid w:val="00C025C3"/>
    <w:rsid w:val="00C02C12"/>
    <w:rsid w:val="00C02ECA"/>
    <w:rsid w:val="00C03033"/>
    <w:rsid w:val="00C03E0A"/>
    <w:rsid w:val="00C04542"/>
    <w:rsid w:val="00C05174"/>
    <w:rsid w:val="00C0538C"/>
    <w:rsid w:val="00C0562D"/>
    <w:rsid w:val="00C05930"/>
    <w:rsid w:val="00C06370"/>
    <w:rsid w:val="00C079B3"/>
    <w:rsid w:val="00C07E7D"/>
    <w:rsid w:val="00C108B0"/>
    <w:rsid w:val="00C112D8"/>
    <w:rsid w:val="00C11FBD"/>
    <w:rsid w:val="00C12313"/>
    <w:rsid w:val="00C12701"/>
    <w:rsid w:val="00C12BA2"/>
    <w:rsid w:val="00C12EAF"/>
    <w:rsid w:val="00C12EB6"/>
    <w:rsid w:val="00C12F10"/>
    <w:rsid w:val="00C139CB"/>
    <w:rsid w:val="00C145CD"/>
    <w:rsid w:val="00C14F30"/>
    <w:rsid w:val="00C15487"/>
    <w:rsid w:val="00C156DD"/>
    <w:rsid w:val="00C17DBC"/>
    <w:rsid w:val="00C2001F"/>
    <w:rsid w:val="00C200DD"/>
    <w:rsid w:val="00C2045E"/>
    <w:rsid w:val="00C20DB6"/>
    <w:rsid w:val="00C2128D"/>
    <w:rsid w:val="00C21564"/>
    <w:rsid w:val="00C2248F"/>
    <w:rsid w:val="00C24266"/>
    <w:rsid w:val="00C2620F"/>
    <w:rsid w:val="00C27007"/>
    <w:rsid w:val="00C2789E"/>
    <w:rsid w:val="00C27F95"/>
    <w:rsid w:val="00C307B1"/>
    <w:rsid w:val="00C31DC3"/>
    <w:rsid w:val="00C33479"/>
    <w:rsid w:val="00C335C6"/>
    <w:rsid w:val="00C33789"/>
    <w:rsid w:val="00C34B3C"/>
    <w:rsid w:val="00C34D7F"/>
    <w:rsid w:val="00C351B3"/>
    <w:rsid w:val="00C3570D"/>
    <w:rsid w:val="00C357C3"/>
    <w:rsid w:val="00C359D1"/>
    <w:rsid w:val="00C3657E"/>
    <w:rsid w:val="00C36E3B"/>
    <w:rsid w:val="00C37052"/>
    <w:rsid w:val="00C377C8"/>
    <w:rsid w:val="00C37F5A"/>
    <w:rsid w:val="00C40390"/>
    <w:rsid w:val="00C40AB3"/>
    <w:rsid w:val="00C416C2"/>
    <w:rsid w:val="00C4198F"/>
    <w:rsid w:val="00C423F7"/>
    <w:rsid w:val="00C43BB7"/>
    <w:rsid w:val="00C44694"/>
    <w:rsid w:val="00C45E1A"/>
    <w:rsid w:val="00C466F5"/>
    <w:rsid w:val="00C4770B"/>
    <w:rsid w:val="00C5025D"/>
    <w:rsid w:val="00C506AE"/>
    <w:rsid w:val="00C5200E"/>
    <w:rsid w:val="00C522BD"/>
    <w:rsid w:val="00C522FD"/>
    <w:rsid w:val="00C53F78"/>
    <w:rsid w:val="00C546DD"/>
    <w:rsid w:val="00C54DBE"/>
    <w:rsid w:val="00C5502D"/>
    <w:rsid w:val="00C5529E"/>
    <w:rsid w:val="00C577B9"/>
    <w:rsid w:val="00C60049"/>
    <w:rsid w:val="00C61C16"/>
    <w:rsid w:val="00C63778"/>
    <w:rsid w:val="00C63AA6"/>
    <w:rsid w:val="00C64808"/>
    <w:rsid w:val="00C65CF0"/>
    <w:rsid w:val="00C66CDA"/>
    <w:rsid w:val="00C70167"/>
    <w:rsid w:val="00C70771"/>
    <w:rsid w:val="00C71342"/>
    <w:rsid w:val="00C71950"/>
    <w:rsid w:val="00C727C9"/>
    <w:rsid w:val="00C729C5"/>
    <w:rsid w:val="00C73278"/>
    <w:rsid w:val="00C741D6"/>
    <w:rsid w:val="00C74C84"/>
    <w:rsid w:val="00C75B62"/>
    <w:rsid w:val="00C762FE"/>
    <w:rsid w:val="00C77F3E"/>
    <w:rsid w:val="00C8103F"/>
    <w:rsid w:val="00C81600"/>
    <w:rsid w:val="00C818BE"/>
    <w:rsid w:val="00C82688"/>
    <w:rsid w:val="00C826E1"/>
    <w:rsid w:val="00C82F48"/>
    <w:rsid w:val="00C86A3B"/>
    <w:rsid w:val="00C86CD2"/>
    <w:rsid w:val="00C87DAE"/>
    <w:rsid w:val="00C9064F"/>
    <w:rsid w:val="00C90A89"/>
    <w:rsid w:val="00C9131F"/>
    <w:rsid w:val="00C91B1A"/>
    <w:rsid w:val="00C9205A"/>
    <w:rsid w:val="00C9231E"/>
    <w:rsid w:val="00C932AE"/>
    <w:rsid w:val="00C93AFC"/>
    <w:rsid w:val="00C93BDB"/>
    <w:rsid w:val="00C9457C"/>
    <w:rsid w:val="00C94AC7"/>
    <w:rsid w:val="00C94C07"/>
    <w:rsid w:val="00C954D4"/>
    <w:rsid w:val="00C97E40"/>
    <w:rsid w:val="00CA09F2"/>
    <w:rsid w:val="00CA0E22"/>
    <w:rsid w:val="00CA20F2"/>
    <w:rsid w:val="00CA27A5"/>
    <w:rsid w:val="00CA3799"/>
    <w:rsid w:val="00CA5CCA"/>
    <w:rsid w:val="00CA6110"/>
    <w:rsid w:val="00CB1AE3"/>
    <w:rsid w:val="00CB1B83"/>
    <w:rsid w:val="00CB1D18"/>
    <w:rsid w:val="00CB2202"/>
    <w:rsid w:val="00CB25CE"/>
    <w:rsid w:val="00CB2805"/>
    <w:rsid w:val="00CB3166"/>
    <w:rsid w:val="00CB3577"/>
    <w:rsid w:val="00CB35D3"/>
    <w:rsid w:val="00CB35F6"/>
    <w:rsid w:val="00CB3A49"/>
    <w:rsid w:val="00CB62DD"/>
    <w:rsid w:val="00CB6333"/>
    <w:rsid w:val="00CB6386"/>
    <w:rsid w:val="00CB63BA"/>
    <w:rsid w:val="00CC04D1"/>
    <w:rsid w:val="00CC06E2"/>
    <w:rsid w:val="00CC09C8"/>
    <w:rsid w:val="00CC0AEB"/>
    <w:rsid w:val="00CC0E2A"/>
    <w:rsid w:val="00CC120B"/>
    <w:rsid w:val="00CC1AE5"/>
    <w:rsid w:val="00CC1ED9"/>
    <w:rsid w:val="00CC1FE9"/>
    <w:rsid w:val="00CC29C1"/>
    <w:rsid w:val="00CC37E7"/>
    <w:rsid w:val="00CC382F"/>
    <w:rsid w:val="00CC444D"/>
    <w:rsid w:val="00CC4ABA"/>
    <w:rsid w:val="00CC4B82"/>
    <w:rsid w:val="00CC67F2"/>
    <w:rsid w:val="00CC6B35"/>
    <w:rsid w:val="00CC6F32"/>
    <w:rsid w:val="00CC6FCF"/>
    <w:rsid w:val="00CD039F"/>
    <w:rsid w:val="00CD0631"/>
    <w:rsid w:val="00CD070F"/>
    <w:rsid w:val="00CD1468"/>
    <w:rsid w:val="00CD385F"/>
    <w:rsid w:val="00CD5CD9"/>
    <w:rsid w:val="00CD619B"/>
    <w:rsid w:val="00CD642E"/>
    <w:rsid w:val="00CD6577"/>
    <w:rsid w:val="00CD6F1A"/>
    <w:rsid w:val="00CD7241"/>
    <w:rsid w:val="00CD787F"/>
    <w:rsid w:val="00CD7982"/>
    <w:rsid w:val="00CD7DEE"/>
    <w:rsid w:val="00CE0AC9"/>
    <w:rsid w:val="00CE0E54"/>
    <w:rsid w:val="00CE2551"/>
    <w:rsid w:val="00CE2BCB"/>
    <w:rsid w:val="00CE38A3"/>
    <w:rsid w:val="00CE3BEB"/>
    <w:rsid w:val="00CE597D"/>
    <w:rsid w:val="00CE5E36"/>
    <w:rsid w:val="00CE699B"/>
    <w:rsid w:val="00CF00F2"/>
    <w:rsid w:val="00CF05B9"/>
    <w:rsid w:val="00CF0FB6"/>
    <w:rsid w:val="00CF1CAD"/>
    <w:rsid w:val="00CF1FC2"/>
    <w:rsid w:val="00CF2FE7"/>
    <w:rsid w:val="00CF4AE7"/>
    <w:rsid w:val="00CF5397"/>
    <w:rsid w:val="00CF5745"/>
    <w:rsid w:val="00CF5A8A"/>
    <w:rsid w:val="00CF5DE3"/>
    <w:rsid w:val="00CF631A"/>
    <w:rsid w:val="00CF6CDF"/>
    <w:rsid w:val="00D00D82"/>
    <w:rsid w:val="00D01C6D"/>
    <w:rsid w:val="00D02066"/>
    <w:rsid w:val="00D02F42"/>
    <w:rsid w:val="00D03062"/>
    <w:rsid w:val="00D03668"/>
    <w:rsid w:val="00D03F68"/>
    <w:rsid w:val="00D03FA3"/>
    <w:rsid w:val="00D0482A"/>
    <w:rsid w:val="00D04942"/>
    <w:rsid w:val="00D04BD2"/>
    <w:rsid w:val="00D04C96"/>
    <w:rsid w:val="00D05F91"/>
    <w:rsid w:val="00D062BF"/>
    <w:rsid w:val="00D06520"/>
    <w:rsid w:val="00D06837"/>
    <w:rsid w:val="00D06B17"/>
    <w:rsid w:val="00D075BF"/>
    <w:rsid w:val="00D1061E"/>
    <w:rsid w:val="00D10AD7"/>
    <w:rsid w:val="00D10FDA"/>
    <w:rsid w:val="00D11DE9"/>
    <w:rsid w:val="00D13053"/>
    <w:rsid w:val="00D13720"/>
    <w:rsid w:val="00D139CE"/>
    <w:rsid w:val="00D13F52"/>
    <w:rsid w:val="00D145AD"/>
    <w:rsid w:val="00D14947"/>
    <w:rsid w:val="00D14B63"/>
    <w:rsid w:val="00D15722"/>
    <w:rsid w:val="00D16260"/>
    <w:rsid w:val="00D165B5"/>
    <w:rsid w:val="00D16E09"/>
    <w:rsid w:val="00D17A01"/>
    <w:rsid w:val="00D17AD7"/>
    <w:rsid w:val="00D17E04"/>
    <w:rsid w:val="00D2089F"/>
    <w:rsid w:val="00D20C41"/>
    <w:rsid w:val="00D20FF5"/>
    <w:rsid w:val="00D21C24"/>
    <w:rsid w:val="00D21E24"/>
    <w:rsid w:val="00D2217E"/>
    <w:rsid w:val="00D2228D"/>
    <w:rsid w:val="00D229F1"/>
    <w:rsid w:val="00D23AFA"/>
    <w:rsid w:val="00D2463F"/>
    <w:rsid w:val="00D24780"/>
    <w:rsid w:val="00D24FAE"/>
    <w:rsid w:val="00D2610E"/>
    <w:rsid w:val="00D274EB"/>
    <w:rsid w:val="00D30568"/>
    <w:rsid w:val="00D3226E"/>
    <w:rsid w:val="00D3258F"/>
    <w:rsid w:val="00D32746"/>
    <w:rsid w:val="00D3387B"/>
    <w:rsid w:val="00D342EB"/>
    <w:rsid w:val="00D35276"/>
    <w:rsid w:val="00D425B6"/>
    <w:rsid w:val="00D43EDE"/>
    <w:rsid w:val="00D44558"/>
    <w:rsid w:val="00D467C1"/>
    <w:rsid w:val="00D47C82"/>
    <w:rsid w:val="00D502D5"/>
    <w:rsid w:val="00D5088D"/>
    <w:rsid w:val="00D51045"/>
    <w:rsid w:val="00D51625"/>
    <w:rsid w:val="00D53E03"/>
    <w:rsid w:val="00D55CFA"/>
    <w:rsid w:val="00D56B8A"/>
    <w:rsid w:val="00D5700B"/>
    <w:rsid w:val="00D57649"/>
    <w:rsid w:val="00D61B99"/>
    <w:rsid w:val="00D61E0C"/>
    <w:rsid w:val="00D62707"/>
    <w:rsid w:val="00D65511"/>
    <w:rsid w:val="00D65BBA"/>
    <w:rsid w:val="00D6617A"/>
    <w:rsid w:val="00D6697C"/>
    <w:rsid w:val="00D66E29"/>
    <w:rsid w:val="00D6717F"/>
    <w:rsid w:val="00D70685"/>
    <w:rsid w:val="00D72F30"/>
    <w:rsid w:val="00D7331F"/>
    <w:rsid w:val="00D734A7"/>
    <w:rsid w:val="00D7397F"/>
    <w:rsid w:val="00D73B0D"/>
    <w:rsid w:val="00D74375"/>
    <w:rsid w:val="00D74984"/>
    <w:rsid w:val="00D74CD4"/>
    <w:rsid w:val="00D75109"/>
    <w:rsid w:val="00D75356"/>
    <w:rsid w:val="00D75388"/>
    <w:rsid w:val="00D762E1"/>
    <w:rsid w:val="00D775F0"/>
    <w:rsid w:val="00D801EE"/>
    <w:rsid w:val="00D810B0"/>
    <w:rsid w:val="00D81489"/>
    <w:rsid w:val="00D815B8"/>
    <w:rsid w:val="00D81A95"/>
    <w:rsid w:val="00D81AED"/>
    <w:rsid w:val="00D81F8F"/>
    <w:rsid w:val="00D8210A"/>
    <w:rsid w:val="00D823A1"/>
    <w:rsid w:val="00D829F8"/>
    <w:rsid w:val="00D84517"/>
    <w:rsid w:val="00D847FA"/>
    <w:rsid w:val="00D85A3A"/>
    <w:rsid w:val="00D85F0C"/>
    <w:rsid w:val="00D861FF"/>
    <w:rsid w:val="00D86238"/>
    <w:rsid w:val="00D8739C"/>
    <w:rsid w:val="00D87F22"/>
    <w:rsid w:val="00D90ED4"/>
    <w:rsid w:val="00D90EF1"/>
    <w:rsid w:val="00D94C34"/>
    <w:rsid w:val="00D94EA1"/>
    <w:rsid w:val="00D96A5C"/>
    <w:rsid w:val="00D96EA7"/>
    <w:rsid w:val="00D9749A"/>
    <w:rsid w:val="00D9767A"/>
    <w:rsid w:val="00D97A64"/>
    <w:rsid w:val="00D97C30"/>
    <w:rsid w:val="00DA15B9"/>
    <w:rsid w:val="00DA1A3C"/>
    <w:rsid w:val="00DA2295"/>
    <w:rsid w:val="00DA2741"/>
    <w:rsid w:val="00DA33AB"/>
    <w:rsid w:val="00DA59C5"/>
    <w:rsid w:val="00DA5B16"/>
    <w:rsid w:val="00DA6212"/>
    <w:rsid w:val="00DA66B2"/>
    <w:rsid w:val="00DA6DDC"/>
    <w:rsid w:val="00DA7323"/>
    <w:rsid w:val="00DA78D4"/>
    <w:rsid w:val="00DB0511"/>
    <w:rsid w:val="00DB0FA9"/>
    <w:rsid w:val="00DB16BA"/>
    <w:rsid w:val="00DB1D38"/>
    <w:rsid w:val="00DB23FD"/>
    <w:rsid w:val="00DB2642"/>
    <w:rsid w:val="00DB43CC"/>
    <w:rsid w:val="00DB46C5"/>
    <w:rsid w:val="00DB58C0"/>
    <w:rsid w:val="00DB6A45"/>
    <w:rsid w:val="00DB6D06"/>
    <w:rsid w:val="00DB7899"/>
    <w:rsid w:val="00DB7D54"/>
    <w:rsid w:val="00DB7DFC"/>
    <w:rsid w:val="00DC12E5"/>
    <w:rsid w:val="00DC1324"/>
    <w:rsid w:val="00DC1487"/>
    <w:rsid w:val="00DC33C6"/>
    <w:rsid w:val="00DC4243"/>
    <w:rsid w:val="00DC4AA9"/>
    <w:rsid w:val="00DC5E6D"/>
    <w:rsid w:val="00DC67C2"/>
    <w:rsid w:val="00DD04F9"/>
    <w:rsid w:val="00DD08B6"/>
    <w:rsid w:val="00DD104D"/>
    <w:rsid w:val="00DD1483"/>
    <w:rsid w:val="00DD1CFA"/>
    <w:rsid w:val="00DD2986"/>
    <w:rsid w:val="00DD4D53"/>
    <w:rsid w:val="00DD5533"/>
    <w:rsid w:val="00DD74A2"/>
    <w:rsid w:val="00DD77DE"/>
    <w:rsid w:val="00DD780C"/>
    <w:rsid w:val="00DD7CC7"/>
    <w:rsid w:val="00DE024E"/>
    <w:rsid w:val="00DE1F6D"/>
    <w:rsid w:val="00DE2811"/>
    <w:rsid w:val="00DE2D02"/>
    <w:rsid w:val="00DE3B6A"/>
    <w:rsid w:val="00DE40E0"/>
    <w:rsid w:val="00DE567A"/>
    <w:rsid w:val="00DE7582"/>
    <w:rsid w:val="00DE75CF"/>
    <w:rsid w:val="00DE776E"/>
    <w:rsid w:val="00DF05D4"/>
    <w:rsid w:val="00DF0841"/>
    <w:rsid w:val="00DF0DBC"/>
    <w:rsid w:val="00DF0FED"/>
    <w:rsid w:val="00DF1083"/>
    <w:rsid w:val="00DF140F"/>
    <w:rsid w:val="00DF2E02"/>
    <w:rsid w:val="00DF3340"/>
    <w:rsid w:val="00DF3AF9"/>
    <w:rsid w:val="00DF3E76"/>
    <w:rsid w:val="00DF4A12"/>
    <w:rsid w:val="00DF4AC8"/>
    <w:rsid w:val="00DF4FDE"/>
    <w:rsid w:val="00DF568E"/>
    <w:rsid w:val="00DF5DB2"/>
    <w:rsid w:val="00DF5DDC"/>
    <w:rsid w:val="00DF5E32"/>
    <w:rsid w:val="00DF655E"/>
    <w:rsid w:val="00DF6F69"/>
    <w:rsid w:val="00DF7D9D"/>
    <w:rsid w:val="00DF7EA8"/>
    <w:rsid w:val="00E002BD"/>
    <w:rsid w:val="00E007B4"/>
    <w:rsid w:val="00E0236F"/>
    <w:rsid w:val="00E02493"/>
    <w:rsid w:val="00E030A9"/>
    <w:rsid w:val="00E03A55"/>
    <w:rsid w:val="00E05541"/>
    <w:rsid w:val="00E05BFC"/>
    <w:rsid w:val="00E0615A"/>
    <w:rsid w:val="00E077B7"/>
    <w:rsid w:val="00E078A4"/>
    <w:rsid w:val="00E1067D"/>
    <w:rsid w:val="00E10700"/>
    <w:rsid w:val="00E11286"/>
    <w:rsid w:val="00E11D3D"/>
    <w:rsid w:val="00E12639"/>
    <w:rsid w:val="00E12EE5"/>
    <w:rsid w:val="00E139E4"/>
    <w:rsid w:val="00E142E0"/>
    <w:rsid w:val="00E1587A"/>
    <w:rsid w:val="00E178FA"/>
    <w:rsid w:val="00E17F3D"/>
    <w:rsid w:val="00E204A6"/>
    <w:rsid w:val="00E2059E"/>
    <w:rsid w:val="00E20D02"/>
    <w:rsid w:val="00E21829"/>
    <w:rsid w:val="00E2248C"/>
    <w:rsid w:val="00E23DD4"/>
    <w:rsid w:val="00E23EFB"/>
    <w:rsid w:val="00E24EA9"/>
    <w:rsid w:val="00E25CA3"/>
    <w:rsid w:val="00E26134"/>
    <w:rsid w:val="00E26A01"/>
    <w:rsid w:val="00E276C5"/>
    <w:rsid w:val="00E27C5E"/>
    <w:rsid w:val="00E305BB"/>
    <w:rsid w:val="00E3089F"/>
    <w:rsid w:val="00E31536"/>
    <w:rsid w:val="00E323A9"/>
    <w:rsid w:val="00E32836"/>
    <w:rsid w:val="00E3295B"/>
    <w:rsid w:val="00E32F4D"/>
    <w:rsid w:val="00E3304E"/>
    <w:rsid w:val="00E33199"/>
    <w:rsid w:val="00E33701"/>
    <w:rsid w:val="00E3389B"/>
    <w:rsid w:val="00E34463"/>
    <w:rsid w:val="00E34F59"/>
    <w:rsid w:val="00E40415"/>
    <w:rsid w:val="00E40EEC"/>
    <w:rsid w:val="00E41E36"/>
    <w:rsid w:val="00E41FD8"/>
    <w:rsid w:val="00E4215A"/>
    <w:rsid w:val="00E42514"/>
    <w:rsid w:val="00E43541"/>
    <w:rsid w:val="00E43CEA"/>
    <w:rsid w:val="00E43D58"/>
    <w:rsid w:val="00E450A9"/>
    <w:rsid w:val="00E45280"/>
    <w:rsid w:val="00E45478"/>
    <w:rsid w:val="00E45590"/>
    <w:rsid w:val="00E45DD8"/>
    <w:rsid w:val="00E46B26"/>
    <w:rsid w:val="00E46B43"/>
    <w:rsid w:val="00E47409"/>
    <w:rsid w:val="00E47563"/>
    <w:rsid w:val="00E51A34"/>
    <w:rsid w:val="00E521A4"/>
    <w:rsid w:val="00E52246"/>
    <w:rsid w:val="00E52AC8"/>
    <w:rsid w:val="00E52B0B"/>
    <w:rsid w:val="00E539AA"/>
    <w:rsid w:val="00E53C3C"/>
    <w:rsid w:val="00E543DD"/>
    <w:rsid w:val="00E546DF"/>
    <w:rsid w:val="00E54CEF"/>
    <w:rsid w:val="00E54D8E"/>
    <w:rsid w:val="00E55694"/>
    <w:rsid w:val="00E5578E"/>
    <w:rsid w:val="00E5612B"/>
    <w:rsid w:val="00E566C3"/>
    <w:rsid w:val="00E56CF8"/>
    <w:rsid w:val="00E57114"/>
    <w:rsid w:val="00E600CE"/>
    <w:rsid w:val="00E6053A"/>
    <w:rsid w:val="00E60C59"/>
    <w:rsid w:val="00E64F2D"/>
    <w:rsid w:val="00E65218"/>
    <w:rsid w:val="00E6566E"/>
    <w:rsid w:val="00E656F7"/>
    <w:rsid w:val="00E6614E"/>
    <w:rsid w:val="00E667AB"/>
    <w:rsid w:val="00E6720D"/>
    <w:rsid w:val="00E67850"/>
    <w:rsid w:val="00E7032F"/>
    <w:rsid w:val="00E70771"/>
    <w:rsid w:val="00E70FDA"/>
    <w:rsid w:val="00E71EBF"/>
    <w:rsid w:val="00E7224F"/>
    <w:rsid w:val="00E72917"/>
    <w:rsid w:val="00E73ACE"/>
    <w:rsid w:val="00E74AAA"/>
    <w:rsid w:val="00E7550C"/>
    <w:rsid w:val="00E75B1F"/>
    <w:rsid w:val="00E75F17"/>
    <w:rsid w:val="00E760E1"/>
    <w:rsid w:val="00E7670B"/>
    <w:rsid w:val="00E76A08"/>
    <w:rsid w:val="00E77587"/>
    <w:rsid w:val="00E77693"/>
    <w:rsid w:val="00E77F83"/>
    <w:rsid w:val="00E821F1"/>
    <w:rsid w:val="00E83ECD"/>
    <w:rsid w:val="00E8468C"/>
    <w:rsid w:val="00E85B5E"/>
    <w:rsid w:val="00E86368"/>
    <w:rsid w:val="00E863B7"/>
    <w:rsid w:val="00E8645F"/>
    <w:rsid w:val="00E870DF"/>
    <w:rsid w:val="00E8715D"/>
    <w:rsid w:val="00E87900"/>
    <w:rsid w:val="00E90257"/>
    <w:rsid w:val="00E907EE"/>
    <w:rsid w:val="00E90F50"/>
    <w:rsid w:val="00E920E4"/>
    <w:rsid w:val="00E92846"/>
    <w:rsid w:val="00E92D3A"/>
    <w:rsid w:val="00E93BCC"/>
    <w:rsid w:val="00E94CAA"/>
    <w:rsid w:val="00E95994"/>
    <w:rsid w:val="00E95A6B"/>
    <w:rsid w:val="00E96945"/>
    <w:rsid w:val="00E96FDF"/>
    <w:rsid w:val="00E9797D"/>
    <w:rsid w:val="00E979A6"/>
    <w:rsid w:val="00EA03C7"/>
    <w:rsid w:val="00EA04F4"/>
    <w:rsid w:val="00EA06F8"/>
    <w:rsid w:val="00EA18EA"/>
    <w:rsid w:val="00EA1DEE"/>
    <w:rsid w:val="00EA246E"/>
    <w:rsid w:val="00EA277D"/>
    <w:rsid w:val="00EA2CAB"/>
    <w:rsid w:val="00EA2FCA"/>
    <w:rsid w:val="00EA39CA"/>
    <w:rsid w:val="00EA3B2D"/>
    <w:rsid w:val="00EA5226"/>
    <w:rsid w:val="00EA5BFE"/>
    <w:rsid w:val="00EA7728"/>
    <w:rsid w:val="00EB3B78"/>
    <w:rsid w:val="00EB3B9A"/>
    <w:rsid w:val="00EB3EB4"/>
    <w:rsid w:val="00EB476A"/>
    <w:rsid w:val="00EB543A"/>
    <w:rsid w:val="00EB553A"/>
    <w:rsid w:val="00EB6862"/>
    <w:rsid w:val="00EB6C57"/>
    <w:rsid w:val="00EC04F4"/>
    <w:rsid w:val="00EC0A37"/>
    <w:rsid w:val="00EC1067"/>
    <w:rsid w:val="00EC139A"/>
    <w:rsid w:val="00EC18D8"/>
    <w:rsid w:val="00EC1A82"/>
    <w:rsid w:val="00EC1A8C"/>
    <w:rsid w:val="00EC32E9"/>
    <w:rsid w:val="00EC34DF"/>
    <w:rsid w:val="00EC3AB6"/>
    <w:rsid w:val="00EC3EBA"/>
    <w:rsid w:val="00EC6437"/>
    <w:rsid w:val="00EC674B"/>
    <w:rsid w:val="00ED0077"/>
    <w:rsid w:val="00ED1981"/>
    <w:rsid w:val="00ED1CEB"/>
    <w:rsid w:val="00ED22C9"/>
    <w:rsid w:val="00ED260A"/>
    <w:rsid w:val="00ED2690"/>
    <w:rsid w:val="00ED2B8D"/>
    <w:rsid w:val="00ED3236"/>
    <w:rsid w:val="00ED4152"/>
    <w:rsid w:val="00ED487B"/>
    <w:rsid w:val="00ED488D"/>
    <w:rsid w:val="00ED54F4"/>
    <w:rsid w:val="00ED5598"/>
    <w:rsid w:val="00ED5921"/>
    <w:rsid w:val="00ED59B9"/>
    <w:rsid w:val="00ED59CB"/>
    <w:rsid w:val="00ED5A87"/>
    <w:rsid w:val="00ED5B16"/>
    <w:rsid w:val="00ED6BCC"/>
    <w:rsid w:val="00ED7022"/>
    <w:rsid w:val="00ED7341"/>
    <w:rsid w:val="00ED7559"/>
    <w:rsid w:val="00ED7EF7"/>
    <w:rsid w:val="00EE01BB"/>
    <w:rsid w:val="00EE130F"/>
    <w:rsid w:val="00EE13E7"/>
    <w:rsid w:val="00EE1636"/>
    <w:rsid w:val="00EE3851"/>
    <w:rsid w:val="00EE45BD"/>
    <w:rsid w:val="00EE5147"/>
    <w:rsid w:val="00EE59A0"/>
    <w:rsid w:val="00EE5F69"/>
    <w:rsid w:val="00EE675F"/>
    <w:rsid w:val="00EE6D95"/>
    <w:rsid w:val="00EE7192"/>
    <w:rsid w:val="00EE7598"/>
    <w:rsid w:val="00EF028A"/>
    <w:rsid w:val="00EF11C4"/>
    <w:rsid w:val="00EF16D4"/>
    <w:rsid w:val="00EF2D8D"/>
    <w:rsid w:val="00EF2F81"/>
    <w:rsid w:val="00EF404D"/>
    <w:rsid w:val="00EF48B6"/>
    <w:rsid w:val="00EF4C97"/>
    <w:rsid w:val="00EF512D"/>
    <w:rsid w:val="00EF59C5"/>
    <w:rsid w:val="00EF5E91"/>
    <w:rsid w:val="00EF6DEA"/>
    <w:rsid w:val="00EF6E7A"/>
    <w:rsid w:val="00EF7217"/>
    <w:rsid w:val="00EF7889"/>
    <w:rsid w:val="00F00F2B"/>
    <w:rsid w:val="00F0166F"/>
    <w:rsid w:val="00F027A6"/>
    <w:rsid w:val="00F02D88"/>
    <w:rsid w:val="00F0316C"/>
    <w:rsid w:val="00F03B99"/>
    <w:rsid w:val="00F04652"/>
    <w:rsid w:val="00F05478"/>
    <w:rsid w:val="00F0703F"/>
    <w:rsid w:val="00F07AC8"/>
    <w:rsid w:val="00F10311"/>
    <w:rsid w:val="00F12336"/>
    <w:rsid w:val="00F12D19"/>
    <w:rsid w:val="00F13CE9"/>
    <w:rsid w:val="00F14B95"/>
    <w:rsid w:val="00F14F8E"/>
    <w:rsid w:val="00F15AF9"/>
    <w:rsid w:val="00F15D50"/>
    <w:rsid w:val="00F16C2C"/>
    <w:rsid w:val="00F16FB4"/>
    <w:rsid w:val="00F16FF1"/>
    <w:rsid w:val="00F17336"/>
    <w:rsid w:val="00F17CF9"/>
    <w:rsid w:val="00F217D9"/>
    <w:rsid w:val="00F21E43"/>
    <w:rsid w:val="00F226F1"/>
    <w:rsid w:val="00F22820"/>
    <w:rsid w:val="00F22FB9"/>
    <w:rsid w:val="00F23A97"/>
    <w:rsid w:val="00F242B3"/>
    <w:rsid w:val="00F251FE"/>
    <w:rsid w:val="00F25266"/>
    <w:rsid w:val="00F271CA"/>
    <w:rsid w:val="00F27F8A"/>
    <w:rsid w:val="00F3015F"/>
    <w:rsid w:val="00F3046D"/>
    <w:rsid w:val="00F30E93"/>
    <w:rsid w:val="00F31032"/>
    <w:rsid w:val="00F318DD"/>
    <w:rsid w:val="00F328E6"/>
    <w:rsid w:val="00F32931"/>
    <w:rsid w:val="00F33886"/>
    <w:rsid w:val="00F33FDD"/>
    <w:rsid w:val="00F34B8A"/>
    <w:rsid w:val="00F35DB8"/>
    <w:rsid w:val="00F35E27"/>
    <w:rsid w:val="00F36258"/>
    <w:rsid w:val="00F369B8"/>
    <w:rsid w:val="00F36D7C"/>
    <w:rsid w:val="00F3734E"/>
    <w:rsid w:val="00F41764"/>
    <w:rsid w:val="00F419EE"/>
    <w:rsid w:val="00F42440"/>
    <w:rsid w:val="00F42560"/>
    <w:rsid w:val="00F43A59"/>
    <w:rsid w:val="00F43C40"/>
    <w:rsid w:val="00F453A5"/>
    <w:rsid w:val="00F46643"/>
    <w:rsid w:val="00F500DC"/>
    <w:rsid w:val="00F5043A"/>
    <w:rsid w:val="00F50EC1"/>
    <w:rsid w:val="00F510FA"/>
    <w:rsid w:val="00F51256"/>
    <w:rsid w:val="00F51EE8"/>
    <w:rsid w:val="00F528C0"/>
    <w:rsid w:val="00F531E7"/>
    <w:rsid w:val="00F53B3F"/>
    <w:rsid w:val="00F54135"/>
    <w:rsid w:val="00F54447"/>
    <w:rsid w:val="00F54999"/>
    <w:rsid w:val="00F551E4"/>
    <w:rsid w:val="00F57326"/>
    <w:rsid w:val="00F57470"/>
    <w:rsid w:val="00F577B5"/>
    <w:rsid w:val="00F57A5C"/>
    <w:rsid w:val="00F57F15"/>
    <w:rsid w:val="00F60025"/>
    <w:rsid w:val="00F61D7B"/>
    <w:rsid w:val="00F61DC4"/>
    <w:rsid w:val="00F6329A"/>
    <w:rsid w:val="00F633FF"/>
    <w:rsid w:val="00F63CC2"/>
    <w:rsid w:val="00F63CC7"/>
    <w:rsid w:val="00F63F30"/>
    <w:rsid w:val="00F64683"/>
    <w:rsid w:val="00F64CC9"/>
    <w:rsid w:val="00F6556A"/>
    <w:rsid w:val="00F66215"/>
    <w:rsid w:val="00F7013F"/>
    <w:rsid w:val="00F704B5"/>
    <w:rsid w:val="00F7081C"/>
    <w:rsid w:val="00F71BC1"/>
    <w:rsid w:val="00F72179"/>
    <w:rsid w:val="00F7229A"/>
    <w:rsid w:val="00F73D42"/>
    <w:rsid w:val="00F740D0"/>
    <w:rsid w:val="00F74F2C"/>
    <w:rsid w:val="00F754D4"/>
    <w:rsid w:val="00F75D71"/>
    <w:rsid w:val="00F775B5"/>
    <w:rsid w:val="00F77D1A"/>
    <w:rsid w:val="00F77E24"/>
    <w:rsid w:val="00F80541"/>
    <w:rsid w:val="00F8073D"/>
    <w:rsid w:val="00F80774"/>
    <w:rsid w:val="00F809B3"/>
    <w:rsid w:val="00F80DA3"/>
    <w:rsid w:val="00F8157D"/>
    <w:rsid w:val="00F81663"/>
    <w:rsid w:val="00F81665"/>
    <w:rsid w:val="00F81889"/>
    <w:rsid w:val="00F82445"/>
    <w:rsid w:val="00F831C1"/>
    <w:rsid w:val="00F8330D"/>
    <w:rsid w:val="00F83A99"/>
    <w:rsid w:val="00F84D85"/>
    <w:rsid w:val="00F8532C"/>
    <w:rsid w:val="00F87838"/>
    <w:rsid w:val="00F87BDE"/>
    <w:rsid w:val="00F905E3"/>
    <w:rsid w:val="00F90AAB"/>
    <w:rsid w:val="00F913F3"/>
    <w:rsid w:val="00F9147D"/>
    <w:rsid w:val="00F91DAD"/>
    <w:rsid w:val="00F920D7"/>
    <w:rsid w:val="00F932C4"/>
    <w:rsid w:val="00F936EF"/>
    <w:rsid w:val="00F938E1"/>
    <w:rsid w:val="00F93BA4"/>
    <w:rsid w:val="00F94162"/>
    <w:rsid w:val="00F942C1"/>
    <w:rsid w:val="00F9498E"/>
    <w:rsid w:val="00F94E99"/>
    <w:rsid w:val="00F9549D"/>
    <w:rsid w:val="00F95905"/>
    <w:rsid w:val="00F95AC2"/>
    <w:rsid w:val="00F95FC1"/>
    <w:rsid w:val="00F97B0B"/>
    <w:rsid w:val="00FA0530"/>
    <w:rsid w:val="00FA081C"/>
    <w:rsid w:val="00FA1BDA"/>
    <w:rsid w:val="00FA22AC"/>
    <w:rsid w:val="00FA2A76"/>
    <w:rsid w:val="00FA3563"/>
    <w:rsid w:val="00FA42F9"/>
    <w:rsid w:val="00FA4B54"/>
    <w:rsid w:val="00FA5640"/>
    <w:rsid w:val="00FA5DE1"/>
    <w:rsid w:val="00FA5FA4"/>
    <w:rsid w:val="00FA6B8B"/>
    <w:rsid w:val="00FA6BB3"/>
    <w:rsid w:val="00FB2221"/>
    <w:rsid w:val="00FB2616"/>
    <w:rsid w:val="00FB2D3C"/>
    <w:rsid w:val="00FB2E72"/>
    <w:rsid w:val="00FB47D2"/>
    <w:rsid w:val="00FB4DDC"/>
    <w:rsid w:val="00FB4E13"/>
    <w:rsid w:val="00FB4F68"/>
    <w:rsid w:val="00FB52DA"/>
    <w:rsid w:val="00FB7F97"/>
    <w:rsid w:val="00FC004E"/>
    <w:rsid w:val="00FC0B88"/>
    <w:rsid w:val="00FC21BA"/>
    <w:rsid w:val="00FC2767"/>
    <w:rsid w:val="00FC2AA7"/>
    <w:rsid w:val="00FC2E93"/>
    <w:rsid w:val="00FC31EE"/>
    <w:rsid w:val="00FC3C7F"/>
    <w:rsid w:val="00FC4B95"/>
    <w:rsid w:val="00FC5872"/>
    <w:rsid w:val="00FC61AA"/>
    <w:rsid w:val="00FC6ECE"/>
    <w:rsid w:val="00FC6F88"/>
    <w:rsid w:val="00FC73EC"/>
    <w:rsid w:val="00FC7CFE"/>
    <w:rsid w:val="00FD06CB"/>
    <w:rsid w:val="00FD0923"/>
    <w:rsid w:val="00FD10EB"/>
    <w:rsid w:val="00FD17D1"/>
    <w:rsid w:val="00FD194C"/>
    <w:rsid w:val="00FD1C6D"/>
    <w:rsid w:val="00FD2232"/>
    <w:rsid w:val="00FD53C8"/>
    <w:rsid w:val="00FD5845"/>
    <w:rsid w:val="00FD669D"/>
    <w:rsid w:val="00FD7C00"/>
    <w:rsid w:val="00FE03CC"/>
    <w:rsid w:val="00FE1287"/>
    <w:rsid w:val="00FE1B1C"/>
    <w:rsid w:val="00FE2744"/>
    <w:rsid w:val="00FE3B1B"/>
    <w:rsid w:val="00FE3B6D"/>
    <w:rsid w:val="00FE401A"/>
    <w:rsid w:val="00FE432F"/>
    <w:rsid w:val="00FE55B3"/>
    <w:rsid w:val="00FE5A2B"/>
    <w:rsid w:val="00FE5F15"/>
    <w:rsid w:val="00FE631C"/>
    <w:rsid w:val="00FE68C1"/>
    <w:rsid w:val="00FF027A"/>
    <w:rsid w:val="00FF031D"/>
    <w:rsid w:val="00FF0B93"/>
    <w:rsid w:val="00FF1F2C"/>
    <w:rsid w:val="00FF24DD"/>
    <w:rsid w:val="00FF3202"/>
    <w:rsid w:val="00FF3756"/>
    <w:rsid w:val="00FF3C1F"/>
    <w:rsid w:val="00FF3DD6"/>
    <w:rsid w:val="00FF407E"/>
    <w:rsid w:val="00FF4870"/>
    <w:rsid w:val="00FF5035"/>
    <w:rsid w:val="00FF57FF"/>
    <w:rsid w:val="00FF5CBA"/>
    <w:rsid w:val="00FF5DE3"/>
    <w:rsid w:val="00FF5FDC"/>
    <w:rsid w:val="00FF6899"/>
    <w:rsid w:val="00FF6DA0"/>
    <w:rsid w:val="00FF7330"/>
    <w:rsid w:val="00FF77B5"/>
    <w:rsid w:val="00FF7DDC"/>
    <w:rsid w:val="01396E1E"/>
    <w:rsid w:val="0167398B"/>
    <w:rsid w:val="01FE4927"/>
    <w:rsid w:val="0211236D"/>
    <w:rsid w:val="02290E4C"/>
    <w:rsid w:val="02504B3F"/>
    <w:rsid w:val="028234DD"/>
    <w:rsid w:val="02A464AF"/>
    <w:rsid w:val="031E3709"/>
    <w:rsid w:val="032C4E8C"/>
    <w:rsid w:val="033E4BBF"/>
    <w:rsid w:val="037D4CAA"/>
    <w:rsid w:val="03A10CAA"/>
    <w:rsid w:val="03B56796"/>
    <w:rsid w:val="03BB7FBE"/>
    <w:rsid w:val="03F4527E"/>
    <w:rsid w:val="04504404"/>
    <w:rsid w:val="04636BBD"/>
    <w:rsid w:val="046C3066"/>
    <w:rsid w:val="04CE2BC6"/>
    <w:rsid w:val="04E5437D"/>
    <w:rsid w:val="05247740"/>
    <w:rsid w:val="057A2E9A"/>
    <w:rsid w:val="05917228"/>
    <w:rsid w:val="05A54A82"/>
    <w:rsid w:val="05B9677F"/>
    <w:rsid w:val="063E411F"/>
    <w:rsid w:val="06A42F8B"/>
    <w:rsid w:val="06BA27AF"/>
    <w:rsid w:val="0708176C"/>
    <w:rsid w:val="075C5614"/>
    <w:rsid w:val="07810C30"/>
    <w:rsid w:val="07B93264"/>
    <w:rsid w:val="07FE491D"/>
    <w:rsid w:val="08C521C9"/>
    <w:rsid w:val="08C6543B"/>
    <w:rsid w:val="08CE7D92"/>
    <w:rsid w:val="09075A53"/>
    <w:rsid w:val="091D1F66"/>
    <w:rsid w:val="09D678FF"/>
    <w:rsid w:val="0AA01CBB"/>
    <w:rsid w:val="0AB94323"/>
    <w:rsid w:val="0BBC2B25"/>
    <w:rsid w:val="0C70231A"/>
    <w:rsid w:val="0CA57A5D"/>
    <w:rsid w:val="0CBF3D0E"/>
    <w:rsid w:val="0D094FEA"/>
    <w:rsid w:val="0D112137"/>
    <w:rsid w:val="0D7763F1"/>
    <w:rsid w:val="0DBD1D39"/>
    <w:rsid w:val="0DE140E3"/>
    <w:rsid w:val="0E6D28B4"/>
    <w:rsid w:val="0F73548E"/>
    <w:rsid w:val="0FDA5C70"/>
    <w:rsid w:val="10A337BD"/>
    <w:rsid w:val="11391F42"/>
    <w:rsid w:val="11405FA6"/>
    <w:rsid w:val="12176D07"/>
    <w:rsid w:val="12260CF8"/>
    <w:rsid w:val="123C676E"/>
    <w:rsid w:val="13645F7C"/>
    <w:rsid w:val="14496F20"/>
    <w:rsid w:val="14714DBA"/>
    <w:rsid w:val="149B6D32"/>
    <w:rsid w:val="14D013EF"/>
    <w:rsid w:val="14D603F7"/>
    <w:rsid w:val="15102603"/>
    <w:rsid w:val="157B135B"/>
    <w:rsid w:val="15916DD0"/>
    <w:rsid w:val="159643E7"/>
    <w:rsid w:val="15D74094"/>
    <w:rsid w:val="15FF2A69"/>
    <w:rsid w:val="1740460A"/>
    <w:rsid w:val="175B7696"/>
    <w:rsid w:val="17D631C0"/>
    <w:rsid w:val="1867206B"/>
    <w:rsid w:val="18787932"/>
    <w:rsid w:val="189B3AC2"/>
    <w:rsid w:val="18B352B0"/>
    <w:rsid w:val="18EB2430"/>
    <w:rsid w:val="191A70DD"/>
    <w:rsid w:val="193444C2"/>
    <w:rsid w:val="19614284"/>
    <w:rsid w:val="19C97005"/>
    <w:rsid w:val="1B09308C"/>
    <w:rsid w:val="1BB90AD6"/>
    <w:rsid w:val="1BBE6F2C"/>
    <w:rsid w:val="1C295FB5"/>
    <w:rsid w:val="1C4764E3"/>
    <w:rsid w:val="1C666DF3"/>
    <w:rsid w:val="1C6F78BE"/>
    <w:rsid w:val="1C877E57"/>
    <w:rsid w:val="1CD83284"/>
    <w:rsid w:val="1D787FA6"/>
    <w:rsid w:val="1DB5533A"/>
    <w:rsid w:val="1DD0508C"/>
    <w:rsid w:val="1E3E386E"/>
    <w:rsid w:val="1E535CCF"/>
    <w:rsid w:val="1F1F3C3A"/>
    <w:rsid w:val="1F1F544D"/>
    <w:rsid w:val="1F371399"/>
    <w:rsid w:val="1F435B57"/>
    <w:rsid w:val="1F7702BD"/>
    <w:rsid w:val="1F792DAF"/>
    <w:rsid w:val="1F7F17CC"/>
    <w:rsid w:val="1FC30D9D"/>
    <w:rsid w:val="208211C5"/>
    <w:rsid w:val="20B42D17"/>
    <w:rsid w:val="20C22C4A"/>
    <w:rsid w:val="21424A7E"/>
    <w:rsid w:val="214F331B"/>
    <w:rsid w:val="21B225A8"/>
    <w:rsid w:val="21B22C11"/>
    <w:rsid w:val="21C1459A"/>
    <w:rsid w:val="21F4496F"/>
    <w:rsid w:val="21F4671D"/>
    <w:rsid w:val="223643DF"/>
    <w:rsid w:val="224A05B8"/>
    <w:rsid w:val="2298179E"/>
    <w:rsid w:val="22EC0514"/>
    <w:rsid w:val="231828DF"/>
    <w:rsid w:val="24550402"/>
    <w:rsid w:val="248012B4"/>
    <w:rsid w:val="24CA0449"/>
    <w:rsid w:val="24E122FF"/>
    <w:rsid w:val="24E24F53"/>
    <w:rsid w:val="259957D2"/>
    <w:rsid w:val="263B256E"/>
    <w:rsid w:val="264B6B28"/>
    <w:rsid w:val="265046A2"/>
    <w:rsid w:val="26581242"/>
    <w:rsid w:val="265C2AE3"/>
    <w:rsid w:val="26BD0AC1"/>
    <w:rsid w:val="27A358FB"/>
    <w:rsid w:val="27DA4607"/>
    <w:rsid w:val="286363AA"/>
    <w:rsid w:val="287405B8"/>
    <w:rsid w:val="28D472A8"/>
    <w:rsid w:val="28F43BD2"/>
    <w:rsid w:val="29857331"/>
    <w:rsid w:val="29A363B3"/>
    <w:rsid w:val="29D05AD9"/>
    <w:rsid w:val="29D56857"/>
    <w:rsid w:val="2A0239A1"/>
    <w:rsid w:val="2AAD436D"/>
    <w:rsid w:val="2ABA4B08"/>
    <w:rsid w:val="2ABC1DA2"/>
    <w:rsid w:val="2B516861"/>
    <w:rsid w:val="2B846F51"/>
    <w:rsid w:val="2BE73506"/>
    <w:rsid w:val="2BEB3E72"/>
    <w:rsid w:val="2C0F5A5F"/>
    <w:rsid w:val="2C1005F7"/>
    <w:rsid w:val="2C4D1D45"/>
    <w:rsid w:val="2C976422"/>
    <w:rsid w:val="2D4D7629"/>
    <w:rsid w:val="2D9214E0"/>
    <w:rsid w:val="2DB33F9E"/>
    <w:rsid w:val="2DC0604D"/>
    <w:rsid w:val="2DEC32E2"/>
    <w:rsid w:val="2E2E745B"/>
    <w:rsid w:val="2E416702"/>
    <w:rsid w:val="2E941D00"/>
    <w:rsid w:val="2E945763"/>
    <w:rsid w:val="2E9508AA"/>
    <w:rsid w:val="2EB21578"/>
    <w:rsid w:val="2EC60895"/>
    <w:rsid w:val="2ECB041C"/>
    <w:rsid w:val="2F10090E"/>
    <w:rsid w:val="2F326AD7"/>
    <w:rsid w:val="2F43549E"/>
    <w:rsid w:val="2F740E9D"/>
    <w:rsid w:val="2FEC3129"/>
    <w:rsid w:val="30197C97"/>
    <w:rsid w:val="301F52AD"/>
    <w:rsid w:val="30241C05"/>
    <w:rsid w:val="309C68FD"/>
    <w:rsid w:val="30CC6015"/>
    <w:rsid w:val="315C7E3B"/>
    <w:rsid w:val="316E548A"/>
    <w:rsid w:val="31A33CBC"/>
    <w:rsid w:val="31BC5D39"/>
    <w:rsid w:val="31CA56EC"/>
    <w:rsid w:val="31E55956"/>
    <w:rsid w:val="33540A82"/>
    <w:rsid w:val="339C4E66"/>
    <w:rsid w:val="33B54E2C"/>
    <w:rsid w:val="33C32EDD"/>
    <w:rsid w:val="35004F81"/>
    <w:rsid w:val="352670DE"/>
    <w:rsid w:val="35696FCA"/>
    <w:rsid w:val="35E50B72"/>
    <w:rsid w:val="362D7FF8"/>
    <w:rsid w:val="365F4D76"/>
    <w:rsid w:val="36A15F47"/>
    <w:rsid w:val="36B118B5"/>
    <w:rsid w:val="36E0150E"/>
    <w:rsid w:val="371B2546"/>
    <w:rsid w:val="37215C8A"/>
    <w:rsid w:val="37324FEF"/>
    <w:rsid w:val="37682AB2"/>
    <w:rsid w:val="37773C20"/>
    <w:rsid w:val="380357AD"/>
    <w:rsid w:val="388346D1"/>
    <w:rsid w:val="388A3519"/>
    <w:rsid w:val="38CD7870"/>
    <w:rsid w:val="38DE55D9"/>
    <w:rsid w:val="38F60B75"/>
    <w:rsid w:val="399901D9"/>
    <w:rsid w:val="39F8091D"/>
    <w:rsid w:val="3A39715C"/>
    <w:rsid w:val="3AE157CA"/>
    <w:rsid w:val="3B031466"/>
    <w:rsid w:val="3B183024"/>
    <w:rsid w:val="3B1E43B3"/>
    <w:rsid w:val="3B230736"/>
    <w:rsid w:val="3B2C045B"/>
    <w:rsid w:val="3B7364AD"/>
    <w:rsid w:val="3B9238C2"/>
    <w:rsid w:val="3BD47437"/>
    <w:rsid w:val="3BFA6BCE"/>
    <w:rsid w:val="3C101F4E"/>
    <w:rsid w:val="3C3F4569"/>
    <w:rsid w:val="3C5B695A"/>
    <w:rsid w:val="3C6D0699"/>
    <w:rsid w:val="3CA628B2"/>
    <w:rsid w:val="3CBA2232"/>
    <w:rsid w:val="3CD6072E"/>
    <w:rsid w:val="3CFE624A"/>
    <w:rsid w:val="3D151117"/>
    <w:rsid w:val="3D752E8E"/>
    <w:rsid w:val="3D98669F"/>
    <w:rsid w:val="3D995F73"/>
    <w:rsid w:val="3E135DEE"/>
    <w:rsid w:val="3E265A58"/>
    <w:rsid w:val="3E53264A"/>
    <w:rsid w:val="3E79027E"/>
    <w:rsid w:val="3E7F160D"/>
    <w:rsid w:val="3E820684"/>
    <w:rsid w:val="3F676329"/>
    <w:rsid w:val="40027D94"/>
    <w:rsid w:val="40216B22"/>
    <w:rsid w:val="40371ECC"/>
    <w:rsid w:val="403A56F3"/>
    <w:rsid w:val="40EB2F89"/>
    <w:rsid w:val="40F57374"/>
    <w:rsid w:val="41200E85"/>
    <w:rsid w:val="412C7B03"/>
    <w:rsid w:val="41FC6BB1"/>
    <w:rsid w:val="41FD11C6"/>
    <w:rsid w:val="420F4263"/>
    <w:rsid w:val="427D61B0"/>
    <w:rsid w:val="42B775C7"/>
    <w:rsid w:val="42B86E9B"/>
    <w:rsid w:val="42CE4911"/>
    <w:rsid w:val="42E63FD0"/>
    <w:rsid w:val="43654427"/>
    <w:rsid w:val="443E022D"/>
    <w:rsid w:val="445647D0"/>
    <w:rsid w:val="44627A06"/>
    <w:rsid w:val="44B55D88"/>
    <w:rsid w:val="44B57B36"/>
    <w:rsid w:val="44FC7513"/>
    <w:rsid w:val="45B46040"/>
    <w:rsid w:val="45E2495B"/>
    <w:rsid w:val="4605689B"/>
    <w:rsid w:val="461F3255"/>
    <w:rsid w:val="46827EEC"/>
    <w:rsid w:val="46C11AA9"/>
    <w:rsid w:val="47515EB8"/>
    <w:rsid w:val="484E60CD"/>
    <w:rsid w:val="48623AD0"/>
    <w:rsid w:val="48D569F9"/>
    <w:rsid w:val="48D82045"/>
    <w:rsid w:val="49DF0B35"/>
    <w:rsid w:val="4A0B4E84"/>
    <w:rsid w:val="4A2A4B22"/>
    <w:rsid w:val="4ABA5EA6"/>
    <w:rsid w:val="4AE178D7"/>
    <w:rsid w:val="4AEC002A"/>
    <w:rsid w:val="4B315A3D"/>
    <w:rsid w:val="4C0F6B4D"/>
    <w:rsid w:val="4C714C8A"/>
    <w:rsid w:val="4D4B1038"/>
    <w:rsid w:val="4D7221B5"/>
    <w:rsid w:val="4E393586"/>
    <w:rsid w:val="4EAF34D1"/>
    <w:rsid w:val="4F1418FD"/>
    <w:rsid w:val="4FB235F0"/>
    <w:rsid w:val="4FDC5A8C"/>
    <w:rsid w:val="50132F01"/>
    <w:rsid w:val="501716A5"/>
    <w:rsid w:val="509F2170"/>
    <w:rsid w:val="51183927"/>
    <w:rsid w:val="51711289"/>
    <w:rsid w:val="51BE0836"/>
    <w:rsid w:val="52075749"/>
    <w:rsid w:val="52377DDC"/>
    <w:rsid w:val="528154FB"/>
    <w:rsid w:val="529E79AB"/>
    <w:rsid w:val="530A262A"/>
    <w:rsid w:val="530C3017"/>
    <w:rsid w:val="53195734"/>
    <w:rsid w:val="531E7500"/>
    <w:rsid w:val="53395DD6"/>
    <w:rsid w:val="541F2481"/>
    <w:rsid w:val="544F11B4"/>
    <w:rsid w:val="54C0055D"/>
    <w:rsid w:val="55570796"/>
    <w:rsid w:val="558E2409"/>
    <w:rsid w:val="55D4511B"/>
    <w:rsid w:val="565371AF"/>
    <w:rsid w:val="56D95E44"/>
    <w:rsid w:val="56EB388B"/>
    <w:rsid w:val="570A5ABF"/>
    <w:rsid w:val="57272B15"/>
    <w:rsid w:val="572A43B4"/>
    <w:rsid w:val="57672F12"/>
    <w:rsid w:val="578C4767"/>
    <w:rsid w:val="580B134B"/>
    <w:rsid w:val="580C6DE7"/>
    <w:rsid w:val="584F5390"/>
    <w:rsid w:val="585C56FA"/>
    <w:rsid w:val="58637111"/>
    <w:rsid w:val="58752858"/>
    <w:rsid w:val="58C168E5"/>
    <w:rsid w:val="599E4BE5"/>
    <w:rsid w:val="59CA59DA"/>
    <w:rsid w:val="59D6437F"/>
    <w:rsid w:val="5A185C0F"/>
    <w:rsid w:val="5A1B7FE4"/>
    <w:rsid w:val="5A3F181D"/>
    <w:rsid w:val="5A6C083F"/>
    <w:rsid w:val="5A75307F"/>
    <w:rsid w:val="5A8E2EAB"/>
    <w:rsid w:val="5ADD34EB"/>
    <w:rsid w:val="5B194F45"/>
    <w:rsid w:val="5B7F2FEA"/>
    <w:rsid w:val="5BAE00E0"/>
    <w:rsid w:val="5BC36B85"/>
    <w:rsid w:val="5BC55A61"/>
    <w:rsid w:val="5BEA5EBF"/>
    <w:rsid w:val="5C20021B"/>
    <w:rsid w:val="5CB3602E"/>
    <w:rsid w:val="5D243653"/>
    <w:rsid w:val="5D861C18"/>
    <w:rsid w:val="5D8C0E47"/>
    <w:rsid w:val="5E056FE1"/>
    <w:rsid w:val="5E156D07"/>
    <w:rsid w:val="5E391921"/>
    <w:rsid w:val="5EBB3B43"/>
    <w:rsid w:val="5ED56E00"/>
    <w:rsid w:val="5ED7202D"/>
    <w:rsid w:val="5EE51935"/>
    <w:rsid w:val="5EF3152F"/>
    <w:rsid w:val="5F180F96"/>
    <w:rsid w:val="5F7F1015"/>
    <w:rsid w:val="5F993E84"/>
    <w:rsid w:val="5F9A5E4E"/>
    <w:rsid w:val="5FB94527"/>
    <w:rsid w:val="5FBD75A1"/>
    <w:rsid w:val="5FED7B1A"/>
    <w:rsid w:val="604F08D2"/>
    <w:rsid w:val="60F938D0"/>
    <w:rsid w:val="61903065"/>
    <w:rsid w:val="619354D8"/>
    <w:rsid w:val="61A60ADB"/>
    <w:rsid w:val="623C143F"/>
    <w:rsid w:val="623F6A34"/>
    <w:rsid w:val="627F65E4"/>
    <w:rsid w:val="628C7CD0"/>
    <w:rsid w:val="62C236F2"/>
    <w:rsid w:val="62CF4061"/>
    <w:rsid w:val="62D601DD"/>
    <w:rsid w:val="63785903"/>
    <w:rsid w:val="639E0FC2"/>
    <w:rsid w:val="63A1155A"/>
    <w:rsid w:val="63BE65AF"/>
    <w:rsid w:val="63E36016"/>
    <w:rsid w:val="647924D6"/>
    <w:rsid w:val="64B74DAD"/>
    <w:rsid w:val="64C9520C"/>
    <w:rsid w:val="64DB3658"/>
    <w:rsid w:val="64DE2339"/>
    <w:rsid w:val="650476EC"/>
    <w:rsid w:val="65147CA9"/>
    <w:rsid w:val="651626BE"/>
    <w:rsid w:val="65375D27"/>
    <w:rsid w:val="653D52B2"/>
    <w:rsid w:val="658E3D60"/>
    <w:rsid w:val="65B37C6A"/>
    <w:rsid w:val="65D31FE9"/>
    <w:rsid w:val="65D61F4D"/>
    <w:rsid w:val="65DC3575"/>
    <w:rsid w:val="66616D3B"/>
    <w:rsid w:val="66B27F22"/>
    <w:rsid w:val="66D63C10"/>
    <w:rsid w:val="66EC3434"/>
    <w:rsid w:val="679D028A"/>
    <w:rsid w:val="67B83316"/>
    <w:rsid w:val="67F05745"/>
    <w:rsid w:val="681D761D"/>
    <w:rsid w:val="682E5386"/>
    <w:rsid w:val="684626D0"/>
    <w:rsid w:val="68476448"/>
    <w:rsid w:val="689C7120"/>
    <w:rsid w:val="68BB30BE"/>
    <w:rsid w:val="68C27158"/>
    <w:rsid w:val="68C92A1C"/>
    <w:rsid w:val="68DA075E"/>
    <w:rsid w:val="68FA49BC"/>
    <w:rsid w:val="69471F65"/>
    <w:rsid w:val="69C67F6C"/>
    <w:rsid w:val="6A3921F2"/>
    <w:rsid w:val="6A507835"/>
    <w:rsid w:val="6AC9186E"/>
    <w:rsid w:val="6B50502E"/>
    <w:rsid w:val="6BB72AEA"/>
    <w:rsid w:val="6C523D39"/>
    <w:rsid w:val="6C6B33F6"/>
    <w:rsid w:val="6C832144"/>
    <w:rsid w:val="6D4974D8"/>
    <w:rsid w:val="6D544AB7"/>
    <w:rsid w:val="6D8A0652"/>
    <w:rsid w:val="6DE33E7D"/>
    <w:rsid w:val="6E160D88"/>
    <w:rsid w:val="6E95615F"/>
    <w:rsid w:val="6EC9405A"/>
    <w:rsid w:val="6EE60768"/>
    <w:rsid w:val="6EFF5CCE"/>
    <w:rsid w:val="6F06705D"/>
    <w:rsid w:val="6F213E96"/>
    <w:rsid w:val="6F9311E9"/>
    <w:rsid w:val="6FF375E1"/>
    <w:rsid w:val="70074822"/>
    <w:rsid w:val="70090BB2"/>
    <w:rsid w:val="705418D7"/>
    <w:rsid w:val="70874FAF"/>
    <w:rsid w:val="713C6D66"/>
    <w:rsid w:val="717007BD"/>
    <w:rsid w:val="71EE3E68"/>
    <w:rsid w:val="721C66DA"/>
    <w:rsid w:val="724C57BD"/>
    <w:rsid w:val="7252264E"/>
    <w:rsid w:val="72646574"/>
    <w:rsid w:val="729D55E2"/>
    <w:rsid w:val="72D11701"/>
    <w:rsid w:val="735760D9"/>
    <w:rsid w:val="73905147"/>
    <w:rsid w:val="73CB69C1"/>
    <w:rsid w:val="751C3136"/>
    <w:rsid w:val="75B94E29"/>
    <w:rsid w:val="75CE45CC"/>
    <w:rsid w:val="76065377"/>
    <w:rsid w:val="76857768"/>
    <w:rsid w:val="76D8463F"/>
    <w:rsid w:val="7726367D"/>
    <w:rsid w:val="772C162A"/>
    <w:rsid w:val="77505319"/>
    <w:rsid w:val="777128B1"/>
    <w:rsid w:val="78003F95"/>
    <w:rsid w:val="78FD6DDA"/>
    <w:rsid w:val="79023A1B"/>
    <w:rsid w:val="79075EAB"/>
    <w:rsid w:val="79354183"/>
    <w:rsid w:val="79490272"/>
    <w:rsid w:val="79825532"/>
    <w:rsid w:val="79906C28"/>
    <w:rsid w:val="79AC4FB3"/>
    <w:rsid w:val="79E44F47"/>
    <w:rsid w:val="7A3126BD"/>
    <w:rsid w:val="7A684727"/>
    <w:rsid w:val="7AC43970"/>
    <w:rsid w:val="7B5A6766"/>
    <w:rsid w:val="7B670E83"/>
    <w:rsid w:val="7B8732D3"/>
    <w:rsid w:val="7BED0E49"/>
    <w:rsid w:val="7CA92035"/>
    <w:rsid w:val="7CAD4FBB"/>
    <w:rsid w:val="7CCD2078"/>
    <w:rsid w:val="7CE8139D"/>
    <w:rsid w:val="7D242AD5"/>
    <w:rsid w:val="7DA261A2"/>
    <w:rsid w:val="7DA4016C"/>
    <w:rsid w:val="7DC93E53"/>
    <w:rsid w:val="7DEB7B49"/>
    <w:rsid w:val="7DF436EC"/>
    <w:rsid w:val="7E470AF8"/>
    <w:rsid w:val="7E835FD4"/>
    <w:rsid w:val="7E926217"/>
    <w:rsid w:val="7EA85A3A"/>
    <w:rsid w:val="7EB2240B"/>
    <w:rsid w:val="7EE54599"/>
    <w:rsid w:val="7F9E2999"/>
    <w:rsid w:val="7FCE0033"/>
    <w:rsid w:val="7FD05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2" w:name="Normal"/>
    <w:lsdException w:qFormat="1" w:unhideWhenUsed="0" w:uiPriority="0" w:semiHidden="0" w:name="heading 1" w:locked="1"/>
    <w:lsdException w:qFormat="1" w:uiPriority="0" w:semiHidden="0" w:name="heading 2" w:locked="1"/>
    <w:lsdException w:qFormat="1" w:uiPriority="0" w:semiHidden="0" w:name="heading 3" w:locked="1"/>
    <w:lsdException w:qFormat="1" w:unhideWhenUsed="0" w:uiPriority="0" w:semiHidden="0" w:name="heading 4" w:locked="1"/>
    <w:lsdException w:qFormat="1" w:uiPriority="0" w:semiHidden="0" w:name="heading 5" w:locked="1"/>
    <w:lsdException w:qFormat="1" w:uiPriority="0" w:semiHidden="0" w:name="heading 6" w:locked="1"/>
    <w:lsdException w:qFormat="1" w:unhideWhenUsed="0" w:uiPriority="0" w:semiHidden="0" w:name="heading 7" w:locked="1"/>
    <w:lsdException w:qFormat="1" w:unhideWhenUsed="0" w:uiPriority="0" w:semiHidden="0" w:name="heading 8" w:locked="1"/>
    <w:lsdException w:qFormat="1" w:unhideWhenUsed="0" w:uiPriority="0" w:semiHidden="0" w:name="heading 9" w:locked="1"/>
    <w:lsdException w:qFormat="1" w:unhideWhenUsed="0" w:uiPriority="0"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unhideWhenUsed="0" w:uiPriority="39" w:semiHidden="0" w:name="toc 4" w:locked="1"/>
    <w:lsdException w:unhideWhenUsed="0" w:uiPriority="39" w:semiHidden="0" w:name="toc 5" w:locked="1"/>
    <w:lsdException w:unhideWhenUsed="0" w:uiPriority="39" w:semiHidden="0" w:name="toc 6" w:locked="1"/>
    <w:lsdException w:unhideWhenUsed="0" w:uiPriority="39" w:semiHidden="0" w:name="toc 7" w:locked="1"/>
    <w:lsdException w:unhideWhenUsed="0" w:uiPriority="39" w:semiHidden="0" w:name="toc 8" w:locked="1"/>
    <w:lsdException w:unhideWhenUsed="0" w:uiPriority="39" w:semiHidden="0" w:name="toc 9" w:locked="1"/>
    <w:lsdException w:unhideWhenUsed="0" w:uiPriority="0" w:semiHidden="0" w:name="Normal Indent" w:locked="1"/>
    <w:lsdException w:uiPriority="99" w:name="footnote text" w:locked="1"/>
    <w:lsdException w:qFormat="1" w:uiPriority="0" w:name="annotation text" w:locked="1"/>
    <w:lsdException w:qFormat="1" w:unhideWhenUsed="0" w:uiPriority="0" w:semiHidden="0" w:name="header" w:locked="1"/>
    <w:lsdException w:qFormat="1" w:unhideWhenUsed="0" w:uiPriority="99" w:semiHidden="0" w:name="footer" w:locked="1"/>
    <w:lsdException w:uiPriority="99" w:name="index heading" w:locked="1"/>
    <w:lsdException w:qFormat="1" w:unhideWhenUsed="0" w:uiPriority="0" w:semiHidden="0" w:name="caption"/>
    <w:lsdException w:unhideWhenUsed="0" w:uiPriority="99" w:semiHidden="0" w:name="table of figures" w:locked="1"/>
    <w:lsdException w:uiPriority="99" w:name="envelope address" w:locked="1"/>
    <w:lsdException w:uiPriority="99" w:name="envelope return" w:locked="1"/>
    <w:lsdException w:uiPriority="99" w:name="footnote reference" w:locked="1"/>
    <w:lsdException w:qFormat="1" w:unhideWhenUsed="0" w:uiPriority="0" w:name="annotation reference" w:locked="1"/>
    <w:lsdException w:uiPriority="99" w:name="line number" w:locked="1"/>
    <w:lsdException w:unhideWhenUsed="0" w:uiPriority="0" w:semiHidden="0" w:name="page number" w:locked="1"/>
    <w:lsdException w:uiPriority="99" w:name="endnote reference" w:locked="1"/>
    <w:lsdException w:uiPriority="99" w:name="endnote text" w:locked="1"/>
    <w:lsdException w:unhideWhenUsed="0" w:uiPriority="99" w:name="table of authorities" w:locked="1"/>
    <w:lsdException w:uiPriority="99" w:name="macro" w:locked="1"/>
    <w:lsdException w:qFormat="1" w:unhideWhenUsed="0" w:uiPriority="0" w:name="toa heading" w:locked="1"/>
    <w:lsdException w:unhideWhenUsed="0" w:uiPriority="0" w:semiHidden="0" w:name="List" w:locked="1"/>
    <w:lsdException w:unhideWhenUsed="0"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unhideWhenUsed="0" w:uiPriority="10" w:semiHidden="0" w:name="Title" w:locked="1"/>
    <w:lsdException w:uiPriority="99" w:name="Closing" w:locked="1"/>
    <w:lsdException w:uiPriority="99" w:name="Signature" w:locked="1"/>
    <w:lsdException w:qFormat="1" w:uiPriority="1" w:name="Default Paragraph Font"/>
    <w:lsdException w:unhideWhenUsed="0" w:uiPriority="0" w:semiHidden="0" w:name="Body Text" w:locked="1"/>
    <w:lsdException w:unhideWhenUsed="0" w:uiPriority="0" w:semiHidden="0" w:name="Body Text Indent" w:locked="1"/>
    <w:lsdException w:uiPriority="99" w:name="List Continue" w:locked="1"/>
    <w:lsdException w:unhideWhenUsed="0" w:uiPriority="99" w:name="List Continue 2" w:locked="1"/>
    <w:lsdException w:unhideWhenUsed="0" w:uiPriority="99" w:name="List Continue 3" w:locked="1"/>
    <w:lsdException w:unhideWhenUsed="0" w:uiPriority="99" w:name="List Continue 4" w:locked="1"/>
    <w:lsdException w:unhideWhenUsed="0" w:uiPriority="99" w:name="List Continue 5" w:locked="1"/>
    <w:lsdException w:uiPriority="99" w:name="Message Header" w:locked="1"/>
    <w:lsdException w:unhideWhenUsed="0" w:uiPriority="11" w:semiHidden="0" w:name="Subtitle" w:locked="1"/>
    <w:lsdException w:uiPriority="99" w:name="Salutation" w:locked="1"/>
    <w:lsdException w:unhideWhenUsed="0" w:uiPriority="0" w:semiHidden="0" w:name="Date" w:locked="1"/>
    <w:lsdException w:qFormat="1" w:unhideWhenUsed="0" w:uiPriority="0" w:name="Body Text First Indent" w:locked="1"/>
    <w:lsdException w:qFormat="1" w:unhideWhenUsed="0" w:uiPriority="0" w:name="Body Text First Indent 2" w:locked="1"/>
    <w:lsdException w:uiPriority="99" w:name="Note Heading" w:locked="1"/>
    <w:lsdException w:uiPriority="0" w:semiHidden="0" w:name="Body Text 2" w:locked="1"/>
    <w:lsdException w:unhideWhenUsed="0" w:uiPriority="0" w:semiHidden="0" w:name="Body Text 3" w:locked="1"/>
    <w:lsdException w:qFormat="1" w:uiPriority="99" w:name="Body Text Indent 2" w:locked="1"/>
    <w:lsdException w:unhideWhenUsed="0" w:uiPriority="0" w:semiHidden="0" w:name="Body Text Indent 3" w:locked="1"/>
    <w:lsdException w:uiPriority="99" w:name="Block Text" w:locked="1"/>
    <w:lsdException w:qFormat="1" w:unhideWhenUsed="0" w:uiPriority="99" w:semiHidden="0" w:name="Hyperlink" w:locked="1"/>
    <w:lsdException w:qFormat="1" w:uiPriority="99" w:name="FollowedHyperlink" w:locked="1"/>
    <w:lsdException w:unhideWhenUsed="0" w:uiPriority="22" w:semiHidden="0" w:name="Strong" w:locked="1"/>
    <w:lsdException w:unhideWhenUsed="0" w:uiPriority="20" w:semiHidden="0" w:name="Emphasis" w:locked="1"/>
    <w:lsdException w:qFormat="1" w:unhideWhenUsed="0" w:uiPriority="0" w:name="Document Map" w:locked="1"/>
    <w:lsdException w:uiPriority="99" w:name="Plain Text" w:locked="1"/>
    <w:lsdException w:uiPriority="99" w:name="E-mail Signature" w:locked="1"/>
    <w:lsdException w:uiPriority="99" w:name="Normal (Web)" w:locked="1"/>
    <w:lsdException w:uiPriority="99" w:name="HTML Acronym" w:locked="1"/>
    <w:lsdException w:uiPriority="99" w:name="HTML Address" w:locked="1"/>
    <w:lsdException w:uiPriority="99" w:name="HTML Cite" w:locked="1"/>
    <w:lsdException w:qFormat="1"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qFormat="1" w:uiPriority="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0" w:name="Balloon Text" w:locked="1"/>
    <w:lsdException w:qFormat="1" w:unhideWhenUsed="0" w:uiPriority="0" w:semiHidden="0" w:name="Table Grid" w:locked="1"/>
    <w:lsdException w:uiPriority="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2"/>
    <w:pPr>
      <w:widowControl w:val="0"/>
      <w:spacing w:before="120"/>
    </w:pPr>
    <w:rPr>
      <w:rFonts w:ascii="Calibri" w:hAnsi="Calibri" w:eastAsia="宋体" w:cs="Times New Roman"/>
      <w:kern w:val="2"/>
      <w:sz w:val="21"/>
      <w:szCs w:val="21"/>
      <w:lang w:val="en-US" w:eastAsia="zh-CN" w:bidi="ar-SA"/>
    </w:rPr>
  </w:style>
  <w:style w:type="paragraph" w:styleId="2">
    <w:name w:val="heading 1"/>
    <w:basedOn w:val="1"/>
    <w:next w:val="1"/>
    <w:link w:val="29"/>
    <w:qFormat/>
    <w:locked/>
    <w:uiPriority w:val="0"/>
    <w:pPr>
      <w:keepNext/>
      <w:keepLines/>
      <w:numPr>
        <w:ilvl w:val="0"/>
        <w:numId w:val="1"/>
      </w:numPr>
      <w:spacing w:before="340" w:after="200" w:line="360" w:lineRule="auto"/>
      <w:jc w:val="both"/>
      <w:outlineLvl w:val="0"/>
    </w:pPr>
    <w:rPr>
      <w:rFonts w:ascii="Times New Roman" w:hAnsi="Times New Roman" w:cstheme="minorBidi"/>
      <w:b/>
      <w:bCs/>
      <w:kern w:val="44"/>
      <w:sz w:val="24"/>
      <w:szCs w:val="44"/>
    </w:rPr>
  </w:style>
  <w:style w:type="paragraph" w:styleId="3">
    <w:name w:val="heading 2"/>
    <w:basedOn w:val="1"/>
    <w:next w:val="1"/>
    <w:link w:val="30"/>
    <w:unhideWhenUsed/>
    <w:qFormat/>
    <w:locked/>
    <w:uiPriority w:val="0"/>
    <w:pPr>
      <w:keepNext/>
      <w:keepLines/>
      <w:numPr>
        <w:ilvl w:val="1"/>
        <w:numId w:val="1"/>
      </w:numPr>
      <w:spacing w:before="260" w:after="200" w:line="360" w:lineRule="auto"/>
      <w:ind w:left="576"/>
      <w:jc w:val="both"/>
      <w:outlineLvl w:val="1"/>
    </w:pPr>
    <w:rPr>
      <w:rFonts w:ascii="Times New Roman" w:hAnsi="Times New Roman" w:cstheme="majorBidi"/>
      <w:b/>
      <w:bCs/>
      <w:sz w:val="24"/>
      <w:szCs w:val="32"/>
    </w:rPr>
  </w:style>
  <w:style w:type="paragraph" w:styleId="4">
    <w:name w:val="heading 3"/>
    <w:basedOn w:val="1"/>
    <w:next w:val="1"/>
    <w:link w:val="31"/>
    <w:unhideWhenUsed/>
    <w:qFormat/>
    <w:locked/>
    <w:uiPriority w:val="0"/>
    <w:pPr>
      <w:keepNext/>
      <w:keepLines/>
      <w:numPr>
        <w:ilvl w:val="2"/>
        <w:numId w:val="1"/>
      </w:numPr>
      <w:spacing w:after="120" w:line="360" w:lineRule="auto"/>
      <w:jc w:val="both"/>
      <w:outlineLvl w:val="2"/>
    </w:pPr>
    <w:rPr>
      <w:rFonts w:ascii="Times New Roman" w:hAnsi="Times New Roman" w:cstheme="minorBidi"/>
      <w:b/>
      <w:bCs/>
      <w:sz w:val="24"/>
      <w:szCs w:val="32"/>
    </w:rPr>
  </w:style>
  <w:style w:type="paragraph" w:styleId="5">
    <w:name w:val="heading 4"/>
    <w:basedOn w:val="1"/>
    <w:next w:val="1"/>
    <w:link w:val="25"/>
    <w:qFormat/>
    <w:locked/>
    <w:uiPriority w:val="0"/>
    <w:pPr>
      <w:keepNext/>
      <w:keepLines/>
      <w:numPr>
        <w:ilvl w:val="3"/>
        <w:numId w:val="1"/>
      </w:numPr>
      <w:tabs>
        <w:tab w:val="left" w:pos="851"/>
      </w:tabs>
      <w:spacing w:after="120" w:line="360" w:lineRule="auto"/>
      <w:outlineLvl w:val="3"/>
    </w:pPr>
    <w:rPr>
      <w:rFonts w:ascii="Times New Roman" w:hAnsi="Times New Roman"/>
      <w:b/>
      <w:bCs/>
      <w:sz w:val="24"/>
      <w:szCs w:val="28"/>
    </w:rPr>
  </w:style>
  <w:style w:type="paragraph" w:styleId="6">
    <w:name w:val="heading 5"/>
    <w:basedOn w:val="1"/>
    <w:next w:val="1"/>
    <w:link w:val="26"/>
    <w:unhideWhenUsed/>
    <w:qFormat/>
    <w:locked/>
    <w:uiPriority w:val="0"/>
    <w:pPr>
      <w:keepNext/>
      <w:keepLines/>
      <w:numPr>
        <w:ilvl w:val="4"/>
        <w:numId w:val="1"/>
      </w:numPr>
      <w:spacing w:after="120" w:line="360" w:lineRule="auto"/>
      <w:outlineLvl w:val="4"/>
    </w:pPr>
    <w:rPr>
      <w:rFonts w:asciiTheme="minorHAnsi" w:hAnsiTheme="minorHAnsi" w:eastAsiaTheme="minorEastAsia" w:cstheme="minorBidi"/>
      <w:b/>
      <w:bCs/>
      <w:sz w:val="28"/>
      <w:szCs w:val="28"/>
    </w:rPr>
  </w:style>
  <w:style w:type="paragraph" w:styleId="7">
    <w:name w:val="heading 6"/>
    <w:basedOn w:val="1"/>
    <w:next w:val="1"/>
    <w:link w:val="27"/>
    <w:unhideWhenUsed/>
    <w:qFormat/>
    <w:locked/>
    <w:uiPriority w:val="0"/>
    <w:pPr>
      <w:keepNext/>
      <w:keepLines/>
      <w:numPr>
        <w:ilvl w:val="5"/>
        <w:numId w:val="1"/>
      </w:numPr>
      <w:spacing w:before="240" w:after="64" w:line="320" w:lineRule="auto"/>
      <w:jc w:val="both"/>
      <w:outlineLvl w:val="5"/>
    </w:pPr>
    <w:rPr>
      <w:rFonts w:asciiTheme="majorHAnsi" w:hAnsiTheme="majorHAnsi" w:eastAsiaTheme="majorEastAsia" w:cstheme="majorBidi"/>
      <w:b/>
      <w:bCs/>
      <w:sz w:val="24"/>
      <w:szCs w:val="24"/>
    </w:rPr>
  </w:style>
  <w:style w:type="paragraph" w:styleId="8">
    <w:name w:val="heading 7"/>
    <w:basedOn w:val="1"/>
    <w:next w:val="1"/>
    <w:link w:val="24"/>
    <w:qFormat/>
    <w:locked/>
    <w:uiPriority w:val="0"/>
    <w:pPr>
      <w:keepNext/>
      <w:keepLines/>
      <w:numPr>
        <w:ilvl w:val="6"/>
        <w:numId w:val="1"/>
      </w:numPr>
      <w:spacing w:before="240" w:after="64" w:line="320" w:lineRule="atLeast"/>
      <w:outlineLvl w:val="6"/>
    </w:pPr>
    <w:rPr>
      <w:b/>
      <w:bCs/>
      <w:sz w:val="24"/>
      <w:szCs w:val="24"/>
    </w:rPr>
  </w:style>
  <w:style w:type="paragraph" w:styleId="9">
    <w:name w:val="heading 8"/>
    <w:basedOn w:val="1"/>
    <w:next w:val="1"/>
    <w:link w:val="23"/>
    <w:qFormat/>
    <w:locked/>
    <w:uiPriority w:val="0"/>
    <w:pPr>
      <w:keepNext/>
      <w:keepLines/>
      <w:numPr>
        <w:ilvl w:val="7"/>
        <w:numId w:val="1"/>
      </w:numPr>
      <w:spacing w:before="240" w:after="64" w:line="320" w:lineRule="atLeast"/>
      <w:outlineLvl w:val="7"/>
    </w:pPr>
    <w:rPr>
      <w:rFonts w:ascii="Cambria" w:hAnsi="Cambria"/>
      <w:sz w:val="24"/>
      <w:szCs w:val="24"/>
    </w:rPr>
  </w:style>
  <w:style w:type="paragraph" w:styleId="10">
    <w:name w:val="heading 9"/>
    <w:basedOn w:val="1"/>
    <w:next w:val="1"/>
    <w:link w:val="28"/>
    <w:qFormat/>
    <w:locked/>
    <w:uiPriority w:val="0"/>
    <w:pPr>
      <w:keepNext/>
      <w:keepLines/>
      <w:numPr>
        <w:ilvl w:val="8"/>
        <w:numId w:val="1"/>
      </w:numPr>
      <w:spacing w:before="240" w:after="64" w:line="320" w:lineRule="atLeast"/>
      <w:outlineLvl w:val="8"/>
    </w:pPr>
    <w:rPr>
      <w:rFonts w:ascii="Cambria" w:hAnsi="Cambria"/>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0"/>
    <w:pPr>
      <w:spacing w:before="0" w:line="360" w:lineRule="auto"/>
      <w:contextualSpacing/>
      <w:jc w:val="center"/>
    </w:pPr>
    <w:rPr>
      <w:rFonts w:ascii="汉仪书宋二S" w:hAnsi="汉仪书宋二S" w:eastAsia="汉仪书宋二S"/>
    </w:rPr>
  </w:style>
  <w:style w:type="paragraph" w:styleId="12">
    <w:name w:val="toc 3"/>
    <w:basedOn w:val="1"/>
    <w:next w:val="1"/>
    <w:autoRedefine/>
    <w:qFormat/>
    <w:locked/>
    <w:uiPriority w:val="39"/>
    <w:pPr>
      <w:ind w:left="840" w:leftChars="400"/>
    </w:pPr>
  </w:style>
  <w:style w:type="paragraph" w:styleId="13">
    <w:name w:val="footer"/>
    <w:basedOn w:val="1"/>
    <w:link w:val="34"/>
    <w:qFormat/>
    <w:locked/>
    <w:uiPriority w:val="99"/>
    <w:pPr>
      <w:tabs>
        <w:tab w:val="center" w:pos="4153"/>
        <w:tab w:val="right" w:pos="8306"/>
      </w:tabs>
      <w:snapToGrid w:val="0"/>
    </w:pPr>
    <w:rPr>
      <w:sz w:val="18"/>
      <w:szCs w:val="18"/>
    </w:rPr>
  </w:style>
  <w:style w:type="paragraph" w:styleId="14">
    <w:name w:val="header"/>
    <w:basedOn w:val="1"/>
    <w:link w:val="33"/>
    <w:qFormat/>
    <w:locked/>
    <w:uiPriority w:val="0"/>
    <w:pPr>
      <w:tabs>
        <w:tab w:val="center" w:pos="4153"/>
        <w:tab w:val="right" w:pos="8306"/>
      </w:tabs>
      <w:snapToGrid w:val="0"/>
      <w:jc w:val="center"/>
    </w:pPr>
    <w:rPr>
      <w:sz w:val="18"/>
      <w:szCs w:val="18"/>
    </w:rPr>
  </w:style>
  <w:style w:type="paragraph" w:styleId="15">
    <w:name w:val="toc 1"/>
    <w:basedOn w:val="1"/>
    <w:next w:val="1"/>
    <w:autoRedefine/>
    <w:qFormat/>
    <w:locked/>
    <w:uiPriority w:val="39"/>
  </w:style>
  <w:style w:type="paragraph" w:styleId="16">
    <w:name w:val="toc 2"/>
    <w:basedOn w:val="1"/>
    <w:next w:val="1"/>
    <w:autoRedefine/>
    <w:qFormat/>
    <w:locked/>
    <w:uiPriority w:val="39"/>
    <w:pPr>
      <w:ind w:left="420" w:leftChars="200"/>
    </w:pPr>
  </w:style>
  <w:style w:type="character" w:styleId="19">
    <w:name w:val="HTML Code"/>
    <w:basedOn w:val="18"/>
    <w:semiHidden/>
    <w:unhideWhenUsed/>
    <w:qFormat/>
    <w:locked/>
    <w:uiPriority w:val="99"/>
    <w:rPr>
      <w:rFonts w:ascii="Courier New" w:hAnsi="Courier New"/>
      <w:sz w:val="20"/>
    </w:rPr>
  </w:style>
  <w:style w:type="paragraph" w:customStyle="1" w:styleId="20">
    <w:name w:val="XF协议-正文"/>
    <w:basedOn w:val="1"/>
    <w:qFormat/>
    <w:uiPriority w:val="2"/>
    <w:pPr>
      <w:spacing w:beforeLines="50" w:line="360" w:lineRule="auto"/>
      <w:ind w:firstLine="480" w:firstLineChars="200"/>
      <w:contextualSpacing/>
      <w:textAlignment w:val="center"/>
    </w:pPr>
    <w:rPr>
      <w:rFonts w:ascii="汉仪书宋二S" w:hAnsi="汉仪书宋二S" w:eastAsia="汉仪书宋二S"/>
      <w:sz w:val="24"/>
      <w:szCs w:val="24"/>
    </w:rPr>
  </w:style>
  <w:style w:type="paragraph" w:customStyle="1" w:styleId="21">
    <w:name w:val="XF协议-表格文字"/>
    <w:basedOn w:val="1"/>
    <w:link w:val="22"/>
    <w:qFormat/>
    <w:uiPriority w:val="2"/>
    <w:pPr>
      <w:spacing w:line="276" w:lineRule="auto"/>
    </w:pPr>
    <w:rPr>
      <w:rFonts w:ascii="汉仪书宋二S" w:hAnsi="汉仪书宋二S" w:eastAsia="汉仪书宋二S"/>
    </w:rPr>
  </w:style>
  <w:style w:type="character" w:customStyle="1" w:styleId="22">
    <w:name w:val="XF协议-表格文字 字符"/>
    <w:basedOn w:val="18"/>
    <w:link w:val="21"/>
    <w:qFormat/>
    <w:uiPriority w:val="2"/>
    <w:rPr>
      <w:rFonts w:ascii="汉仪书宋二S" w:hAnsi="汉仪书宋二S" w:eastAsia="汉仪书宋二S"/>
      <w:kern w:val="2"/>
      <w:sz w:val="21"/>
      <w:szCs w:val="21"/>
    </w:rPr>
  </w:style>
  <w:style w:type="character" w:customStyle="1" w:styleId="23">
    <w:name w:val="标题 8 字符"/>
    <w:link w:val="9"/>
    <w:qFormat/>
    <w:uiPriority w:val="0"/>
    <w:rPr>
      <w:rFonts w:ascii="Cambria" w:hAnsi="Cambria"/>
      <w:kern w:val="2"/>
      <w:sz w:val="24"/>
      <w:szCs w:val="24"/>
    </w:rPr>
  </w:style>
  <w:style w:type="character" w:customStyle="1" w:styleId="24">
    <w:name w:val="标题 7 字符"/>
    <w:link w:val="8"/>
    <w:qFormat/>
    <w:uiPriority w:val="0"/>
    <w:rPr>
      <w:b/>
      <w:bCs/>
      <w:kern w:val="2"/>
      <w:sz w:val="24"/>
      <w:szCs w:val="24"/>
    </w:rPr>
  </w:style>
  <w:style w:type="character" w:customStyle="1" w:styleId="25">
    <w:name w:val="标题 4 字符"/>
    <w:link w:val="5"/>
    <w:qFormat/>
    <w:uiPriority w:val="0"/>
    <w:rPr>
      <w:rFonts w:ascii="Times New Roman" w:hAnsi="Times New Roman"/>
      <w:b/>
      <w:bCs/>
      <w:kern w:val="2"/>
      <w:sz w:val="24"/>
      <w:szCs w:val="28"/>
    </w:rPr>
  </w:style>
  <w:style w:type="character" w:customStyle="1" w:styleId="26">
    <w:name w:val="标题 5 字符"/>
    <w:basedOn w:val="18"/>
    <w:link w:val="6"/>
    <w:qFormat/>
    <w:uiPriority w:val="0"/>
    <w:rPr>
      <w:rFonts w:asciiTheme="minorHAnsi" w:hAnsiTheme="minorHAnsi" w:eastAsiaTheme="minorEastAsia" w:cstheme="minorBidi"/>
      <w:b/>
      <w:bCs/>
      <w:kern w:val="2"/>
      <w:sz w:val="28"/>
      <w:szCs w:val="28"/>
    </w:rPr>
  </w:style>
  <w:style w:type="character" w:customStyle="1" w:styleId="27">
    <w:name w:val="标题 6 字符"/>
    <w:basedOn w:val="18"/>
    <w:link w:val="7"/>
    <w:qFormat/>
    <w:uiPriority w:val="0"/>
    <w:rPr>
      <w:rFonts w:asciiTheme="majorHAnsi" w:hAnsiTheme="majorHAnsi" w:eastAsiaTheme="majorEastAsia" w:cstheme="majorBidi"/>
      <w:b/>
      <w:bCs/>
      <w:kern w:val="2"/>
      <w:sz w:val="24"/>
      <w:szCs w:val="24"/>
    </w:rPr>
  </w:style>
  <w:style w:type="character" w:customStyle="1" w:styleId="28">
    <w:name w:val="标题 9 字符"/>
    <w:link w:val="10"/>
    <w:qFormat/>
    <w:uiPriority w:val="0"/>
    <w:rPr>
      <w:rFonts w:ascii="Cambria" w:hAnsi="Cambria"/>
      <w:kern w:val="2"/>
      <w:sz w:val="21"/>
      <w:szCs w:val="21"/>
    </w:rPr>
  </w:style>
  <w:style w:type="character" w:customStyle="1" w:styleId="29">
    <w:name w:val="标题 1 字符"/>
    <w:basedOn w:val="18"/>
    <w:link w:val="2"/>
    <w:qFormat/>
    <w:uiPriority w:val="0"/>
    <w:rPr>
      <w:rFonts w:ascii="Times New Roman" w:hAnsi="Times New Roman" w:cstheme="minorBidi"/>
      <w:b/>
      <w:bCs/>
      <w:kern w:val="44"/>
      <w:sz w:val="24"/>
      <w:szCs w:val="44"/>
    </w:rPr>
  </w:style>
  <w:style w:type="character" w:customStyle="1" w:styleId="30">
    <w:name w:val="标题 2 字符"/>
    <w:basedOn w:val="18"/>
    <w:link w:val="3"/>
    <w:qFormat/>
    <w:uiPriority w:val="0"/>
    <w:rPr>
      <w:rFonts w:ascii="Times New Roman" w:hAnsi="Times New Roman" w:cstheme="majorBidi"/>
      <w:b/>
      <w:bCs/>
      <w:kern w:val="2"/>
      <w:sz w:val="24"/>
      <w:szCs w:val="32"/>
    </w:rPr>
  </w:style>
  <w:style w:type="character" w:customStyle="1" w:styleId="31">
    <w:name w:val="标题 3 字符"/>
    <w:basedOn w:val="18"/>
    <w:link w:val="4"/>
    <w:qFormat/>
    <w:uiPriority w:val="0"/>
    <w:rPr>
      <w:rFonts w:ascii="Times New Roman" w:hAnsi="Times New Roman" w:cstheme="minorBidi"/>
      <w:b/>
      <w:bCs/>
      <w:kern w:val="2"/>
      <w:sz w:val="24"/>
      <w:szCs w:val="32"/>
    </w:rPr>
  </w:style>
  <w:style w:type="paragraph" w:customStyle="1" w:styleId="32">
    <w:name w:val="修订1"/>
    <w:hidden/>
    <w:semiHidden/>
    <w:qFormat/>
    <w:uiPriority w:val="99"/>
    <w:rPr>
      <w:rFonts w:ascii="Calibri" w:hAnsi="Calibri" w:eastAsia="宋体" w:cs="Times New Roman"/>
      <w:kern w:val="2"/>
      <w:sz w:val="21"/>
      <w:szCs w:val="21"/>
      <w:lang w:val="en-US" w:eastAsia="zh-CN" w:bidi="ar-SA"/>
    </w:rPr>
  </w:style>
  <w:style w:type="character" w:customStyle="1" w:styleId="33">
    <w:name w:val="页眉 字符"/>
    <w:basedOn w:val="18"/>
    <w:link w:val="14"/>
    <w:qFormat/>
    <w:uiPriority w:val="0"/>
    <w:rPr>
      <w:kern w:val="2"/>
      <w:sz w:val="18"/>
      <w:szCs w:val="18"/>
    </w:rPr>
  </w:style>
  <w:style w:type="character" w:customStyle="1" w:styleId="34">
    <w:name w:val="页脚 字符"/>
    <w:basedOn w:val="18"/>
    <w:link w:val="1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E:\My%20Documents\&#20276;&#26143;2&#21495;\&#26412;&#20154;&#25991;&#26723;\&#24635;&#20307;&#24615;&#25991;&#20214;\&#20276;&#26143;&#20108;&#21495;&#25991;&#26723;&#32534;&#20889;&#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878C37-66A9-4460-A53C-4279E22E8022}">
  <ds:schemaRefs/>
</ds:datastoreItem>
</file>

<file path=docProps/app.xml><?xml version="1.0" encoding="utf-8"?>
<Properties xmlns="http://schemas.openxmlformats.org/officeDocument/2006/extended-properties" xmlns:vt="http://schemas.openxmlformats.org/officeDocument/2006/docPropsVTypes">
  <Template>伴星二号文档编写模板.dotx</Template>
  <Company>Microsoft</Company>
  <Pages>49</Pages>
  <Words>1176</Words>
  <Characters>1569</Characters>
  <Lines>138</Lines>
  <Paragraphs>38</Paragraphs>
  <TotalTime>5</TotalTime>
  <ScaleCrop>false</ScaleCrop>
  <LinksUpToDate>false</LinksUpToDate>
  <CharactersWithSpaces>1615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2026-05-11T06:41:00Z</dcterms:created>
  <dc:creator>wuhy</dc:creator>
  <cp:lastModifiedBy>香茗</cp:lastModifiedBy>
  <cp:lastPrinted>2024-07-30T02:27:00Z</cp:lastPrinted>
  <dcterms:modified xsi:type="dcterms:W3CDTF">2026-07-04T01:41:00Z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eyJoZGlkIjoiYzE3NDQwZjc1OTU0MWI5MzlhNTgxYWUyM2EzMGNmZWQiLCJ1c2VySWQiOiIzMTU5NjczNzcifQ==</vt:lpwstr>
  </property>
  <property fmtid="{D5CDD505-2E9C-101B-9397-08002B2CF9AE}" pid="3" name="KSOProductBuildVer">
    <vt:lpwstr>2052-12.1.0.26895</vt:lpwstr>
  </property>
  <property fmtid="{D5CDD505-2E9C-101B-9397-08002B2CF9AE}" pid="4" name="ICV">
    <vt:lpwstr>12FD4E74B0F3404BBAC4D6B6D3C9A0BE_13</vt:lpwstr>
  </property>
</Properties>
</file>