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FAB" w:rsidRDefault="00824FAB" w:rsidP="00D23A99">
      <w:pPr>
        <w:pStyle w:val="1"/>
        <w:jc w:val="center"/>
      </w:pPr>
      <w:r>
        <w:t xml:space="preserve">2.6 </w:t>
      </w:r>
      <w:r w:rsidR="00D23A99">
        <w:t>伴随矩阵</w:t>
      </w:r>
    </w:p>
    <w:p w:rsidR="00824FAB" w:rsidRDefault="00BD2FF2" w:rsidP="009C167E">
      <w:pPr>
        <w:ind w:firstLine="420"/>
      </w:pPr>
      <w:r>
        <w:t>设</w:t>
      </w:r>
      <w:r w:rsidR="00824FAB" w:rsidRPr="009C167E">
        <w:rPr>
          <w:b/>
        </w:rPr>
        <w:t>A</w:t>
      </w:r>
      <w:r>
        <w:t>为一个</w:t>
      </w:r>
      <w:r w:rsidR="00824FAB" w:rsidRPr="009C167E">
        <w:rPr>
          <w:i/>
        </w:rPr>
        <w:t>n</w:t>
      </w:r>
      <w:r>
        <w:rPr>
          <w:rFonts w:hint="eastAsia"/>
        </w:rPr>
        <w:t>×</w:t>
      </w:r>
      <w:r w:rsidR="00824FAB" w:rsidRPr="009C167E">
        <w:rPr>
          <w:i/>
        </w:rPr>
        <w:t>n</w:t>
      </w:r>
      <w:r>
        <w:t>矩阵</w:t>
      </w:r>
      <w:r w:rsidR="009C167E">
        <w:rPr>
          <w:rFonts w:hint="eastAsia"/>
        </w:rPr>
        <w:t>，则</w:t>
      </w:r>
      <w:r w:rsidR="009C167E" w:rsidRPr="009B25B1">
        <w:rPr>
          <w:position w:val="-14"/>
        </w:rPr>
        <w:object w:dxaOrig="18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21pt" o:ole="">
            <v:imagedata r:id="rId6" o:title=""/>
          </v:shape>
          <o:OLEObject Type="Embed" ProgID="Equation.DSMT4" ShapeID="_x0000_i1025" DrawAspect="Content" ObjectID="_1472925142" r:id="rId7"/>
        </w:object>
      </w:r>
      <w:r w:rsidR="009C167E">
        <w:t>称为元素</w:t>
      </w:r>
      <w:r w:rsidR="009C167E" w:rsidRPr="009C167E">
        <w:rPr>
          <w:i/>
        </w:rPr>
        <w:t>A</w:t>
      </w:r>
      <w:r w:rsidR="009C167E">
        <w:rPr>
          <w:vertAlign w:val="subscript"/>
        </w:rPr>
        <w:t>ij</w:t>
      </w:r>
      <w:r w:rsidR="009C167E">
        <w:t>的</w:t>
      </w:r>
      <w:hyperlink r:id="rId8" w:history="1">
        <w:r w:rsidR="009C167E" w:rsidRPr="009C167E">
          <w:rPr>
            <w:rStyle w:val="a5"/>
          </w:rPr>
          <w:t>代数</w:t>
        </w:r>
        <w:r w:rsidR="009C167E" w:rsidRPr="009C167E">
          <w:rPr>
            <w:rStyle w:val="a5"/>
          </w:rPr>
          <w:t>余</w:t>
        </w:r>
        <w:r w:rsidR="009C167E" w:rsidRPr="009C167E">
          <w:rPr>
            <w:rStyle w:val="a5"/>
          </w:rPr>
          <w:t>子式</w:t>
        </w:r>
      </w:hyperlink>
      <w:r w:rsidR="009C167E">
        <w:rPr>
          <w:rFonts w:hint="eastAsia"/>
        </w:rPr>
        <w:t>。如果我们计算</w:t>
      </w:r>
      <w:r w:rsidR="009C167E" w:rsidRPr="009C167E">
        <w:rPr>
          <w:rFonts w:hint="eastAsia"/>
          <w:i/>
        </w:rPr>
        <w:t>C</w:t>
      </w:r>
      <w:r w:rsidR="009C167E">
        <w:rPr>
          <w:rFonts w:hint="eastAsia"/>
          <w:vertAlign w:val="subscript"/>
        </w:rPr>
        <w:t>ij</w:t>
      </w:r>
      <w:r w:rsidR="009C167E">
        <w:rPr>
          <w:rFonts w:hint="eastAsia"/>
        </w:rPr>
        <w:t>并</w:t>
      </w:r>
      <w:r w:rsidR="007C1298">
        <w:rPr>
          <w:rFonts w:hint="eastAsia"/>
        </w:rPr>
        <w:t>用</w:t>
      </w:r>
      <w:r w:rsidR="009C167E">
        <w:rPr>
          <w:rFonts w:hint="eastAsia"/>
        </w:rPr>
        <w:t>它</w:t>
      </w:r>
      <w:r w:rsidR="007C1298">
        <w:rPr>
          <w:rFonts w:hint="eastAsia"/>
        </w:rPr>
        <w:t>替换</w:t>
      </w:r>
      <w:r w:rsidR="007C1298" w:rsidRPr="007C1298">
        <w:rPr>
          <w:rFonts w:hint="eastAsia"/>
          <w:b/>
        </w:rPr>
        <w:t>A</w:t>
      </w:r>
      <w:r w:rsidR="007C1298">
        <w:rPr>
          <w:rFonts w:hint="eastAsia"/>
        </w:rPr>
        <w:t>中的第</w:t>
      </w:r>
      <w:r w:rsidR="007C1298" w:rsidRPr="007C1298">
        <w:rPr>
          <w:rFonts w:hint="eastAsia"/>
          <w:i/>
        </w:rPr>
        <w:t>ij</w:t>
      </w:r>
      <w:r w:rsidR="007C1298">
        <w:rPr>
          <w:rFonts w:hint="eastAsia"/>
        </w:rPr>
        <w:t>位置的每个元素，</w:t>
      </w:r>
      <w:r w:rsidR="007C1298">
        <w:t>我们就可以获得</w:t>
      </w:r>
      <w:r w:rsidR="007C1298" w:rsidRPr="007C1298">
        <w:rPr>
          <w:b/>
        </w:rPr>
        <w:t>A</w:t>
      </w:r>
      <w:r w:rsidR="007C1298">
        <w:t>的</w:t>
      </w:r>
      <w:hyperlink r:id="rId9" w:history="1">
        <w:r w:rsidR="007C1298" w:rsidRPr="007C1298">
          <w:rPr>
            <w:rStyle w:val="a5"/>
          </w:rPr>
          <w:t>余子矩阵</w:t>
        </w:r>
      </w:hyperlink>
      <w:r w:rsidR="007C1298" w:rsidRPr="007C1298">
        <w:rPr>
          <w:b/>
        </w:rPr>
        <w:t>C</w:t>
      </w:r>
      <w:r w:rsidR="007C1298">
        <w:rPr>
          <w:vertAlign w:val="subscript"/>
        </w:rPr>
        <w:t>A</w:t>
      </w:r>
      <w:r w:rsidR="007C1298">
        <w:rPr>
          <w:rFonts w:hint="eastAsia"/>
        </w:rPr>
        <w:t>：</w:t>
      </w:r>
    </w:p>
    <w:p w:rsidR="007C1298" w:rsidRDefault="007C1298" w:rsidP="007C1298">
      <w:pPr>
        <w:ind w:firstLine="420"/>
        <w:jc w:val="center"/>
        <w:rPr>
          <w:rFonts w:hint="eastAsia"/>
        </w:rPr>
      </w:pPr>
      <w:r w:rsidRPr="00426746">
        <w:rPr>
          <w:position w:val="-68"/>
        </w:rPr>
        <w:object w:dxaOrig="2140" w:dyaOrig="1480">
          <v:shape id="_x0000_i1027" type="#_x0000_t75" style="width:107.25pt;height:74.25pt" o:ole="">
            <v:imagedata r:id="rId10" o:title=""/>
          </v:shape>
          <o:OLEObject Type="Embed" ProgID="Equation.DSMT4" ShapeID="_x0000_i1027" DrawAspect="Content" ObjectID="_1472925143" r:id="rId11"/>
        </w:object>
      </w:r>
    </w:p>
    <w:p w:rsidR="009C167E" w:rsidRDefault="009C167E" w:rsidP="005A4501">
      <w:pPr>
        <w:ind w:firstLine="420"/>
      </w:pPr>
      <w:r>
        <w:t>如果我们对</w:t>
      </w:r>
      <w:r w:rsidRPr="005A4501">
        <w:rPr>
          <w:b/>
        </w:rPr>
        <w:t>C</w:t>
      </w:r>
      <w:r>
        <w:rPr>
          <w:vertAlign w:val="subscript"/>
        </w:rPr>
        <w:t>A</w:t>
      </w:r>
      <w:r w:rsidR="005A4501">
        <w:t>进行转置</w:t>
      </w:r>
      <w:r w:rsidR="005A4501">
        <w:rPr>
          <w:rFonts w:hint="eastAsia"/>
        </w:rPr>
        <w:t>，</w:t>
      </w:r>
      <w:r w:rsidR="005A4501">
        <w:t>得到的矩阵称为</w:t>
      </w:r>
      <w:r w:rsidR="005A4501" w:rsidRPr="007C1298">
        <w:rPr>
          <w:b/>
        </w:rPr>
        <w:t>A</w:t>
      </w:r>
      <w:r w:rsidR="005A4501">
        <w:t>的</w:t>
      </w:r>
      <w:hyperlink r:id="rId12" w:history="1">
        <w:r w:rsidR="005A4501" w:rsidRPr="00D23A99">
          <w:rPr>
            <w:rStyle w:val="a5"/>
          </w:rPr>
          <w:t>伴随矩阵</w:t>
        </w:r>
      </w:hyperlink>
      <w:r w:rsidR="005A4501">
        <w:rPr>
          <w:rFonts w:hint="eastAsia"/>
        </w:rPr>
        <w:t>，</w:t>
      </w:r>
      <w:r w:rsidR="005A4501">
        <w:t>可由下面的公式表示</w:t>
      </w:r>
      <w:r w:rsidR="005A4501">
        <w:rPr>
          <w:rFonts w:hint="eastAsia"/>
        </w:rPr>
        <w:t>：</w:t>
      </w:r>
    </w:p>
    <w:bookmarkStart w:id="0" w:name="_GoBack"/>
    <w:p w:rsidR="00824FAB" w:rsidRDefault="00D23A99" w:rsidP="00D23A99">
      <w:pPr>
        <w:jc w:val="center"/>
      </w:pPr>
      <w:r w:rsidRPr="009B25B1">
        <w:rPr>
          <w:position w:val="-12"/>
        </w:rPr>
        <w:object w:dxaOrig="859" w:dyaOrig="380">
          <v:shape id="_x0000_i1026" type="#_x0000_t75" style="width:42.75pt;height:18.75pt" o:ole="">
            <v:imagedata r:id="rId13" o:title=""/>
          </v:shape>
          <o:OLEObject Type="Embed" ProgID="Equation.DSMT4" ShapeID="_x0000_i1026" DrawAspect="Content" ObjectID="_1472925144" r:id="rId14"/>
        </w:object>
      </w:r>
      <w:bookmarkEnd w:id="0"/>
      <w:r w:rsidR="009C167E">
        <w:rPr>
          <w:rFonts w:hint="eastAsia"/>
        </w:rPr>
        <w:t>（公式</w:t>
      </w:r>
      <w:r w:rsidR="00824FAB">
        <w:t>2.5</w:t>
      </w:r>
      <w:r w:rsidR="009C167E">
        <w:rPr>
          <w:rFonts w:hint="eastAsia"/>
        </w:rPr>
        <w:t>）</w:t>
      </w:r>
    </w:p>
    <w:p w:rsidR="00982A21" w:rsidRDefault="00BD2FF2" w:rsidP="00BD2FF2">
      <w:pPr>
        <w:ind w:firstLine="420"/>
      </w:pPr>
      <w:r>
        <w:t>在下一节中</w:t>
      </w:r>
      <w:r>
        <w:rPr>
          <w:rFonts w:hint="eastAsia"/>
        </w:rPr>
        <w:t>，</w:t>
      </w:r>
      <w:r>
        <w:t>我们会学习</w:t>
      </w:r>
      <w:r w:rsidR="007C1298">
        <w:t>如何用</w:t>
      </w:r>
      <w:r w:rsidR="007C1298">
        <w:rPr>
          <w:rFonts w:hint="eastAsia"/>
        </w:rPr>
        <w:t>伴随矩阵帮我们找到</w:t>
      </w:r>
      <w:r w:rsidR="00DE1716">
        <w:rPr>
          <w:rFonts w:hint="eastAsia"/>
        </w:rPr>
        <w:t>计算逆矩阵的明确公式。</w:t>
      </w:r>
    </w:p>
    <w:sectPr w:rsidR="00982A21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5AD" w:rsidRDefault="002025AD" w:rsidP="00BD2FF2">
      <w:r>
        <w:separator/>
      </w:r>
    </w:p>
  </w:endnote>
  <w:endnote w:type="continuationSeparator" w:id="0">
    <w:p w:rsidR="002025AD" w:rsidRDefault="002025AD" w:rsidP="00BD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6238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E1716" w:rsidRDefault="00DE171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54E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54E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2FF2" w:rsidRDefault="00BD2FF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5AD" w:rsidRDefault="002025AD" w:rsidP="00BD2FF2">
      <w:r>
        <w:separator/>
      </w:r>
    </w:p>
  </w:footnote>
  <w:footnote w:type="continuationSeparator" w:id="0">
    <w:p w:rsidR="002025AD" w:rsidRDefault="002025AD" w:rsidP="00BD2F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AB"/>
    <w:rsid w:val="002025AD"/>
    <w:rsid w:val="005054EC"/>
    <w:rsid w:val="005A4501"/>
    <w:rsid w:val="005D0780"/>
    <w:rsid w:val="00607564"/>
    <w:rsid w:val="00666C93"/>
    <w:rsid w:val="007C1298"/>
    <w:rsid w:val="00824FAB"/>
    <w:rsid w:val="009C167E"/>
    <w:rsid w:val="00BD2FF2"/>
    <w:rsid w:val="00D0185A"/>
    <w:rsid w:val="00D23A99"/>
    <w:rsid w:val="00DE1716"/>
    <w:rsid w:val="00EC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87427D-E20C-487C-B031-7C61EAD0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FAB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824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4FA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D2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FF2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FF2"/>
    <w:rPr>
      <w:rFonts w:ascii="Times New Roman" w:hAnsi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9C167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01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5%AD%90%E5%BC%8F%E5%92%8C%E4%BD%99%E5%AD%90%E5%BC%8F" TargetMode="External"/><Relationship Id="rId13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://zh.wikipedia.org/wiki/%E4%BC%B4%E9%9A%8F%E7%9F%A9%E9%98%B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footnotes" Target="footnotes.xml"/><Relationship Id="rId9" Type="http://schemas.openxmlformats.org/officeDocument/2006/relationships/hyperlink" Target="http://zh.wikipedia.org/wiki/%E9%A4%98%E5%9B%A0%E5%AD%90%E7%9F%A9%E9%99%A3" TargetMode="External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438</Characters>
  <Application>Microsoft Office Word</Application>
  <DocSecurity>0</DocSecurity>
  <Lines>3</Lines>
  <Paragraphs>1</Paragraphs>
  <ScaleCrop>false</ScaleCrop>
  <Company>shiba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7</cp:revision>
  <dcterms:created xsi:type="dcterms:W3CDTF">2014-09-17T12:39:00Z</dcterms:created>
  <dcterms:modified xsi:type="dcterms:W3CDTF">2014-09-22T13:06:00Z</dcterms:modified>
</cp:coreProperties>
</file>