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6A" w:rsidRDefault="0079396A" w:rsidP="0079396A">
      <w:pPr>
        <w:pStyle w:val="1"/>
      </w:pPr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混合操作</w:t>
      </w:r>
    </w:p>
    <w:p w:rsidR="0079396A" w:rsidRDefault="0079396A" w:rsidP="00B078CC">
      <w:pPr>
        <w:ind w:firstLine="420"/>
      </w:pPr>
      <w:r>
        <w:rPr>
          <w:rFonts w:hint="eastAsia"/>
        </w:rPr>
        <w:t>混合方程中的二进制运算符</w:t>
      </w:r>
      <w:r>
        <w:rPr>
          <w:rFonts w:ascii="Cambria Math" w:hAnsi="Cambria Math" w:cs="Cambria Math"/>
        </w:rPr>
        <w:t>⊞</w:t>
      </w:r>
      <w:r>
        <w:rPr>
          <w:rFonts w:hint="eastAsia"/>
        </w:rPr>
        <w:t>可取以下各值之一：</w:t>
      </w:r>
    </w:p>
    <w:p w:rsidR="0079396A" w:rsidRDefault="0079396A" w:rsidP="00B078CC">
      <w:pPr>
        <w:pStyle w:val="a5"/>
      </w:pPr>
      <w:r>
        <w:t>typedef enum D3D1</w:t>
      </w:r>
      <w:r w:rsidR="004A0EDB">
        <w:t>1</w:t>
      </w:r>
      <w:r>
        <w:t xml:space="preserve">_BLEND_OP </w:t>
      </w:r>
    </w:p>
    <w:p w:rsidR="0079396A" w:rsidRDefault="0079396A" w:rsidP="00B078CC">
      <w:pPr>
        <w:pStyle w:val="a5"/>
      </w:pPr>
      <w:r>
        <w:t xml:space="preserve">{ </w:t>
      </w:r>
    </w:p>
    <w:p w:rsidR="0079396A" w:rsidRDefault="004A0EDB" w:rsidP="00B078CC">
      <w:pPr>
        <w:pStyle w:val="a5"/>
      </w:pPr>
      <w:r>
        <w:t xml:space="preserve">    </w:t>
      </w:r>
      <w:r w:rsidR="0079396A">
        <w:t>D3D1</w:t>
      </w:r>
      <w:r>
        <w:t>1</w:t>
      </w:r>
      <w:r w:rsidR="0079396A">
        <w:t xml:space="preserve">_BLEND_OP_ADD = 1,            </w:t>
      </w:r>
      <w:r w:rsidRPr="00C018C5">
        <w:rPr>
          <w:b/>
        </w:rPr>
        <w:t>C</w:t>
      </w:r>
      <w:r>
        <w:t xml:space="preserve"> = </w:t>
      </w:r>
      <w:r w:rsidRPr="00C018C5">
        <w:rPr>
          <w:b/>
        </w:rPr>
        <w:t>C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src</w:t>
      </w:r>
      <w:r>
        <w:t xml:space="preserve"> </w:t>
      </w:r>
      <w:r>
        <w:rPr>
          <w:rFonts w:hint="eastAsia"/>
        </w:rPr>
        <w:t>+</w:t>
      </w:r>
      <w:r w:rsidRPr="00C018C5">
        <w:rPr>
          <w:rFonts w:ascii="Cambria Math" w:hAnsi="Cambria Math" w:cs="Cambria Math"/>
          <w:b/>
        </w:rPr>
        <w:t xml:space="preserve"> </w:t>
      </w:r>
      <w:r w:rsidRPr="00D1259C">
        <w:rPr>
          <w:b/>
        </w:rPr>
        <w:t>C</w:t>
      </w:r>
      <w:r>
        <w:rPr>
          <w:rFonts w:ascii="Cambria Math" w:hAnsi="Cambria Math" w:cs="Cambria Math"/>
          <w:vertAlign w:val="subscript"/>
        </w:rPr>
        <w:t>dst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dst</w:t>
      </w:r>
    </w:p>
    <w:p w:rsidR="0079396A" w:rsidRDefault="004A0EDB" w:rsidP="00B078CC">
      <w:pPr>
        <w:pStyle w:val="a5"/>
      </w:pPr>
      <w:r>
        <w:t xml:space="preserve">    </w:t>
      </w:r>
      <w:r w:rsidR="0079396A">
        <w:t>D3D1</w:t>
      </w:r>
      <w:r>
        <w:t>1</w:t>
      </w:r>
      <w:r w:rsidR="0079396A">
        <w:t xml:space="preserve">_BLEND_OP_SUBTRACT = 2,      </w:t>
      </w:r>
      <w:r w:rsidR="00D1259C" w:rsidRPr="00C018C5">
        <w:rPr>
          <w:b/>
        </w:rPr>
        <w:t>C</w:t>
      </w:r>
      <w:r w:rsidR="00D1259C">
        <w:t xml:space="preserve"> = </w:t>
      </w:r>
      <w:r w:rsidR="00D1259C" w:rsidRPr="00D1259C">
        <w:rPr>
          <w:b/>
        </w:rPr>
        <w:t>C</w:t>
      </w:r>
      <w:r w:rsidR="00D1259C">
        <w:rPr>
          <w:rFonts w:ascii="Cambria Math" w:hAnsi="Cambria Math" w:cs="Cambria Math"/>
          <w:vertAlign w:val="subscript"/>
        </w:rPr>
        <w:t>dst</w:t>
      </w:r>
      <w:r w:rsidR="00D1259C">
        <w:t xml:space="preserve"> </w:t>
      </w:r>
      <w:r w:rsidR="00D1259C">
        <w:rPr>
          <w:rFonts w:ascii="Cambria Math" w:hAnsi="Cambria Math" w:cs="Cambria Math"/>
        </w:rPr>
        <w:t>⊗</w:t>
      </w:r>
      <w:r w:rsidR="00D1259C">
        <w:t xml:space="preserve"> </w:t>
      </w:r>
      <w:r w:rsidR="00D1259C" w:rsidRPr="00C018C5">
        <w:rPr>
          <w:b/>
        </w:rPr>
        <w:t>F</w:t>
      </w:r>
      <w:r w:rsidR="00D1259C">
        <w:rPr>
          <w:vertAlign w:val="subscript"/>
        </w:rPr>
        <w:t>dst</w:t>
      </w:r>
      <w:r w:rsidR="00D1259C">
        <w:t xml:space="preserve"> -</w:t>
      </w:r>
      <w:r w:rsidR="00D1259C" w:rsidRPr="00C018C5">
        <w:rPr>
          <w:rFonts w:ascii="Cambria Math" w:hAnsi="Cambria Math" w:cs="Cambria Math"/>
          <w:b/>
        </w:rPr>
        <w:t xml:space="preserve"> </w:t>
      </w:r>
      <w:r w:rsidR="00D1259C" w:rsidRPr="00C018C5">
        <w:rPr>
          <w:b/>
        </w:rPr>
        <w:t>C</w:t>
      </w:r>
      <w:r w:rsidR="00D1259C">
        <w:rPr>
          <w:vertAlign w:val="subscript"/>
        </w:rPr>
        <w:t>src</w:t>
      </w:r>
      <w:r w:rsidR="00D1259C">
        <w:t xml:space="preserve"> </w:t>
      </w:r>
      <w:r w:rsidR="00D1259C">
        <w:rPr>
          <w:rFonts w:ascii="Cambria Math" w:hAnsi="Cambria Math" w:cs="Cambria Math"/>
        </w:rPr>
        <w:t>⊗</w:t>
      </w:r>
      <w:r w:rsidR="00D1259C">
        <w:t xml:space="preserve"> </w:t>
      </w:r>
      <w:r w:rsidR="00D1259C" w:rsidRPr="00C018C5">
        <w:rPr>
          <w:b/>
        </w:rPr>
        <w:t>F</w:t>
      </w:r>
      <w:r w:rsidR="00D1259C">
        <w:rPr>
          <w:vertAlign w:val="subscript"/>
        </w:rPr>
        <w:t>src</w:t>
      </w:r>
      <w:r w:rsidR="00D1259C" w:rsidRPr="00C018C5">
        <w:rPr>
          <w:rFonts w:ascii="Cambria Math" w:hAnsi="Cambria Math" w:cs="Cambria Math"/>
          <w:b/>
        </w:rPr>
        <w:t xml:space="preserve"> </w:t>
      </w:r>
    </w:p>
    <w:p w:rsidR="0079396A" w:rsidRDefault="004A0EDB" w:rsidP="00B078CC">
      <w:pPr>
        <w:pStyle w:val="a5"/>
      </w:pPr>
      <w:r>
        <w:t xml:space="preserve">    </w:t>
      </w:r>
      <w:r w:rsidR="0079396A">
        <w:t>D3D1</w:t>
      </w:r>
      <w:r w:rsidR="00D1259C">
        <w:t>1</w:t>
      </w:r>
      <w:r w:rsidR="0079396A">
        <w:t xml:space="preserve">_BLEND_OP_REV_SUBTRACT = 3, </w:t>
      </w:r>
      <w:r w:rsidR="00D1259C" w:rsidRPr="00C018C5">
        <w:rPr>
          <w:b/>
        </w:rPr>
        <w:t>C</w:t>
      </w:r>
      <w:r w:rsidR="00D1259C">
        <w:t xml:space="preserve"> = </w:t>
      </w:r>
      <w:r w:rsidR="00D1259C" w:rsidRPr="00C018C5">
        <w:rPr>
          <w:b/>
        </w:rPr>
        <w:t>C</w:t>
      </w:r>
      <w:r w:rsidR="00D1259C">
        <w:rPr>
          <w:vertAlign w:val="subscript"/>
        </w:rPr>
        <w:t>src</w:t>
      </w:r>
      <w:r w:rsidR="00D1259C">
        <w:t xml:space="preserve"> </w:t>
      </w:r>
      <w:r w:rsidR="00D1259C">
        <w:rPr>
          <w:rFonts w:ascii="Cambria Math" w:hAnsi="Cambria Math" w:cs="Cambria Math"/>
        </w:rPr>
        <w:t>⊗</w:t>
      </w:r>
      <w:r w:rsidR="00D1259C">
        <w:t xml:space="preserve"> </w:t>
      </w:r>
      <w:r w:rsidR="00D1259C" w:rsidRPr="00C018C5">
        <w:rPr>
          <w:b/>
        </w:rPr>
        <w:t>F</w:t>
      </w:r>
      <w:r w:rsidR="00D1259C">
        <w:rPr>
          <w:vertAlign w:val="subscript"/>
        </w:rPr>
        <w:t>src</w:t>
      </w:r>
      <w:r w:rsidR="00D1259C">
        <w:t xml:space="preserve"> -</w:t>
      </w:r>
      <w:r w:rsidR="00D1259C" w:rsidRPr="00D1259C">
        <w:rPr>
          <w:b/>
        </w:rPr>
        <w:t xml:space="preserve"> C</w:t>
      </w:r>
      <w:r w:rsidR="00D1259C">
        <w:rPr>
          <w:rFonts w:ascii="Cambria Math" w:hAnsi="Cambria Math" w:cs="Cambria Math"/>
          <w:vertAlign w:val="subscript"/>
        </w:rPr>
        <w:t>dst</w:t>
      </w:r>
      <w:r w:rsidR="00D1259C">
        <w:t xml:space="preserve"> </w:t>
      </w:r>
      <w:r w:rsidR="00D1259C">
        <w:rPr>
          <w:rFonts w:ascii="Cambria Math" w:hAnsi="Cambria Math" w:cs="Cambria Math"/>
        </w:rPr>
        <w:t>⊗</w:t>
      </w:r>
      <w:r w:rsidR="00D1259C">
        <w:t xml:space="preserve"> </w:t>
      </w:r>
      <w:r w:rsidR="00D1259C" w:rsidRPr="00C018C5">
        <w:rPr>
          <w:b/>
        </w:rPr>
        <w:t>F</w:t>
      </w:r>
      <w:r w:rsidR="00D1259C">
        <w:rPr>
          <w:vertAlign w:val="subscript"/>
        </w:rPr>
        <w:t>dst</w:t>
      </w:r>
    </w:p>
    <w:p w:rsidR="00D1259C" w:rsidRPr="00D1259C" w:rsidRDefault="004A0EDB" w:rsidP="00B078CC">
      <w:pPr>
        <w:pStyle w:val="a5"/>
      </w:pPr>
      <w:r>
        <w:t xml:space="preserve">    </w:t>
      </w:r>
      <w:r w:rsidR="0079396A">
        <w:t>D3D1</w:t>
      </w:r>
      <w:r w:rsidR="00D1259C">
        <w:t>1</w:t>
      </w:r>
      <w:r w:rsidR="0079396A">
        <w:t xml:space="preserve">_BLEND_OP_MIN = 4,            </w:t>
      </w:r>
      <w:r w:rsidR="00D1259C" w:rsidRPr="00C018C5">
        <w:rPr>
          <w:b/>
        </w:rPr>
        <w:t>C</w:t>
      </w:r>
      <w:r w:rsidR="00D1259C">
        <w:t xml:space="preserve"> = min</w:t>
      </w:r>
      <w:r w:rsidR="00D1259C">
        <w:rPr>
          <w:rFonts w:hint="eastAsia"/>
        </w:rPr>
        <w:t>(</w:t>
      </w:r>
      <w:r w:rsidR="00D1259C" w:rsidRPr="00C018C5">
        <w:rPr>
          <w:b/>
        </w:rPr>
        <w:t>C</w:t>
      </w:r>
      <w:r w:rsidR="00D1259C">
        <w:rPr>
          <w:vertAlign w:val="subscript"/>
        </w:rPr>
        <w:t>src</w:t>
      </w:r>
      <w:r w:rsidR="00D1259C">
        <w:t xml:space="preserve"> , </w:t>
      </w:r>
      <w:r w:rsidR="00D1259C" w:rsidRPr="00D1259C">
        <w:rPr>
          <w:b/>
        </w:rPr>
        <w:t>C</w:t>
      </w:r>
      <w:r w:rsidR="00D1259C">
        <w:rPr>
          <w:rFonts w:ascii="Cambria Math" w:hAnsi="Cambria Math" w:cs="Cambria Math"/>
          <w:vertAlign w:val="subscript"/>
        </w:rPr>
        <w:t>dst</w:t>
      </w:r>
      <w:r w:rsidR="00D1259C">
        <w:rPr>
          <w:rFonts w:ascii="Cambria Math" w:hAnsi="Cambria Math" w:cs="Cambria Math"/>
        </w:rPr>
        <w:t>)</w:t>
      </w:r>
    </w:p>
    <w:p w:rsidR="0079396A" w:rsidRDefault="004A0EDB" w:rsidP="00B078CC">
      <w:pPr>
        <w:pStyle w:val="a5"/>
      </w:pPr>
      <w:r>
        <w:t xml:space="preserve">    </w:t>
      </w:r>
      <w:r w:rsidR="0079396A">
        <w:t>D3D1</w:t>
      </w:r>
      <w:r w:rsidR="00D1259C">
        <w:t>1</w:t>
      </w:r>
      <w:r w:rsidR="0079396A">
        <w:t xml:space="preserve">_BLEND_OP_MAX = 5,            </w:t>
      </w:r>
      <w:r w:rsidR="00D1259C" w:rsidRPr="00C018C5">
        <w:rPr>
          <w:b/>
        </w:rPr>
        <w:t>C</w:t>
      </w:r>
      <w:r w:rsidR="00D1259C">
        <w:t xml:space="preserve"> = max(</w:t>
      </w:r>
      <w:r w:rsidR="00D1259C" w:rsidRPr="00C018C5">
        <w:rPr>
          <w:b/>
        </w:rPr>
        <w:t>C</w:t>
      </w:r>
      <w:r w:rsidR="00D1259C">
        <w:rPr>
          <w:vertAlign w:val="subscript"/>
        </w:rPr>
        <w:t>src</w:t>
      </w:r>
      <w:r w:rsidR="00D1259C">
        <w:t xml:space="preserve"> , </w:t>
      </w:r>
      <w:r w:rsidR="00D1259C" w:rsidRPr="00D1259C">
        <w:rPr>
          <w:b/>
        </w:rPr>
        <w:t>C</w:t>
      </w:r>
      <w:r w:rsidR="00D1259C">
        <w:rPr>
          <w:rFonts w:ascii="Cambria Math" w:hAnsi="Cambria Math" w:cs="Cambria Math"/>
          <w:vertAlign w:val="subscript"/>
        </w:rPr>
        <w:t>dst</w:t>
      </w:r>
      <w:r w:rsidR="00D1259C">
        <w:rPr>
          <w:rFonts w:ascii="Cambria Math" w:hAnsi="Cambria Math" w:cs="Cambria Math"/>
        </w:rPr>
        <w:t>)</w:t>
      </w:r>
    </w:p>
    <w:p w:rsidR="0079396A" w:rsidRDefault="0079396A" w:rsidP="00B078CC">
      <w:pPr>
        <w:pStyle w:val="a5"/>
      </w:pPr>
      <w:r>
        <w:t>} D3D1</w:t>
      </w:r>
      <w:r w:rsidR="00D1259C">
        <w:t>1</w:t>
      </w:r>
      <w:r>
        <w:t xml:space="preserve">_BLEND_OP; </w:t>
      </w:r>
    </w:p>
    <w:p w:rsidR="00B078CC" w:rsidRDefault="00B078CC" w:rsidP="00B078CC">
      <w:pPr>
        <w:ind w:firstLine="420"/>
      </w:pPr>
      <w:r w:rsidRPr="00B078CC">
        <w:rPr>
          <w:b/>
        </w:rPr>
        <w:t>注意</w:t>
      </w:r>
      <w:r>
        <w:rPr>
          <w:rFonts w:hint="eastAsia"/>
        </w:rPr>
        <w:t>：在</w:t>
      </w:r>
      <w:r>
        <w:rPr>
          <w:rFonts w:hint="eastAsia"/>
        </w:rPr>
        <w:t>min</w:t>
      </w:r>
      <w:r>
        <w:t>/max</w:t>
      </w:r>
      <w:r>
        <w:t>操作中会忽略混合因子</w:t>
      </w:r>
      <w:r>
        <w:rPr>
          <w:rFonts w:hint="eastAsia"/>
        </w:rPr>
        <w:t>。</w:t>
      </w:r>
    </w:p>
    <w:p w:rsidR="0079396A" w:rsidRDefault="00B078CC" w:rsidP="00B078CC">
      <w:pPr>
        <w:ind w:firstLine="420"/>
      </w:pPr>
      <w:r>
        <w:t>这</w:t>
      </w:r>
      <w:r w:rsidR="0079396A">
        <w:rPr>
          <w:rFonts w:hint="eastAsia"/>
        </w:rPr>
        <w:t>些运算符也可用于</w:t>
      </w:r>
      <w:r w:rsidR="0079396A">
        <w:rPr>
          <w:rFonts w:hint="eastAsia"/>
        </w:rPr>
        <w:t>alpha</w:t>
      </w:r>
      <w:r w:rsidR="0079396A">
        <w:rPr>
          <w:rFonts w:hint="eastAsia"/>
        </w:rPr>
        <w:t>混合方程。注意，</w:t>
      </w:r>
      <w:r w:rsidR="0079396A">
        <w:rPr>
          <w:rFonts w:hint="eastAsia"/>
        </w:rPr>
        <w:t>RGB</w:t>
      </w:r>
      <w:r w:rsidR="0079396A">
        <w:rPr>
          <w:rFonts w:hint="eastAsia"/>
        </w:rPr>
        <w:t>混合方程和</w:t>
      </w:r>
      <w:r w:rsidR="0079396A">
        <w:rPr>
          <w:rFonts w:hint="eastAsia"/>
        </w:rPr>
        <w:t>alpha</w:t>
      </w:r>
      <w:r w:rsidR="0079396A">
        <w:rPr>
          <w:rFonts w:hint="eastAsia"/>
        </w:rPr>
        <w:t>混合方程可以使用不同的运算符。例如，当两组</w:t>
      </w:r>
      <w:r w:rsidR="0079396A">
        <w:rPr>
          <w:rFonts w:hint="eastAsia"/>
        </w:rPr>
        <w:t>RGB</w:t>
      </w:r>
      <w:r w:rsidR="0079396A">
        <w:rPr>
          <w:rFonts w:hint="eastAsia"/>
        </w:rPr>
        <w:t>值相加时，对应的两组</w:t>
      </w:r>
      <w:r w:rsidR="0079396A">
        <w:rPr>
          <w:rFonts w:hint="eastAsia"/>
        </w:rPr>
        <w:t>alpha</w:t>
      </w:r>
      <w:r w:rsidR="0079396A">
        <w:rPr>
          <w:rFonts w:hint="eastAsia"/>
        </w:rPr>
        <w:t>值可以相减：</w:t>
      </w:r>
    </w:p>
    <w:p w:rsidR="004A0EDB" w:rsidRPr="00C018C5" w:rsidRDefault="004A0EDB" w:rsidP="004A0EDB">
      <w:pPr>
        <w:ind w:firstLine="420"/>
        <w:jc w:val="center"/>
        <w:rPr>
          <w:vertAlign w:val="subscript"/>
        </w:rPr>
      </w:pPr>
      <w:r w:rsidRPr="00C018C5">
        <w:rPr>
          <w:b/>
        </w:rPr>
        <w:t>C</w:t>
      </w:r>
      <w:r>
        <w:t xml:space="preserve"> = </w:t>
      </w:r>
      <w:r w:rsidRPr="00C018C5">
        <w:rPr>
          <w:b/>
        </w:rPr>
        <w:t>C</w:t>
      </w:r>
      <w:r>
        <w:rPr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src</w:t>
      </w:r>
      <w:r>
        <w:t xml:space="preserve"> </w:t>
      </w:r>
      <w:r>
        <w:rPr>
          <w:rFonts w:hint="eastAsia"/>
        </w:rPr>
        <w:t>+</w:t>
      </w:r>
      <w:r w:rsidRPr="00C018C5">
        <w:rPr>
          <w:rFonts w:ascii="Cambria Math" w:hAnsi="Cambria Math" w:cs="Cambria Math"/>
          <w:b/>
        </w:rPr>
        <w:t xml:space="preserve"> C</w:t>
      </w:r>
      <w:r>
        <w:rPr>
          <w:rFonts w:ascii="Cambria Math" w:hAnsi="Cambria Math" w:cs="Cambria Math"/>
          <w:vertAlign w:val="subscript"/>
        </w:rPr>
        <w:t>dst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C018C5">
        <w:rPr>
          <w:b/>
        </w:rPr>
        <w:t>F</w:t>
      </w:r>
      <w:r>
        <w:rPr>
          <w:vertAlign w:val="subscript"/>
        </w:rPr>
        <w:t>dst</w:t>
      </w:r>
    </w:p>
    <w:p w:rsidR="00982A21" w:rsidRDefault="004A0EDB" w:rsidP="00D1259C">
      <w:pPr>
        <w:ind w:firstLine="420"/>
        <w:jc w:val="center"/>
      </w:pPr>
      <w:r w:rsidRPr="006C0999">
        <w:rPr>
          <w:i/>
        </w:rPr>
        <w:t>A</w:t>
      </w:r>
      <w:r>
        <w:t xml:space="preserve"> = </w:t>
      </w:r>
      <w:r w:rsidRPr="006C0999">
        <w:rPr>
          <w:rFonts w:ascii="Cambria Math" w:hAnsi="Cambria Math" w:cs="Cambria Math"/>
          <w:i/>
        </w:rPr>
        <w:t>A</w:t>
      </w:r>
      <w:r>
        <w:rPr>
          <w:rFonts w:ascii="Cambria Math" w:hAnsi="Cambria Math" w:cs="Cambria Math"/>
          <w:vertAlign w:val="subscript"/>
        </w:rPr>
        <w:t>dst</w:t>
      </w:r>
      <w:r w:rsidRPr="006C0999">
        <w:rPr>
          <w:i/>
        </w:rPr>
        <w:t>F</w:t>
      </w:r>
      <w:r>
        <w:rPr>
          <w:vertAlign w:val="subscript"/>
        </w:rPr>
        <w:t>dst</w:t>
      </w:r>
      <w:r>
        <w:rPr>
          <w:rFonts w:ascii="Cambria Math" w:hAnsi="Cambria Math" w:cs="Cambria Math" w:hint="eastAsia"/>
        </w:rPr>
        <w:t xml:space="preserve"> -</w:t>
      </w:r>
      <w:r>
        <w:rPr>
          <w:rFonts w:ascii="Cambria Math" w:hAnsi="Cambria Math" w:cs="Cambria Math"/>
          <w:b/>
        </w:rPr>
        <w:t xml:space="preserve"> </w:t>
      </w:r>
      <w:r w:rsidRPr="006C0999">
        <w:rPr>
          <w:i/>
        </w:rPr>
        <w:t>A</w:t>
      </w:r>
      <w:r>
        <w:rPr>
          <w:vertAlign w:val="subscript"/>
        </w:rPr>
        <w:t>src</w:t>
      </w:r>
      <w:bookmarkStart w:id="0" w:name="_GoBack"/>
      <w:r w:rsidRPr="006C0999">
        <w:rPr>
          <w:i/>
        </w:rPr>
        <w:t>F</w:t>
      </w:r>
      <w:bookmarkEnd w:id="0"/>
      <w:r>
        <w:rPr>
          <w:vertAlign w:val="subscript"/>
        </w:rPr>
        <w:t>src</w:t>
      </w:r>
    </w:p>
    <w:sectPr w:rsidR="00982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219" w:rsidRDefault="00046219" w:rsidP="00B078CC">
      <w:r>
        <w:separator/>
      </w:r>
    </w:p>
  </w:endnote>
  <w:endnote w:type="continuationSeparator" w:id="0">
    <w:p w:rsidR="00046219" w:rsidRDefault="00046219" w:rsidP="00B0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219" w:rsidRDefault="00046219" w:rsidP="00B078CC">
      <w:r>
        <w:separator/>
      </w:r>
    </w:p>
  </w:footnote>
  <w:footnote w:type="continuationSeparator" w:id="0">
    <w:p w:rsidR="00046219" w:rsidRDefault="00046219" w:rsidP="00B07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6A"/>
    <w:rsid w:val="00046219"/>
    <w:rsid w:val="004035DA"/>
    <w:rsid w:val="004A0EDB"/>
    <w:rsid w:val="005D0780"/>
    <w:rsid w:val="00607564"/>
    <w:rsid w:val="006C0999"/>
    <w:rsid w:val="0079396A"/>
    <w:rsid w:val="00B078CC"/>
    <w:rsid w:val="00D1259C"/>
    <w:rsid w:val="00E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81BF9-A61A-4E55-B969-4BF0AEEC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8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939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96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07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8CC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B078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B078CC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482</Characters>
  <Application>Microsoft Office Word</Application>
  <DocSecurity>0</DocSecurity>
  <Lines>4</Lines>
  <Paragraphs>1</Paragraphs>
  <ScaleCrop>false</ScaleCrop>
  <Company>shiba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2014-08-09T11:10:00Z</dcterms:created>
  <dcterms:modified xsi:type="dcterms:W3CDTF">2014-08-10T04:43:00Z</dcterms:modified>
</cp:coreProperties>
</file>