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66860" w14:textId="01FC377B" w:rsidR="005144F4" w:rsidRPr="005144F4" w:rsidRDefault="005144F4" w:rsidP="005144F4">
      <w:pPr>
        <w:pStyle w:val="NormalWeb"/>
        <w:spacing w:before="0" w:beforeAutospacing="0" w:after="0" w:afterAutospacing="0"/>
        <w:rPr>
          <w:rFonts w:ascii="Roboto" w:eastAsiaTheme="minorEastAsia" w:hAnsi="Roboto" w:cstheme="minorBidi"/>
          <w:b/>
          <w:bCs/>
          <w:color w:val="000000" w:themeColor="text1"/>
          <w:kern w:val="24"/>
          <w:sz w:val="32"/>
          <w:szCs w:val="32"/>
        </w:rPr>
      </w:pPr>
      <w:r w:rsidRPr="005144F4">
        <w:rPr>
          <w:rFonts w:ascii="Roboto" w:eastAsiaTheme="minorEastAsia" w:hAnsi="Roboto" w:cstheme="minorBidi"/>
          <w:b/>
          <w:bCs/>
          <w:color w:val="000000" w:themeColor="text1"/>
          <w:kern w:val="24"/>
          <w:sz w:val="32"/>
          <w:szCs w:val="32"/>
        </w:rPr>
        <w:t>Making Changes to Equipment or Operations?  Do You Need a Construction Air Permit?</w:t>
      </w:r>
    </w:p>
    <w:p w14:paraId="2C5AF7BA" w14:textId="5601FFB9" w:rsidR="005144F4" w:rsidRPr="005144F4" w:rsidRDefault="005144F4" w:rsidP="00573C0A">
      <w:pPr>
        <w:pStyle w:val="NormalWeb"/>
        <w:spacing w:before="0" w:beforeAutospacing="0" w:after="0" w:afterAutospacing="0"/>
        <w:jc w:val="both"/>
        <w:rPr>
          <w:rFonts w:ascii="Roboto" w:eastAsiaTheme="minorEastAsia" w:hAnsi="Roboto" w:cstheme="minorBidi"/>
          <w:b/>
          <w:bCs/>
          <w:i/>
          <w:iCs/>
          <w:color w:val="000000" w:themeColor="text1"/>
          <w:kern w:val="24"/>
        </w:rPr>
      </w:pPr>
      <w:r w:rsidRPr="005144F4">
        <w:rPr>
          <w:rFonts w:ascii="Roboto" w:eastAsiaTheme="minorEastAsia" w:hAnsi="Roboto" w:cstheme="minorBidi"/>
          <w:b/>
          <w:bCs/>
          <w:i/>
          <w:iCs/>
          <w:color w:val="000000" w:themeColor="text1"/>
          <w:kern w:val="24"/>
        </w:rPr>
        <w:t xml:space="preserve">What Are Construction Air Permits and How Do </w:t>
      </w:r>
      <w:r w:rsidR="00713F77">
        <w:rPr>
          <w:rFonts w:ascii="Roboto" w:eastAsiaTheme="minorEastAsia" w:hAnsi="Roboto" w:cstheme="minorBidi"/>
          <w:b/>
          <w:bCs/>
          <w:i/>
          <w:iCs/>
          <w:color w:val="000000" w:themeColor="text1"/>
          <w:kern w:val="24"/>
        </w:rPr>
        <w:t xml:space="preserve">We </w:t>
      </w:r>
      <w:r w:rsidRPr="005144F4">
        <w:rPr>
          <w:rFonts w:ascii="Roboto" w:eastAsiaTheme="minorEastAsia" w:hAnsi="Roboto" w:cstheme="minorBidi"/>
          <w:b/>
          <w:bCs/>
          <w:i/>
          <w:iCs/>
          <w:color w:val="000000" w:themeColor="text1"/>
          <w:kern w:val="24"/>
        </w:rPr>
        <w:t xml:space="preserve">Determine If </w:t>
      </w:r>
      <w:r w:rsidR="00713F77">
        <w:rPr>
          <w:rFonts w:ascii="Roboto" w:eastAsiaTheme="minorEastAsia" w:hAnsi="Roboto" w:cstheme="minorBidi"/>
          <w:b/>
          <w:bCs/>
          <w:i/>
          <w:iCs/>
          <w:color w:val="000000" w:themeColor="text1"/>
          <w:kern w:val="24"/>
        </w:rPr>
        <w:t>We</w:t>
      </w:r>
      <w:r w:rsidRPr="005144F4">
        <w:rPr>
          <w:rFonts w:ascii="Roboto" w:eastAsiaTheme="minorEastAsia" w:hAnsi="Roboto" w:cstheme="minorBidi"/>
          <w:b/>
          <w:bCs/>
          <w:i/>
          <w:iCs/>
          <w:color w:val="000000" w:themeColor="text1"/>
          <w:kern w:val="24"/>
        </w:rPr>
        <w:t xml:space="preserve"> Need One?</w:t>
      </w:r>
    </w:p>
    <w:p w14:paraId="45871B76" w14:textId="6B354785" w:rsidR="005144F4" w:rsidRDefault="005144F4" w:rsidP="00573C0A">
      <w:pPr>
        <w:pStyle w:val="NormalWeb"/>
        <w:spacing w:before="0" w:beforeAutospacing="0" w:after="0" w:afterAutospacing="0"/>
        <w:jc w:val="both"/>
        <w:rPr>
          <w:rFonts w:ascii="Roboto" w:eastAsiaTheme="minorEastAsia" w:hAnsi="Roboto" w:cstheme="minorBidi"/>
          <w:color w:val="000000" w:themeColor="text1"/>
          <w:kern w:val="24"/>
        </w:rPr>
      </w:pPr>
    </w:p>
    <w:p w14:paraId="0A8E4905" w14:textId="2200CB7E" w:rsidR="00667B2D" w:rsidRPr="00667B2D" w:rsidRDefault="00667B2D" w:rsidP="00573C0A">
      <w:pPr>
        <w:pStyle w:val="NormalWeb"/>
        <w:spacing w:before="0" w:beforeAutospacing="0" w:after="0" w:afterAutospacing="0"/>
        <w:jc w:val="both"/>
        <w:rPr>
          <w:rFonts w:ascii="Roboto" w:eastAsiaTheme="minorEastAsia" w:hAnsi="Roboto" w:cstheme="minorBidi"/>
          <w:color w:val="000000" w:themeColor="text1"/>
          <w:kern w:val="24"/>
        </w:rPr>
      </w:pPr>
      <w:r w:rsidRPr="00667B2D">
        <w:rPr>
          <w:rFonts w:ascii="Roboto" w:eastAsiaTheme="minorEastAsia" w:hAnsi="Roboto" w:cstheme="minorBidi"/>
          <w:color w:val="000000" w:themeColor="text1"/>
          <w:kern w:val="24"/>
        </w:rPr>
        <w:t xml:space="preserve">Whenever you </w:t>
      </w:r>
      <w:r w:rsidR="005144F4">
        <w:rPr>
          <w:rFonts w:ascii="Roboto" w:eastAsiaTheme="minorEastAsia" w:hAnsi="Roboto" w:cstheme="minorBidi"/>
          <w:color w:val="000000" w:themeColor="text1"/>
          <w:kern w:val="24"/>
        </w:rPr>
        <w:t>plan on making c</w:t>
      </w:r>
      <w:r w:rsidRPr="00667B2D">
        <w:rPr>
          <w:rFonts w:ascii="Roboto" w:eastAsiaTheme="minorEastAsia" w:hAnsi="Roboto" w:cstheme="minorBidi"/>
          <w:color w:val="000000" w:themeColor="text1"/>
          <w:kern w:val="24"/>
        </w:rPr>
        <w:t xml:space="preserve">hanges to </w:t>
      </w:r>
      <w:r w:rsidR="005144F4">
        <w:rPr>
          <w:rFonts w:ascii="Roboto" w:eastAsiaTheme="minorEastAsia" w:hAnsi="Roboto" w:cstheme="minorBidi"/>
          <w:color w:val="000000" w:themeColor="text1"/>
          <w:kern w:val="24"/>
        </w:rPr>
        <w:t>equipment or</w:t>
      </w:r>
      <w:r w:rsidRPr="00667B2D">
        <w:rPr>
          <w:rFonts w:ascii="Roboto" w:eastAsiaTheme="minorEastAsia" w:hAnsi="Roboto" w:cstheme="minorBidi"/>
          <w:color w:val="000000" w:themeColor="text1"/>
          <w:kern w:val="24"/>
        </w:rPr>
        <w:t xml:space="preserve"> operations, </w:t>
      </w:r>
      <w:r w:rsidR="005144F4">
        <w:rPr>
          <w:rFonts w:ascii="Roboto" w:eastAsiaTheme="minorEastAsia" w:hAnsi="Roboto" w:cstheme="minorBidi"/>
          <w:color w:val="000000" w:themeColor="text1"/>
          <w:kern w:val="24"/>
        </w:rPr>
        <w:t xml:space="preserve">before you ever get started, </w:t>
      </w:r>
      <w:r w:rsidRPr="00667B2D">
        <w:rPr>
          <w:rFonts w:ascii="Roboto" w:eastAsiaTheme="minorEastAsia" w:hAnsi="Roboto" w:cstheme="minorBidi"/>
          <w:color w:val="000000" w:themeColor="text1"/>
          <w:kern w:val="24"/>
        </w:rPr>
        <w:t xml:space="preserve">your company should always determine whether or not you will need to obtain a construction air permit from your state (or local) environmental agency. </w:t>
      </w:r>
    </w:p>
    <w:p w14:paraId="0A168A1E" w14:textId="77777777" w:rsidR="009D161F" w:rsidRDefault="009D161F" w:rsidP="00573C0A">
      <w:pPr>
        <w:pStyle w:val="NormalWeb"/>
        <w:spacing w:before="0" w:beforeAutospacing="0" w:after="0" w:afterAutospacing="0"/>
        <w:jc w:val="both"/>
        <w:rPr>
          <w:rFonts w:ascii="Roboto" w:eastAsiaTheme="minorEastAsia" w:hAnsi="Roboto" w:cstheme="minorBidi"/>
          <w:color w:val="000000" w:themeColor="text1"/>
          <w:kern w:val="24"/>
        </w:rPr>
      </w:pPr>
    </w:p>
    <w:p w14:paraId="423B6D35" w14:textId="5AD6160E" w:rsidR="00667B2D" w:rsidRPr="009D161F" w:rsidRDefault="001E4F24" w:rsidP="00573C0A">
      <w:pPr>
        <w:pStyle w:val="NormalWeb"/>
        <w:spacing w:before="0" w:beforeAutospacing="0" w:after="0" w:afterAutospacing="0"/>
        <w:jc w:val="both"/>
        <w:rPr>
          <w:rFonts w:ascii="Roboto" w:eastAsiaTheme="minorEastAsia" w:hAnsi="Roboto" w:cstheme="minorBidi"/>
          <w:b/>
          <w:bCs/>
          <w:color w:val="C10538"/>
          <w:kern w:val="24"/>
          <w:sz w:val="28"/>
          <w:szCs w:val="28"/>
        </w:rPr>
      </w:pPr>
      <w:r w:rsidRPr="009D161F">
        <w:rPr>
          <w:rFonts w:ascii="Roboto" w:eastAsiaTheme="minorEastAsia" w:hAnsi="Roboto" w:cstheme="minorBidi"/>
          <w:b/>
          <w:bCs/>
          <w:color w:val="C10538"/>
          <w:kern w:val="24"/>
          <w:sz w:val="28"/>
          <w:szCs w:val="28"/>
        </w:rPr>
        <w:t>Air Permit</w:t>
      </w:r>
      <w:r w:rsidR="009D161F" w:rsidRPr="009D161F">
        <w:rPr>
          <w:rFonts w:ascii="Roboto" w:eastAsiaTheme="minorEastAsia" w:hAnsi="Roboto" w:cstheme="minorBidi"/>
          <w:b/>
          <w:bCs/>
          <w:color w:val="C10538"/>
          <w:kern w:val="24"/>
          <w:sz w:val="28"/>
          <w:szCs w:val="28"/>
        </w:rPr>
        <w:t xml:space="preserve"> Regulations</w:t>
      </w:r>
    </w:p>
    <w:p w14:paraId="76C50E5D" w14:textId="77777777" w:rsidR="00667B2D" w:rsidRPr="00667B2D" w:rsidRDefault="00667B2D" w:rsidP="00573C0A">
      <w:pPr>
        <w:pStyle w:val="NormalWeb"/>
        <w:spacing w:before="0" w:beforeAutospacing="0" w:after="0" w:afterAutospacing="0"/>
        <w:jc w:val="both"/>
        <w:rPr>
          <w:rFonts w:ascii="Roboto" w:eastAsiaTheme="minorEastAsia" w:hAnsi="Roboto" w:cstheme="minorBidi"/>
          <w:color w:val="000000" w:themeColor="text1"/>
          <w:kern w:val="24"/>
        </w:rPr>
      </w:pPr>
    </w:p>
    <w:p w14:paraId="516D20FE" w14:textId="4F740BAC" w:rsidR="00667B2D" w:rsidRPr="00667B2D" w:rsidRDefault="00667B2D" w:rsidP="00573C0A">
      <w:pPr>
        <w:pStyle w:val="NormalWeb"/>
        <w:spacing w:before="0" w:beforeAutospacing="0" w:after="0" w:afterAutospacing="0"/>
        <w:jc w:val="both"/>
        <w:rPr>
          <w:rFonts w:ascii="Roboto" w:eastAsiaTheme="minorEastAsia" w:hAnsi="Roboto" w:cstheme="minorBidi"/>
          <w:color w:val="000000" w:themeColor="text1"/>
          <w:kern w:val="24"/>
        </w:rPr>
      </w:pPr>
      <w:r w:rsidRPr="00667B2D">
        <w:rPr>
          <w:rFonts w:ascii="Roboto" w:eastAsiaTheme="minorEastAsia" w:hAnsi="Roboto" w:cstheme="minorBidi"/>
          <w:color w:val="000000" w:themeColor="text1"/>
          <w:kern w:val="24"/>
        </w:rPr>
        <w:t>The Clean Air Act sets standards to prevent significant deterioration (PSD) of the air quality for an area.  This is a federal regulation and EPA has the regulatory authority to enforce it, but it can also delegate authority to individual states by approving the state’s plans to enforce these regulations.</w:t>
      </w:r>
    </w:p>
    <w:p w14:paraId="31F095E2" w14:textId="75B2D51E" w:rsidR="00667B2D" w:rsidRPr="00667B2D" w:rsidRDefault="00667B2D" w:rsidP="00573C0A">
      <w:pPr>
        <w:pStyle w:val="NormalWeb"/>
        <w:spacing w:before="0" w:beforeAutospacing="0" w:after="0" w:afterAutospacing="0"/>
        <w:jc w:val="both"/>
        <w:rPr>
          <w:rFonts w:ascii="Roboto" w:eastAsiaTheme="minorEastAsia" w:hAnsi="Roboto" w:cstheme="minorBidi"/>
          <w:color w:val="000000" w:themeColor="text1"/>
          <w:kern w:val="24"/>
        </w:rPr>
      </w:pPr>
    </w:p>
    <w:p w14:paraId="1A89F645" w14:textId="70B28B92" w:rsidR="00667B2D" w:rsidRDefault="00667B2D" w:rsidP="00573C0A">
      <w:pPr>
        <w:pStyle w:val="NormalWeb"/>
        <w:spacing w:before="0" w:beforeAutospacing="0" w:after="0" w:afterAutospacing="0"/>
        <w:jc w:val="both"/>
        <w:rPr>
          <w:rFonts w:ascii="Roboto" w:eastAsiaTheme="minorEastAsia" w:hAnsi="Roboto" w:cstheme="minorBidi"/>
          <w:color w:val="000000" w:themeColor="text1"/>
          <w:kern w:val="24"/>
        </w:rPr>
      </w:pPr>
      <w:r w:rsidRPr="00667B2D">
        <w:rPr>
          <w:rFonts w:ascii="Roboto" w:eastAsiaTheme="minorEastAsia" w:hAnsi="Roboto" w:cstheme="minorBidi"/>
          <w:color w:val="000000" w:themeColor="text1"/>
          <w:kern w:val="24"/>
        </w:rPr>
        <w:t>Air permits are required any time a company will exceed criteria for six different criteria pollutants (sulfur dioxide, carbon monoxide, particulate matter, lead, nitrous oxides, and ozone (volatile organic compounds)) or from a list of 187 hazardous air pollutants</w:t>
      </w:r>
      <w:r w:rsidR="00D72B6C">
        <w:rPr>
          <w:rFonts w:ascii="Roboto" w:eastAsiaTheme="minorEastAsia" w:hAnsi="Roboto" w:cstheme="minorBidi"/>
          <w:color w:val="000000" w:themeColor="text1"/>
          <w:kern w:val="24"/>
        </w:rPr>
        <w:t>. Permits outline the emission sources at a facility and can include emission limitations, equipment maintenance requirements, and reference applicable M</w:t>
      </w:r>
      <w:r w:rsidRPr="00667B2D">
        <w:rPr>
          <w:rFonts w:ascii="Roboto" w:eastAsiaTheme="minorEastAsia" w:hAnsi="Roboto" w:cstheme="minorBidi"/>
          <w:color w:val="000000" w:themeColor="text1"/>
          <w:kern w:val="24"/>
        </w:rPr>
        <w:t xml:space="preserve">aximum </w:t>
      </w:r>
      <w:r w:rsidR="00D72B6C">
        <w:rPr>
          <w:rFonts w:ascii="Roboto" w:eastAsiaTheme="minorEastAsia" w:hAnsi="Roboto" w:cstheme="minorBidi"/>
          <w:color w:val="000000" w:themeColor="text1"/>
          <w:kern w:val="24"/>
        </w:rPr>
        <w:t>A</w:t>
      </w:r>
      <w:r w:rsidRPr="00667B2D">
        <w:rPr>
          <w:rFonts w:ascii="Roboto" w:eastAsiaTheme="minorEastAsia" w:hAnsi="Roboto" w:cstheme="minorBidi"/>
          <w:color w:val="000000" w:themeColor="text1"/>
          <w:kern w:val="24"/>
        </w:rPr>
        <w:t xml:space="preserve">chievable </w:t>
      </w:r>
      <w:r w:rsidR="00D72B6C">
        <w:rPr>
          <w:rFonts w:ascii="Roboto" w:eastAsiaTheme="minorEastAsia" w:hAnsi="Roboto" w:cstheme="minorBidi"/>
          <w:color w:val="000000" w:themeColor="text1"/>
          <w:kern w:val="24"/>
        </w:rPr>
        <w:t>C</w:t>
      </w:r>
      <w:r w:rsidRPr="00667B2D">
        <w:rPr>
          <w:rFonts w:ascii="Roboto" w:eastAsiaTheme="minorEastAsia" w:hAnsi="Roboto" w:cstheme="minorBidi"/>
          <w:color w:val="000000" w:themeColor="text1"/>
          <w:kern w:val="24"/>
        </w:rPr>
        <w:t xml:space="preserve">ontrol </w:t>
      </w:r>
      <w:r w:rsidR="00D72B6C">
        <w:rPr>
          <w:rFonts w:ascii="Roboto" w:eastAsiaTheme="minorEastAsia" w:hAnsi="Roboto" w:cstheme="minorBidi"/>
          <w:color w:val="000000" w:themeColor="text1"/>
          <w:kern w:val="24"/>
        </w:rPr>
        <w:t>T</w:t>
      </w:r>
      <w:r w:rsidRPr="00667B2D">
        <w:rPr>
          <w:rFonts w:ascii="Roboto" w:eastAsiaTheme="minorEastAsia" w:hAnsi="Roboto" w:cstheme="minorBidi"/>
          <w:color w:val="000000" w:themeColor="text1"/>
          <w:kern w:val="24"/>
        </w:rPr>
        <w:t xml:space="preserve">echnology </w:t>
      </w:r>
      <w:r w:rsidR="00D72B6C">
        <w:rPr>
          <w:rFonts w:ascii="Roboto" w:eastAsiaTheme="minorEastAsia" w:hAnsi="Roboto" w:cstheme="minorBidi"/>
          <w:color w:val="000000" w:themeColor="text1"/>
          <w:kern w:val="24"/>
        </w:rPr>
        <w:t>(</w:t>
      </w:r>
      <w:r w:rsidRPr="00667B2D">
        <w:rPr>
          <w:rFonts w:ascii="Roboto" w:eastAsiaTheme="minorEastAsia" w:hAnsi="Roboto" w:cstheme="minorBidi"/>
          <w:color w:val="000000" w:themeColor="text1"/>
          <w:kern w:val="24"/>
        </w:rPr>
        <w:t>MACT</w:t>
      </w:r>
      <w:r w:rsidR="00D72B6C">
        <w:rPr>
          <w:rFonts w:ascii="Roboto" w:eastAsiaTheme="minorEastAsia" w:hAnsi="Roboto" w:cstheme="minorBidi"/>
          <w:color w:val="000000" w:themeColor="text1"/>
          <w:kern w:val="24"/>
        </w:rPr>
        <w:t>)</w:t>
      </w:r>
      <w:r w:rsidRPr="00667B2D">
        <w:rPr>
          <w:rFonts w:ascii="Roboto" w:eastAsiaTheme="minorEastAsia" w:hAnsi="Roboto" w:cstheme="minorBidi"/>
          <w:color w:val="000000" w:themeColor="text1"/>
          <w:kern w:val="24"/>
        </w:rPr>
        <w:t xml:space="preserve"> standards</w:t>
      </w:r>
      <w:r w:rsidR="00D72B6C">
        <w:rPr>
          <w:rFonts w:ascii="Roboto" w:eastAsiaTheme="minorEastAsia" w:hAnsi="Roboto" w:cstheme="minorBidi"/>
          <w:color w:val="000000" w:themeColor="text1"/>
          <w:kern w:val="24"/>
        </w:rPr>
        <w:t xml:space="preserve"> and New Source </w:t>
      </w:r>
      <w:r w:rsidR="00A93F4F">
        <w:rPr>
          <w:rFonts w:ascii="Roboto" w:eastAsiaTheme="minorEastAsia" w:hAnsi="Roboto" w:cstheme="minorBidi"/>
          <w:color w:val="000000" w:themeColor="text1"/>
          <w:kern w:val="24"/>
        </w:rPr>
        <w:t>Performance</w:t>
      </w:r>
      <w:r w:rsidR="00D72B6C">
        <w:rPr>
          <w:rFonts w:ascii="Roboto" w:eastAsiaTheme="minorEastAsia" w:hAnsi="Roboto" w:cstheme="minorBidi"/>
          <w:color w:val="000000" w:themeColor="text1"/>
          <w:kern w:val="24"/>
        </w:rPr>
        <w:t xml:space="preserve"> Standards (NSPS)</w:t>
      </w:r>
      <w:r w:rsidRPr="00667B2D">
        <w:rPr>
          <w:rFonts w:ascii="Roboto" w:eastAsiaTheme="minorEastAsia" w:hAnsi="Roboto" w:cstheme="minorBidi"/>
          <w:color w:val="000000" w:themeColor="text1"/>
          <w:kern w:val="24"/>
        </w:rPr>
        <w:t xml:space="preserve">. </w:t>
      </w:r>
    </w:p>
    <w:p w14:paraId="55BAE163" w14:textId="77777777" w:rsidR="009D161F" w:rsidRDefault="009D161F" w:rsidP="009D161F">
      <w:pPr>
        <w:pStyle w:val="NormalWeb"/>
        <w:spacing w:before="0" w:beforeAutospacing="0" w:after="0" w:afterAutospacing="0"/>
        <w:jc w:val="both"/>
        <w:rPr>
          <w:rFonts w:ascii="Roboto" w:eastAsiaTheme="minorEastAsia" w:hAnsi="Roboto" w:cstheme="minorBidi"/>
          <w:color w:val="000000" w:themeColor="text1"/>
          <w:kern w:val="24"/>
        </w:rPr>
      </w:pPr>
    </w:p>
    <w:p w14:paraId="70B9AB8B" w14:textId="5CB8089C" w:rsidR="005144F4" w:rsidRPr="009D161F" w:rsidRDefault="005144F4" w:rsidP="005144F4">
      <w:pPr>
        <w:pStyle w:val="NormalWeb"/>
        <w:spacing w:before="0" w:beforeAutospacing="0" w:after="0" w:afterAutospacing="0"/>
        <w:jc w:val="both"/>
        <w:rPr>
          <w:rFonts w:ascii="Roboto" w:eastAsiaTheme="minorEastAsia" w:hAnsi="Roboto" w:cstheme="minorBidi"/>
          <w:b/>
          <w:bCs/>
          <w:color w:val="C10538"/>
          <w:kern w:val="24"/>
          <w:sz w:val="28"/>
          <w:szCs w:val="28"/>
        </w:rPr>
      </w:pPr>
      <w:r w:rsidRPr="009D161F">
        <w:rPr>
          <w:rFonts w:ascii="Roboto" w:eastAsiaTheme="minorEastAsia" w:hAnsi="Roboto" w:cstheme="minorBidi"/>
          <w:b/>
          <w:bCs/>
          <w:color w:val="C10538"/>
          <w:kern w:val="24"/>
          <w:sz w:val="28"/>
          <w:szCs w:val="28"/>
        </w:rPr>
        <w:t xml:space="preserve">What </w:t>
      </w:r>
      <w:r>
        <w:rPr>
          <w:rFonts w:ascii="Roboto" w:eastAsiaTheme="minorEastAsia" w:hAnsi="Roboto" w:cstheme="minorBidi"/>
          <w:b/>
          <w:bCs/>
          <w:color w:val="C10538"/>
          <w:kern w:val="24"/>
          <w:sz w:val="28"/>
          <w:szCs w:val="28"/>
        </w:rPr>
        <w:t xml:space="preserve">Kinds of Activities </w:t>
      </w:r>
      <w:r w:rsidRPr="009D161F">
        <w:rPr>
          <w:rFonts w:ascii="Roboto" w:eastAsiaTheme="minorEastAsia" w:hAnsi="Roboto" w:cstheme="minorBidi"/>
          <w:b/>
          <w:bCs/>
          <w:color w:val="C10538"/>
          <w:kern w:val="24"/>
          <w:sz w:val="28"/>
          <w:szCs w:val="28"/>
        </w:rPr>
        <w:t>May Need a</w:t>
      </w:r>
      <w:r>
        <w:rPr>
          <w:rFonts w:ascii="Roboto" w:eastAsiaTheme="minorEastAsia" w:hAnsi="Roboto" w:cstheme="minorBidi"/>
          <w:b/>
          <w:bCs/>
          <w:color w:val="C10538"/>
          <w:kern w:val="24"/>
          <w:sz w:val="28"/>
          <w:szCs w:val="28"/>
        </w:rPr>
        <w:t>n Air</w:t>
      </w:r>
      <w:r w:rsidRPr="009D161F">
        <w:rPr>
          <w:rFonts w:ascii="Roboto" w:eastAsiaTheme="minorEastAsia" w:hAnsi="Roboto" w:cstheme="minorBidi"/>
          <w:b/>
          <w:bCs/>
          <w:color w:val="C10538"/>
          <w:kern w:val="24"/>
          <w:sz w:val="28"/>
          <w:szCs w:val="28"/>
        </w:rPr>
        <w:t xml:space="preserve"> Permit?</w:t>
      </w:r>
    </w:p>
    <w:p w14:paraId="1DF6DDBF" w14:textId="77777777" w:rsidR="005144F4" w:rsidRDefault="005144F4" w:rsidP="005144F4">
      <w:pPr>
        <w:pStyle w:val="NormalWeb"/>
        <w:spacing w:before="0" w:beforeAutospacing="0" w:after="0" w:afterAutospacing="0"/>
        <w:jc w:val="both"/>
        <w:rPr>
          <w:rFonts w:ascii="Roboto" w:eastAsiaTheme="minorEastAsia" w:hAnsi="Roboto" w:cstheme="minorBidi"/>
          <w:color w:val="000000" w:themeColor="text1"/>
          <w:kern w:val="24"/>
        </w:rPr>
      </w:pPr>
    </w:p>
    <w:p w14:paraId="22A5B1BE" w14:textId="0E434E47" w:rsidR="005144F4" w:rsidRDefault="005144F4" w:rsidP="005144F4">
      <w:pPr>
        <w:pStyle w:val="NormalWeb"/>
        <w:spacing w:before="0" w:beforeAutospacing="0" w:after="0" w:afterAutospacing="0"/>
        <w:jc w:val="both"/>
        <w:rPr>
          <w:rFonts w:ascii="Roboto" w:eastAsiaTheme="minorEastAsia" w:hAnsi="Roboto" w:cstheme="minorBidi"/>
          <w:color w:val="000000" w:themeColor="text1"/>
          <w:kern w:val="24"/>
        </w:rPr>
      </w:pPr>
      <w:r>
        <w:rPr>
          <w:rFonts w:ascii="Roboto" w:eastAsiaTheme="minorEastAsia" w:hAnsi="Roboto" w:cstheme="minorBidi"/>
          <w:color w:val="000000" w:themeColor="text1"/>
          <w:kern w:val="24"/>
        </w:rPr>
        <w:t>Some examples of equipment or processes that may produce emissions that may require an air permit may include:</w:t>
      </w:r>
    </w:p>
    <w:p w14:paraId="49A09932" w14:textId="77777777" w:rsidR="005144F4" w:rsidRDefault="005144F4" w:rsidP="005144F4">
      <w:pPr>
        <w:pStyle w:val="NormalWeb"/>
        <w:spacing w:before="0" w:beforeAutospacing="0" w:after="0" w:afterAutospacing="0"/>
        <w:jc w:val="both"/>
        <w:rPr>
          <w:rFonts w:ascii="Roboto" w:eastAsiaTheme="minorEastAsia" w:hAnsi="Roboto" w:cstheme="minorBidi"/>
          <w:color w:val="000000" w:themeColor="text1"/>
          <w:kern w:val="24"/>
        </w:rPr>
      </w:pPr>
    </w:p>
    <w:p w14:paraId="3121DE78" w14:textId="77777777" w:rsidR="005144F4" w:rsidRDefault="005144F4" w:rsidP="005144F4">
      <w:pPr>
        <w:pStyle w:val="NormalWeb"/>
        <w:numPr>
          <w:ilvl w:val="0"/>
          <w:numId w:val="4"/>
        </w:numPr>
        <w:spacing w:before="0" w:beforeAutospacing="0" w:after="0" w:afterAutospacing="0"/>
        <w:jc w:val="both"/>
        <w:rPr>
          <w:rFonts w:ascii="Roboto" w:eastAsiaTheme="minorEastAsia" w:hAnsi="Roboto" w:cstheme="minorBidi"/>
          <w:color w:val="000000" w:themeColor="text1"/>
          <w:kern w:val="24"/>
        </w:rPr>
      </w:pPr>
      <w:r>
        <w:rPr>
          <w:rFonts w:ascii="Roboto" w:eastAsiaTheme="minorEastAsia" w:hAnsi="Roboto" w:cstheme="minorBidi"/>
          <w:color w:val="000000" w:themeColor="text1"/>
          <w:kern w:val="24"/>
        </w:rPr>
        <w:t>Compressors</w:t>
      </w:r>
    </w:p>
    <w:p w14:paraId="7B606A1F" w14:textId="77777777" w:rsidR="005144F4" w:rsidRDefault="005144F4" w:rsidP="005144F4">
      <w:pPr>
        <w:pStyle w:val="NormalWeb"/>
        <w:numPr>
          <w:ilvl w:val="0"/>
          <w:numId w:val="4"/>
        </w:numPr>
        <w:spacing w:before="0" w:beforeAutospacing="0" w:after="0" w:afterAutospacing="0"/>
        <w:jc w:val="both"/>
        <w:rPr>
          <w:rFonts w:ascii="Roboto" w:eastAsiaTheme="minorEastAsia" w:hAnsi="Roboto" w:cstheme="minorBidi"/>
          <w:color w:val="000000" w:themeColor="text1"/>
          <w:kern w:val="24"/>
        </w:rPr>
      </w:pPr>
      <w:r>
        <w:rPr>
          <w:rFonts w:ascii="Roboto" w:eastAsiaTheme="minorEastAsia" w:hAnsi="Roboto" w:cstheme="minorBidi"/>
          <w:color w:val="000000" w:themeColor="text1"/>
          <w:kern w:val="24"/>
        </w:rPr>
        <w:t>Paint Booths</w:t>
      </w:r>
    </w:p>
    <w:p w14:paraId="3CD420DF" w14:textId="77777777" w:rsidR="005144F4" w:rsidRDefault="005144F4" w:rsidP="005144F4">
      <w:pPr>
        <w:pStyle w:val="NormalWeb"/>
        <w:numPr>
          <w:ilvl w:val="0"/>
          <w:numId w:val="4"/>
        </w:numPr>
        <w:spacing w:before="0" w:beforeAutospacing="0" w:after="0" w:afterAutospacing="0"/>
        <w:jc w:val="both"/>
        <w:rPr>
          <w:rFonts w:ascii="Roboto" w:eastAsiaTheme="minorEastAsia" w:hAnsi="Roboto" w:cstheme="minorBidi"/>
          <w:color w:val="000000" w:themeColor="text1"/>
          <w:kern w:val="24"/>
        </w:rPr>
      </w:pPr>
      <w:r>
        <w:rPr>
          <w:rFonts w:ascii="Roboto" w:eastAsiaTheme="minorEastAsia" w:hAnsi="Roboto" w:cstheme="minorBidi"/>
          <w:color w:val="000000" w:themeColor="text1"/>
          <w:kern w:val="24"/>
        </w:rPr>
        <w:t>Degassing Vessels or Lines</w:t>
      </w:r>
    </w:p>
    <w:p w14:paraId="30FDDD5C" w14:textId="77777777" w:rsidR="005144F4" w:rsidRDefault="005144F4" w:rsidP="005144F4">
      <w:pPr>
        <w:pStyle w:val="NormalWeb"/>
        <w:numPr>
          <w:ilvl w:val="0"/>
          <w:numId w:val="4"/>
        </w:numPr>
        <w:spacing w:before="0" w:beforeAutospacing="0" w:after="0" w:afterAutospacing="0"/>
        <w:jc w:val="both"/>
        <w:rPr>
          <w:rFonts w:ascii="Roboto" w:eastAsiaTheme="minorEastAsia" w:hAnsi="Roboto" w:cstheme="minorBidi"/>
          <w:color w:val="000000" w:themeColor="text1"/>
          <w:kern w:val="24"/>
        </w:rPr>
      </w:pPr>
      <w:r>
        <w:rPr>
          <w:rFonts w:ascii="Roboto" w:eastAsiaTheme="minorEastAsia" w:hAnsi="Roboto" w:cstheme="minorBidi"/>
          <w:color w:val="000000" w:themeColor="text1"/>
          <w:kern w:val="24"/>
        </w:rPr>
        <w:t>Engines</w:t>
      </w:r>
    </w:p>
    <w:p w14:paraId="1621DDCD" w14:textId="77777777" w:rsidR="005144F4" w:rsidRDefault="005144F4" w:rsidP="005144F4">
      <w:pPr>
        <w:pStyle w:val="NormalWeb"/>
        <w:numPr>
          <w:ilvl w:val="0"/>
          <w:numId w:val="4"/>
        </w:numPr>
        <w:spacing w:before="0" w:beforeAutospacing="0" w:after="0" w:afterAutospacing="0"/>
        <w:jc w:val="both"/>
        <w:rPr>
          <w:rFonts w:ascii="Roboto" w:eastAsiaTheme="minorEastAsia" w:hAnsi="Roboto" w:cstheme="minorBidi"/>
          <w:color w:val="000000" w:themeColor="text1"/>
          <w:kern w:val="24"/>
        </w:rPr>
      </w:pPr>
      <w:r>
        <w:rPr>
          <w:rFonts w:ascii="Roboto" w:eastAsiaTheme="minorEastAsia" w:hAnsi="Roboto" w:cstheme="minorBidi"/>
          <w:color w:val="000000" w:themeColor="text1"/>
          <w:kern w:val="24"/>
        </w:rPr>
        <w:t>Generators</w:t>
      </w:r>
    </w:p>
    <w:p w14:paraId="2C46D0F9" w14:textId="77777777" w:rsidR="005144F4" w:rsidRDefault="005144F4" w:rsidP="005144F4">
      <w:pPr>
        <w:pStyle w:val="NormalWeb"/>
        <w:numPr>
          <w:ilvl w:val="0"/>
          <w:numId w:val="4"/>
        </w:numPr>
        <w:spacing w:before="0" w:beforeAutospacing="0" w:after="0" w:afterAutospacing="0"/>
        <w:jc w:val="both"/>
        <w:rPr>
          <w:rFonts w:ascii="Roboto" w:eastAsiaTheme="minorEastAsia" w:hAnsi="Roboto" w:cstheme="minorBidi"/>
          <w:color w:val="000000" w:themeColor="text1"/>
          <w:kern w:val="24"/>
        </w:rPr>
      </w:pPr>
      <w:r>
        <w:rPr>
          <w:rFonts w:ascii="Roboto" w:eastAsiaTheme="minorEastAsia" w:hAnsi="Roboto" w:cstheme="minorBidi"/>
          <w:color w:val="000000" w:themeColor="text1"/>
          <w:kern w:val="24"/>
        </w:rPr>
        <w:t>Ovens</w:t>
      </w:r>
    </w:p>
    <w:p w14:paraId="33CBAF95" w14:textId="77777777" w:rsidR="005144F4" w:rsidRDefault="005144F4" w:rsidP="005144F4">
      <w:pPr>
        <w:pStyle w:val="NormalWeb"/>
        <w:numPr>
          <w:ilvl w:val="0"/>
          <w:numId w:val="4"/>
        </w:numPr>
        <w:spacing w:before="0" w:beforeAutospacing="0" w:after="0" w:afterAutospacing="0"/>
        <w:jc w:val="both"/>
        <w:rPr>
          <w:rFonts w:ascii="Roboto" w:eastAsiaTheme="minorEastAsia" w:hAnsi="Roboto" w:cstheme="minorBidi"/>
          <w:color w:val="000000" w:themeColor="text1"/>
          <w:kern w:val="24"/>
        </w:rPr>
      </w:pPr>
      <w:r>
        <w:rPr>
          <w:rFonts w:ascii="Roboto" w:eastAsiaTheme="minorEastAsia" w:hAnsi="Roboto" w:cstheme="minorBidi"/>
          <w:color w:val="000000" w:themeColor="text1"/>
          <w:kern w:val="24"/>
        </w:rPr>
        <w:t>Incinerators</w:t>
      </w:r>
    </w:p>
    <w:p w14:paraId="281BB9C7" w14:textId="77777777" w:rsidR="005144F4" w:rsidRDefault="005144F4" w:rsidP="005144F4">
      <w:pPr>
        <w:pStyle w:val="NormalWeb"/>
        <w:numPr>
          <w:ilvl w:val="0"/>
          <w:numId w:val="4"/>
        </w:numPr>
        <w:spacing w:before="0" w:beforeAutospacing="0" w:after="0" w:afterAutospacing="0"/>
        <w:jc w:val="both"/>
        <w:rPr>
          <w:rFonts w:ascii="Roboto" w:eastAsiaTheme="minorEastAsia" w:hAnsi="Roboto" w:cstheme="minorBidi"/>
          <w:color w:val="000000" w:themeColor="text1"/>
          <w:kern w:val="24"/>
        </w:rPr>
      </w:pPr>
      <w:r>
        <w:rPr>
          <w:rFonts w:ascii="Roboto" w:eastAsiaTheme="minorEastAsia" w:hAnsi="Roboto" w:cstheme="minorBidi"/>
          <w:color w:val="000000" w:themeColor="text1"/>
          <w:kern w:val="24"/>
        </w:rPr>
        <w:t>Boilers</w:t>
      </w:r>
    </w:p>
    <w:p w14:paraId="4AB2C82E" w14:textId="77777777" w:rsidR="005144F4" w:rsidRDefault="005144F4" w:rsidP="005144F4">
      <w:pPr>
        <w:pStyle w:val="NormalWeb"/>
        <w:spacing w:before="0" w:beforeAutospacing="0" w:after="0" w:afterAutospacing="0"/>
        <w:jc w:val="both"/>
        <w:rPr>
          <w:rFonts w:ascii="Roboto" w:eastAsiaTheme="minorEastAsia" w:hAnsi="Roboto" w:cstheme="minorBidi"/>
          <w:color w:val="000000" w:themeColor="text1"/>
          <w:kern w:val="24"/>
        </w:rPr>
      </w:pPr>
    </w:p>
    <w:p w14:paraId="47B67217" w14:textId="10E37F29" w:rsidR="005144F4" w:rsidRDefault="005144F4" w:rsidP="005144F4">
      <w:pPr>
        <w:pStyle w:val="NormalWeb"/>
        <w:spacing w:before="0" w:beforeAutospacing="0" w:after="0" w:afterAutospacing="0"/>
        <w:jc w:val="both"/>
        <w:rPr>
          <w:rFonts w:ascii="Roboto" w:eastAsiaTheme="minorEastAsia" w:hAnsi="Roboto" w:cstheme="minorBidi"/>
          <w:color w:val="000000" w:themeColor="text1"/>
          <w:kern w:val="24"/>
        </w:rPr>
      </w:pPr>
      <w:r>
        <w:rPr>
          <w:rFonts w:ascii="Roboto" w:eastAsiaTheme="minorEastAsia" w:hAnsi="Roboto" w:cstheme="minorBidi"/>
          <w:color w:val="000000" w:themeColor="text1"/>
          <w:kern w:val="24"/>
        </w:rPr>
        <w:t xml:space="preserve">Some activities that may produce emissions to require an air permit may include: </w:t>
      </w:r>
    </w:p>
    <w:p w14:paraId="3D43ACFB" w14:textId="77777777" w:rsidR="005144F4" w:rsidRDefault="005144F4" w:rsidP="005144F4">
      <w:pPr>
        <w:pStyle w:val="NormalWeb"/>
        <w:spacing w:before="0" w:beforeAutospacing="0" w:after="0" w:afterAutospacing="0"/>
        <w:jc w:val="both"/>
        <w:rPr>
          <w:rFonts w:ascii="Roboto" w:eastAsiaTheme="minorEastAsia" w:hAnsi="Roboto" w:cstheme="minorBidi"/>
          <w:color w:val="000000" w:themeColor="text1"/>
          <w:kern w:val="24"/>
        </w:rPr>
      </w:pPr>
    </w:p>
    <w:p w14:paraId="684FDDBE" w14:textId="77777777" w:rsidR="005144F4" w:rsidRDefault="005144F4" w:rsidP="005144F4">
      <w:pPr>
        <w:pStyle w:val="NormalWeb"/>
        <w:numPr>
          <w:ilvl w:val="0"/>
          <w:numId w:val="3"/>
        </w:numPr>
        <w:spacing w:before="0" w:beforeAutospacing="0" w:after="0" w:afterAutospacing="0"/>
        <w:jc w:val="both"/>
        <w:rPr>
          <w:rFonts w:ascii="Roboto" w:eastAsiaTheme="minorEastAsia" w:hAnsi="Roboto" w:cstheme="minorBidi"/>
          <w:color w:val="000000" w:themeColor="text1"/>
          <w:kern w:val="24"/>
        </w:rPr>
      </w:pPr>
      <w:r>
        <w:rPr>
          <w:rFonts w:ascii="Roboto" w:eastAsiaTheme="minorEastAsia" w:hAnsi="Roboto" w:cstheme="minorBidi"/>
          <w:color w:val="000000" w:themeColor="text1"/>
          <w:kern w:val="24"/>
        </w:rPr>
        <w:t>Loading/Unloading Operations</w:t>
      </w:r>
    </w:p>
    <w:p w14:paraId="5AFAA394" w14:textId="77777777" w:rsidR="005144F4" w:rsidRDefault="005144F4" w:rsidP="005144F4">
      <w:pPr>
        <w:pStyle w:val="NormalWeb"/>
        <w:numPr>
          <w:ilvl w:val="0"/>
          <w:numId w:val="3"/>
        </w:numPr>
        <w:spacing w:before="0" w:beforeAutospacing="0" w:after="0" w:afterAutospacing="0"/>
        <w:jc w:val="both"/>
        <w:rPr>
          <w:rFonts w:ascii="Roboto" w:eastAsiaTheme="minorEastAsia" w:hAnsi="Roboto" w:cstheme="minorBidi"/>
          <w:color w:val="000000" w:themeColor="text1"/>
          <w:kern w:val="24"/>
        </w:rPr>
      </w:pPr>
      <w:r>
        <w:rPr>
          <w:rFonts w:ascii="Roboto" w:eastAsiaTheme="minorEastAsia" w:hAnsi="Roboto" w:cstheme="minorBidi"/>
          <w:color w:val="000000" w:themeColor="text1"/>
          <w:kern w:val="24"/>
        </w:rPr>
        <w:t>Material Storage/Transfer</w:t>
      </w:r>
    </w:p>
    <w:p w14:paraId="5C6251A3" w14:textId="77777777" w:rsidR="005144F4" w:rsidRDefault="005144F4" w:rsidP="005144F4">
      <w:pPr>
        <w:pStyle w:val="NormalWeb"/>
        <w:numPr>
          <w:ilvl w:val="0"/>
          <w:numId w:val="3"/>
        </w:numPr>
        <w:spacing w:before="0" w:beforeAutospacing="0" w:after="0" w:afterAutospacing="0"/>
        <w:jc w:val="both"/>
        <w:rPr>
          <w:rFonts w:ascii="Roboto" w:eastAsiaTheme="minorEastAsia" w:hAnsi="Roboto" w:cstheme="minorBidi"/>
          <w:color w:val="000000" w:themeColor="text1"/>
          <w:kern w:val="24"/>
        </w:rPr>
      </w:pPr>
      <w:r>
        <w:rPr>
          <w:rFonts w:ascii="Roboto" w:eastAsiaTheme="minorEastAsia" w:hAnsi="Roboto" w:cstheme="minorBidi"/>
          <w:color w:val="000000" w:themeColor="text1"/>
          <w:kern w:val="24"/>
        </w:rPr>
        <w:t>Painting</w:t>
      </w:r>
    </w:p>
    <w:p w14:paraId="42E2B122" w14:textId="77777777" w:rsidR="005144F4" w:rsidRDefault="005144F4" w:rsidP="005144F4">
      <w:pPr>
        <w:pStyle w:val="NormalWeb"/>
        <w:numPr>
          <w:ilvl w:val="0"/>
          <w:numId w:val="3"/>
        </w:numPr>
        <w:spacing w:before="0" w:beforeAutospacing="0" w:after="0" w:afterAutospacing="0"/>
        <w:jc w:val="both"/>
        <w:rPr>
          <w:rFonts w:ascii="Roboto" w:eastAsiaTheme="minorEastAsia" w:hAnsi="Roboto" w:cstheme="minorBidi"/>
          <w:color w:val="000000" w:themeColor="text1"/>
          <w:kern w:val="24"/>
        </w:rPr>
      </w:pPr>
      <w:r>
        <w:rPr>
          <w:rFonts w:ascii="Roboto" w:eastAsiaTheme="minorEastAsia" w:hAnsi="Roboto" w:cstheme="minorBidi"/>
          <w:color w:val="000000" w:themeColor="text1"/>
          <w:kern w:val="24"/>
        </w:rPr>
        <w:t>Solid Wastes</w:t>
      </w:r>
    </w:p>
    <w:p w14:paraId="0DB233CE" w14:textId="49276F78" w:rsidR="005144F4" w:rsidRDefault="005144F4" w:rsidP="005144F4">
      <w:pPr>
        <w:pStyle w:val="NormalWeb"/>
        <w:numPr>
          <w:ilvl w:val="0"/>
          <w:numId w:val="3"/>
        </w:numPr>
        <w:spacing w:before="0" w:beforeAutospacing="0" w:after="0" w:afterAutospacing="0"/>
        <w:jc w:val="both"/>
        <w:rPr>
          <w:rFonts w:ascii="Roboto" w:eastAsiaTheme="minorEastAsia" w:hAnsi="Roboto" w:cstheme="minorBidi"/>
          <w:color w:val="000000" w:themeColor="text1"/>
          <w:kern w:val="24"/>
        </w:rPr>
      </w:pPr>
      <w:r>
        <w:rPr>
          <w:rFonts w:ascii="Roboto" w:eastAsiaTheme="minorEastAsia" w:hAnsi="Roboto" w:cstheme="minorBidi"/>
          <w:color w:val="000000" w:themeColor="text1"/>
          <w:kern w:val="24"/>
        </w:rPr>
        <w:t>Tank Loading/Unloading</w:t>
      </w:r>
    </w:p>
    <w:p w14:paraId="087A2022" w14:textId="66E37B7A" w:rsidR="005144F4" w:rsidRDefault="005144F4" w:rsidP="005144F4">
      <w:pPr>
        <w:pStyle w:val="NormalWeb"/>
        <w:numPr>
          <w:ilvl w:val="0"/>
          <w:numId w:val="3"/>
        </w:numPr>
        <w:spacing w:before="0" w:beforeAutospacing="0" w:after="0" w:afterAutospacing="0"/>
        <w:jc w:val="both"/>
        <w:rPr>
          <w:rFonts w:ascii="Roboto" w:eastAsiaTheme="minorEastAsia" w:hAnsi="Roboto" w:cstheme="minorBidi"/>
          <w:color w:val="000000" w:themeColor="text1"/>
          <w:kern w:val="24"/>
        </w:rPr>
      </w:pPr>
      <w:r>
        <w:rPr>
          <w:rFonts w:ascii="Roboto" w:eastAsiaTheme="minorEastAsia" w:hAnsi="Roboto" w:cstheme="minorBidi"/>
          <w:color w:val="000000" w:themeColor="text1"/>
          <w:kern w:val="24"/>
        </w:rPr>
        <w:lastRenderedPageBreak/>
        <w:t>Truck Loading/Unloading</w:t>
      </w:r>
    </w:p>
    <w:p w14:paraId="502F77F7" w14:textId="77777777" w:rsidR="005144F4" w:rsidRDefault="005144F4" w:rsidP="005144F4">
      <w:pPr>
        <w:pStyle w:val="NormalWeb"/>
        <w:numPr>
          <w:ilvl w:val="0"/>
          <w:numId w:val="3"/>
        </w:numPr>
        <w:spacing w:before="0" w:beforeAutospacing="0" w:after="0" w:afterAutospacing="0"/>
        <w:jc w:val="both"/>
        <w:rPr>
          <w:rFonts w:ascii="Roboto" w:eastAsiaTheme="minorEastAsia" w:hAnsi="Roboto" w:cstheme="minorBidi"/>
          <w:color w:val="000000" w:themeColor="text1"/>
          <w:kern w:val="24"/>
        </w:rPr>
      </w:pPr>
      <w:r>
        <w:rPr>
          <w:rFonts w:ascii="Roboto" w:eastAsiaTheme="minorEastAsia" w:hAnsi="Roboto" w:cstheme="minorBidi"/>
          <w:color w:val="000000" w:themeColor="text1"/>
          <w:kern w:val="24"/>
        </w:rPr>
        <w:t>Valves, Vents, Vessels and Tanks</w:t>
      </w:r>
    </w:p>
    <w:p w14:paraId="481A20BD" w14:textId="77777777" w:rsidR="005144F4" w:rsidRDefault="005144F4" w:rsidP="005144F4">
      <w:pPr>
        <w:pStyle w:val="NormalWeb"/>
        <w:numPr>
          <w:ilvl w:val="0"/>
          <w:numId w:val="3"/>
        </w:numPr>
        <w:spacing w:before="0" w:beforeAutospacing="0" w:after="0" w:afterAutospacing="0"/>
        <w:jc w:val="both"/>
        <w:rPr>
          <w:rFonts w:ascii="Roboto" w:eastAsiaTheme="minorEastAsia" w:hAnsi="Roboto" w:cstheme="minorBidi"/>
          <w:color w:val="000000" w:themeColor="text1"/>
          <w:kern w:val="24"/>
        </w:rPr>
      </w:pPr>
      <w:r>
        <w:rPr>
          <w:rFonts w:ascii="Roboto" w:eastAsiaTheme="minorEastAsia" w:hAnsi="Roboto" w:cstheme="minorBidi"/>
          <w:color w:val="000000" w:themeColor="text1"/>
          <w:kern w:val="24"/>
        </w:rPr>
        <w:t>Wastewater Treatment</w:t>
      </w:r>
    </w:p>
    <w:p w14:paraId="2D66BC9E" w14:textId="77777777" w:rsidR="005144F4" w:rsidRDefault="005144F4" w:rsidP="005144F4">
      <w:pPr>
        <w:pStyle w:val="NormalWeb"/>
        <w:numPr>
          <w:ilvl w:val="0"/>
          <w:numId w:val="3"/>
        </w:numPr>
        <w:spacing w:before="0" w:beforeAutospacing="0" w:after="0" w:afterAutospacing="0"/>
        <w:jc w:val="both"/>
        <w:rPr>
          <w:rFonts w:ascii="Roboto" w:eastAsiaTheme="minorEastAsia" w:hAnsi="Roboto" w:cstheme="minorBidi"/>
          <w:color w:val="000000" w:themeColor="text1"/>
          <w:kern w:val="24"/>
        </w:rPr>
      </w:pPr>
      <w:r>
        <w:rPr>
          <w:rFonts w:ascii="Roboto" w:eastAsiaTheme="minorEastAsia" w:hAnsi="Roboto" w:cstheme="minorBidi"/>
          <w:color w:val="000000" w:themeColor="text1"/>
          <w:kern w:val="24"/>
        </w:rPr>
        <w:t>Welding</w:t>
      </w:r>
    </w:p>
    <w:p w14:paraId="595EB796" w14:textId="77777777" w:rsidR="005144F4" w:rsidRDefault="005144F4" w:rsidP="005144F4">
      <w:pPr>
        <w:pStyle w:val="NormalWeb"/>
        <w:numPr>
          <w:ilvl w:val="0"/>
          <w:numId w:val="3"/>
        </w:numPr>
        <w:spacing w:before="0" w:beforeAutospacing="0" w:after="0" w:afterAutospacing="0"/>
        <w:jc w:val="both"/>
        <w:rPr>
          <w:rFonts w:ascii="Roboto" w:eastAsiaTheme="minorEastAsia" w:hAnsi="Roboto" w:cstheme="minorBidi"/>
          <w:color w:val="000000" w:themeColor="text1"/>
          <w:kern w:val="24"/>
        </w:rPr>
      </w:pPr>
      <w:r>
        <w:rPr>
          <w:rFonts w:ascii="Roboto" w:eastAsiaTheme="minorEastAsia" w:hAnsi="Roboto" w:cstheme="minorBidi"/>
          <w:color w:val="000000" w:themeColor="text1"/>
          <w:kern w:val="24"/>
        </w:rPr>
        <w:t>Asphalt Mixing/Rock Crushing</w:t>
      </w:r>
    </w:p>
    <w:p w14:paraId="21B5EC8E" w14:textId="77777777" w:rsidR="005144F4" w:rsidRDefault="005144F4" w:rsidP="005144F4">
      <w:pPr>
        <w:pStyle w:val="NormalWeb"/>
        <w:spacing w:before="0" w:beforeAutospacing="0" w:after="0" w:afterAutospacing="0"/>
        <w:jc w:val="both"/>
        <w:rPr>
          <w:rFonts w:ascii="Roboto" w:eastAsiaTheme="minorEastAsia" w:hAnsi="Roboto" w:cstheme="minorBidi"/>
          <w:color w:val="000000" w:themeColor="text1"/>
          <w:kern w:val="24"/>
        </w:rPr>
      </w:pPr>
    </w:p>
    <w:p w14:paraId="0A5B77E2" w14:textId="7212C921" w:rsidR="009D161F" w:rsidRPr="009D161F" w:rsidRDefault="009D161F" w:rsidP="009D161F">
      <w:pPr>
        <w:pStyle w:val="NormalWeb"/>
        <w:spacing w:before="0" w:beforeAutospacing="0" w:after="0" w:afterAutospacing="0"/>
        <w:jc w:val="both"/>
        <w:rPr>
          <w:rFonts w:ascii="Roboto" w:eastAsiaTheme="minorEastAsia" w:hAnsi="Roboto" w:cstheme="minorBidi"/>
          <w:b/>
          <w:bCs/>
          <w:color w:val="C10538"/>
          <w:kern w:val="24"/>
          <w:sz w:val="28"/>
          <w:szCs w:val="28"/>
        </w:rPr>
      </w:pPr>
      <w:r w:rsidRPr="009D161F">
        <w:rPr>
          <w:rFonts w:ascii="Roboto" w:eastAsiaTheme="minorEastAsia" w:hAnsi="Roboto" w:cstheme="minorBidi"/>
          <w:b/>
          <w:bCs/>
          <w:color w:val="C10538"/>
          <w:kern w:val="24"/>
          <w:sz w:val="28"/>
          <w:szCs w:val="28"/>
        </w:rPr>
        <w:t>Operating Permits vs. Construction Permits</w:t>
      </w:r>
    </w:p>
    <w:p w14:paraId="1AE3778A" w14:textId="77777777" w:rsidR="00667B2D" w:rsidRDefault="00667B2D" w:rsidP="00573C0A">
      <w:pPr>
        <w:pStyle w:val="NormalWeb"/>
        <w:spacing w:before="0" w:beforeAutospacing="0" w:after="0" w:afterAutospacing="0"/>
        <w:jc w:val="both"/>
        <w:rPr>
          <w:rFonts w:ascii="Roboto" w:eastAsiaTheme="minorEastAsia" w:hAnsi="Roboto" w:cstheme="minorBidi"/>
          <w:color w:val="000000" w:themeColor="text1"/>
          <w:kern w:val="24"/>
        </w:rPr>
      </w:pPr>
    </w:p>
    <w:p w14:paraId="40AF508E" w14:textId="06300196" w:rsidR="009D161F" w:rsidRDefault="00667B2D" w:rsidP="00573C0A">
      <w:pPr>
        <w:pStyle w:val="NormalWeb"/>
        <w:spacing w:before="0" w:beforeAutospacing="0" w:after="0" w:afterAutospacing="0"/>
        <w:jc w:val="both"/>
        <w:rPr>
          <w:rFonts w:ascii="Roboto" w:eastAsiaTheme="minorEastAsia" w:hAnsi="Roboto" w:cstheme="minorBidi"/>
          <w:color w:val="000000" w:themeColor="text1"/>
          <w:kern w:val="24"/>
        </w:rPr>
      </w:pPr>
      <w:r w:rsidRPr="00667B2D">
        <w:rPr>
          <w:rFonts w:ascii="Roboto" w:eastAsiaTheme="minorEastAsia" w:hAnsi="Roboto" w:cstheme="minorBidi"/>
          <w:color w:val="000000" w:themeColor="text1"/>
          <w:kern w:val="24"/>
        </w:rPr>
        <w:t>Air permits required for regular operations</w:t>
      </w:r>
      <w:r w:rsidR="009D161F">
        <w:rPr>
          <w:rFonts w:ascii="Roboto" w:eastAsiaTheme="minorEastAsia" w:hAnsi="Roboto" w:cstheme="minorBidi"/>
          <w:color w:val="000000" w:themeColor="text1"/>
          <w:kern w:val="24"/>
        </w:rPr>
        <w:t xml:space="preserve"> </w:t>
      </w:r>
      <w:r w:rsidR="00573C0A">
        <w:rPr>
          <w:rFonts w:ascii="Roboto" w:eastAsiaTheme="minorEastAsia" w:hAnsi="Roboto" w:cstheme="minorBidi"/>
          <w:color w:val="000000" w:themeColor="text1"/>
          <w:kern w:val="24"/>
        </w:rPr>
        <w:t xml:space="preserve">are called </w:t>
      </w:r>
      <w:r w:rsidR="009D161F">
        <w:rPr>
          <w:rFonts w:ascii="Roboto" w:eastAsiaTheme="minorEastAsia" w:hAnsi="Roboto" w:cstheme="minorBidi"/>
          <w:color w:val="000000" w:themeColor="text1"/>
          <w:kern w:val="24"/>
        </w:rPr>
        <w:t>operating permits</w:t>
      </w:r>
      <w:r w:rsidR="00573C0A">
        <w:rPr>
          <w:rFonts w:ascii="Roboto" w:eastAsiaTheme="minorEastAsia" w:hAnsi="Roboto" w:cstheme="minorBidi"/>
          <w:color w:val="000000" w:themeColor="text1"/>
          <w:kern w:val="24"/>
        </w:rPr>
        <w:t xml:space="preserve">.  They are </w:t>
      </w:r>
      <w:r w:rsidRPr="00667B2D">
        <w:rPr>
          <w:rFonts w:ascii="Roboto" w:eastAsiaTheme="minorEastAsia" w:hAnsi="Roboto" w:cstheme="minorBidi"/>
          <w:color w:val="000000" w:themeColor="text1"/>
          <w:kern w:val="24"/>
        </w:rPr>
        <w:t>applicable to the entire facility</w:t>
      </w:r>
      <w:r w:rsidR="009D161F">
        <w:rPr>
          <w:rFonts w:ascii="Roboto" w:eastAsiaTheme="minorEastAsia" w:hAnsi="Roboto" w:cstheme="minorBidi"/>
          <w:color w:val="000000" w:themeColor="text1"/>
          <w:kern w:val="24"/>
        </w:rPr>
        <w:t>.  T</w:t>
      </w:r>
      <w:r w:rsidR="007A4077">
        <w:rPr>
          <w:rFonts w:ascii="Roboto" w:eastAsiaTheme="minorEastAsia" w:hAnsi="Roboto" w:cstheme="minorBidi"/>
          <w:color w:val="000000" w:themeColor="text1"/>
          <w:kern w:val="24"/>
        </w:rPr>
        <w:t xml:space="preserve">here are different types of </w:t>
      </w:r>
      <w:r w:rsidR="009D161F">
        <w:rPr>
          <w:rFonts w:ascii="Roboto" w:eastAsiaTheme="minorEastAsia" w:hAnsi="Roboto" w:cstheme="minorBidi"/>
          <w:color w:val="000000" w:themeColor="text1"/>
          <w:kern w:val="24"/>
        </w:rPr>
        <w:t>operating air permits</w:t>
      </w:r>
      <w:r w:rsidR="007A4077">
        <w:rPr>
          <w:rFonts w:ascii="Roboto" w:eastAsiaTheme="minorEastAsia" w:hAnsi="Roboto" w:cstheme="minorBidi"/>
          <w:color w:val="000000" w:themeColor="text1"/>
          <w:kern w:val="24"/>
        </w:rPr>
        <w:t xml:space="preserve"> based on whether or not you are located in an EPA area of nonattainment</w:t>
      </w:r>
      <w:r w:rsidR="009D161F">
        <w:rPr>
          <w:rFonts w:ascii="Roboto" w:eastAsiaTheme="minorEastAsia" w:hAnsi="Roboto" w:cstheme="minorBidi"/>
          <w:color w:val="000000" w:themeColor="text1"/>
          <w:kern w:val="24"/>
        </w:rPr>
        <w:t>, how you much you will be emitting, and what you’ll be emitting</w:t>
      </w:r>
      <w:r>
        <w:rPr>
          <w:rFonts w:ascii="Roboto" w:eastAsiaTheme="minorEastAsia" w:hAnsi="Roboto" w:cstheme="minorBidi"/>
          <w:color w:val="000000" w:themeColor="text1"/>
          <w:kern w:val="24"/>
        </w:rPr>
        <w:t xml:space="preserve">.  </w:t>
      </w:r>
    </w:p>
    <w:p w14:paraId="6F2793E1" w14:textId="77777777" w:rsidR="009D161F" w:rsidRDefault="009D161F" w:rsidP="00573C0A">
      <w:pPr>
        <w:pStyle w:val="NormalWeb"/>
        <w:spacing w:before="0" w:beforeAutospacing="0" w:after="0" w:afterAutospacing="0"/>
        <w:jc w:val="both"/>
        <w:rPr>
          <w:rFonts w:ascii="Roboto" w:eastAsiaTheme="minorEastAsia" w:hAnsi="Roboto" w:cstheme="minorBidi"/>
          <w:color w:val="000000" w:themeColor="text1"/>
          <w:kern w:val="24"/>
        </w:rPr>
      </w:pPr>
    </w:p>
    <w:p w14:paraId="68A6CDD1" w14:textId="1B2404E6" w:rsidR="00667B2D" w:rsidRDefault="00667B2D" w:rsidP="00573C0A">
      <w:pPr>
        <w:pStyle w:val="NormalWeb"/>
        <w:spacing w:before="0" w:beforeAutospacing="0" w:after="0" w:afterAutospacing="0"/>
        <w:jc w:val="both"/>
        <w:rPr>
          <w:rFonts w:ascii="Roboto" w:eastAsiaTheme="minorEastAsia" w:hAnsi="Roboto" w:cstheme="minorBidi"/>
          <w:color w:val="000000" w:themeColor="text1"/>
          <w:kern w:val="24"/>
        </w:rPr>
      </w:pPr>
      <w:r>
        <w:rPr>
          <w:rFonts w:ascii="Roboto" w:eastAsiaTheme="minorEastAsia" w:hAnsi="Roboto" w:cstheme="minorBidi"/>
          <w:color w:val="000000" w:themeColor="text1"/>
          <w:kern w:val="24"/>
        </w:rPr>
        <w:t>A</w:t>
      </w:r>
      <w:r w:rsidRPr="00667B2D">
        <w:rPr>
          <w:rFonts w:ascii="Roboto" w:eastAsiaTheme="minorEastAsia" w:hAnsi="Roboto" w:cstheme="minorBidi"/>
          <w:color w:val="000000" w:themeColor="text1"/>
          <w:kern w:val="24"/>
        </w:rPr>
        <w:t xml:space="preserve">ir permits </w:t>
      </w:r>
      <w:r w:rsidR="00573C0A">
        <w:rPr>
          <w:rFonts w:ascii="Roboto" w:eastAsiaTheme="minorEastAsia" w:hAnsi="Roboto" w:cstheme="minorBidi"/>
          <w:color w:val="000000" w:themeColor="text1"/>
          <w:kern w:val="24"/>
        </w:rPr>
        <w:t xml:space="preserve">can also be </w:t>
      </w:r>
      <w:r w:rsidRPr="00667B2D">
        <w:rPr>
          <w:rFonts w:ascii="Roboto" w:eastAsiaTheme="minorEastAsia" w:hAnsi="Roboto" w:cstheme="minorBidi"/>
          <w:color w:val="000000" w:themeColor="text1"/>
          <w:kern w:val="24"/>
        </w:rPr>
        <w:t>required for specific projects</w:t>
      </w:r>
      <w:r w:rsidR="00713F77">
        <w:rPr>
          <w:rFonts w:ascii="Roboto" w:eastAsiaTheme="minorEastAsia" w:hAnsi="Roboto" w:cstheme="minorBidi"/>
          <w:color w:val="000000" w:themeColor="text1"/>
          <w:kern w:val="24"/>
        </w:rPr>
        <w:t xml:space="preserve"> where you’re going to be making changes or additions</w:t>
      </w:r>
      <w:r w:rsidRPr="00667B2D">
        <w:rPr>
          <w:rFonts w:ascii="Roboto" w:eastAsiaTheme="minorEastAsia" w:hAnsi="Roboto" w:cstheme="minorBidi"/>
          <w:color w:val="000000" w:themeColor="text1"/>
          <w:kern w:val="24"/>
        </w:rPr>
        <w:t xml:space="preserve">, </w:t>
      </w:r>
      <w:r>
        <w:rPr>
          <w:rFonts w:ascii="Roboto" w:eastAsiaTheme="minorEastAsia" w:hAnsi="Roboto" w:cstheme="minorBidi"/>
          <w:color w:val="000000" w:themeColor="text1"/>
          <w:kern w:val="24"/>
        </w:rPr>
        <w:t xml:space="preserve">and these are </w:t>
      </w:r>
      <w:r w:rsidRPr="00667B2D">
        <w:rPr>
          <w:rFonts w:ascii="Roboto" w:eastAsiaTheme="minorEastAsia" w:hAnsi="Roboto" w:cstheme="minorBidi"/>
          <w:color w:val="000000" w:themeColor="text1"/>
          <w:kern w:val="24"/>
        </w:rPr>
        <w:t xml:space="preserve">called </w:t>
      </w:r>
      <w:r w:rsidR="009D161F" w:rsidRPr="00667B2D">
        <w:rPr>
          <w:rFonts w:ascii="Roboto" w:eastAsiaTheme="minorEastAsia" w:hAnsi="Roboto" w:cstheme="minorBidi"/>
          <w:color w:val="000000" w:themeColor="text1"/>
          <w:kern w:val="24"/>
        </w:rPr>
        <w:t>construction permits/approvals</w:t>
      </w:r>
      <w:r w:rsidRPr="00667B2D">
        <w:rPr>
          <w:rFonts w:ascii="Roboto" w:eastAsiaTheme="minorEastAsia" w:hAnsi="Roboto" w:cstheme="minorBidi"/>
          <w:color w:val="000000" w:themeColor="text1"/>
          <w:kern w:val="24"/>
        </w:rPr>
        <w:t xml:space="preserve">. </w:t>
      </w:r>
      <w:r w:rsidR="00573C0A">
        <w:rPr>
          <w:rFonts w:ascii="Roboto" w:eastAsiaTheme="minorEastAsia" w:hAnsi="Roboto" w:cstheme="minorBidi"/>
          <w:color w:val="000000" w:themeColor="text1"/>
          <w:kern w:val="24"/>
        </w:rPr>
        <w:t xml:space="preserve"> Even though the word construction is </w:t>
      </w:r>
      <w:r w:rsidR="00713F77">
        <w:rPr>
          <w:rFonts w:ascii="Roboto" w:eastAsiaTheme="minorEastAsia" w:hAnsi="Roboto" w:cstheme="minorBidi"/>
          <w:color w:val="000000" w:themeColor="text1"/>
          <w:kern w:val="24"/>
        </w:rPr>
        <w:t xml:space="preserve">used, </w:t>
      </w:r>
      <w:r w:rsidR="00573C0A">
        <w:rPr>
          <w:rFonts w:ascii="Roboto" w:eastAsiaTheme="minorEastAsia" w:hAnsi="Roboto" w:cstheme="minorBidi"/>
          <w:color w:val="000000" w:themeColor="text1"/>
          <w:kern w:val="24"/>
        </w:rPr>
        <w:t xml:space="preserve">you don’t have to technically be doing “construction” activities.  In this instance, it means </w:t>
      </w:r>
      <w:r w:rsidR="009D161F">
        <w:rPr>
          <w:rFonts w:ascii="Roboto" w:eastAsiaTheme="minorEastAsia" w:hAnsi="Roboto" w:cstheme="minorBidi"/>
          <w:color w:val="000000" w:themeColor="text1"/>
          <w:kern w:val="24"/>
        </w:rPr>
        <w:t xml:space="preserve">the </w:t>
      </w:r>
      <w:r w:rsidR="009D161F" w:rsidRPr="00713F77">
        <w:rPr>
          <w:rFonts w:ascii="Roboto" w:eastAsiaTheme="minorEastAsia" w:hAnsi="Roboto" w:cstheme="minorBidi"/>
          <w:i/>
          <w:iCs/>
          <w:color w:val="000000" w:themeColor="text1"/>
          <w:kern w:val="24"/>
        </w:rPr>
        <w:t>process</w:t>
      </w:r>
      <w:r w:rsidR="009D161F">
        <w:rPr>
          <w:rFonts w:ascii="Roboto" w:eastAsiaTheme="minorEastAsia" w:hAnsi="Roboto" w:cstheme="minorBidi"/>
          <w:color w:val="000000" w:themeColor="text1"/>
          <w:kern w:val="24"/>
        </w:rPr>
        <w:t xml:space="preserve"> of </w:t>
      </w:r>
      <w:r w:rsidR="007A4077">
        <w:rPr>
          <w:rFonts w:ascii="Roboto" w:eastAsiaTheme="minorEastAsia" w:hAnsi="Roboto" w:cstheme="minorBidi"/>
          <w:color w:val="000000" w:themeColor="text1"/>
          <w:kern w:val="24"/>
        </w:rPr>
        <w:t xml:space="preserve">making </w:t>
      </w:r>
      <w:r w:rsidR="00573C0A">
        <w:rPr>
          <w:rFonts w:ascii="Roboto" w:eastAsiaTheme="minorEastAsia" w:hAnsi="Roboto" w:cstheme="minorBidi"/>
          <w:color w:val="000000" w:themeColor="text1"/>
          <w:kern w:val="24"/>
        </w:rPr>
        <w:t>any change to an operation.</w:t>
      </w:r>
      <w:r w:rsidR="007A4077">
        <w:rPr>
          <w:rFonts w:ascii="Roboto" w:eastAsiaTheme="minorEastAsia" w:hAnsi="Roboto" w:cstheme="minorBidi"/>
          <w:color w:val="000000" w:themeColor="text1"/>
          <w:kern w:val="24"/>
        </w:rPr>
        <w:t xml:space="preserve">  Once the change has been made, that change then </w:t>
      </w:r>
      <w:r w:rsidR="009D161F">
        <w:rPr>
          <w:rFonts w:ascii="Roboto" w:eastAsiaTheme="minorEastAsia" w:hAnsi="Roboto" w:cstheme="minorBidi"/>
          <w:color w:val="000000" w:themeColor="text1"/>
          <w:kern w:val="24"/>
        </w:rPr>
        <w:t xml:space="preserve">becomes </w:t>
      </w:r>
      <w:r w:rsidR="00713F77">
        <w:rPr>
          <w:rFonts w:ascii="Roboto" w:eastAsiaTheme="minorEastAsia" w:hAnsi="Roboto" w:cstheme="minorBidi"/>
          <w:color w:val="000000" w:themeColor="text1"/>
          <w:kern w:val="24"/>
        </w:rPr>
        <w:t xml:space="preserve">part of the </w:t>
      </w:r>
      <w:r w:rsidR="009D161F">
        <w:rPr>
          <w:rFonts w:ascii="Roboto" w:eastAsiaTheme="minorEastAsia" w:hAnsi="Roboto" w:cstheme="minorBidi"/>
          <w:color w:val="000000" w:themeColor="text1"/>
          <w:kern w:val="24"/>
        </w:rPr>
        <w:t>operating permit</w:t>
      </w:r>
      <w:r w:rsidR="00713F77">
        <w:rPr>
          <w:rFonts w:ascii="Roboto" w:eastAsiaTheme="minorEastAsia" w:hAnsi="Roboto" w:cstheme="minorBidi"/>
          <w:color w:val="000000" w:themeColor="text1"/>
          <w:kern w:val="24"/>
        </w:rPr>
        <w:t xml:space="preserve"> because it becomes part of the facility operations</w:t>
      </w:r>
      <w:r w:rsidR="009D161F">
        <w:rPr>
          <w:rFonts w:ascii="Roboto" w:eastAsiaTheme="minorEastAsia" w:hAnsi="Roboto" w:cstheme="minorBidi"/>
          <w:color w:val="000000" w:themeColor="text1"/>
          <w:kern w:val="24"/>
        </w:rPr>
        <w:t>.</w:t>
      </w:r>
    </w:p>
    <w:p w14:paraId="05CA42F1" w14:textId="7ECC3C78" w:rsidR="007A4077" w:rsidRDefault="007A4077" w:rsidP="00573C0A">
      <w:pPr>
        <w:pStyle w:val="NormalWeb"/>
        <w:spacing w:before="0" w:beforeAutospacing="0" w:after="0" w:afterAutospacing="0"/>
        <w:jc w:val="both"/>
        <w:rPr>
          <w:rFonts w:ascii="Roboto" w:eastAsiaTheme="minorEastAsia" w:hAnsi="Roboto" w:cstheme="minorBidi"/>
          <w:color w:val="000000" w:themeColor="text1"/>
          <w:kern w:val="24"/>
        </w:rPr>
      </w:pPr>
    </w:p>
    <w:p w14:paraId="738D4F49" w14:textId="243DCF8D" w:rsidR="009D161F" w:rsidRDefault="007A4077" w:rsidP="00573C0A">
      <w:pPr>
        <w:pStyle w:val="NormalWeb"/>
        <w:spacing w:before="0" w:beforeAutospacing="0" w:after="0" w:afterAutospacing="0"/>
        <w:jc w:val="both"/>
        <w:rPr>
          <w:rFonts w:ascii="Roboto" w:eastAsiaTheme="minorEastAsia" w:hAnsi="Roboto" w:cstheme="minorBidi"/>
          <w:color w:val="000000" w:themeColor="text1"/>
          <w:kern w:val="24"/>
        </w:rPr>
      </w:pPr>
      <w:r>
        <w:rPr>
          <w:rFonts w:ascii="Roboto" w:eastAsiaTheme="minorEastAsia" w:hAnsi="Roboto" w:cstheme="minorBidi"/>
          <w:color w:val="000000" w:themeColor="text1"/>
          <w:kern w:val="24"/>
        </w:rPr>
        <w:t xml:space="preserve">Depending on the state, sometimes operating and construction permits are done at the same time to prevent time loss </w:t>
      </w:r>
      <w:r w:rsidR="009D161F">
        <w:rPr>
          <w:rFonts w:ascii="Roboto" w:eastAsiaTheme="minorEastAsia" w:hAnsi="Roboto" w:cstheme="minorBidi"/>
          <w:color w:val="000000" w:themeColor="text1"/>
          <w:kern w:val="24"/>
        </w:rPr>
        <w:t>between making the change and g</w:t>
      </w:r>
      <w:r>
        <w:rPr>
          <w:rFonts w:ascii="Roboto" w:eastAsiaTheme="minorEastAsia" w:hAnsi="Roboto" w:cstheme="minorBidi"/>
          <w:color w:val="000000" w:themeColor="text1"/>
          <w:kern w:val="24"/>
        </w:rPr>
        <w:t>etting the new operation up and running</w:t>
      </w:r>
      <w:r w:rsidR="00713F77">
        <w:rPr>
          <w:rFonts w:ascii="Roboto" w:eastAsiaTheme="minorEastAsia" w:hAnsi="Roboto" w:cstheme="minorBidi"/>
          <w:color w:val="000000" w:themeColor="text1"/>
          <w:kern w:val="24"/>
        </w:rPr>
        <w:t>.  Some states do them s</w:t>
      </w:r>
      <w:r w:rsidR="009D161F" w:rsidRPr="009D161F">
        <w:rPr>
          <w:rFonts w:ascii="Roboto" w:eastAsiaTheme="minorEastAsia" w:hAnsi="Roboto" w:cstheme="minorBidi"/>
          <w:color w:val="000000" w:themeColor="text1"/>
          <w:kern w:val="24"/>
        </w:rPr>
        <w:t xml:space="preserve">eparately.  Some </w:t>
      </w:r>
      <w:r w:rsidR="00713F77">
        <w:rPr>
          <w:rFonts w:ascii="Roboto" w:eastAsiaTheme="minorEastAsia" w:hAnsi="Roboto" w:cstheme="minorBidi"/>
          <w:color w:val="000000" w:themeColor="text1"/>
          <w:kern w:val="24"/>
        </w:rPr>
        <w:t xml:space="preserve">states require </w:t>
      </w:r>
      <w:r w:rsidR="009D161F" w:rsidRPr="009D161F">
        <w:rPr>
          <w:rFonts w:ascii="Roboto" w:eastAsiaTheme="minorEastAsia" w:hAnsi="Roboto" w:cstheme="minorBidi"/>
          <w:color w:val="000000" w:themeColor="text1"/>
          <w:kern w:val="24"/>
        </w:rPr>
        <w:t xml:space="preserve">construction permits be incorporated into the facility’s operating permit, and </w:t>
      </w:r>
      <w:r w:rsidR="00713F77">
        <w:rPr>
          <w:rFonts w:ascii="Roboto" w:eastAsiaTheme="minorEastAsia" w:hAnsi="Roboto" w:cstheme="minorBidi"/>
          <w:color w:val="000000" w:themeColor="text1"/>
          <w:kern w:val="24"/>
        </w:rPr>
        <w:t xml:space="preserve">other </w:t>
      </w:r>
      <w:r w:rsidR="009D161F" w:rsidRPr="009D161F">
        <w:rPr>
          <w:rFonts w:ascii="Roboto" w:eastAsiaTheme="minorEastAsia" w:hAnsi="Roboto" w:cstheme="minorBidi"/>
          <w:color w:val="000000" w:themeColor="text1"/>
          <w:kern w:val="24"/>
        </w:rPr>
        <w:t xml:space="preserve">states will issue combined construction/operating permits.  </w:t>
      </w:r>
    </w:p>
    <w:p w14:paraId="6BBDE051" w14:textId="6E5372FE" w:rsidR="00666014" w:rsidRDefault="00666014" w:rsidP="00573C0A">
      <w:pPr>
        <w:pStyle w:val="NormalWeb"/>
        <w:spacing w:before="0" w:beforeAutospacing="0" w:after="0" w:afterAutospacing="0"/>
        <w:jc w:val="both"/>
        <w:rPr>
          <w:rFonts w:ascii="Roboto" w:eastAsiaTheme="minorEastAsia" w:hAnsi="Roboto" w:cstheme="minorBidi"/>
          <w:color w:val="000000" w:themeColor="text1"/>
          <w:kern w:val="24"/>
        </w:rPr>
      </w:pPr>
    </w:p>
    <w:p w14:paraId="428AEEA5" w14:textId="53CFDB65" w:rsidR="00667B2D" w:rsidRPr="009D161F" w:rsidRDefault="00667B2D" w:rsidP="00573C0A">
      <w:pPr>
        <w:pStyle w:val="NormalWeb"/>
        <w:spacing w:before="0" w:beforeAutospacing="0" w:after="0" w:afterAutospacing="0"/>
        <w:jc w:val="both"/>
        <w:rPr>
          <w:rFonts w:ascii="Roboto" w:eastAsiaTheme="minorEastAsia" w:hAnsi="Roboto" w:cstheme="minorBidi"/>
          <w:b/>
          <w:bCs/>
          <w:color w:val="C10538"/>
          <w:kern w:val="24"/>
          <w:sz w:val="28"/>
          <w:szCs w:val="28"/>
        </w:rPr>
      </w:pPr>
      <w:r w:rsidRPr="009D161F">
        <w:rPr>
          <w:rFonts w:ascii="Roboto" w:eastAsiaTheme="minorEastAsia" w:hAnsi="Roboto" w:cstheme="minorBidi"/>
          <w:b/>
          <w:bCs/>
          <w:color w:val="C10538"/>
          <w:kern w:val="24"/>
          <w:sz w:val="28"/>
          <w:szCs w:val="28"/>
        </w:rPr>
        <w:t>Construction Permits/Approvals</w:t>
      </w:r>
    </w:p>
    <w:p w14:paraId="6FD55F29" w14:textId="77777777" w:rsidR="00667B2D" w:rsidRPr="00667B2D" w:rsidRDefault="00667B2D" w:rsidP="00573C0A">
      <w:pPr>
        <w:pStyle w:val="NormalWeb"/>
        <w:spacing w:before="0" w:beforeAutospacing="0" w:after="0" w:afterAutospacing="0"/>
        <w:jc w:val="both"/>
        <w:rPr>
          <w:rFonts w:ascii="Roboto" w:eastAsiaTheme="minorEastAsia" w:hAnsi="Roboto" w:cstheme="minorBidi"/>
          <w:color w:val="000000" w:themeColor="text1"/>
          <w:kern w:val="24"/>
        </w:rPr>
      </w:pPr>
    </w:p>
    <w:p w14:paraId="5C0F561A" w14:textId="4FF74D26" w:rsidR="00667B2D" w:rsidRPr="00667B2D" w:rsidRDefault="00667B2D" w:rsidP="00573C0A">
      <w:pPr>
        <w:pStyle w:val="NormalWeb"/>
        <w:spacing w:before="0" w:beforeAutospacing="0" w:after="0" w:afterAutospacing="0"/>
        <w:jc w:val="both"/>
        <w:rPr>
          <w:rFonts w:ascii="Roboto" w:eastAsiaTheme="minorEastAsia" w:hAnsi="Roboto" w:cstheme="minorBidi"/>
          <w:color w:val="000000" w:themeColor="text1"/>
          <w:kern w:val="24"/>
        </w:rPr>
      </w:pPr>
      <w:r w:rsidRPr="00667B2D">
        <w:rPr>
          <w:rFonts w:ascii="Roboto" w:eastAsiaTheme="minorEastAsia" w:hAnsi="Roboto" w:cstheme="minorBidi"/>
          <w:color w:val="000000" w:themeColor="text1"/>
          <w:kern w:val="24"/>
        </w:rPr>
        <w:t xml:space="preserve">Except in limited situations, </w:t>
      </w:r>
      <w:r w:rsidRPr="00666014">
        <w:rPr>
          <w:rFonts w:ascii="Roboto" w:eastAsiaTheme="minorEastAsia" w:hAnsi="Roboto" w:cstheme="minorBidi"/>
          <w:b/>
          <w:bCs/>
          <w:color w:val="000000" w:themeColor="text1"/>
          <w:kern w:val="24"/>
        </w:rPr>
        <w:t xml:space="preserve">air construction permits must be </w:t>
      </w:r>
      <w:r w:rsidR="00713F77">
        <w:rPr>
          <w:rFonts w:ascii="Roboto" w:eastAsiaTheme="minorEastAsia" w:hAnsi="Roboto" w:cstheme="minorBidi"/>
          <w:b/>
          <w:bCs/>
          <w:color w:val="000000" w:themeColor="text1"/>
          <w:kern w:val="24"/>
        </w:rPr>
        <w:t xml:space="preserve">received </w:t>
      </w:r>
      <w:r w:rsidRPr="00666014">
        <w:rPr>
          <w:rFonts w:ascii="Roboto" w:eastAsiaTheme="minorEastAsia" w:hAnsi="Roboto" w:cstheme="minorBidi"/>
          <w:b/>
          <w:bCs/>
          <w:color w:val="000000" w:themeColor="text1"/>
          <w:kern w:val="24"/>
        </w:rPr>
        <w:t xml:space="preserve">BEFORE </w:t>
      </w:r>
      <w:r w:rsidR="00666014" w:rsidRPr="00666014">
        <w:rPr>
          <w:rFonts w:ascii="Roboto" w:eastAsiaTheme="minorEastAsia" w:hAnsi="Roboto" w:cstheme="minorBidi"/>
          <w:b/>
          <w:bCs/>
          <w:color w:val="000000" w:themeColor="text1"/>
          <w:kern w:val="24"/>
        </w:rPr>
        <w:t xml:space="preserve">your </w:t>
      </w:r>
      <w:r w:rsidRPr="00666014">
        <w:rPr>
          <w:rFonts w:ascii="Roboto" w:eastAsiaTheme="minorEastAsia" w:hAnsi="Roboto" w:cstheme="minorBidi"/>
          <w:b/>
          <w:bCs/>
          <w:color w:val="000000" w:themeColor="text1"/>
          <w:kern w:val="24"/>
        </w:rPr>
        <w:t xml:space="preserve">construction </w:t>
      </w:r>
      <w:r w:rsidR="00666014" w:rsidRPr="00666014">
        <w:rPr>
          <w:rFonts w:ascii="Roboto" w:eastAsiaTheme="minorEastAsia" w:hAnsi="Roboto" w:cstheme="minorBidi"/>
          <w:b/>
          <w:bCs/>
          <w:color w:val="000000" w:themeColor="text1"/>
          <w:kern w:val="24"/>
        </w:rPr>
        <w:t xml:space="preserve">or change </w:t>
      </w:r>
      <w:r w:rsidRPr="00666014">
        <w:rPr>
          <w:rFonts w:ascii="Roboto" w:eastAsiaTheme="minorEastAsia" w:hAnsi="Roboto" w:cstheme="minorBidi"/>
          <w:b/>
          <w:bCs/>
          <w:color w:val="000000" w:themeColor="text1"/>
          <w:kern w:val="24"/>
        </w:rPr>
        <w:t>can commence</w:t>
      </w:r>
      <w:r w:rsidRPr="00667B2D">
        <w:rPr>
          <w:rFonts w:ascii="Roboto" w:eastAsiaTheme="minorEastAsia" w:hAnsi="Roboto" w:cstheme="minorBidi"/>
          <w:color w:val="000000" w:themeColor="text1"/>
          <w:kern w:val="24"/>
        </w:rPr>
        <w:t xml:space="preserve">.  </w:t>
      </w:r>
    </w:p>
    <w:p w14:paraId="2E76639D" w14:textId="53670E5E" w:rsidR="00667B2D" w:rsidRPr="00667B2D" w:rsidRDefault="00667B2D" w:rsidP="00573C0A">
      <w:pPr>
        <w:pStyle w:val="NormalWeb"/>
        <w:spacing w:before="0" w:beforeAutospacing="0" w:after="0" w:afterAutospacing="0"/>
        <w:jc w:val="both"/>
        <w:rPr>
          <w:rFonts w:ascii="Roboto" w:eastAsiaTheme="minorEastAsia" w:hAnsi="Roboto" w:cstheme="minorBidi"/>
          <w:color w:val="000000" w:themeColor="text1"/>
          <w:kern w:val="24"/>
        </w:rPr>
      </w:pPr>
    </w:p>
    <w:p w14:paraId="1370EB28" w14:textId="632F7420" w:rsidR="00667B2D" w:rsidRDefault="00667B2D" w:rsidP="00573C0A">
      <w:pPr>
        <w:pStyle w:val="NormalWeb"/>
        <w:spacing w:before="0" w:beforeAutospacing="0" w:after="0" w:afterAutospacing="0"/>
        <w:jc w:val="both"/>
        <w:rPr>
          <w:rFonts w:ascii="Roboto" w:eastAsiaTheme="minorEastAsia" w:hAnsi="Roboto"/>
          <w:color w:val="000000" w:themeColor="text1"/>
          <w:kern w:val="24"/>
        </w:rPr>
      </w:pPr>
      <w:r w:rsidRPr="00667B2D">
        <w:rPr>
          <w:rFonts w:ascii="Roboto" w:eastAsiaTheme="minorEastAsia" w:hAnsi="Roboto" w:cstheme="minorBidi"/>
          <w:color w:val="000000" w:themeColor="text1"/>
          <w:kern w:val="24"/>
        </w:rPr>
        <w:t>Some changes</w:t>
      </w:r>
      <w:r w:rsidR="00666014">
        <w:rPr>
          <w:rFonts w:ascii="Roboto" w:eastAsiaTheme="minorEastAsia" w:hAnsi="Roboto" w:cstheme="minorBidi"/>
          <w:color w:val="000000" w:themeColor="text1"/>
          <w:kern w:val="24"/>
        </w:rPr>
        <w:t xml:space="preserve"> to your facility</w:t>
      </w:r>
      <w:r w:rsidRPr="00667B2D">
        <w:rPr>
          <w:rFonts w:ascii="Roboto" w:eastAsiaTheme="minorEastAsia" w:hAnsi="Roboto" w:cstheme="minorBidi"/>
          <w:color w:val="000000" w:themeColor="text1"/>
          <w:kern w:val="24"/>
        </w:rPr>
        <w:t xml:space="preserve"> that could require a construction permit include</w:t>
      </w:r>
      <w:r w:rsidRPr="00667B2D">
        <w:rPr>
          <w:rFonts w:ascii="Roboto" w:eastAsiaTheme="minorEastAsia" w:hAnsi="Roboto"/>
          <w:color w:val="000000" w:themeColor="text1"/>
          <w:kern w:val="24"/>
        </w:rPr>
        <w:t>:</w:t>
      </w:r>
    </w:p>
    <w:p w14:paraId="1D5980F8" w14:textId="77777777" w:rsidR="00667B2D" w:rsidRPr="00667B2D" w:rsidRDefault="00667B2D" w:rsidP="00573C0A">
      <w:pPr>
        <w:pStyle w:val="NormalWeb"/>
        <w:spacing w:before="0" w:beforeAutospacing="0" w:after="0" w:afterAutospacing="0"/>
        <w:jc w:val="both"/>
        <w:rPr>
          <w:rFonts w:ascii="Roboto" w:eastAsiaTheme="minorEastAsia" w:hAnsi="Roboto"/>
          <w:color w:val="000000" w:themeColor="text1"/>
          <w:kern w:val="24"/>
        </w:rPr>
      </w:pPr>
    </w:p>
    <w:p w14:paraId="6DFA132D" w14:textId="2E86E437" w:rsidR="00667B2D" w:rsidRPr="00667B2D" w:rsidRDefault="00667B2D" w:rsidP="00573C0A">
      <w:pPr>
        <w:pStyle w:val="NormalWeb"/>
        <w:numPr>
          <w:ilvl w:val="0"/>
          <w:numId w:val="2"/>
        </w:numPr>
        <w:spacing w:before="0" w:beforeAutospacing="0" w:after="0" w:afterAutospacing="0"/>
        <w:jc w:val="both"/>
        <w:rPr>
          <w:rFonts w:ascii="Roboto" w:eastAsiaTheme="minorEastAsia" w:hAnsi="Roboto"/>
          <w:color w:val="000000" w:themeColor="text1"/>
          <w:kern w:val="24"/>
        </w:rPr>
      </w:pPr>
      <w:r w:rsidRPr="00667B2D">
        <w:rPr>
          <w:rFonts w:ascii="Roboto" w:eastAsiaTheme="minorEastAsia" w:hAnsi="Roboto"/>
          <w:color w:val="000000" w:themeColor="text1"/>
          <w:kern w:val="24"/>
        </w:rPr>
        <w:t>Installation of new process equipment</w:t>
      </w:r>
      <w:r w:rsidR="00666014">
        <w:rPr>
          <w:rFonts w:ascii="Roboto" w:eastAsiaTheme="minorEastAsia" w:hAnsi="Roboto"/>
          <w:color w:val="000000" w:themeColor="text1"/>
          <w:kern w:val="24"/>
        </w:rPr>
        <w:t>;</w:t>
      </w:r>
    </w:p>
    <w:p w14:paraId="2DBEA7A6" w14:textId="07EDDDBD" w:rsidR="00667B2D" w:rsidRPr="00667B2D" w:rsidRDefault="00667B2D" w:rsidP="00573C0A">
      <w:pPr>
        <w:pStyle w:val="NormalWeb"/>
        <w:numPr>
          <w:ilvl w:val="0"/>
          <w:numId w:val="2"/>
        </w:numPr>
        <w:spacing w:before="0" w:beforeAutospacing="0" w:after="0" w:afterAutospacing="0"/>
        <w:jc w:val="both"/>
        <w:rPr>
          <w:rFonts w:ascii="Roboto" w:eastAsiaTheme="minorEastAsia" w:hAnsi="Roboto"/>
          <w:color w:val="000000" w:themeColor="text1"/>
          <w:kern w:val="24"/>
        </w:rPr>
      </w:pPr>
      <w:r w:rsidRPr="00667B2D">
        <w:rPr>
          <w:rFonts w:ascii="Roboto" w:eastAsiaTheme="minorEastAsia" w:hAnsi="Roboto"/>
          <w:color w:val="000000" w:themeColor="text1"/>
          <w:kern w:val="24"/>
        </w:rPr>
        <w:t>Modification to existing process equipment</w:t>
      </w:r>
      <w:r w:rsidR="00666014">
        <w:rPr>
          <w:rFonts w:ascii="Roboto" w:eastAsiaTheme="minorEastAsia" w:hAnsi="Roboto"/>
          <w:color w:val="000000" w:themeColor="text1"/>
          <w:kern w:val="24"/>
        </w:rPr>
        <w:t>;</w:t>
      </w:r>
    </w:p>
    <w:p w14:paraId="0632605A" w14:textId="4B604146" w:rsidR="00667B2D" w:rsidRPr="00667B2D" w:rsidRDefault="00667B2D" w:rsidP="00573C0A">
      <w:pPr>
        <w:pStyle w:val="NormalWeb"/>
        <w:numPr>
          <w:ilvl w:val="0"/>
          <w:numId w:val="2"/>
        </w:numPr>
        <w:spacing w:before="0" w:beforeAutospacing="0" w:after="0" w:afterAutospacing="0"/>
        <w:jc w:val="both"/>
        <w:rPr>
          <w:rFonts w:ascii="Roboto" w:eastAsiaTheme="minorEastAsia" w:hAnsi="Roboto"/>
          <w:color w:val="000000" w:themeColor="text1"/>
          <w:kern w:val="24"/>
        </w:rPr>
      </w:pPr>
      <w:r w:rsidRPr="00667B2D">
        <w:rPr>
          <w:rFonts w:ascii="Roboto" w:eastAsiaTheme="minorEastAsia" w:hAnsi="Roboto"/>
          <w:color w:val="000000" w:themeColor="text1"/>
          <w:kern w:val="24"/>
        </w:rPr>
        <w:t>Installation of or change in an emission control device</w:t>
      </w:r>
      <w:r w:rsidR="00666014">
        <w:rPr>
          <w:rFonts w:ascii="Roboto" w:eastAsiaTheme="minorEastAsia" w:hAnsi="Roboto"/>
          <w:color w:val="000000" w:themeColor="text1"/>
          <w:kern w:val="24"/>
        </w:rPr>
        <w:t>;</w:t>
      </w:r>
    </w:p>
    <w:p w14:paraId="55A71664" w14:textId="3A8692B7" w:rsidR="00667B2D" w:rsidRPr="00667B2D" w:rsidRDefault="00667B2D" w:rsidP="00573C0A">
      <w:pPr>
        <w:pStyle w:val="NormalWeb"/>
        <w:numPr>
          <w:ilvl w:val="0"/>
          <w:numId w:val="2"/>
        </w:numPr>
        <w:spacing w:before="0" w:beforeAutospacing="0" w:after="0" w:afterAutospacing="0"/>
        <w:jc w:val="both"/>
        <w:rPr>
          <w:rFonts w:ascii="Roboto" w:eastAsiaTheme="minorEastAsia" w:hAnsi="Roboto"/>
          <w:color w:val="000000" w:themeColor="text1"/>
          <w:kern w:val="24"/>
        </w:rPr>
      </w:pPr>
      <w:r w:rsidRPr="00667B2D">
        <w:rPr>
          <w:rFonts w:ascii="Roboto" w:eastAsiaTheme="minorEastAsia" w:hAnsi="Roboto"/>
          <w:color w:val="000000" w:themeColor="text1"/>
          <w:kern w:val="24"/>
        </w:rPr>
        <w:t>Debottlenecking of a process that allows for increased production</w:t>
      </w:r>
      <w:r w:rsidR="00666014">
        <w:rPr>
          <w:rFonts w:ascii="Roboto" w:eastAsiaTheme="minorEastAsia" w:hAnsi="Roboto"/>
          <w:color w:val="000000" w:themeColor="text1"/>
          <w:kern w:val="24"/>
        </w:rPr>
        <w:t>; or,</w:t>
      </w:r>
    </w:p>
    <w:p w14:paraId="0612CEED" w14:textId="69BF8D15" w:rsidR="00667B2D" w:rsidRPr="00667B2D" w:rsidRDefault="00667B2D" w:rsidP="00573C0A">
      <w:pPr>
        <w:pStyle w:val="NormalWeb"/>
        <w:numPr>
          <w:ilvl w:val="0"/>
          <w:numId w:val="2"/>
        </w:numPr>
        <w:spacing w:before="0" w:beforeAutospacing="0" w:after="0" w:afterAutospacing="0"/>
        <w:jc w:val="both"/>
        <w:rPr>
          <w:rFonts w:ascii="Roboto" w:eastAsiaTheme="minorEastAsia" w:hAnsi="Roboto"/>
          <w:color w:val="000000" w:themeColor="text1"/>
          <w:kern w:val="24"/>
        </w:rPr>
      </w:pPr>
      <w:r w:rsidRPr="00667B2D">
        <w:rPr>
          <w:rFonts w:ascii="Roboto" w:eastAsiaTheme="minorEastAsia" w:hAnsi="Roboto"/>
          <w:color w:val="000000" w:themeColor="text1"/>
          <w:kern w:val="24"/>
        </w:rPr>
        <w:t>Increase</w:t>
      </w:r>
      <w:r w:rsidR="00666014">
        <w:rPr>
          <w:rFonts w:ascii="Roboto" w:eastAsiaTheme="minorEastAsia" w:hAnsi="Roboto"/>
          <w:color w:val="000000" w:themeColor="text1"/>
          <w:kern w:val="24"/>
        </w:rPr>
        <w:t>s</w:t>
      </w:r>
      <w:r w:rsidRPr="00667B2D">
        <w:rPr>
          <w:rFonts w:ascii="Roboto" w:eastAsiaTheme="minorEastAsia" w:hAnsi="Roboto"/>
          <w:color w:val="000000" w:themeColor="text1"/>
          <w:kern w:val="24"/>
        </w:rPr>
        <w:t xml:space="preserve"> to throughput or operating hours (if currently limited by </w:t>
      </w:r>
      <w:r w:rsidR="00666014">
        <w:rPr>
          <w:rFonts w:ascii="Roboto" w:eastAsiaTheme="minorEastAsia" w:hAnsi="Roboto"/>
          <w:color w:val="000000" w:themeColor="text1"/>
          <w:kern w:val="24"/>
        </w:rPr>
        <w:t xml:space="preserve">an operating </w:t>
      </w:r>
      <w:r w:rsidRPr="00667B2D">
        <w:rPr>
          <w:rFonts w:ascii="Roboto" w:eastAsiaTheme="minorEastAsia" w:hAnsi="Roboto"/>
          <w:color w:val="000000" w:themeColor="text1"/>
          <w:kern w:val="24"/>
        </w:rPr>
        <w:t>permit)</w:t>
      </w:r>
      <w:r w:rsidR="00666014">
        <w:rPr>
          <w:rFonts w:ascii="Roboto" w:eastAsiaTheme="minorEastAsia" w:hAnsi="Roboto"/>
          <w:color w:val="000000" w:themeColor="text1"/>
          <w:kern w:val="24"/>
        </w:rPr>
        <w:t>.</w:t>
      </w:r>
    </w:p>
    <w:p w14:paraId="74C70C3C" w14:textId="77777777" w:rsidR="00667B2D" w:rsidRDefault="00667B2D" w:rsidP="00573C0A">
      <w:pPr>
        <w:pStyle w:val="NormalWeb"/>
        <w:spacing w:before="0" w:beforeAutospacing="0" w:after="0" w:afterAutospacing="0"/>
        <w:jc w:val="both"/>
        <w:rPr>
          <w:rFonts w:ascii="Roboto" w:eastAsiaTheme="minorEastAsia" w:hAnsi="Roboto" w:cstheme="minorBidi"/>
          <w:color w:val="000000" w:themeColor="text1"/>
          <w:kern w:val="24"/>
        </w:rPr>
      </w:pPr>
    </w:p>
    <w:p w14:paraId="3EED4D34" w14:textId="4E2A1DC0" w:rsidR="008049BD" w:rsidRPr="009D161F" w:rsidRDefault="004A068D" w:rsidP="00573C0A">
      <w:pPr>
        <w:pStyle w:val="NormalWeb"/>
        <w:spacing w:before="0" w:beforeAutospacing="0" w:after="0" w:afterAutospacing="0"/>
        <w:jc w:val="both"/>
        <w:rPr>
          <w:rFonts w:ascii="Roboto" w:hAnsi="Roboto"/>
          <w:b/>
          <w:bCs/>
          <w:color w:val="C10538"/>
          <w:sz w:val="28"/>
          <w:szCs w:val="28"/>
        </w:rPr>
      </w:pPr>
      <w:r w:rsidRPr="009D161F">
        <w:rPr>
          <w:rFonts w:ascii="Roboto" w:hAnsi="Roboto"/>
          <w:b/>
          <w:bCs/>
          <w:color w:val="C10538"/>
          <w:sz w:val="28"/>
          <w:szCs w:val="28"/>
        </w:rPr>
        <w:t>Determining If You Need a Construction Air Permit</w:t>
      </w:r>
    </w:p>
    <w:p w14:paraId="0F5E9E48" w14:textId="77777777" w:rsidR="008049BD" w:rsidRDefault="008049BD" w:rsidP="00573C0A">
      <w:pPr>
        <w:pStyle w:val="NormalWeb"/>
        <w:spacing w:before="0" w:beforeAutospacing="0" w:after="0" w:afterAutospacing="0"/>
        <w:jc w:val="both"/>
        <w:rPr>
          <w:rFonts w:ascii="Roboto" w:hAnsi="Roboto"/>
        </w:rPr>
      </w:pPr>
    </w:p>
    <w:p w14:paraId="79775506" w14:textId="66A91C13" w:rsidR="00666014" w:rsidRDefault="00713F77" w:rsidP="00573C0A">
      <w:pPr>
        <w:pStyle w:val="NormalWeb"/>
        <w:spacing w:before="0" w:beforeAutospacing="0" w:after="0" w:afterAutospacing="0"/>
        <w:jc w:val="both"/>
        <w:rPr>
          <w:rFonts w:ascii="Roboto" w:hAnsi="Roboto"/>
        </w:rPr>
      </w:pPr>
      <w:r>
        <w:rPr>
          <w:rFonts w:ascii="Roboto" w:hAnsi="Roboto"/>
        </w:rPr>
        <w:t xml:space="preserve">As with operating permits, for a construction air permit </w:t>
      </w:r>
      <w:r w:rsidR="008049BD">
        <w:rPr>
          <w:rFonts w:ascii="Roboto" w:hAnsi="Roboto"/>
        </w:rPr>
        <w:t>one of the first things you’ll need to do is determine how t</w:t>
      </w:r>
      <w:r w:rsidR="001E4F24">
        <w:rPr>
          <w:rFonts w:ascii="Roboto" w:hAnsi="Roboto"/>
        </w:rPr>
        <w:t xml:space="preserve">his </w:t>
      </w:r>
      <w:r w:rsidR="008049BD">
        <w:rPr>
          <w:rFonts w:ascii="Roboto" w:hAnsi="Roboto"/>
        </w:rPr>
        <w:t xml:space="preserve">change will affect your Potential to Emit (PTE).  This is the </w:t>
      </w:r>
      <w:r w:rsidR="008049BD">
        <w:rPr>
          <w:rFonts w:ascii="Roboto" w:hAnsi="Roboto"/>
        </w:rPr>
        <w:lastRenderedPageBreak/>
        <w:t>maximum design capacity of a stationary source to emit a pollutant under its physical and operational design.  Calculate the PTE for each pollutant associated with this source.  There are several different ways to do this calculation</w:t>
      </w:r>
      <w:r w:rsidR="001E4F24">
        <w:rPr>
          <w:rFonts w:ascii="Roboto" w:hAnsi="Roboto"/>
        </w:rPr>
        <w:t xml:space="preserve"> and your state may have a preference on which one you use to determine your PTE</w:t>
      </w:r>
      <w:r w:rsidR="008049BD">
        <w:rPr>
          <w:rFonts w:ascii="Roboto" w:hAnsi="Roboto"/>
        </w:rPr>
        <w:t>.</w:t>
      </w:r>
    </w:p>
    <w:p w14:paraId="624BD185" w14:textId="77777777" w:rsidR="00666014" w:rsidRDefault="00666014" w:rsidP="00573C0A">
      <w:pPr>
        <w:pStyle w:val="NormalWeb"/>
        <w:spacing w:before="0" w:beforeAutospacing="0" w:after="0" w:afterAutospacing="0"/>
        <w:jc w:val="both"/>
        <w:rPr>
          <w:rFonts w:ascii="Roboto" w:hAnsi="Roboto"/>
        </w:rPr>
      </w:pPr>
    </w:p>
    <w:p w14:paraId="20C4DE94" w14:textId="028072E2" w:rsidR="00666014" w:rsidRDefault="00667B2D" w:rsidP="00573C0A">
      <w:pPr>
        <w:pStyle w:val="NormalWeb"/>
        <w:spacing w:before="0" w:beforeAutospacing="0" w:after="0" w:afterAutospacing="0"/>
        <w:jc w:val="both"/>
        <w:rPr>
          <w:rFonts w:ascii="Roboto" w:hAnsi="Roboto"/>
        </w:rPr>
      </w:pPr>
      <w:r w:rsidRPr="00667B2D">
        <w:rPr>
          <w:rFonts w:ascii="Roboto" w:hAnsi="Roboto"/>
        </w:rPr>
        <w:t xml:space="preserve">Once the PTE for the project or modification has been calculated, </w:t>
      </w:r>
      <w:r w:rsidR="008049BD">
        <w:rPr>
          <w:rFonts w:ascii="Roboto" w:hAnsi="Roboto"/>
        </w:rPr>
        <w:t>compare</w:t>
      </w:r>
      <w:r w:rsidRPr="00667B2D">
        <w:rPr>
          <w:rFonts w:ascii="Roboto" w:hAnsi="Roboto"/>
        </w:rPr>
        <w:t xml:space="preserve"> it to the construction permitting thresholds.  </w:t>
      </w:r>
      <w:r w:rsidR="008049BD">
        <w:rPr>
          <w:rFonts w:ascii="Roboto" w:hAnsi="Roboto"/>
        </w:rPr>
        <w:t xml:space="preserve">Please note that in some cases, you may still need to have a construction air permit even if potential emissions are lower than the construction approval thresholds.  </w:t>
      </w:r>
      <w:r w:rsidR="001E4F24">
        <w:rPr>
          <w:rFonts w:ascii="Roboto" w:hAnsi="Roboto"/>
        </w:rPr>
        <w:t xml:space="preserve">For examples, what type of equipment </w:t>
      </w:r>
      <w:r w:rsidR="00713F77">
        <w:rPr>
          <w:rFonts w:ascii="Roboto" w:hAnsi="Roboto"/>
        </w:rPr>
        <w:t xml:space="preserve">it is </w:t>
      </w:r>
      <w:r w:rsidR="001E4F24">
        <w:rPr>
          <w:rFonts w:ascii="Roboto" w:hAnsi="Roboto"/>
        </w:rPr>
        <w:t xml:space="preserve">or what type of process it is may affect </w:t>
      </w:r>
      <w:r w:rsidR="00713F77">
        <w:rPr>
          <w:rFonts w:ascii="Roboto" w:hAnsi="Roboto"/>
        </w:rPr>
        <w:t xml:space="preserve">its </w:t>
      </w:r>
      <w:r w:rsidR="001E4F24">
        <w:rPr>
          <w:rFonts w:ascii="Roboto" w:hAnsi="Roboto"/>
        </w:rPr>
        <w:t xml:space="preserve">status.  </w:t>
      </w:r>
      <w:r w:rsidR="008049BD">
        <w:rPr>
          <w:rFonts w:ascii="Roboto" w:hAnsi="Roboto"/>
        </w:rPr>
        <w:t>Check your state’s rules on what their guidelines are.</w:t>
      </w:r>
    </w:p>
    <w:p w14:paraId="06F84CB2" w14:textId="7EA2F877" w:rsidR="004A068D" w:rsidRDefault="004A068D" w:rsidP="00573C0A">
      <w:pPr>
        <w:pStyle w:val="NormalWeb"/>
        <w:spacing w:before="0" w:beforeAutospacing="0" w:after="0" w:afterAutospacing="0"/>
        <w:jc w:val="both"/>
        <w:rPr>
          <w:rFonts w:ascii="Roboto" w:hAnsi="Roboto"/>
        </w:rPr>
      </w:pPr>
    </w:p>
    <w:p w14:paraId="7F337335" w14:textId="287AE686" w:rsidR="004A068D" w:rsidRPr="009D161F" w:rsidRDefault="00A57A81" w:rsidP="00573C0A">
      <w:pPr>
        <w:pStyle w:val="NormalWeb"/>
        <w:spacing w:before="0" w:beforeAutospacing="0" w:after="0" w:afterAutospacing="0"/>
        <w:jc w:val="both"/>
        <w:rPr>
          <w:rFonts w:ascii="Roboto" w:hAnsi="Roboto"/>
          <w:b/>
          <w:bCs/>
          <w:color w:val="C10538"/>
          <w:sz w:val="28"/>
          <w:szCs w:val="28"/>
        </w:rPr>
      </w:pPr>
      <w:r w:rsidRPr="009D161F">
        <w:rPr>
          <w:rFonts w:ascii="Roboto" w:hAnsi="Roboto"/>
          <w:b/>
          <w:bCs/>
          <w:color w:val="C10538"/>
          <w:sz w:val="28"/>
          <w:szCs w:val="28"/>
        </w:rPr>
        <w:t>Obtaining the Permit</w:t>
      </w:r>
    </w:p>
    <w:p w14:paraId="272B0C07" w14:textId="77777777" w:rsidR="007A4077" w:rsidRDefault="007A4077" w:rsidP="00573C0A">
      <w:pPr>
        <w:pStyle w:val="NormalWeb"/>
        <w:spacing w:before="0" w:beforeAutospacing="0" w:after="0" w:afterAutospacing="0"/>
        <w:jc w:val="both"/>
        <w:rPr>
          <w:rFonts w:ascii="Roboto" w:hAnsi="Roboto"/>
        </w:rPr>
      </w:pPr>
    </w:p>
    <w:p w14:paraId="25940E98" w14:textId="7EDEB44B" w:rsidR="008049BD" w:rsidRDefault="008049BD" w:rsidP="00573C0A">
      <w:pPr>
        <w:pStyle w:val="NormalWeb"/>
        <w:spacing w:before="0" w:beforeAutospacing="0" w:after="0" w:afterAutospacing="0"/>
        <w:jc w:val="both"/>
        <w:rPr>
          <w:rFonts w:ascii="Roboto" w:hAnsi="Roboto"/>
        </w:rPr>
      </w:pPr>
      <w:r w:rsidRPr="00667B2D">
        <w:rPr>
          <w:rFonts w:ascii="Roboto" w:hAnsi="Roboto"/>
        </w:rPr>
        <w:t xml:space="preserve">If </w:t>
      </w:r>
      <w:r w:rsidR="00A57A81" w:rsidRPr="00667B2D">
        <w:rPr>
          <w:rFonts w:ascii="Roboto" w:hAnsi="Roboto"/>
        </w:rPr>
        <w:t>your</w:t>
      </w:r>
      <w:r w:rsidR="004A068D">
        <w:rPr>
          <w:rFonts w:ascii="Roboto" w:hAnsi="Roboto"/>
        </w:rPr>
        <w:t xml:space="preserve"> calculations tell you the </w:t>
      </w:r>
      <w:r w:rsidRPr="00667B2D">
        <w:rPr>
          <w:rFonts w:ascii="Roboto" w:hAnsi="Roboto"/>
        </w:rPr>
        <w:t xml:space="preserve">project requires an air construction permit, the customary application must be submitted for approval.  If a project </w:t>
      </w:r>
      <w:r>
        <w:rPr>
          <w:rFonts w:ascii="Roboto" w:hAnsi="Roboto"/>
        </w:rPr>
        <w:t xml:space="preserve">is </w:t>
      </w:r>
      <w:r w:rsidR="001E4F24">
        <w:rPr>
          <w:rFonts w:ascii="Roboto" w:hAnsi="Roboto"/>
        </w:rPr>
        <w:t xml:space="preserve">going to make such a difference that it will now trigger </w:t>
      </w:r>
      <w:r w:rsidRPr="00667B2D">
        <w:rPr>
          <w:rFonts w:ascii="Roboto" w:hAnsi="Roboto"/>
        </w:rPr>
        <w:t>Major Source or Major Modification</w:t>
      </w:r>
      <w:r w:rsidR="001E4F24">
        <w:rPr>
          <w:rFonts w:ascii="Roboto" w:hAnsi="Roboto"/>
        </w:rPr>
        <w:t xml:space="preserve"> thresholds, you may need to obtain a Federal Air Permit.  This is a </w:t>
      </w:r>
      <w:r w:rsidRPr="00667B2D">
        <w:rPr>
          <w:rFonts w:ascii="Roboto" w:hAnsi="Roboto"/>
        </w:rPr>
        <w:t>lengthy application</w:t>
      </w:r>
      <w:r w:rsidR="001E4F24">
        <w:rPr>
          <w:rFonts w:ascii="Roboto" w:hAnsi="Roboto"/>
        </w:rPr>
        <w:t>,</w:t>
      </w:r>
      <w:r w:rsidRPr="00667B2D">
        <w:rPr>
          <w:rFonts w:ascii="Roboto" w:hAnsi="Roboto"/>
        </w:rPr>
        <w:t xml:space="preserve"> and approval can take quite a long time</w:t>
      </w:r>
      <w:r w:rsidR="001E4F24">
        <w:rPr>
          <w:rFonts w:ascii="Roboto" w:hAnsi="Roboto"/>
        </w:rPr>
        <w:t xml:space="preserve">, from </w:t>
      </w:r>
      <w:r w:rsidR="004A068D">
        <w:rPr>
          <w:rFonts w:ascii="Roboto" w:hAnsi="Roboto"/>
        </w:rPr>
        <w:t>several</w:t>
      </w:r>
      <w:r w:rsidR="001E4F24">
        <w:rPr>
          <w:rFonts w:ascii="Roboto" w:hAnsi="Roboto"/>
        </w:rPr>
        <w:t xml:space="preserve"> months </w:t>
      </w:r>
      <w:r w:rsidR="004A068D">
        <w:rPr>
          <w:rFonts w:ascii="Roboto" w:hAnsi="Roboto"/>
        </w:rPr>
        <w:t xml:space="preserve">to well over a year or two, </w:t>
      </w:r>
      <w:r w:rsidR="001E4F24">
        <w:rPr>
          <w:rFonts w:ascii="Roboto" w:hAnsi="Roboto"/>
        </w:rPr>
        <w:t>depending on your state and the workload</w:t>
      </w:r>
      <w:r w:rsidRPr="00667B2D">
        <w:rPr>
          <w:rFonts w:ascii="Roboto" w:hAnsi="Roboto"/>
        </w:rPr>
        <w:t>.</w:t>
      </w:r>
      <w:r w:rsidR="001E4F24">
        <w:rPr>
          <w:rFonts w:ascii="Roboto" w:hAnsi="Roboto"/>
        </w:rPr>
        <w:t xml:space="preserve">  So, it’s very, very important you try to do this well ahead of the time you plan on making the change.</w:t>
      </w:r>
      <w:r w:rsidRPr="00667B2D">
        <w:rPr>
          <w:rFonts w:ascii="Roboto" w:hAnsi="Roboto"/>
        </w:rPr>
        <w:t xml:space="preserve">  </w:t>
      </w:r>
    </w:p>
    <w:p w14:paraId="40B79038" w14:textId="5D247F32" w:rsidR="007A4077" w:rsidRDefault="007A4077" w:rsidP="00573C0A">
      <w:pPr>
        <w:pStyle w:val="NormalWeb"/>
        <w:spacing w:before="0" w:beforeAutospacing="0" w:after="0" w:afterAutospacing="0"/>
        <w:jc w:val="both"/>
        <w:rPr>
          <w:rFonts w:ascii="Roboto" w:hAnsi="Roboto"/>
        </w:rPr>
      </w:pPr>
    </w:p>
    <w:p w14:paraId="5C308C9C" w14:textId="12170F76" w:rsidR="007A4077" w:rsidRDefault="007A4077" w:rsidP="00573C0A">
      <w:pPr>
        <w:pStyle w:val="NormalWeb"/>
        <w:spacing w:before="0" w:beforeAutospacing="0" w:after="0" w:afterAutospacing="0"/>
        <w:jc w:val="both"/>
        <w:rPr>
          <w:rFonts w:ascii="Roboto" w:hAnsi="Roboto"/>
        </w:rPr>
      </w:pPr>
      <w:r w:rsidRPr="007A4077">
        <w:rPr>
          <w:rFonts w:ascii="Roboto" w:hAnsi="Roboto"/>
        </w:rPr>
        <w:t xml:space="preserve">If you already have an operating permit, be aware that your change that you are looking at getting permitted under the construction permit may cause changes to your operating permit at the same time.  Know exactly what the conditions of your operating permit </w:t>
      </w:r>
      <w:r w:rsidR="00FB53ED">
        <w:rPr>
          <w:rFonts w:ascii="Roboto" w:hAnsi="Roboto"/>
        </w:rPr>
        <w:t xml:space="preserve">are </w:t>
      </w:r>
      <w:r w:rsidRPr="007A4077">
        <w:rPr>
          <w:rFonts w:ascii="Roboto" w:hAnsi="Roboto"/>
        </w:rPr>
        <w:t xml:space="preserve">and see how these changes </w:t>
      </w:r>
      <w:r w:rsidR="00FB53ED">
        <w:rPr>
          <w:rFonts w:ascii="Roboto" w:hAnsi="Roboto"/>
        </w:rPr>
        <w:t>will affect it so that if you are in a state which does operating and construction permits separately, you can get started on making changes to your operating permit now so that you can operate</w:t>
      </w:r>
      <w:r>
        <w:rPr>
          <w:rFonts w:ascii="Roboto" w:hAnsi="Roboto"/>
        </w:rPr>
        <w:t xml:space="preserve"> the results of the construction.</w:t>
      </w:r>
    </w:p>
    <w:p w14:paraId="00F49DB7" w14:textId="77777777" w:rsidR="008049BD" w:rsidRDefault="008049BD" w:rsidP="00573C0A">
      <w:pPr>
        <w:pStyle w:val="NormalWeb"/>
        <w:spacing w:before="0" w:beforeAutospacing="0" w:after="0" w:afterAutospacing="0"/>
        <w:jc w:val="both"/>
        <w:rPr>
          <w:rFonts w:ascii="Roboto" w:hAnsi="Roboto"/>
        </w:rPr>
      </w:pPr>
    </w:p>
    <w:p w14:paraId="0BECA929" w14:textId="7C44CDEF" w:rsidR="00666014" w:rsidRDefault="00667B2D" w:rsidP="00573C0A">
      <w:pPr>
        <w:pStyle w:val="NormalWeb"/>
        <w:spacing w:before="0" w:beforeAutospacing="0" w:after="0" w:afterAutospacing="0"/>
        <w:jc w:val="both"/>
        <w:rPr>
          <w:rFonts w:ascii="Roboto" w:hAnsi="Roboto"/>
        </w:rPr>
      </w:pPr>
      <w:r w:rsidRPr="00667B2D">
        <w:rPr>
          <w:rFonts w:ascii="Roboto" w:hAnsi="Roboto"/>
        </w:rPr>
        <w:t xml:space="preserve">Some states have a streamlined </w:t>
      </w:r>
      <w:r w:rsidR="007A4077">
        <w:rPr>
          <w:rFonts w:ascii="Roboto" w:hAnsi="Roboto"/>
        </w:rPr>
        <w:t xml:space="preserve">construction permit </w:t>
      </w:r>
      <w:r w:rsidRPr="00667B2D">
        <w:rPr>
          <w:rFonts w:ascii="Roboto" w:hAnsi="Roboto"/>
        </w:rPr>
        <w:t>application process for certain equipment such as emergency generators</w:t>
      </w:r>
      <w:r w:rsidR="001E4F24">
        <w:rPr>
          <w:rFonts w:ascii="Roboto" w:hAnsi="Roboto"/>
        </w:rPr>
        <w:t xml:space="preserve"> or boilers</w:t>
      </w:r>
      <w:r w:rsidRPr="00667B2D">
        <w:rPr>
          <w:rFonts w:ascii="Roboto" w:hAnsi="Roboto"/>
        </w:rPr>
        <w:t xml:space="preserve">.  These applications are short and sweet and typically receive agency approval quickly.  </w:t>
      </w:r>
    </w:p>
    <w:p w14:paraId="4886DA20" w14:textId="77777777" w:rsidR="004A068D" w:rsidRDefault="004A068D" w:rsidP="004A068D">
      <w:pPr>
        <w:pStyle w:val="NormalWeb"/>
        <w:spacing w:before="0" w:beforeAutospacing="0" w:after="0" w:afterAutospacing="0"/>
        <w:jc w:val="both"/>
        <w:rPr>
          <w:rFonts w:ascii="Roboto" w:hAnsi="Roboto"/>
        </w:rPr>
      </w:pPr>
    </w:p>
    <w:p w14:paraId="667CE5DA" w14:textId="608AD128" w:rsidR="004A068D" w:rsidRDefault="004A068D" w:rsidP="004A068D">
      <w:pPr>
        <w:pStyle w:val="NormalWeb"/>
        <w:spacing w:before="0" w:beforeAutospacing="0" w:after="0" w:afterAutospacing="0"/>
        <w:jc w:val="both"/>
        <w:rPr>
          <w:rFonts w:ascii="Roboto" w:hAnsi="Roboto"/>
        </w:rPr>
      </w:pPr>
      <w:r w:rsidRPr="00667B2D">
        <w:rPr>
          <w:rFonts w:ascii="Roboto" w:hAnsi="Roboto"/>
        </w:rPr>
        <w:t>If the project meets the exemption from air construction permitting, retain all documentation for your files.  Even if exempt from permitting, state or federal regulations may have requirements for the source,</w:t>
      </w:r>
      <w:r>
        <w:rPr>
          <w:rFonts w:ascii="Roboto" w:hAnsi="Roboto"/>
        </w:rPr>
        <w:t xml:space="preserve"> and you still may need to complete some state paperwork.</w:t>
      </w:r>
    </w:p>
    <w:p w14:paraId="457D83F3" w14:textId="7B3BD6D8" w:rsidR="001E4F24" w:rsidRDefault="001E4F24" w:rsidP="00573C0A">
      <w:pPr>
        <w:pStyle w:val="NormalWeb"/>
        <w:spacing w:before="0" w:beforeAutospacing="0" w:after="0" w:afterAutospacing="0"/>
        <w:jc w:val="both"/>
        <w:rPr>
          <w:rFonts w:ascii="Roboto" w:hAnsi="Roboto"/>
        </w:rPr>
      </w:pPr>
    </w:p>
    <w:p w14:paraId="0656396B" w14:textId="1324DC4A" w:rsidR="00A57A81" w:rsidRDefault="007A4077" w:rsidP="00573C0A">
      <w:pPr>
        <w:pStyle w:val="NormalWeb"/>
        <w:spacing w:before="0" w:beforeAutospacing="0" w:after="0" w:afterAutospacing="0"/>
        <w:jc w:val="both"/>
        <w:rPr>
          <w:rFonts w:ascii="Roboto" w:hAnsi="Roboto"/>
        </w:rPr>
      </w:pPr>
      <w:r>
        <w:rPr>
          <w:rFonts w:ascii="Roboto" w:hAnsi="Roboto"/>
        </w:rPr>
        <w:t>With all air permits, both construction and operating permits, o</w:t>
      </w:r>
      <w:r w:rsidR="001E4F24">
        <w:rPr>
          <w:rFonts w:ascii="Roboto" w:hAnsi="Roboto"/>
        </w:rPr>
        <w:t xml:space="preserve">nce you have turned in your application, </w:t>
      </w:r>
      <w:r w:rsidR="00A57A81">
        <w:rPr>
          <w:rFonts w:ascii="Roboto" w:hAnsi="Roboto"/>
        </w:rPr>
        <w:t xml:space="preserve">be prepared to </w:t>
      </w:r>
      <w:r w:rsidR="004A068D">
        <w:rPr>
          <w:rFonts w:ascii="Roboto" w:hAnsi="Roboto"/>
        </w:rPr>
        <w:t xml:space="preserve">wait.  The state agency will check for the completeness of your application and may have questions.  </w:t>
      </w:r>
      <w:r w:rsidR="00A57A81">
        <w:rPr>
          <w:rFonts w:ascii="Roboto" w:hAnsi="Roboto"/>
        </w:rPr>
        <w:t>Once any issues have been resolved, y</w:t>
      </w:r>
      <w:r w:rsidR="004A068D">
        <w:rPr>
          <w:rFonts w:ascii="Roboto" w:hAnsi="Roboto"/>
        </w:rPr>
        <w:t xml:space="preserve">ou </w:t>
      </w:r>
      <w:r w:rsidR="00A57A81">
        <w:rPr>
          <w:rFonts w:ascii="Roboto" w:hAnsi="Roboto"/>
        </w:rPr>
        <w:t xml:space="preserve">should </w:t>
      </w:r>
      <w:r w:rsidR="004A068D">
        <w:rPr>
          <w:rFonts w:ascii="Roboto" w:hAnsi="Roboto"/>
        </w:rPr>
        <w:t xml:space="preserve">receive a draft of your permit to review and comment on. </w:t>
      </w:r>
      <w:r w:rsidR="00FB53ED">
        <w:rPr>
          <w:rFonts w:ascii="Roboto" w:hAnsi="Roboto"/>
        </w:rPr>
        <w:t xml:space="preserve">If it’s not in your </w:t>
      </w:r>
      <w:r w:rsidR="00A57A81">
        <w:rPr>
          <w:rFonts w:ascii="Roboto" w:hAnsi="Roboto"/>
        </w:rPr>
        <w:t>state’s</w:t>
      </w:r>
      <w:r w:rsidR="00FB53ED">
        <w:rPr>
          <w:rFonts w:ascii="Roboto" w:hAnsi="Roboto"/>
        </w:rPr>
        <w:t xml:space="preserve"> </w:t>
      </w:r>
      <w:r w:rsidR="00A57A81">
        <w:rPr>
          <w:rFonts w:ascii="Roboto" w:hAnsi="Roboto"/>
        </w:rPr>
        <w:t>policy to send a draft, ask for one</w:t>
      </w:r>
      <w:r w:rsidR="00713F77">
        <w:rPr>
          <w:rFonts w:ascii="Roboto" w:hAnsi="Roboto"/>
        </w:rPr>
        <w:t>, especially if it’s a combined operating/construction permit.</w:t>
      </w:r>
    </w:p>
    <w:p w14:paraId="619910BC" w14:textId="77777777" w:rsidR="00A57A81" w:rsidRDefault="00A57A81" w:rsidP="00573C0A">
      <w:pPr>
        <w:pStyle w:val="NormalWeb"/>
        <w:spacing w:before="0" w:beforeAutospacing="0" w:after="0" w:afterAutospacing="0"/>
        <w:jc w:val="both"/>
        <w:rPr>
          <w:rFonts w:ascii="Roboto" w:hAnsi="Roboto"/>
        </w:rPr>
      </w:pPr>
    </w:p>
    <w:p w14:paraId="06AF73B9" w14:textId="19423B2C" w:rsidR="00A57A81" w:rsidRDefault="004A068D" w:rsidP="00573C0A">
      <w:pPr>
        <w:pStyle w:val="NormalWeb"/>
        <w:spacing w:before="0" w:beforeAutospacing="0" w:after="0" w:afterAutospacing="0"/>
        <w:jc w:val="both"/>
        <w:rPr>
          <w:rFonts w:ascii="Roboto" w:hAnsi="Roboto"/>
        </w:rPr>
      </w:pPr>
      <w:r>
        <w:rPr>
          <w:rFonts w:ascii="Roboto" w:hAnsi="Roboto"/>
        </w:rPr>
        <w:t>Make sure you read this</w:t>
      </w:r>
      <w:r w:rsidR="00A57A81">
        <w:rPr>
          <w:rFonts w:ascii="Roboto" w:hAnsi="Roboto"/>
        </w:rPr>
        <w:t xml:space="preserve"> draft</w:t>
      </w:r>
      <w:r>
        <w:rPr>
          <w:rFonts w:ascii="Roboto" w:hAnsi="Roboto"/>
        </w:rPr>
        <w:t xml:space="preserve">!  </w:t>
      </w:r>
      <w:r w:rsidR="00A57A81">
        <w:rPr>
          <w:rFonts w:ascii="Roboto" w:hAnsi="Roboto"/>
        </w:rPr>
        <w:t xml:space="preserve">You will be held to what this permit says.  Make sure everything about the permit is correct, including any equipment details, inconsistencies, unclear language, typos, etc.  Remove or clarify any ambiguities to make the conditions as broad as possible. Any errors could cause you issues later when being inspected, leading to an inspector thinking you are doing something differently than what’s allowed in the permit.  </w:t>
      </w:r>
    </w:p>
    <w:p w14:paraId="0EF0C1F4" w14:textId="77777777" w:rsidR="00A57A81" w:rsidRDefault="00A57A81" w:rsidP="00573C0A">
      <w:pPr>
        <w:pStyle w:val="NormalWeb"/>
        <w:spacing w:before="0" w:beforeAutospacing="0" w:after="0" w:afterAutospacing="0"/>
        <w:jc w:val="both"/>
        <w:rPr>
          <w:rFonts w:ascii="Roboto" w:hAnsi="Roboto"/>
        </w:rPr>
      </w:pPr>
    </w:p>
    <w:p w14:paraId="41AE06F1" w14:textId="06482D90" w:rsidR="001E4F24" w:rsidRDefault="004A068D" w:rsidP="00573C0A">
      <w:pPr>
        <w:pStyle w:val="NormalWeb"/>
        <w:spacing w:before="0" w:beforeAutospacing="0" w:after="0" w:afterAutospacing="0"/>
        <w:jc w:val="both"/>
        <w:rPr>
          <w:rFonts w:ascii="Roboto" w:hAnsi="Roboto"/>
        </w:rPr>
      </w:pPr>
      <w:r>
        <w:rPr>
          <w:rFonts w:ascii="Roboto" w:hAnsi="Roboto"/>
        </w:rPr>
        <w:t xml:space="preserve">Once the draft has been approved, there may be a public notice period </w:t>
      </w:r>
      <w:r w:rsidR="00713F77">
        <w:rPr>
          <w:rFonts w:ascii="Roboto" w:hAnsi="Roboto"/>
        </w:rPr>
        <w:t>depending on state policy</w:t>
      </w:r>
      <w:r>
        <w:rPr>
          <w:rFonts w:ascii="Roboto" w:hAnsi="Roboto"/>
        </w:rPr>
        <w:t>, and then after that you should receive your permit.</w:t>
      </w:r>
    </w:p>
    <w:p w14:paraId="3EFCF68C" w14:textId="098B273D" w:rsidR="004A068D" w:rsidRDefault="004A068D" w:rsidP="00573C0A">
      <w:pPr>
        <w:pStyle w:val="NormalWeb"/>
        <w:spacing w:before="0" w:beforeAutospacing="0" w:after="0" w:afterAutospacing="0"/>
        <w:jc w:val="both"/>
        <w:rPr>
          <w:rFonts w:ascii="Roboto" w:hAnsi="Roboto"/>
        </w:rPr>
      </w:pPr>
    </w:p>
    <w:p w14:paraId="27C92369" w14:textId="42B6D09C" w:rsidR="00B61334" w:rsidRDefault="004A068D" w:rsidP="007A4077">
      <w:pPr>
        <w:pStyle w:val="NormalWeb"/>
        <w:spacing w:before="0" w:beforeAutospacing="0" w:after="0" w:afterAutospacing="0"/>
        <w:jc w:val="both"/>
      </w:pPr>
      <w:r>
        <w:rPr>
          <w:rFonts w:ascii="Roboto" w:hAnsi="Roboto"/>
        </w:rPr>
        <w:t xml:space="preserve">Please note, your construction permit </w:t>
      </w:r>
      <w:r w:rsidR="00713F77">
        <w:rPr>
          <w:rFonts w:ascii="Roboto" w:hAnsi="Roboto"/>
        </w:rPr>
        <w:t xml:space="preserve">could </w:t>
      </w:r>
      <w:r>
        <w:rPr>
          <w:rFonts w:ascii="Roboto" w:hAnsi="Roboto"/>
        </w:rPr>
        <w:t>take several months to be approved, so make sure you plan accordingly.  And also r</w:t>
      </w:r>
      <w:r w:rsidR="00667B2D" w:rsidRPr="00667B2D">
        <w:rPr>
          <w:rFonts w:ascii="Roboto" w:hAnsi="Roboto"/>
        </w:rPr>
        <w:t>emember…construction permits must be obtained BEFORE construction can be started.</w:t>
      </w:r>
      <w:r w:rsidR="00A57A81">
        <w:rPr>
          <w:rFonts w:ascii="Roboto" w:hAnsi="Roboto"/>
        </w:rPr>
        <w:t xml:space="preserve">  </w:t>
      </w:r>
    </w:p>
    <w:sectPr w:rsidR="00B613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9121F"/>
    <w:multiLevelType w:val="hybridMultilevel"/>
    <w:tmpl w:val="D4DC8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CB7EB0"/>
    <w:multiLevelType w:val="hybridMultilevel"/>
    <w:tmpl w:val="FD02C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A34DF7"/>
    <w:multiLevelType w:val="hybridMultilevel"/>
    <w:tmpl w:val="84202700"/>
    <w:lvl w:ilvl="0" w:tplc="B4082E6C">
      <w:start w:val="1"/>
      <w:numFmt w:val="bullet"/>
      <w:lvlText w:val="•"/>
      <w:lvlJc w:val="left"/>
      <w:pPr>
        <w:tabs>
          <w:tab w:val="num" w:pos="720"/>
        </w:tabs>
        <w:ind w:left="720" w:hanging="360"/>
      </w:pPr>
      <w:rPr>
        <w:rFonts w:ascii="Arial" w:hAnsi="Arial" w:hint="default"/>
      </w:rPr>
    </w:lvl>
    <w:lvl w:ilvl="1" w:tplc="4040318C">
      <w:numFmt w:val="bullet"/>
      <w:lvlText w:val="•"/>
      <w:lvlJc w:val="left"/>
      <w:pPr>
        <w:tabs>
          <w:tab w:val="num" w:pos="1440"/>
        </w:tabs>
        <w:ind w:left="1440" w:hanging="360"/>
      </w:pPr>
      <w:rPr>
        <w:rFonts w:ascii="Arial" w:hAnsi="Arial" w:hint="default"/>
      </w:rPr>
    </w:lvl>
    <w:lvl w:ilvl="2" w:tplc="354044A6" w:tentative="1">
      <w:start w:val="1"/>
      <w:numFmt w:val="bullet"/>
      <w:lvlText w:val="•"/>
      <w:lvlJc w:val="left"/>
      <w:pPr>
        <w:tabs>
          <w:tab w:val="num" w:pos="2160"/>
        </w:tabs>
        <w:ind w:left="2160" w:hanging="360"/>
      </w:pPr>
      <w:rPr>
        <w:rFonts w:ascii="Arial" w:hAnsi="Arial" w:hint="default"/>
      </w:rPr>
    </w:lvl>
    <w:lvl w:ilvl="3" w:tplc="F27C352A" w:tentative="1">
      <w:start w:val="1"/>
      <w:numFmt w:val="bullet"/>
      <w:lvlText w:val="•"/>
      <w:lvlJc w:val="left"/>
      <w:pPr>
        <w:tabs>
          <w:tab w:val="num" w:pos="2880"/>
        </w:tabs>
        <w:ind w:left="2880" w:hanging="360"/>
      </w:pPr>
      <w:rPr>
        <w:rFonts w:ascii="Arial" w:hAnsi="Arial" w:hint="default"/>
      </w:rPr>
    </w:lvl>
    <w:lvl w:ilvl="4" w:tplc="18D2AA2C" w:tentative="1">
      <w:start w:val="1"/>
      <w:numFmt w:val="bullet"/>
      <w:lvlText w:val="•"/>
      <w:lvlJc w:val="left"/>
      <w:pPr>
        <w:tabs>
          <w:tab w:val="num" w:pos="3600"/>
        </w:tabs>
        <w:ind w:left="3600" w:hanging="360"/>
      </w:pPr>
      <w:rPr>
        <w:rFonts w:ascii="Arial" w:hAnsi="Arial" w:hint="default"/>
      </w:rPr>
    </w:lvl>
    <w:lvl w:ilvl="5" w:tplc="DCA2CB2E" w:tentative="1">
      <w:start w:val="1"/>
      <w:numFmt w:val="bullet"/>
      <w:lvlText w:val="•"/>
      <w:lvlJc w:val="left"/>
      <w:pPr>
        <w:tabs>
          <w:tab w:val="num" w:pos="4320"/>
        </w:tabs>
        <w:ind w:left="4320" w:hanging="360"/>
      </w:pPr>
      <w:rPr>
        <w:rFonts w:ascii="Arial" w:hAnsi="Arial" w:hint="default"/>
      </w:rPr>
    </w:lvl>
    <w:lvl w:ilvl="6" w:tplc="4174929E" w:tentative="1">
      <w:start w:val="1"/>
      <w:numFmt w:val="bullet"/>
      <w:lvlText w:val="•"/>
      <w:lvlJc w:val="left"/>
      <w:pPr>
        <w:tabs>
          <w:tab w:val="num" w:pos="5040"/>
        </w:tabs>
        <w:ind w:left="5040" w:hanging="360"/>
      </w:pPr>
      <w:rPr>
        <w:rFonts w:ascii="Arial" w:hAnsi="Arial" w:hint="default"/>
      </w:rPr>
    </w:lvl>
    <w:lvl w:ilvl="7" w:tplc="5D62DEA4" w:tentative="1">
      <w:start w:val="1"/>
      <w:numFmt w:val="bullet"/>
      <w:lvlText w:val="•"/>
      <w:lvlJc w:val="left"/>
      <w:pPr>
        <w:tabs>
          <w:tab w:val="num" w:pos="5760"/>
        </w:tabs>
        <w:ind w:left="5760" w:hanging="360"/>
      </w:pPr>
      <w:rPr>
        <w:rFonts w:ascii="Arial" w:hAnsi="Arial" w:hint="default"/>
      </w:rPr>
    </w:lvl>
    <w:lvl w:ilvl="8" w:tplc="D3D4F0F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D001902"/>
    <w:multiLevelType w:val="hybridMultilevel"/>
    <w:tmpl w:val="38C8C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5993332">
    <w:abstractNumId w:val="2"/>
  </w:num>
  <w:num w:numId="2" w16cid:durableId="1540051448">
    <w:abstractNumId w:val="3"/>
  </w:num>
  <w:num w:numId="3" w16cid:durableId="1756122005">
    <w:abstractNumId w:val="0"/>
  </w:num>
  <w:num w:numId="4" w16cid:durableId="16460093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B2D"/>
    <w:rsid w:val="001E4F24"/>
    <w:rsid w:val="004A068D"/>
    <w:rsid w:val="005144F4"/>
    <w:rsid w:val="00573C0A"/>
    <w:rsid w:val="00666014"/>
    <w:rsid w:val="00667B2D"/>
    <w:rsid w:val="00713F77"/>
    <w:rsid w:val="007A4077"/>
    <w:rsid w:val="008049BD"/>
    <w:rsid w:val="009D161F"/>
    <w:rsid w:val="00A57A81"/>
    <w:rsid w:val="00A93F4F"/>
    <w:rsid w:val="00B61334"/>
    <w:rsid w:val="00D72B6C"/>
    <w:rsid w:val="00FB53ED"/>
    <w:rsid w:val="00FE3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843D8"/>
  <w15:chartTrackingRefBased/>
  <w15:docId w15:val="{B015E4FF-ECC5-4382-80A1-2A0DAFE18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67B2D"/>
    <w:pPr>
      <w:spacing w:before="100" w:beforeAutospacing="1" w:after="100" w:afterAutospacing="1"/>
    </w:pPr>
    <w:rPr>
      <w:rFonts w:ascii="Times New Roman" w:eastAsia="Times New Roman" w:hAnsi="Times New Roman" w:cs="Times New Roman"/>
      <w:kern w:val="0"/>
      <w:sz w:val="24"/>
      <w:szCs w:val="24"/>
      <w14:ligatures w14:val="none"/>
    </w:rPr>
  </w:style>
  <w:style w:type="paragraph" w:styleId="Revision">
    <w:name w:val="Revision"/>
    <w:hidden/>
    <w:uiPriority w:val="99"/>
    <w:semiHidden/>
    <w:rsid w:val="00A93F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102517">
      <w:bodyDiv w:val="1"/>
      <w:marLeft w:val="0"/>
      <w:marRight w:val="0"/>
      <w:marTop w:val="0"/>
      <w:marBottom w:val="0"/>
      <w:divBdr>
        <w:top w:val="none" w:sz="0" w:space="0" w:color="auto"/>
        <w:left w:val="none" w:sz="0" w:space="0" w:color="auto"/>
        <w:bottom w:val="none" w:sz="0" w:space="0" w:color="auto"/>
        <w:right w:val="none" w:sz="0" w:space="0" w:color="auto"/>
      </w:divBdr>
      <w:divsChild>
        <w:div w:id="845174473">
          <w:marLeft w:val="360"/>
          <w:marRight w:val="0"/>
          <w:marTop w:val="0"/>
          <w:marBottom w:val="120"/>
          <w:divBdr>
            <w:top w:val="none" w:sz="0" w:space="0" w:color="auto"/>
            <w:left w:val="none" w:sz="0" w:space="0" w:color="auto"/>
            <w:bottom w:val="none" w:sz="0" w:space="0" w:color="auto"/>
            <w:right w:val="none" w:sz="0" w:space="0" w:color="auto"/>
          </w:divBdr>
        </w:div>
        <w:div w:id="2096776316">
          <w:marLeft w:val="1080"/>
          <w:marRight w:val="0"/>
          <w:marTop w:val="0"/>
          <w:marBottom w:val="120"/>
          <w:divBdr>
            <w:top w:val="none" w:sz="0" w:space="0" w:color="auto"/>
            <w:left w:val="none" w:sz="0" w:space="0" w:color="auto"/>
            <w:bottom w:val="none" w:sz="0" w:space="0" w:color="auto"/>
            <w:right w:val="none" w:sz="0" w:space="0" w:color="auto"/>
          </w:divBdr>
        </w:div>
        <w:div w:id="1924341177">
          <w:marLeft w:val="1080"/>
          <w:marRight w:val="0"/>
          <w:marTop w:val="0"/>
          <w:marBottom w:val="120"/>
          <w:divBdr>
            <w:top w:val="none" w:sz="0" w:space="0" w:color="auto"/>
            <w:left w:val="none" w:sz="0" w:space="0" w:color="auto"/>
            <w:bottom w:val="none" w:sz="0" w:space="0" w:color="auto"/>
            <w:right w:val="none" w:sz="0" w:space="0" w:color="auto"/>
          </w:divBdr>
        </w:div>
        <w:div w:id="829058490">
          <w:marLeft w:val="1080"/>
          <w:marRight w:val="0"/>
          <w:marTop w:val="0"/>
          <w:marBottom w:val="120"/>
          <w:divBdr>
            <w:top w:val="none" w:sz="0" w:space="0" w:color="auto"/>
            <w:left w:val="none" w:sz="0" w:space="0" w:color="auto"/>
            <w:bottom w:val="none" w:sz="0" w:space="0" w:color="auto"/>
            <w:right w:val="none" w:sz="0" w:space="0" w:color="auto"/>
          </w:divBdr>
        </w:div>
        <w:div w:id="688407997">
          <w:marLeft w:val="1080"/>
          <w:marRight w:val="0"/>
          <w:marTop w:val="0"/>
          <w:marBottom w:val="120"/>
          <w:divBdr>
            <w:top w:val="none" w:sz="0" w:space="0" w:color="auto"/>
            <w:left w:val="none" w:sz="0" w:space="0" w:color="auto"/>
            <w:bottom w:val="none" w:sz="0" w:space="0" w:color="auto"/>
            <w:right w:val="none" w:sz="0" w:space="0" w:color="auto"/>
          </w:divBdr>
        </w:div>
        <w:div w:id="547953873">
          <w:marLeft w:val="1080"/>
          <w:marRight w:val="0"/>
          <w:marTop w:val="0"/>
          <w:marBottom w:val="120"/>
          <w:divBdr>
            <w:top w:val="none" w:sz="0" w:space="0" w:color="auto"/>
            <w:left w:val="none" w:sz="0" w:space="0" w:color="auto"/>
            <w:bottom w:val="none" w:sz="0" w:space="0" w:color="auto"/>
            <w:right w:val="none" w:sz="0" w:space="0" w:color="auto"/>
          </w:divBdr>
        </w:div>
      </w:divsChild>
    </w:div>
    <w:div w:id="988948175">
      <w:bodyDiv w:val="1"/>
      <w:marLeft w:val="0"/>
      <w:marRight w:val="0"/>
      <w:marTop w:val="0"/>
      <w:marBottom w:val="0"/>
      <w:divBdr>
        <w:top w:val="none" w:sz="0" w:space="0" w:color="auto"/>
        <w:left w:val="none" w:sz="0" w:space="0" w:color="auto"/>
        <w:bottom w:val="none" w:sz="0" w:space="0" w:color="auto"/>
        <w:right w:val="none" w:sz="0" w:space="0" w:color="auto"/>
      </w:divBdr>
    </w:div>
    <w:div w:id="2014987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1111</Words>
  <Characters>6338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 Hadley</dc:creator>
  <cp:keywords/>
  <dc:description/>
  <cp:lastModifiedBy>Tami Hadley</cp:lastModifiedBy>
  <cp:revision>2</cp:revision>
  <dcterms:created xsi:type="dcterms:W3CDTF">2023-02-22T15:13:00Z</dcterms:created>
  <dcterms:modified xsi:type="dcterms:W3CDTF">2023-02-22T15:13:00Z</dcterms:modified>
</cp:coreProperties>
</file>