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AA" w:rsidRPr="002B1DAA" w:rsidRDefault="002B1DAA" w:rsidP="00431F39">
      <w:pPr>
        <w:jc w:val="both"/>
        <w:rPr>
          <w:rFonts w:cstheme="minorBidi"/>
          <w:b/>
          <w:color w:val="2F5496" w:themeColor="accent5" w:themeShade="BF"/>
          <w:sz w:val="28"/>
        </w:rPr>
      </w:pPr>
      <w:r w:rsidRPr="002B1DAA">
        <w:rPr>
          <w:rFonts w:cstheme="minorBidi"/>
          <w:b/>
          <w:color w:val="2F5496" w:themeColor="accent5" w:themeShade="BF"/>
          <w:sz w:val="28"/>
        </w:rPr>
        <w:t xml:space="preserve">Sometimes You </w:t>
      </w:r>
      <w:r>
        <w:rPr>
          <w:rFonts w:cstheme="minorBidi"/>
          <w:b/>
          <w:color w:val="2F5496" w:themeColor="accent5" w:themeShade="BF"/>
          <w:sz w:val="28"/>
        </w:rPr>
        <w:t xml:space="preserve">Really </w:t>
      </w:r>
      <w:r w:rsidRPr="002B1DAA">
        <w:rPr>
          <w:rFonts w:cstheme="minorBidi"/>
          <w:b/>
          <w:color w:val="2F5496" w:themeColor="accent5" w:themeShade="BF"/>
          <w:sz w:val="28"/>
        </w:rPr>
        <w:t>Need to Listen to the Voices in Your Head</w:t>
      </w:r>
    </w:p>
    <w:p w:rsidR="002B1DAA" w:rsidRDefault="002B1DAA" w:rsidP="00431F39">
      <w:pPr>
        <w:jc w:val="both"/>
        <w:rPr>
          <w:rFonts w:cstheme="minorBidi"/>
          <w:color w:val="2F5496" w:themeColor="accent5" w:themeShade="BF"/>
        </w:rPr>
      </w:pPr>
    </w:p>
    <w:p w:rsidR="00E16DB7" w:rsidRDefault="00E16DB7" w:rsidP="00431F39">
      <w:pPr>
        <w:jc w:val="both"/>
        <w:rPr>
          <w:rFonts w:cstheme="minorBidi"/>
          <w:color w:val="2F5496" w:themeColor="accent5" w:themeShade="BF"/>
        </w:rPr>
      </w:pPr>
      <w:bookmarkStart w:id="0" w:name="_GoBack"/>
      <w:r>
        <w:rPr>
          <w:rFonts w:cstheme="minorBidi"/>
          <w:color w:val="2F5496" w:themeColor="accent5" w:themeShade="BF"/>
        </w:rPr>
        <w:t>At iSi, the office and marketing/sales teams get involved in safety too, and one of the things we do is we each get a week to share something about safety that has affected us personally.  This is what I plan to share this month during my turn, and I hope you can take something away from it</w:t>
      </w:r>
      <w:r w:rsidR="002B1DAA">
        <w:rPr>
          <w:rFonts w:cstheme="minorBidi"/>
          <w:color w:val="2F5496" w:themeColor="accent5" w:themeShade="BF"/>
        </w:rPr>
        <w:t>, especially as we head into National Safety Month this month</w:t>
      </w:r>
      <w:r>
        <w:rPr>
          <w:rFonts w:cstheme="minorBidi"/>
          <w:color w:val="2F5496" w:themeColor="accent5" w:themeShade="BF"/>
        </w:rPr>
        <w:t>.  – Tami</w:t>
      </w:r>
    </w:p>
    <w:p w:rsidR="00E16DB7" w:rsidRDefault="00E16DB7" w:rsidP="00431F39">
      <w:pPr>
        <w:jc w:val="both"/>
        <w:rPr>
          <w:rFonts w:cstheme="minorBidi"/>
          <w:color w:val="2F5496" w:themeColor="accent5" w:themeShade="BF"/>
        </w:rPr>
      </w:pPr>
    </w:p>
    <w:p w:rsidR="00E16DB7" w:rsidRDefault="00E16DB7" w:rsidP="00431F39">
      <w:p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>###</w:t>
      </w:r>
    </w:p>
    <w:p w:rsidR="00E16DB7" w:rsidRDefault="00E16DB7" w:rsidP="00431F39">
      <w:pPr>
        <w:jc w:val="both"/>
        <w:rPr>
          <w:rFonts w:cstheme="minorBidi"/>
          <w:color w:val="2F5496" w:themeColor="accent5" w:themeShade="BF"/>
        </w:rPr>
      </w:pP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 xml:space="preserve">Usually when someone talks about the voices in their head, </w:t>
      </w:r>
      <w:proofErr w:type="gramStart"/>
      <w:r>
        <w:rPr>
          <w:rFonts w:cstheme="minorBidi"/>
          <w:color w:val="2F5496" w:themeColor="accent5" w:themeShade="BF"/>
        </w:rPr>
        <w:t>it’s</w:t>
      </w:r>
      <w:proofErr w:type="gramEnd"/>
      <w:r>
        <w:rPr>
          <w:rFonts w:cstheme="minorBidi"/>
          <w:color w:val="2F5496" w:themeColor="accent5" w:themeShade="BF"/>
        </w:rPr>
        <w:t xml:space="preserve"> kind of a joke, or </w:t>
      </w:r>
      <w:r w:rsidR="002B1DAA">
        <w:rPr>
          <w:rFonts w:cstheme="minorBidi"/>
          <w:color w:val="2F5496" w:themeColor="accent5" w:themeShade="BF"/>
        </w:rPr>
        <w:t xml:space="preserve">played off </w:t>
      </w:r>
      <w:r>
        <w:rPr>
          <w:rFonts w:cstheme="minorBidi"/>
          <w:color w:val="2F5496" w:themeColor="accent5" w:themeShade="BF"/>
        </w:rPr>
        <w:t xml:space="preserve">as a negative thing.  However, sometimes those voices can tell you good things that you actually need to listen </w:t>
      </w:r>
      <w:proofErr w:type="gramStart"/>
      <w:r>
        <w:rPr>
          <w:rFonts w:cstheme="minorBidi"/>
          <w:color w:val="2F5496" w:themeColor="accent5" w:themeShade="BF"/>
        </w:rPr>
        <w:t>to</w:t>
      </w:r>
      <w:proofErr w:type="gramEnd"/>
      <w:r>
        <w:rPr>
          <w:rFonts w:cstheme="minorBidi"/>
          <w:color w:val="2F5496" w:themeColor="accent5" w:themeShade="BF"/>
        </w:rPr>
        <w:t xml:space="preserve">. </w:t>
      </w:r>
      <w:r w:rsidR="004439EE">
        <w:rPr>
          <w:rFonts w:cstheme="minorBidi"/>
          <w:color w:val="2F5496" w:themeColor="accent5" w:themeShade="BF"/>
        </w:rPr>
        <w:t xml:space="preserve"> There was one important time I</w:t>
      </w:r>
      <w:r>
        <w:rPr>
          <w:rFonts w:cstheme="minorBidi"/>
          <w:color w:val="2F5496" w:themeColor="accent5" w:themeShade="BF"/>
        </w:rPr>
        <w:t xml:space="preserve"> wish I had listened to the voices that wer</w:t>
      </w:r>
      <w:r w:rsidR="004439EE">
        <w:rPr>
          <w:rFonts w:cstheme="minorBidi"/>
          <w:color w:val="2F5496" w:themeColor="accent5" w:themeShade="BF"/>
        </w:rPr>
        <w:t xml:space="preserve">e trying to help keep me safe, but </w:t>
      </w:r>
      <w:proofErr w:type="gramStart"/>
      <w:r w:rsidR="004439EE">
        <w:rPr>
          <w:rFonts w:cstheme="minorBidi"/>
          <w:color w:val="2F5496" w:themeColor="accent5" w:themeShade="BF"/>
        </w:rPr>
        <w:t>didn’t</w:t>
      </w:r>
      <w:proofErr w:type="gramEnd"/>
      <w:r w:rsidR="004439EE">
        <w:rPr>
          <w:rFonts w:cstheme="minorBidi"/>
          <w:color w:val="2F5496" w:themeColor="accent5" w:themeShade="BF"/>
        </w:rPr>
        <w:t>.</w:t>
      </w: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 xml:space="preserve">In late June of 2001, 20 years ago this month, my sister-friend and I </w:t>
      </w:r>
      <w:proofErr w:type="gramStart"/>
      <w:r>
        <w:rPr>
          <w:rFonts w:cstheme="minorBidi"/>
          <w:color w:val="2F5496" w:themeColor="accent5" w:themeShade="BF"/>
        </w:rPr>
        <w:t>were seriously scalded</w:t>
      </w:r>
      <w:proofErr w:type="gramEnd"/>
      <w:r>
        <w:rPr>
          <w:rFonts w:cstheme="minorBidi"/>
          <w:color w:val="2F5496" w:themeColor="accent5" w:themeShade="BF"/>
        </w:rPr>
        <w:t xml:space="preserve"> in a kitchen accident.</w:t>
      </w:r>
      <w:r w:rsidR="002B3B55">
        <w:rPr>
          <w:rFonts w:cstheme="minorBidi"/>
          <w:color w:val="2F5496" w:themeColor="accent5" w:themeShade="BF"/>
        </w:rPr>
        <w:t xml:space="preserve">  My friend used to think </w:t>
      </w:r>
      <w:r>
        <w:rPr>
          <w:rFonts w:cstheme="minorBidi"/>
          <w:color w:val="2F5496" w:themeColor="accent5" w:themeShade="BF"/>
        </w:rPr>
        <w:t xml:space="preserve">homemade was the way to go.  Six kids </w:t>
      </w:r>
      <w:proofErr w:type="gramStart"/>
      <w:r>
        <w:rPr>
          <w:rFonts w:cstheme="minorBidi"/>
          <w:color w:val="2F5496" w:themeColor="accent5" w:themeShade="BF"/>
        </w:rPr>
        <w:t>later</w:t>
      </w:r>
      <w:proofErr w:type="gramEnd"/>
      <w:r>
        <w:rPr>
          <w:rFonts w:cstheme="minorBidi"/>
          <w:color w:val="2F5496" w:themeColor="accent5" w:themeShade="BF"/>
        </w:rPr>
        <w:t xml:space="preserve"> she thinks a little differently, but back then that’s the way it was.  She was canning green beans from her garden and she had one of the old-time pressure cookers from the 70s.  She </w:t>
      </w:r>
      <w:proofErr w:type="gramStart"/>
      <w:r w:rsidR="002B1DAA">
        <w:rPr>
          <w:rFonts w:cstheme="minorBidi"/>
          <w:color w:val="2F5496" w:themeColor="accent5" w:themeShade="BF"/>
        </w:rPr>
        <w:t>hadn’t</w:t>
      </w:r>
      <w:proofErr w:type="gramEnd"/>
      <w:r>
        <w:rPr>
          <w:rFonts w:cstheme="minorBidi"/>
          <w:color w:val="2F5496" w:themeColor="accent5" w:themeShade="BF"/>
        </w:rPr>
        <w:t xml:space="preserve"> used it much, and I certainly didn’t know anything about it. </w:t>
      </w: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 xml:space="preserve">One night when I was visiting, she </w:t>
      </w:r>
      <w:proofErr w:type="gramStart"/>
      <w:r>
        <w:rPr>
          <w:rFonts w:cstheme="minorBidi"/>
          <w:color w:val="2F5496" w:themeColor="accent5" w:themeShade="BF"/>
        </w:rPr>
        <w:t>was wanting</w:t>
      </w:r>
      <w:proofErr w:type="gramEnd"/>
      <w:r>
        <w:rPr>
          <w:rFonts w:cstheme="minorBidi"/>
          <w:color w:val="2F5496" w:themeColor="accent5" w:themeShade="BF"/>
        </w:rPr>
        <w:t xml:space="preserve"> to get the beans canned.  Her husband usually took care of the pressure cooker part but he was gone that night.  She had seen him do it, so she decided she</w:t>
      </w:r>
      <w:r w:rsidR="004439EE">
        <w:rPr>
          <w:rFonts w:cstheme="minorBidi"/>
          <w:color w:val="2F5496" w:themeColor="accent5" w:themeShade="BF"/>
        </w:rPr>
        <w:t xml:space="preserve"> would d</w:t>
      </w:r>
      <w:r>
        <w:rPr>
          <w:rFonts w:cstheme="minorBidi"/>
          <w:color w:val="2F5496" w:themeColor="accent5" w:themeShade="BF"/>
        </w:rPr>
        <w:t xml:space="preserve">o it herself.  </w:t>
      </w:r>
      <w:r w:rsidR="004439EE">
        <w:rPr>
          <w:rFonts w:cstheme="minorBidi"/>
          <w:color w:val="2F5496" w:themeColor="accent5" w:themeShade="BF"/>
        </w:rPr>
        <w:t xml:space="preserve"> </w:t>
      </w:r>
      <w:r>
        <w:rPr>
          <w:rFonts w:cstheme="minorBidi"/>
          <w:color w:val="2F5496" w:themeColor="accent5" w:themeShade="BF"/>
        </w:rPr>
        <w:t xml:space="preserve">When it was time to take the jars out, she </w:t>
      </w:r>
      <w:proofErr w:type="gramStart"/>
      <w:r>
        <w:rPr>
          <w:rFonts w:cstheme="minorBidi"/>
          <w:color w:val="2F5496" w:themeColor="accent5" w:themeShade="BF"/>
        </w:rPr>
        <w:t>couldn’t</w:t>
      </w:r>
      <w:proofErr w:type="gramEnd"/>
      <w:r>
        <w:rPr>
          <w:rFonts w:cstheme="minorBidi"/>
          <w:color w:val="2F5496" w:themeColor="accent5" w:themeShade="BF"/>
        </w:rPr>
        <w:t xml:space="preserve"> get the lid of the cooker off.  Earlier that evening, the lid was </w:t>
      </w:r>
      <w:proofErr w:type="gramStart"/>
      <w:r>
        <w:rPr>
          <w:rFonts w:cstheme="minorBidi"/>
          <w:color w:val="2F5496" w:themeColor="accent5" w:themeShade="BF"/>
        </w:rPr>
        <w:t>really hard</w:t>
      </w:r>
      <w:proofErr w:type="gramEnd"/>
      <w:r>
        <w:rPr>
          <w:rFonts w:cstheme="minorBidi"/>
          <w:color w:val="2F5496" w:themeColor="accent5" w:themeShade="BF"/>
        </w:rPr>
        <w:t xml:space="preserve"> to get on, and so it made sense that it would be hard to get it off.  She enlisted my help.  </w:t>
      </w:r>
      <w:proofErr w:type="gramStart"/>
      <w:r>
        <w:rPr>
          <w:rFonts w:cstheme="minorBidi"/>
          <w:color w:val="2F5496" w:themeColor="accent5" w:themeShade="BF"/>
        </w:rPr>
        <w:t>I’m</w:t>
      </w:r>
      <w:proofErr w:type="gramEnd"/>
      <w:r>
        <w:rPr>
          <w:rFonts w:cstheme="minorBidi"/>
          <w:color w:val="2F5496" w:themeColor="accent5" w:themeShade="BF"/>
        </w:rPr>
        <w:t xml:space="preserve"> a helper…sure I’ll help.  We stood over the stove and started trying to muscle the lid off, and it </w:t>
      </w:r>
      <w:proofErr w:type="gramStart"/>
      <w:r>
        <w:rPr>
          <w:rFonts w:cstheme="minorBidi"/>
          <w:color w:val="2F5496" w:themeColor="accent5" w:themeShade="BF"/>
        </w:rPr>
        <w:t>wasn’t</w:t>
      </w:r>
      <w:proofErr w:type="gramEnd"/>
      <w:r>
        <w:rPr>
          <w:rFonts w:cstheme="minorBidi"/>
          <w:color w:val="2F5496" w:themeColor="accent5" w:themeShade="BF"/>
        </w:rPr>
        <w:t xml:space="preserve"> moving.  </w:t>
      </w: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>We paused for a moment.  In that pause, later we both found out that a voice in our head was saying to each of us “Wait a minute, maybe this isn’t a good idea.”  However, we are both get ‘</w:t>
      </w:r>
      <w:proofErr w:type="spellStart"/>
      <w:r>
        <w:rPr>
          <w:rFonts w:cstheme="minorBidi"/>
          <w:color w:val="2F5496" w:themeColor="accent5" w:themeShade="BF"/>
        </w:rPr>
        <w:t>er</w:t>
      </w:r>
      <w:proofErr w:type="spellEnd"/>
      <w:r>
        <w:rPr>
          <w:rFonts w:cstheme="minorBidi"/>
          <w:color w:val="2F5496" w:themeColor="accent5" w:themeShade="BF"/>
        </w:rPr>
        <w:t xml:space="preserve"> done types and </w:t>
      </w:r>
      <w:r w:rsidR="004439EE">
        <w:rPr>
          <w:rFonts w:cstheme="minorBidi"/>
          <w:color w:val="2F5496" w:themeColor="accent5" w:themeShade="BF"/>
        </w:rPr>
        <w:t xml:space="preserve">there were </w:t>
      </w:r>
      <w:proofErr w:type="gramStart"/>
      <w:r w:rsidR="004439EE">
        <w:rPr>
          <w:rFonts w:cstheme="minorBidi"/>
          <w:color w:val="2F5496" w:themeColor="accent5" w:themeShade="BF"/>
        </w:rPr>
        <w:t>a lot of</w:t>
      </w:r>
      <w:proofErr w:type="gramEnd"/>
      <w:r w:rsidR="004439EE">
        <w:rPr>
          <w:rFonts w:cstheme="minorBidi"/>
          <w:color w:val="2F5496" w:themeColor="accent5" w:themeShade="BF"/>
        </w:rPr>
        <w:t xml:space="preserve"> other things to get done that night, s</w:t>
      </w:r>
      <w:r>
        <w:rPr>
          <w:rFonts w:cstheme="minorBidi"/>
          <w:color w:val="2F5496" w:themeColor="accent5" w:themeShade="BF"/>
        </w:rPr>
        <w:t xml:space="preserve">o we proceeded.  What we proceeded into was pressurized scalding water going everywhere.  We had missed a step – depressurizing the cooker.  </w:t>
      </w: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 xml:space="preserve">The water flew everywhere.  Scalding water covered my head, face, arms, hands, chest, stomach and upper thighs.  She got it all over her arms, legs and feet.  After </w:t>
      </w:r>
      <w:proofErr w:type="gramStart"/>
      <w:r>
        <w:rPr>
          <w:rFonts w:cstheme="minorBidi"/>
          <w:color w:val="2F5496" w:themeColor="accent5" w:themeShade="BF"/>
        </w:rPr>
        <w:t>being temporarily blinded</w:t>
      </w:r>
      <w:proofErr w:type="gramEnd"/>
      <w:r>
        <w:rPr>
          <w:rFonts w:cstheme="minorBidi"/>
          <w:color w:val="2F5496" w:themeColor="accent5" w:themeShade="BF"/>
        </w:rPr>
        <w:t xml:space="preserve">, I ran to the bathroom sink for the cool water, and she went to the kitchen sink.  Besides the extreme pain, I knew it was bad when I looked in the mirror and saw a huge piece of skin on my nose falling off and my face beginning to swell.  I found out later that the boiled water </w:t>
      </w:r>
      <w:r w:rsidR="005726EF">
        <w:rPr>
          <w:rFonts w:cstheme="minorBidi"/>
          <w:color w:val="2F5496" w:themeColor="accent5" w:themeShade="BF"/>
        </w:rPr>
        <w:t xml:space="preserve">remaining </w:t>
      </w:r>
      <w:r>
        <w:rPr>
          <w:rFonts w:cstheme="minorBidi"/>
          <w:color w:val="2F5496" w:themeColor="accent5" w:themeShade="BF"/>
        </w:rPr>
        <w:t>on my clothes was continuing to burn me.  I kept them on until I was convinced to strip down in the ambulance.  Well, not until I made them shut the door</w:t>
      </w:r>
      <w:r w:rsidR="005726EF">
        <w:rPr>
          <w:rFonts w:cstheme="minorBidi"/>
          <w:color w:val="2F5496" w:themeColor="accent5" w:themeShade="BF"/>
        </w:rPr>
        <w:t>,</w:t>
      </w:r>
      <w:r>
        <w:rPr>
          <w:rFonts w:cstheme="minorBidi"/>
          <w:color w:val="2F5496" w:themeColor="accent5" w:themeShade="BF"/>
        </w:rPr>
        <w:t xml:space="preserve"> and make my cop friend who was working that night, go away. </w:t>
      </w: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 xml:space="preserve">I ended up spending the night in the burn unit with </w:t>
      </w:r>
      <w:proofErr w:type="gramStart"/>
      <w:r>
        <w:rPr>
          <w:rFonts w:cstheme="minorBidi"/>
          <w:color w:val="2F5496" w:themeColor="accent5" w:themeShade="BF"/>
        </w:rPr>
        <w:t>second degree</w:t>
      </w:r>
      <w:proofErr w:type="gramEnd"/>
      <w:r>
        <w:rPr>
          <w:rFonts w:cstheme="minorBidi"/>
          <w:color w:val="2F5496" w:themeColor="accent5" w:themeShade="BF"/>
        </w:rPr>
        <w:t xml:space="preserve"> burns over 30% of my body and my friend </w:t>
      </w:r>
      <w:r w:rsidR="005726EF">
        <w:rPr>
          <w:rFonts w:cstheme="minorBidi"/>
          <w:color w:val="2F5496" w:themeColor="accent5" w:themeShade="BF"/>
        </w:rPr>
        <w:t>had</w:t>
      </w:r>
      <w:r>
        <w:rPr>
          <w:rFonts w:cstheme="minorBidi"/>
          <w:color w:val="2F5496" w:themeColor="accent5" w:themeShade="BF"/>
        </w:rPr>
        <w:t xml:space="preserve"> </w:t>
      </w:r>
      <w:r w:rsidR="00E16DB7">
        <w:rPr>
          <w:rFonts w:cstheme="minorBidi"/>
          <w:color w:val="2F5496" w:themeColor="accent5" w:themeShade="BF"/>
        </w:rPr>
        <w:t>second and third</w:t>
      </w:r>
      <w:r>
        <w:rPr>
          <w:rFonts w:cstheme="minorBidi"/>
          <w:color w:val="2F5496" w:themeColor="accent5" w:themeShade="BF"/>
        </w:rPr>
        <w:t xml:space="preserve"> degree burns.  The nurses in the emergency room had a </w:t>
      </w:r>
      <w:r w:rsidR="00E16DB7">
        <w:rPr>
          <w:rFonts w:cstheme="minorBidi"/>
          <w:color w:val="2F5496" w:themeColor="accent5" w:themeShade="BF"/>
        </w:rPr>
        <w:t xml:space="preserve">real </w:t>
      </w:r>
      <w:r>
        <w:rPr>
          <w:rFonts w:cstheme="minorBidi"/>
          <w:color w:val="2F5496" w:themeColor="accent5" w:themeShade="BF"/>
        </w:rPr>
        <w:t xml:space="preserve">good time </w:t>
      </w:r>
      <w:r w:rsidR="00E16DB7">
        <w:rPr>
          <w:rFonts w:cstheme="minorBidi"/>
          <w:color w:val="2F5496" w:themeColor="accent5" w:themeShade="BF"/>
        </w:rPr>
        <w:t xml:space="preserve">with me </w:t>
      </w:r>
      <w:r>
        <w:rPr>
          <w:rFonts w:cstheme="minorBidi"/>
          <w:color w:val="2F5496" w:themeColor="accent5" w:themeShade="BF"/>
        </w:rPr>
        <w:t xml:space="preserve">after learning I worked for a safety </w:t>
      </w:r>
      <w:r w:rsidR="00E16DB7">
        <w:rPr>
          <w:rFonts w:cstheme="minorBidi"/>
          <w:color w:val="2F5496" w:themeColor="accent5" w:themeShade="BF"/>
        </w:rPr>
        <w:t xml:space="preserve">consulting </w:t>
      </w:r>
      <w:r>
        <w:rPr>
          <w:rFonts w:cstheme="minorBidi"/>
          <w:color w:val="2F5496" w:themeColor="accent5" w:themeShade="BF"/>
        </w:rPr>
        <w:t xml:space="preserve">company.  They made all the </w:t>
      </w:r>
      <w:r w:rsidR="00E16DB7">
        <w:rPr>
          <w:rFonts w:cstheme="minorBidi"/>
          <w:color w:val="2F5496" w:themeColor="accent5" w:themeShade="BF"/>
        </w:rPr>
        <w:t>medical personnel who came in ask me where I worked so I could relay the irony of the situation.</w:t>
      </w: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 xml:space="preserve">It was a long, painful July for the both of us and it took us about a month for full recovery.  We both still have scars, especially on our arms.  I tell her </w:t>
      </w:r>
      <w:proofErr w:type="gramStart"/>
      <w:r>
        <w:rPr>
          <w:rFonts w:cstheme="minorBidi"/>
          <w:color w:val="2F5496" w:themeColor="accent5" w:themeShade="BF"/>
        </w:rPr>
        <w:t>it’s</w:t>
      </w:r>
      <w:proofErr w:type="gramEnd"/>
      <w:r>
        <w:rPr>
          <w:rFonts w:cstheme="minorBidi"/>
          <w:color w:val="2F5496" w:themeColor="accent5" w:themeShade="BF"/>
        </w:rPr>
        <w:t xml:space="preserve"> like a tattoo to remind us of what we went through and </w:t>
      </w:r>
      <w:r>
        <w:rPr>
          <w:rFonts w:cstheme="minorBidi"/>
          <w:color w:val="2F5496" w:themeColor="accent5" w:themeShade="BF"/>
        </w:rPr>
        <w:lastRenderedPageBreak/>
        <w:t>wha</w:t>
      </w:r>
      <w:r w:rsidR="00E16DB7">
        <w:rPr>
          <w:rFonts w:cstheme="minorBidi"/>
          <w:color w:val="2F5496" w:themeColor="accent5" w:themeShade="BF"/>
        </w:rPr>
        <w:t>t we should/shouldn’t do.  We are</w:t>
      </w:r>
      <w:r>
        <w:rPr>
          <w:rFonts w:cstheme="minorBidi"/>
          <w:color w:val="2F5496" w:themeColor="accent5" w:themeShade="BF"/>
        </w:rPr>
        <w:t xml:space="preserve"> extremely </w:t>
      </w:r>
      <w:r w:rsidR="005726EF">
        <w:rPr>
          <w:rFonts w:cstheme="minorBidi"/>
          <w:color w:val="2F5496" w:themeColor="accent5" w:themeShade="BF"/>
        </w:rPr>
        <w:t xml:space="preserve">fortunate and blessed </w:t>
      </w:r>
      <w:r>
        <w:rPr>
          <w:rFonts w:cstheme="minorBidi"/>
          <w:color w:val="2F5496" w:themeColor="accent5" w:themeShade="BF"/>
        </w:rPr>
        <w:t xml:space="preserve">it </w:t>
      </w:r>
      <w:proofErr w:type="gramStart"/>
      <w:r>
        <w:rPr>
          <w:rFonts w:cstheme="minorBidi"/>
          <w:color w:val="2F5496" w:themeColor="accent5" w:themeShade="BF"/>
        </w:rPr>
        <w:t>didn’t</w:t>
      </w:r>
      <w:proofErr w:type="gramEnd"/>
      <w:r>
        <w:rPr>
          <w:rFonts w:cstheme="minorBidi"/>
          <w:color w:val="2F5496" w:themeColor="accent5" w:themeShade="BF"/>
        </w:rPr>
        <w:t xml:space="preserve"> do any other long lasti</w:t>
      </w:r>
      <w:r w:rsidR="005726EF">
        <w:rPr>
          <w:rFonts w:cstheme="minorBidi"/>
          <w:color w:val="2F5496" w:themeColor="accent5" w:themeShade="BF"/>
        </w:rPr>
        <w:t>ng scarring damage besides that.</w:t>
      </w: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</w:p>
    <w:p w:rsidR="00431F39" w:rsidRDefault="00431F39" w:rsidP="00431F39">
      <w:pPr>
        <w:jc w:val="both"/>
        <w:rPr>
          <w:rFonts w:cstheme="minorBidi"/>
          <w:b/>
          <w:color w:val="2F5496" w:themeColor="accent5" w:themeShade="BF"/>
        </w:rPr>
      </w:pPr>
      <w:r>
        <w:rPr>
          <w:rFonts w:cstheme="minorBidi"/>
          <w:b/>
          <w:color w:val="2F5496" w:themeColor="accent5" w:themeShade="BF"/>
        </w:rPr>
        <w:t>If we would</w:t>
      </w:r>
      <w:r w:rsidR="00E16DB7">
        <w:rPr>
          <w:rFonts w:cstheme="minorBidi"/>
          <w:b/>
          <w:color w:val="2F5496" w:themeColor="accent5" w:themeShade="BF"/>
        </w:rPr>
        <w:t xml:space="preserve"> have </w:t>
      </w:r>
      <w:r>
        <w:rPr>
          <w:rFonts w:cstheme="minorBidi"/>
          <w:b/>
          <w:color w:val="2F5496" w:themeColor="accent5" w:themeShade="BF"/>
        </w:rPr>
        <w:t xml:space="preserve">listened to those voices in our heads, we </w:t>
      </w:r>
      <w:proofErr w:type="gramStart"/>
      <w:r>
        <w:rPr>
          <w:rFonts w:cstheme="minorBidi"/>
          <w:b/>
          <w:color w:val="2F5496" w:themeColor="accent5" w:themeShade="BF"/>
        </w:rPr>
        <w:t>could’ve</w:t>
      </w:r>
      <w:proofErr w:type="gramEnd"/>
      <w:r>
        <w:rPr>
          <w:rFonts w:cstheme="minorBidi"/>
          <w:b/>
          <w:color w:val="2F5496" w:themeColor="accent5" w:themeShade="BF"/>
        </w:rPr>
        <w:t xml:space="preserve"> stopped this accident from happening.  </w:t>
      </w:r>
      <w:r w:rsidR="00E16DB7">
        <w:rPr>
          <w:rFonts w:cstheme="minorBidi"/>
          <w:b/>
          <w:color w:val="2F5496" w:themeColor="accent5" w:themeShade="BF"/>
        </w:rPr>
        <w:t>Please relay to your teams that i</w:t>
      </w:r>
      <w:r>
        <w:rPr>
          <w:rFonts w:cstheme="minorBidi"/>
          <w:b/>
          <w:color w:val="2F5496" w:themeColor="accent5" w:themeShade="BF"/>
        </w:rPr>
        <w:t>t</w:t>
      </w:r>
      <w:r w:rsidR="004439EE">
        <w:rPr>
          <w:rFonts w:cstheme="minorBidi"/>
          <w:b/>
          <w:color w:val="2F5496" w:themeColor="accent5" w:themeShade="BF"/>
        </w:rPr>
        <w:t xml:space="preserve"> i</w:t>
      </w:r>
      <w:r>
        <w:rPr>
          <w:rFonts w:cstheme="minorBidi"/>
          <w:b/>
          <w:color w:val="2F5496" w:themeColor="accent5" w:themeShade="BF"/>
        </w:rPr>
        <w:t>s OK to stop and</w:t>
      </w:r>
      <w:r w:rsidR="00E16DB7">
        <w:rPr>
          <w:rFonts w:cstheme="minorBidi"/>
          <w:b/>
          <w:color w:val="2F5496" w:themeColor="accent5" w:themeShade="BF"/>
        </w:rPr>
        <w:t xml:space="preserve"> listen to those voices in your head when something does</w:t>
      </w:r>
      <w:r w:rsidR="002B1DAA">
        <w:rPr>
          <w:rFonts w:cstheme="minorBidi"/>
          <w:b/>
          <w:color w:val="2F5496" w:themeColor="accent5" w:themeShade="BF"/>
        </w:rPr>
        <w:t xml:space="preserve"> no</w:t>
      </w:r>
      <w:r w:rsidR="00E16DB7">
        <w:rPr>
          <w:rFonts w:cstheme="minorBidi"/>
          <w:b/>
          <w:color w:val="2F5496" w:themeColor="accent5" w:themeShade="BF"/>
        </w:rPr>
        <w:t xml:space="preserve">t seem right.  </w:t>
      </w:r>
      <w:proofErr w:type="gramStart"/>
      <w:r w:rsidR="00E16DB7">
        <w:rPr>
          <w:rFonts w:cstheme="minorBidi"/>
          <w:b/>
          <w:color w:val="2F5496" w:themeColor="accent5" w:themeShade="BF"/>
        </w:rPr>
        <w:t>It’s</w:t>
      </w:r>
      <w:proofErr w:type="gramEnd"/>
      <w:r w:rsidR="00E16DB7">
        <w:rPr>
          <w:rFonts w:cstheme="minorBidi"/>
          <w:b/>
          <w:color w:val="2F5496" w:themeColor="accent5" w:themeShade="BF"/>
        </w:rPr>
        <w:t xml:space="preserve"> ok to take a moment to </w:t>
      </w:r>
      <w:r>
        <w:rPr>
          <w:rFonts w:cstheme="minorBidi"/>
          <w:b/>
          <w:color w:val="2F5496" w:themeColor="accent5" w:themeShade="BF"/>
        </w:rPr>
        <w:t>ret</w:t>
      </w:r>
      <w:r w:rsidR="00E16DB7">
        <w:rPr>
          <w:rFonts w:cstheme="minorBidi"/>
          <w:b/>
          <w:color w:val="2F5496" w:themeColor="accent5" w:themeShade="BF"/>
        </w:rPr>
        <w:t>hink something before you do it.</w:t>
      </w:r>
      <w:r>
        <w:rPr>
          <w:rFonts w:cstheme="minorBidi"/>
          <w:b/>
          <w:color w:val="2F5496" w:themeColor="accent5" w:themeShade="BF"/>
        </w:rPr>
        <w:t xml:space="preserve">  Nothing is too important or needs to be completed so quickly that you </w:t>
      </w:r>
      <w:proofErr w:type="gramStart"/>
      <w:r>
        <w:rPr>
          <w:rFonts w:cstheme="minorBidi"/>
          <w:b/>
          <w:color w:val="2F5496" w:themeColor="accent5" w:themeShade="BF"/>
        </w:rPr>
        <w:t>can’t</w:t>
      </w:r>
      <w:proofErr w:type="gramEnd"/>
      <w:r>
        <w:rPr>
          <w:rFonts w:cstheme="minorBidi"/>
          <w:b/>
          <w:color w:val="2F5496" w:themeColor="accent5" w:themeShade="BF"/>
        </w:rPr>
        <w:t xml:space="preserve"> take a moment to rethink it, especially when it comes to your safety.</w:t>
      </w:r>
    </w:p>
    <w:p w:rsidR="00431F39" w:rsidRDefault="00431F39" w:rsidP="00431F39">
      <w:pPr>
        <w:jc w:val="both"/>
        <w:rPr>
          <w:rFonts w:cstheme="minorBidi"/>
          <w:color w:val="2F5496" w:themeColor="accent5" w:themeShade="BF"/>
        </w:rPr>
      </w:pPr>
    </w:p>
    <w:p w:rsidR="00E16DB7" w:rsidRDefault="00E16DB7" w:rsidP="00431F39">
      <w:p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>Some safety lessons I took away from this ordeal…</w:t>
      </w:r>
    </w:p>
    <w:p w:rsidR="004439EE" w:rsidRDefault="004439EE" w:rsidP="00431F39">
      <w:pPr>
        <w:jc w:val="both"/>
        <w:rPr>
          <w:rFonts w:cstheme="minorBidi"/>
          <w:color w:val="2F5496" w:themeColor="accent5" w:themeShade="BF"/>
        </w:rPr>
      </w:pPr>
    </w:p>
    <w:p w:rsidR="00431F39" w:rsidRDefault="00431F39" w:rsidP="00431F39">
      <w:pPr>
        <w:pStyle w:val="ListParagraph"/>
        <w:numPr>
          <w:ilvl w:val="0"/>
          <w:numId w:val="1"/>
        </w:numPr>
        <w:jc w:val="both"/>
        <w:rPr>
          <w:rFonts w:cstheme="minorBidi"/>
          <w:color w:val="2F5496" w:themeColor="accent5" w:themeShade="BF"/>
        </w:rPr>
      </w:pPr>
      <w:proofErr w:type="gramStart"/>
      <w:r>
        <w:rPr>
          <w:rFonts w:cstheme="minorBidi"/>
          <w:color w:val="2F5496" w:themeColor="accent5" w:themeShade="BF"/>
        </w:rPr>
        <w:t>It’s</w:t>
      </w:r>
      <w:proofErr w:type="gramEnd"/>
      <w:r>
        <w:rPr>
          <w:rFonts w:cstheme="minorBidi"/>
          <w:color w:val="2F5496" w:themeColor="accent5" w:themeShade="BF"/>
        </w:rPr>
        <w:t xml:space="preserve"> OK to listen to the voices when it comes to your safety</w:t>
      </w:r>
      <w:r w:rsidR="00E16DB7">
        <w:rPr>
          <w:rFonts w:cstheme="minorBidi"/>
          <w:color w:val="2F5496" w:themeColor="accent5" w:themeShade="BF"/>
        </w:rPr>
        <w:t>.</w:t>
      </w:r>
    </w:p>
    <w:p w:rsidR="00431F39" w:rsidRDefault="00431F39" w:rsidP="00431F39">
      <w:pPr>
        <w:pStyle w:val="ListParagraph"/>
        <w:numPr>
          <w:ilvl w:val="0"/>
          <w:numId w:val="1"/>
        </w:num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 xml:space="preserve">If </w:t>
      </w:r>
      <w:proofErr w:type="gramStart"/>
      <w:r>
        <w:rPr>
          <w:rFonts w:cstheme="minorBidi"/>
          <w:color w:val="2F5496" w:themeColor="accent5" w:themeShade="BF"/>
        </w:rPr>
        <w:t>you’re</w:t>
      </w:r>
      <w:proofErr w:type="gramEnd"/>
      <w:r>
        <w:rPr>
          <w:rFonts w:cstheme="minorBidi"/>
          <w:color w:val="2F5496" w:themeColor="accent5" w:themeShade="BF"/>
        </w:rPr>
        <w:t xml:space="preserve"> scalded, remove the clothing that has the hot water on it to prevent continual burning.</w:t>
      </w:r>
      <w:r w:rsidR="00E16DB7">
        <w:rPr>
          <w:rFonts w:cstheme="minorBidi"/>
          <w:color w:val="2F5496" w:themeColor="accent5" w:themeShade="BF"/>
        </w:rPr>
        <w:t xml:space="preserve">  </w:t>
      </w:r>
      <w:proofErr w:type="gramStart"/>
      <w:r w:rsidR="00E16DB7">
        <w:rPr>
          <w:rFonts w:cstheme="minorBidi"/>
          <w:color w:val="2F5496" w:themeColor="accent5" w:themeShade="BF"/>
        </w:rPr>
        <w:t>A lot</w:t>
      </w:r>
      <w:proofErr w:type="gramEnd"/>
      <w:r w:rsidR="00E16DB7">
        <w:rPr>
          <w:rFonts w:cstheme="minorBidi"/>
          <w:color w:val="2F5496" w:themeColor="accent5" w:themeShade="BF"/>
        </w:rPr>
        <w:t xml:space="preserve"> of my most painful injuries was a result of this.</w:t>
      </w:r>
    </w:p>
    <w:p w:rsidR="00431F39" w:rsidRDefault="00431F39" w:rsidP="00431F39">
      <w:pPr>
        <w:pStyle w:val="ListParagraph"/>
        <w:numPr>
          <w:ilvl w:val="0"/>
          <w:numId w:val="1"/>
        </w:num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>Scalding burns larger than 3 inches or that cover more than one area of your body need medical attention</w:t>
      </w:r>
      <w:r w:rsidR="00E16DB7">
        <w:rPr>
          <w:rFonts w:cstheme="minorBidi"/>
          <w:color w:val="2F5496" w:themeColor="accent5" w:themeShade="BF"/>
        </w:rPr>
        <w:t>.</w:t>
      </w:r>
    </w:p>
    <w:p w:rsidR="00431F39" w:rsidRDefault="00431F39" w:rsidP="00431F39">
      <w:pPr>
        <w:pStyle w:val="ListParagraph"/>
        <w:numPr>
          <w:ilvl w:val="0"/>
          <w:numId w:val="1"/>
        </w:num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 xml:space="preserve">Run cool or lukewarm water (not cold) over the area but </w:t>
      </w:r>
      <w:proofErr w:type="gramStart"/>
      <w:r>
        <w:rPr>
          <w:rFonts w:cstheme="minorBidi"/>
          <w:color w:val="2F5496" w:themeColor="accent5" w:themeShade="BF"/>
        </w:rPr>
        <w:t>don’t</w:t>
      </w:r>
      <w:proofErr w:type="gramEnd"/>
      <w:r>
        <w:rPr>
          <w:rFonts w:cstheme="minorBidi"/>
          <w:color w:val="2F5496" w:themeColor="accent5" w:themeShade="BF"/>
        </w:rPr>
        <w:t xml:space="preserve"> submerge yourself in it or you could lose body heat.</w:t>
      </w:r>
    </w:p>
    <w:p w:rsidR="00431F39" w:rsidRDefault="00431F39" w:rsidP="00431F39">
      <w:pPr>
        <w:pStyle w:val="ListParagraph"/>
        <w:numPr>
          <w:ilvl w:val="0"/>
          <w:numId w:val="1"/>
        </w:num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 xml:space="preserve">If </w:t>
      </w:r>
      <w:proofErr w:type="gramStart"/>
      <w:r>
        <w:rPr>
          <w:rFonts w:cstheme="minorBidi"/>
          <w:color w:val="2F5496" w:themeColor="accent5" w:themeShade="BF"/>
        </w:rPr>
        <w:t>you’re</w:t>
      </w:r>
      <w:proofErr w:type="gramEnd"/>
      <w:r>
        <w:rPr>
          <w:rFonts w:cstheme="minorBidi"/>
          <w:color w:val="2F5496" w:themeColor="accent5" w:themeShade="BF"/>
        </w:rPr>
        <w:t xml:space="preserve"> going to use a pressure cooker, buy the ones with the best safety features and won’t let you take the lid off until you depressurize it.</w:t>
      </w:r>
      <w:r w:rsidR="00E16DB7">
        <w:rPr>
          <w:rFonts w:cstheme="minorBidi"/>
          <w:color w:val="2F5496" w:themeColor="accent5" w:themeShade="BF"/>
        </w:rPr>
        <w:t xml:space="preserve">  My friend did bravely “get back up on the horse” and used that old cooker again, but more safely.</w:t>
      </w:r>
      <w:r w:rsidR="004439EE">
        <w:rPr>
          <w:rFonts w:cstheme="minorBidi"/>
          <w:color w:val="2F5496" w:themeColor="accent5" w:themeShade="BF"/>
        </w:rPr>
        <w:t xml:space="preserve">  I still refuse to be in the same room with it.</w:t>
      </w:r>
      <w:r w:rsidR="00E16DB7">
        <w:rPr>
          <w:rFonts w:cstheme="minorBidi"/>
          <w:color w:val="2F5496" w:themeColor="accent5" w:themeShade="BF"/>
        </w:rPr>
        <w:t xml:space="preserve"> </w:t>
      </w:r>
    </w:p>
    <w:p w:rsidR="00431F39" w:rsidRDefault="00431F39" w:rsidP="00431F39">
      <w:pPr>
        <w:pStyle w:val="ListParagraph"/>
        <w:numPr>
          <w:ilvl w:val="0"/>
          <w:numId w:val="1"/>
        </w:numPr>
        <w:jc w:val="both"/>
        <w:rPr>
          <w:rFonts w:cstheme="minorBidi"/>
          <w:color w:val="2F5496" w:themeColor="accent5" w:themeShade="BF"/>
        </w:rPr>
      </w:pPr>
      <w:r>
        <w:rPr>
          <w:rFonts w:cstheme="minorBidi"/>
          <w:color w:val="2F5496" w:themeColor="accent5" w:themeShade="BF"/>
        </w:rPr>
        <w:t xml:space="preserve">Always be familiar with the proper procedures for using something – </w:t>
      </w:r>
      <w:proofErr w:type="gramStart"/>
      <w:r>
        <w:rPr>
          <w:rFonts w:cstheme="minorBidi"/>
          <w:color w:val="2F5496" w:themeColor="accent5" w:themeShade="BF"/>
        </w:rPr>
        <w:t>don’t</w:t>
      </w:r>
      <w:proofErr w:type="gramEnd"/>
      <w:r>
        <w:rPr>
          <w:rFonts w:cstheme="minorBidi"/>
          <w:color w:val="2F5496" w:themeColor="accent5" w:themeShade="BF"/>
        </w:rPr>
        <w:t xml:space="preserve"> </w:t>
      </w:r>
      <w:r w:rsidR="00E16DB7">
        <w:rPr>
          <w:rFonts w:cstheme="minorBidi"/>
          <w:color w:val="2F5496" w:themeColor="accent5" w:themeShade="BF"/>
        </w:rPr>
        <w:t xml:space="preserve">rely on only </w:t>
      </w:r>
      <w:r>
        <w:rPr>
          <w:rFonts w:cstheme="minorBidi"/>
          <w:color w:val="2F5496" w:themeColor="accent5" w:themeShade="BF"/>
        </w:rPr>
        <w:t>do</w:t>
      </w:r>
      <w:r w:rsidR="00E16DB7">
        <w:rPr>
          <w:rFonts w:cstheme="minorBidi"/>
          <w:color w:val="2F5496" w:themeColor="accent5" w:themeShade="BF"/>
        </w:rPr>
        <w:t>ing</w:t>
      </w:r>
      <w:r>
        <w:rPr>
          <w:rFonts w:cstheme="minorBidi"/>
          <w:color w:val="2F5496" w:themeColor="accent5" w:themeShade="BF"/>
        </w:rPr>
        <w:t xml:space="preserve"> it by sight </w:t>
      </w:r>
      <w:r w:rsidR="00E16DB7">
        <w:rPr>
          <w:rFonts w:cstheme="minorBidi"/>
          <w:color w:val="2F5496" w:themeColor="accent5" w:themeShade="BF"/>
        </w:rPr>
        <w:t xml:space="preserve">or watching someone else </w:t>
      </w:r>
      <w:r>
        <w:rPr>
          <w:rFonts w:cstheme="minorBidi"/>
          <w:color w:val="2F5496" w:themeColor="accent5" w:themeShade="BF"/>
        </w:rPr>
        <w:t>– you may miss something very important.</w:t>
      </w:r>
    </w:p>
    <w:p w:rsidR="004439EE" w:rsidRDefault="004439EE" w:rsidP="004439EE">
      <w:pPr>
        <w:jc w:val="both"/>
        <w:rPr>
          <w:rFonts w:cstheme="minorBidi"/>
          <w:color w:val="2F5496" w:themeColor="accent5" w:themeShade="BF"/>
        </w:rPr>
      </w:pPr>
    </w:p>
    <w:p w:rsidR="004439EE" w:rsidRPr="004439EE" w:rsidRDefault="002B1DAA" w:rsidP="004439EE">
      <w:pPr>
        <w:jc w:val="both"/>
        <w:rPr>
          <w:rFonts w:cstheme="minorBidi"/>
          <w:color w:val="2F5496" w:themeColor="accent5" w:themeShade="BF"/>
        </w:rPr>
      </w:pPr>
      <w:proofErr w:type="gramStart"/>
      <w:r>
        <w:rPr>
          <w:rFonts w:cstheme="minorBidi"/>
          <w:color w:val="2F5496" w:themeColor="accent5" w:themeShade="BF"/>
        </w:rPr>
        <w:t>What’s</w:t>
      </w:r>
      <w:proofErr w:type="gramEnd"/>
      <w:r>
        <w:rPr>
          <w:rFonts w:cstheme="minorBidi"/>
          <w:color w:val="2F5496" w:themeColor="accent5" w:themeShade="BF"/>
        </w:rPr>
        <w:t xml:space="preserve"> your safety story?  Do you use personal safety stories in your safety programs?  How is it working?  Let us know!</w:t>
      </w:r>
    </w:p>
    <w:bookmarkEnd w:id="0"/>
    <w:p w:rsidR="00907670" w:rsidRDefault="00907670" w:rsidP="00431F39">
      <w:pPr>
        <w:jc w:val="both"/>
      </w:pPr>
    </w:p>
    <w:sectPr w:rsidR="0090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B5C68"/>
    <w:multiLevelType w:val="hybridMultilevel"/>
    <w:tmpl w:val="1402F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39"/>
    <w:rsid w:val="002B1DAA"/>
    <w:rsid w:val="002B3B55"/>
    <w:rsid w:val="003E3EF4"/>
    <w:rsid w:val="00431F39"/>
    <w:rsid w:val="004439EE"/>
    <w:rsid w:val="005726EF"/>
    <w:rsid w:val="00907670"/>
    <w:rsid w:val="00E1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E7C1B"/>
  <w14:defaultImageDpi w14:val="330"/>
  <w15:chartTrackingRefBased/>
  <w15:docId w15:val="{B37EE1F7-945E-44AA-AF1A-180748EC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3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F3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4</cp:revision>
  <dcterms:created xsi:type="dcterms:W3CDTF">2021-06-03T21:50:00Z</dcterms:created>
  <dcterms:modified xsi:type="dcterms:W3CDTF">2021-06-03T23:30:00Z</dcterms:modified>
</cp:coreProperties>
</file>