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A279" w14:textId="66288649" w:rsidR="00B61334" w:rsidRPr="00B65703" w:rsidRDefault="00F069FB" w:rsidP="00B65703">
      <w:pPr>
        <w:jc w:val="center"/>
        <w:rPr>
          <w:rFonts w:ascii="Roboto Black" w:hAnsi="Roboto Black"/>
          <w:b/>
          <w:bCs/>
          <w:sz w:val="24"/>
          <w:szCs w:val="24"/>
        </w:rPr>
      </w:pPr>
      <w:r w:rsidRPr="00B65703">
        <w:rPr>
          <w:rFonts w:ascii="Roboto Black" w:hAnsi="Roboto Black"/>
          <w:b/>
          <w:bCs/>
          <w:sz w:val="24"/>
          <w:szCs w:val="24"/>
        </w:rPr>
        <w:t>OSHA Issues Noise Regional Emphasis Enforcement Program</w:t>
      </w:r>
    </w:p>
    <w:p w14:paraId="2489E66B" w14:textId="13D1918A" w:rsidR="00F069FB" w:rsidRPr="00B65703" w:rsidRDefault="00F069FB" w:rsidP="00B65703">
      <w:pPr>
        <w:jc w:val="center"/>
        <w:rPr>
          <w:rFonts w:ascii="Roboto Black" w:hAnsi="Roboto Black"/>
          <w:b/>
          <w:bCs/>
          <w:sz w:val="24"/>
          <w:szCs w:val="24"/>
        </w:rPr>
      </w:pPr>
      <w:r w:rsidRPr="00B65703">
        <w:rPr>
          <w:rFonts w:ascii="Roboto Black" w:hAnsi="Roboto Black"/>
          <w:b/>
          <w:bCs/>
          <w:sz w:val="24"/>
          <w:szCs w:val="24"/>
        </w:rPr>
        <w:t>General Industry and Construction Both Affected</w:t>
      </w:r>
    </w:p>
    <w:p w14:paraId="69C90AB6" w14:textId="60ACCF11" w:rsidR="00F069FB" w:rsidRPr="00F069FB" w:rsidRDefault="00F069FB">
      <w:pPr>
        <w:rPr>
          <w:rFonts w:ascii="Roboto" w:hAnsi="Roboto"/>
          <w:sz w:val="24"/>
          <w:szCs w:val="24"/>
        </w:rPr>
      </w:pPr>
    </w:p>
    <w:p w14:paraId="28490853" w14:textId="26F1D18C" w:rsidR="00F069FB" w:rsidRDefault="00F069FB" w:rsidP="000F6C40">
      <w:pPr>
        <w:jc w:val="both"/>
        <w:rPr>
          <w:rFonts w:ascii="Roboto" w:hAnsi="Roboto"/>
          <w:sz w:val="24"/>
          <w:szCs w:val="24"/>
        </w:rPr>
      </w:pPr>
      <w:r w:rsidRPr="00F069FB">
        <w:rPr>
          <w:rFonts w:ascii="Roboto" w:hAnsi="Roboto"/>
          <w:sz w:val="24"/>
          <w:szCs w:val="24"/>
        </w:rPr>
        <w:t xml:space="preserve">OSHA has reissued a </w:t>
      </w:r>
      <w:r w:rsidR="00C1346F">
        <w:rPr>
          <w:rFonts w:ascii="Roboto" w:hAnsi="Roboto"/>
          <w:sz w:val="24"/>
          <w:szCs w:val="24"/>
        </w:rPr>
        <w:t xml:space="preserve">noise hazard </w:t>
      </w:r>
      <w:r w:rsidRPr="00F069FB">
        <w:rPr>
          <w:rFonts w:ascii="Roboto" w:hAnsi="Roboto"/>
          <w:sz w:val="24"/>
          <w:szCs w:val="24"/>
        </w:rPr>
        <w:t xml:space="preserve">regional emphasis program </w:t>
      </w:r>
      <w:r w:rsidR="00C1346F">
        <w:rPr>
          <w:rFonts w:ascii="Roboto" w:hAnsi="Roboto"/>
          <w:sz w:val="24"/>
          <w:szCs w:val="24"/>
        </w:rPr>
        <w:t>for</w:t>
      </w:r>
      <w:r w:rsidRPr="00F069FB">
        <w:rPr>
          <w:rFonts w:ascii="Roboto" w:hAnsi="Roboto"/>
          <w:sz w:val="24"/>
          <w:szCs w:val="24"/>
        </w:rPr>
        <w:t xml:space="preserve"> Region VII.</w:t>
      </w:r>
      <w:r>
        <w:rPr>
          <w:rFonts w:ascii="Roboto" w:hAnsi="Roboto"/>
          <w:sz w:val="24"/>
          <w:szCs w:val="24"/>
        </w:rPr>
        <w:t xml:space="preserve">  OSHA inspectors will be conducting targeted inspections for noise for certain NAICS categories in both general industry and construction.</w:t>
      </w:r>
      <w:r w:rsidR="0004072D">
        <w:rPr>
          <w:rFonts w:ascii="Roboto" w:hAnsi="Roboto"/>
          <w:sz w:val="24"/>
          <w:szCs w:val="24"/>
        </w:rPr>
        <w:t xml:space="preserve">  Even though this particular emphasis program is for Region VII (Kansas, Missouri, Iowa, and Nebraska), OSHA has noise-related regional emphasis programs in all states except for those that fall in the Western and Pacific Regions (9 and 10).</w:t>
      </w:r>
    </w:p>
    <w:p w14:paraId="08EAC84D" w14:textId="3212EB5E" w:rsidR="000F6C40" w:rsidRDefault="000F6C40" w:rsidP="000F6C40">
      <w:pPr>
        <w:jc w:val="both"/>
        <w:rPr>
          <w:rFonts w:ascii="Roboto" w:hAnsi="Roboto"/>
          <w:sz w:val="24"/>
          <w:szCs w:val="24"/>
        </w:rPr>
      </w:pPr>
    </w:p>
    <w:p w14:paraId="3C409C92" w14:textId="51A2AC6A" w:rsidR="0004072D" w:rsidRDefault="000F6C40" w:rsidP="000F6C40">
      <w:pPr>
        <w:jc w:val="both"/>
        <w:rPr>
          <w:rFonts w:ascii="Roboto" w:hAnsi="Roboto"/>
          <w:sz w:val="24"/>
          <w:szCs w:val="24"/>
        </w:rPr>
      </w:pPr>
      <w:r>
        <w:rPr>
          <w:rFonts w:ascii="Roboto" w:hAnsi="Roboto"/>
          <w:sz w:val="24"/>
          <w:szCs w:val="24"/>
        </w:rPr>
        <w:t xml:space="preserve">OSHA says it’s targeting workplaces with excessive noise levels in order to prevent permanent hearing loss.  They say 22 million workers are working in hazardous noise levels and 53% do not wear hearing protection.  In a NIOSH study, 52% of noise-exposed tested construction workers admitted to not wearing hearing protection, and 25% of tested workers had a hearing loss that affected their day-to-day activities. Hearing loss is an OSHA recordable injury.  Even short-term exposures can cause ringing in the ears, reduced productivity and stress. </w:t>
      </w:r>
    </w:p>
    <w:p w14:paraId="373B7D2C" w14:textId="77777777" w:rsidR="00F069FB" w:rsidRDefault="00F069FB">
      <w:pPr>
        <w:rPr>
          <w:rFonts w:ascii="Roboto" w:hAnsi="Roboto"/>
          <w:sz w:val="24"/>
          <w:szCs w:val="24"/>
        </w:rPr>
      </w:pPr>
    </w:p>
    <w:p w14:paraId="52B60EA1" w14:textId="59F939B2" w:rsidR="00F069FB" w:rsidRPr="00B65703" w:rsidRDefault="00F069FB">
      <w:pPr>
        <w:rPr>
          <w:rFonts w:ascii="Roboto" w:hAnsi="Roboto"/>
          <w:b/>
          <w:bCs/>
          <w:color w:val="C10538"/>
          <w:sz w:val="24"/>
          <w:szCs w:val="24"/>
        </w:rPr>
      </w:pPr>
      <w:r w:rsidRPr="00B65703">
        <w:rPr>
          <w:rFonts w:ascii="Roboto" w:hAnsi="Roboto"/>
          <w:b/>
          <w:bCs/>
          <w:color w:val="C10538"/>
          <w:sz w:val="24"/>
          <w:szCs w:val="24"/>
        </w:rPr>
        <w:t>Who Will Be Inspected?</w:t>
      </w:r>
    </w:p>
    <w:p w14:paraId="49275547" w14:textId="04FF690D" w:rsidR="000F6C40" w:rsidRDefault="000F6C40">
      <w:pPr>
        <w:rPr>
          <w:rFonts w:ascii="Roboto" w:hAnsi="Roboto"/>
          <w:sz w:val="24"/>
          <w:szCs w:val="24"/>
        </w:rPr>
      </w:pPr>
    </w:p>
    <w:p w14:paraId="556DCC8C" w14:textId="0C378567" w:rsidR="000F6C40" w:rsidRDefault="000F6C40" w:rsidP="00F71049">
      <w:pPr>
        <w:jc w:val="both"/>
        <w:rPr>
          <w:rFonts w:ascii="Roboto" w:hAnsi="Roboto"/>
          <w:sz w:val="24"/>
          <w:szCs w:val="24"/>
        </w:rPr>
      </w:pPr>
      <w:r>
        <w:rPr>
          <w:rFonts w:ascii="Roboto" w:hAnsi="Roboto"/>
          <w:sz w:val="24"/>
          <w:szCs w:val="24"/>
        </w:rPr>
        <w:t xml:space="preserve">OSHA has made a list of the NAICS codes from both general industry and </w:t>
      </w:r>
      <w:r w:rsidR="00F71049">
        <w:rPr>
          <w:rFonts w:ascii="Roboto" w:hAnsi="Roboto"/>
          <w:sz w:val="24"/>
          <w:szCs w:val="24"/>
        </w:rPr>
        <w:t>construction</w:t>
      </w:r>
      <w:r>
        <w:rPr>
          <w:rFonts w:ascii="Roboto" w:hAnsi="Roboto"/>
          <w:sz w:val="24"/>
          <w:szCs w:val="24"/>
        </w:rPr>
        <w:t xml:space="preserve"> </w:t>
      </w:r>
      <w:r w:rsidR="00C1346F">
        <w:rPr>
          <w:rFonts w:ascii="Roboto" w:hAnsi="Roboto"/>
          <w:sz w:val="24"/>
          <w:szCs w:val="24"/>
        </w:rPr>
        <w:t>that</w:t>
      </w:r>
      <w:r>
        <w:rPr>
          <w:rFonts w:ascii="Roboto" w:hAnsi="Roboto"/>
          <w:sz w:val="24"/>
          <w:szCs w:val="24"/>
        </w:rPr>
        <w:t xml:space="preserve"> </w:t>
      </w:r>
      <w:r w:rsidR="00F71049">
        <w:rPr>
          <w:rFonts w:ascii="Roboto" w:hAnsi="Roboto"/>
          <w:sz w:val="24"/>
          <w:szCs w:val="24"/>
        </w:rPr>
        <w:t xml:space="preserve">they have found commonly have noise hazards.  Data was gathered from a couple different sources.  First, they looked at inspections conducted between 2018 and 2020 where there were citations for noise.  They found the industries who had </w:t>
      </w:r>
      <w:r w:rsidR="00C1346F">
        <w:rPr>
          <w:rFonts w:ascii="Roboto" w:hAnsi="Roboto"/>
          <w:sz w:val="24"/>
          <w:szCs w:val="24"/>
        </w:rPr>
        <w:t xml:space="preserve">the most </w:t>
      </w:r>
      <w:r w:rsidR="00F71049">
        <w:rPr>
          <w:rFonts w:ascii="Roboto" w:hAnsi="Roboto"/>
          <w:sz w:val="24"/>
          <w:szCs w:val="24"/>
        </w:rPr>
        <w:t xml:space="preserve">citations for </w:t>
      </w:r>
      <w:r w:rsidR="00C1346F">
        <w:rPr>
          <w:rFonts w:ascii="Roboto" w:hAnsi="Roboto"/>
          <w:sz w:val="24"/>
          <w:szCs w:val="24"/>
        </w:rPr>
        <w:t>these issues, a</w:t>
      </w:r>
      <w:r w:rsidR="00F71049">
        <w:rPr>
          <w:rFonts w:ascii="Roboto" w:hAnsi="Roboto"/>
          <w:sz w:val="24"/>
          <w:szCs w:val="24"/>
        </w:rPr>
        <w:t>nd have sorted them from the most inspected group to the least inspected group.  OSHA also created the State Workers Compensation Data Profile.  This collected data of the NAICS groups that were reporting noise-related injuries and illness</w:t>
      </w:r>
      <w:r w:rsidR="00C1346F">
        <w:rPr>
          <w:rFonts w:ascii="Roboto" w:hAnsi="Roboto"/>
          <w:sz w:val="24"/>
          <w:szCs w:val="24"/>
        </w:rPr>
        <w:t xml:space="preserve">es </w:t>
      </w:r>
      <w:proofErr w:type="spellStart"/>
      <w:r w:rsidR="00C1346F">
        <w:rPr>
          <w:rFonts w:ascii="Roboto" w:hAnsi="Roboto"/>
          <w:sz w:val="24"/>
          <w:szCs w:val="24"/>
        </w:rPr>
        <w:t>throught</w:t>
      </w:r>
      <w:proofErr w:type="spellEnd"/>
      <w:r w:rsidR="00F71049">
        <w:rPr>
          <w:rFonts w:ascii="Roboto" w:hAnsi="Roboto"/>
          <w:sz w:val="24"/>
          <w:szCs w:val="24"/>
        </w:rPr>
        <w:t xml:space="preserve"> workers compensation cases within that same time period.  </w:t>
      </w:r>
      <w:r w:rsidR="00C1346F">
        <w:rPr>
          <w:rFonts w:ascii="Roboto" w:hAnsi="Roboto"/>
          <w:sz w:val="24"/>
          <w:szCs w:val="24"/>
        </w:rPr>
        <w:t>These lists were combined to generate a master list of NAICS groups.</w:t>
      </w:r>
    </w:p>
    <w:p w14:paraId="6A3C3400" w14:textId="22A3DF09" w:rsidR="00F71049" w:rsidRDefault="00F71049" w:rsidP="00F71049">
      <w:pPr>
        <w:jc w:val="both"/>
        <w:rPr>
          <w:rFonts w:ascii="Roboto" w:hAnsi="Roboto"/>
          <w:sz w:val="24"/>
          <w:szCs w:val="24"/>
        </w:rPr>
      </w:pPr>
    </w:p>
    <w:p w14:paraId="03B0197D" w14:textId="18CBE4CF" w:rsidR="00F71049" w:rsidRDefault="00F71049" w:rsidP="00F71049">
      <w:pPr>
        <w:jc w:val="both"/>
        <w:rPr>
          <w:rFonts w:ascii="Roboto" w:hAnsi="Roboto"/>
          <w:sz w:val="24"/>
          <w:szCs w:val="24"/>
        </w:rPr>
      </w:pPr>
      <w:r>
        <w:rPr>
          <w:rFonts w:ascii="Roboto" w:hAnsi="Roboto"/>
          <w:sz w:val="24"/>
          <w:szCs w:val="24"/>
        </w:rPr>
        <w:t>These are the NAICS groups that have been identified for the targeted inspections:</w:t>
      </w:r>
    </w:p>
    <w:p w14:paraId="61158A20" w14:textId="1260DEEB" w:rsidR="00F71049" w:rsidRDefault="00F71049" w:rsidP="00F71049">
      <w:pPr>
        <w:jc w:val="both"/>
        <w:rPr>
          <w:rFonts w:ascii="Roboto" w:hAnsi="Roboto"/>
          <w:sz w:val="24"/>
          <w:szCs w:val="24"/>
        </w:rPr>
      </w:pPr>
    </w:p>
    <w:p w14:paraId="2954A96D" w14:textId="29A0196D" w:rsidR="00F71049" w:rsidRPr="00C1346F" w:rsidRDefault="00F71049" w:rsidP="00F71049">
      <w:pPr>
        <w:jc w:val="both"/>
        <w:rPr>
          <w:rFonts w:ascii="Roboto" w:hAnsi="Roboto"/>
          <w:b/>
          <w:bCs/>
          <w:color w:val="0070C0"/>
          <w:sz w:val="24"/>
          <w:szCs w:val="24"/>
        </w:rPr>
      </w:pPr>
      <w:r w:rsidRPr="00C1346F">
        <w:rPr>
          <w:rFonts w:ascii="Roboto" w:hAnsi="Roboto"/>
          <w:b/>
          <w:bCs/>
          <w:color w:val="0070C0"/>
          <w:sz w:val="24"/>
          <w:szCs w:val="24"/>
        </w:rPr>
        <w:t>GENERAL INDUSTRY</w:t>
      </w:r>
      <w:r w:rsidR="0004072D" w:rsidRPr="00C1346F">
        <w:rPr>
          <w:rFonts w:ascii="Roboto" w:hAnsi="Roboto"/>
          <w:b/>
          <w:bCs/>
          <w:color w:val="0070C0"/>
          <w:sz w:val="24"/>
          <w:szCs w:val="24"/>
        </w:rPr>
        <w:t xml:space="preserve"> NAICS</w:t>
      </w:r>
    </w:p>
    <w:p w14:paraId="7DFC226A" w14:textId="77777777" w:rsidR="0004072D" w:rsidRDefault="0004072D" w:rsidP="00F71049">
      <w:pPr>
        <w:jc w:val="both"/>
        <w:rPr>
          <w:rFonts w:ascii="Roboto" w:hAnsi="Roboto"/>
          <w:sz w:val="24"/>
          <w:szCs w:val="24"/>
        </w:rPr>
      </w:pPr>
    </w:p>
    <w:p w14:paraId="18191DE9" w14:textId="43E0BA38" w:rsidR="00F71049" w:rsidRDefault="0004072D" w:rsidP="00F71049">
      <w:pPr>
        <w:jc w:val="both"/>
        <w:rPr>
          <w:rFonts w:ascii="Roboto" w:hAnsi="Roboto"/>
          <w:sz w:val="24"/>
          <w:szCs w:val="24"/>
        </w:rPr>
      </w:pPr>
      <w:r>
        <w:rPr>
          <w:rFonts w:ascii="Roboto" w:hAnsi="Roboto"/>
          <w:sz w:val="24"/>
          <w:szCs w:val="24"/>
        </w:rPr>
        <w:t xml:space="preserve">2111:  </w:t>
      </w:r>
      <w:r>
        <w:rPr>
          <w:rFonts w:ascii="Roboto" w:hAnsi="Roboto"/>
          <w:sz w:val="24"/>
          <w:szCs w:val="24"/>
        </w:rPr>
        <w:tab/>
        <w:t>Electric Power Generation, Transmission and Distribution</w:t>
      </w:r>
    </w:p>
    <w:p w14:paraId="1F54CCE3" w14:textId="563F6331" w:rsidR="0004072D" w:rsidRDefault="0004072D" w:rsidP="00F71049">
      <w:pPr>
        <w:jc w:val="both"/>
        <w:rPr>
          <w:rFonts w:ascii="Roboto" w:hAnsi="Roboto"/>
          <w:sz w:val="24"/>
          <w:szCs w:val="24"/>
        </w:rPr>
      </w:pPr>
      <w:r>
        <w:rPr>
          <w:rFonts w:ascii="Roboto" w:hAnsi="Roboto"/>
          <w:sz w:val="24"/>
          <w:szCs w:val="24"/>
        </w:rPr>
        <w:t>3119:  Other Food Manufacturing</w:t>
      </w:r>
    </w:p>
    <w:p w14:paraId="58CD3095" w14:textId="28E9EB9D" w:rsidR="0004072D" w:rsidRDefault="0004072D" w:rsidP="00F71049">
      <w:pPr>
        <w:jc w:val="both"/>
        <w:rPr>
          <w:rFonts w:ascii="Roboto" w:hAnsi="Roboto"/>
          <w:sz w:val="24"/>
          <w:szCs w:val="24"/>
        </w:rPr>
      </w:pPr>
      <w:r>
        <w:rPr>
          <w:rFonts w:ascii="Roboto" w:hAnsi="Roboto"/>
          <w:sz w:val="24"/>
          <w:szCs w:val="24"/>
        </w:rPr>
        <w:t>3211:  Sawmills and Wood Preservation</w:t>
      </w:r>
    </w:p>
    <w:p w14:paraId="3100BFBA" w14:textId="5FF118BD" w:rsidR="0004072D" w:rsidRDefault="0004072D" w:rsidP="00F71049">
      <w:pPr>
        <w:jc w:val="both"/>
        <w:rPr>
          <w:rFonts w:ascii="Roboto" w:hAnsi="Roboto"/>
          <w:sz w:val="24"/>
          <w:szCs w:val="24"/>
        </w:rPr>
      </w:pPr>
      <w:r>
        <w:rPr>
          <w:rFonts w:ascii="Roboto" w:hAnsi="Roboto"/>
          <w:sz w:val="24"/>
          <w:szCs w:val="24"/>
        </w:rPr>
        <w:t>3219:  Other Wood Product Manufacturing</w:t>
      </w:r>
    </w:p>
    <w:p w14:paraId="3F4EE76C" w14:textId="51E2B560" w:rsidR="0004072D" w:rsidRDefault="0004072D" w:rsidP="00F71049">
      <w:pPr>
        <w:jc w:val="both"/>
        <w:rPr>
          <w:rFonts w:ascii="Roboto" w:hAnsi="Roboto"/>
          <w:sz w:val="24"/>
          <w:szCs w:val="24"/>
        </w:rPr>
      </w:pPr>
      <w:r>
        <w:rPr>
          <w:rFonts w:ascii="Roboto" w:hAnsi="Roboto"/>
          <w:sz w:val="24"/>
          <w:szCs w:val="24"/>
        </w:rPr>
        <w:t>3241:  Petroleum and Coal Products Manufacturing</w:t>
      </w:r>
    </w:p>
    <w:p w14:paraId="0155147F" w14:textId="173C4624" w:rsidR="0004072D" w:rsidRDefault="0004072D" w:rsidP="00F71049">
      <w:pPr>
        <w:jc w:val="both"/>
        <w:rPr>
          <w:rFonts w:ascii="Roboto" w:hAnsi="Roboto"/>
          <w:sz w:val="24"/>
          <w:szCs w:val="24"/>
        </w:rPr>
      </w:pPr>
      <w:r>
        <w:rPr>
          <w:rFonts w:ascii="Roboto" w:hAnsi="Roboto"/>
          <w:sz w:val="24"/>
          <w:szCs w:val="24"/>
        </w:rPr>
        <w:t>3261:  Plastics Products Manufacturing</w:t>
      </w:r>
    </w:p>
    <w:p w14:paraId="7E5B9A2E" w14:textId="2D38CCB1" w:rsidR="0004072D" w:rsidRDefault="0004072D" w:rsidP="00F71049">
      <w:pPr>
        <w:jc w:val="both"/>
        <w:rPr>
          <w:rFonts w:ascii="Roboto" w:hAnsi="Roboto"/>
          <w:sz w:val="24"/>
          <w:szCs w:val="24"/>
        </w:rPr>
      </w:pPr>
      <w:r>
        <w:rPr>
          <w:rFonts w:ascii="Roboto" w:hAnsi="Roboto"/>
          <w:sz w:val="24"/>
          <w:szCs w:val="24"/>
        </w:rPr>
        <w:t xml:space="preserve">3315:  </w:t>
      </w:r>
      <w:r w:rsidR="00F329A0">
        <w:rPr>
          <w:rFonts w:ascii="Roboto" w:hAnsi="Roboto"/>
          <w:sz w:val="24"/>
          <w:szCs w:val="24"/>
        </w:rPr>
        <w:t>Foundries</w:t>
      </w:r>
    </w:p>
    <w:p w14:paraId="771177A4" w14:textId="1AA1D06F" w:rsidR="00F329A0" w:rsidRDefault="00F329A0" w:rsidP="00F71049">
      <w:pPr>
        <w:jc w:val="both"/>
        <w:rPr>
          <w:rFonts w:ascii="Roboto" w:hAnsi="Roboto"/>
          <w:sz w:val="24"/>
          <w:szCs w:val="24"/>
        </w:rPr>
      </w:pPr>
      <w:r>
        <w:rPr>
          <w:rFonts w:ascii="Roboto" w:hAnsi="Roboto"/>
          <w:sz w:val="24"/>
          <w:szCs w:val="24"/>
        </w:rPr>
        <w:t>3323:  Architectural and Structural Metals Manufacturing</w:t>
      </w:r>
    </w:p>
    <w:p w14:paraId="7157786D" w14:textId="3E763A47" w:rsidR="00F329A0" w:rsidRDefault="00F329A0" w:rsidP="00F71049">
      <w:pPr>
        <w:jc w:val="both"/>
        <w:rPr>
          <w:rFonts w:ascii="Roboto" w:hAnsi="Roboto"/>
          <w:sz w:val="24"/>
          <w:szCs w:val="24"/>
        </w:rPr>
      </w:pPr>
      <w:r>
        <w:rPr>
          <w:rFonts w:ascii="Roboto" w:hAnsi="Roboto"/>
          <w:sz w:val="24"/>
          <w:szCs w:val="24"/>
        </w:rPr>
        <w:t>3327:  Machine Shops; Turned Product; and Screw, Nut and Bolt Manufacturing</w:t>
      </w:r>
    </w:p>
    <w:p w14:paraId="58A6970D" w14:textId="1B3AA572" w:rsidR="00F329A0" w:rsidRDefault="00F329A0" w:rsidP="00F71049">
      <w:pPr>
        <w:jc w:val="both"/>
        <w:rPr>
          <w:rFonts w:ascii="Roboto" w:hAnsi="Roboto"/>
          <w:sz w:val="24"/>
          <w:szCs w:val="24"/>
        </w:rPr>
      </w:pPr>
      <w:r>
        <w:rPr>
          <w:rFonts w:ascii="Roboto" w:hAnsi="Roboto"/>
          <w:sz w:val="24"/>
          <w:szCs w:val="24"/>
        </w:rPr>
        <w:t>3328:</w:t>
      </w:r>
      <w:r>
        <w:rPr>
          <w:rFonts w:ascii="Roboto" w:hAnsi="Roboto"/>
          <w:sz w:val="24"/>
          <w:szCs w:val="24"/>
        </w:rPr>
        <w:tab/>
        <w:t>Coating, Engraving, Heat Treating and Allied Activities</w:t>
      </w:r>
    </w:p>
    <w:p w14:paraId="33E9C774" w14:textId="7D3C8754" w:rsidR="00F329A0" w:rsidRDefault="00F329A0" w:rsidP="00F71049">
      <w:pPr>
        <w:jc w:val="both"/>
        <w:rPr>
          <w:rFonts w:ascii="Roboto" w:hAnsi="Roboto"/>
          <w:sz w:val="24"/>
          <w:szCs w:val="24"/>
        </w:rPr>
      </w:pPr>
      <w:r>
        <w:rPr>
          <w:rFonts w:ascii="Roboto" w:hAnsi="Roboto"/>
          <w:sz w:val="24"/>
          <w:szCs w:val="24"/>
        </w:rPr>
        <w:lastRenderedPageBreak/>
        <w:t>3329:</w:t>
      </w:r>
      <w:r>
        <w:rPr>
          <w:rFonts w:ascii="Roboto" w:hAnsi="Roboto"/>
          <w:sz w:val="24"/>
          <w:szCs w:val="24"/>
        </w:rPr>
        <w:tab/>
        <w:t>Other Fabricated Metal Product Manufacturing</w:t>
      </w:r>
    </w:p>
    <w:p w14:paraId="1620906A" w14:textId="15DED27A" w:rsidR="00F329A0" w:rsidRDefault="00F329A0" w:rsidP="00F71049">
      <w:pPr>
        <w:jc w:val="both"/>
        <w:rPr>
          <w:rFonts w:ascii="Roboto" w:hAnsi="Roboto"/>
          <w:sz w:val="24"/>
          <w:szCs w:val="24"/>
        </w:rPr>
      </w:pPr>
      <w:r>
        <w:rPr>
          <w:rFonts w:ascii="Roboto" w:hAnsi="Roboto"/>
          <w:sz w:val="24"/>
          <w:szCs w:val="24"/>
        </w:rPr>
        <w:t>3364:</w:t>
      </w:r>
      <w:r>
        <w:rPr>
          <w:rFonts w:ascii="Roboto" w:hAnsi="Roboto"/>
          <w:sz w:val="24"/>
          <w:szCs w:val="24"/>
        </w:rPr>
        <w:tab/>
        <w:t>Aerospace Product and Parts Manufacturing</w:t>
      </w:r>
    </w:p>
    <w:p w14:paraId="203D469F" w14:textId="5FE2A1A9" w:rsidR="00F329A0" w:rsidRDefault="00F329A0" w:rsidP="00F71049">
      <w:pPr>
        <w:jc w:val="both"/>
        <w:rPr>
          <w:rFonts w:ascii="Roboto" w:hAnsi="Roboto"/>
          <w:sz w:val="24"/>
          <w:szCs w:val="24"/>
        </w:rPr>
      </w:pPr>
      <w:r>
        <w:rPr>
          <w:rFonts w:ascii="Roboto" w:hAnsi="Roboto"/>
          <w:sz w:val="24"/>
          <w:szCs w:val="24"/>
        </w:rPr>
        <w:t xml:space="preserve">4239: </w:t>
      </w:r>
      <w:r>
        <w:rPr>
          <w:rFonts w:ascii="Roboto" w:hAnsi="Roboto"/>
          <w:sz w:val="24"/>
          <w:szCs w:val="24"/>
        </w:rPr>
        <w:tab/>
        <w:t>Miscellaneous Durable Goods Merchant Wholesalers</w:t>
      </w:r>
    </w:p>
    <w:p w14:paraId="1460C61C" w14:textId="388509A2" w:rsidR="00F329A0" w:rsidRDefault="00F329A0" w:rsidP="00F71049">
      <w:pPr>
        <w:jc w:val="both"/>
        <w:rPr>
          <w:rFonts w:ascii="Roboto" w:hAnsi="Roboto"/>
          <w:sz w:val="24"/>
          <w:szCs w:val="24"/>
        </w:rPr>
      </w:pPr>
      <w:r>
        <w:rPr>
          <w:rFonts w:ascii="Roboto" w:hAnsi="Roboto"/>
          <w:sz w:val="24"/>
          <w:szCs w:val="24"/>
        </w:rPr>
        <w:t>4811:</w:t>
      </w:r>
      <w:r>
        <w:rPr>
          <w:rFonts w:ascii="Roboto" w:hAnsi="Roboto"/>
          <w:sz w:val="24"/>
          <w:szCs w:val="24"/>
        </w:rPr>
        <w:tab/>
        <w:t>Scheduled Air Transportation</w:t>
      </w:r>
    </w:p>
    <w:p w14:paraId="62CF664A" w14:textId="0261FE73" w:rsidR="00F329A0" w:rsidRDefault="00F329A0" w:rsidP="00F71049">
      <w:pPr>
        <w:jc w:val="both"/>
        <w:rPr>
          <w:rFonts w:ascii="Roboto" w:hAnsi="Roboto"/>
          <w:sz w:val="24"/>
          <w:szCs w:val="24"/>
        </w:rPr>
      </w:pPr>
      <w:r>
        <w:rPr>
          <w:rFonts w:ascii="Roboto" w:hAnsi="Roboto"/>
          <w:sz w:val="24"/>
          <w:szCs w:val="24"/>
        </w:rPr>
        <w:t>4922:</w:t>
      </w:r>
      <w:r>
        <w:rPr>
          <w:rFonts w:ascii="Roboto" w:hAnsi="Roboto"/>
          <w:sz w:val="24"/>
          <w:szCs w:val="24"/>
        </w:rPr>
        <w:tab/>
        <w:t>Local Messengers and Local Delivery</w:t>
      </w:r>
    </w:p>
    <w:p w14:paraId="046B3C3A" w14:textId="20F22443" w:rsidR="00A71168" w:rsidRDefault="00A71168" w:rsidP="00F71049">
      <w:pPr>
        <w:jc w:val="both"/>
        <w:rPr>
          <w:rFonts w:ascii="Roboto" w:hAnsi="Roboto"/>
          <w:sz w:val="24"/>
          <w:szCs w:val="24"/>
        </w:rPr>
      </w:pPr>
    </w:p>
    <w:p w14:paraId="0465E8BD" w14:textId="254BFB49" w:rsidR="00A71168" w:rsidRPr="00C1346F" w:rsidRDefault="00A71168" w:rsidP="00F71049">
      <w:pPr>
        <w:jc w:val="both"/>
        <w:rPr>
          <w:rFonts w:ascii="Roboto" w:hAnsi="Roboto"/>
          <w:b/>
          <w:bCs/>
          <w:color w:val="0070C0"/>
          <w:sz w:val="24"/>
          <w:szCs w:val="24"/>
        </w:rPr>
      </w:pPr>
      <w:r w:rsidRPr="00C1346F">
        <w:rPr>
          <w:rFonts w:ascii="Roboto" w:hAnsi="Roboto"/>
          <w:b/>
          <w:bCs/>
          <w:color w:val="0070C0"/>
          <w:sz w:val="24"/>
          <w:szCs w:val="24"/>
        </w:rPr>
        <w:t>CONSTRUCTION NAICS</w:t>
      </w:r>
    </w:p>
    <w:p w14:paraId="6EF3EC52" w14:textId="77777777" w:rsidR="00A71168" w:rsidRDefault="00A71168" w:rsidP="00F71049">
      <w:pPr>
        <w:jc w:val="both"/>
        <w:rPr>
          <w:rFonts w:ascii="Roboto" w:hAnsi="Roboto"/>
          <w:sz w:val="24"/>
          <w:szCs w:val="24"/>
        </w:rPr>
      </w:pPr>
    </w:p>
    <w:p w14:paraId="781506C8" w14:textId="494EF029" w:rsidR="00A71168" w:rsidRDefault="00A71168" w:rsidP="00F71049">
      <w:pPr>
        <w:jc w:val="both"/>
        <w:rPr>
          <w:rFonts w:ascii="Roboto" w:hAnsi="Roboto"/>
          <w:sz w:val="24"/>
          <w:szCs w:val="24"/>
        </w:rPr>
      </w:pPr>
      <w:r>
        <w:rPr>
          <w:rFonts w:ascii="Roboto" w:hAnsi="Roboto"/>
          <w:sz w:val="24"/>
          <w:szCs w:val="24"/>
        </w:rPr>
        <w:t>2361:</w:t>
      </w:r>
      <w:r>
        <w:rPr>
          <w:rFonts w:ascii="Roboto" w:hAnsi="Roboto"/>
          <w:sz w:val="24"/>
          <w:szCs w:val="24"/>
        </w:rPr>
        <w:tab/>
        <w:t>Residential Building Construction</w:t>
      </w:r>
    </w:p>
    <w:p w14:paraId="746031BA" w14:textId="749A6718" w:rsidR="00A71168" w:rsidRDefault="00A71168" w:rsidP="00F71049">
      <w:pPr>
        <w:jc w:val="both"/>
        <w:rPr>
          <w:rFonts w:ascii="Roboto" w:hAnsi="Roboto"/>
          <w:sz w:val="24"/>
          <w:szCs w:val="24"/>
        </w:rPr>
      </w:pPr>
      <w:r>
        <w:rPr>
          <w:rFonts w:ascii="Roboto" w:hAnsi="Roboto"/>
          <w:sz w:val="24"/>
          <w:szCs w:val="24"/>
        </w:rPr>
        <w:t>2362:</w:t>
      </w:r>
      <w:r>
        <w:rPr>
          <w:rFonts w:ascii="Roboto" w:hAnsi="Roboto"/>
          <w:sz w:val="24"/>
          <w:szCs w:val="24"/>
        </w:rPr>
        <w:tab/>
        <w:t>Nonresidential Building Construction</w:t>
      </w:r>
    </w:p>
    <w:p w14:paraId="627204D2" w14:textId="49723785" w:rsidR="00A71168" w:rsidRDefault="00A71168" w:rsidP="00F71049">
      <w:pPr>
        <w:jc w:val="both"/>
        <w:rPr>
          <w:rFonts w:ascii="Roboto" w:hAnsi="Roboto"/>
          <w:sz w:val="24"/>
          <w:szCs w:val="24"/>
        </w:rPr>
      </w:pPr>
      <w:r>
        <w:rPr>
          <w:rFonts w:ascii="Roboto" w:hAnsi="Roboto"/>
          <w:sz w:val="24"/>
          <w:szCs w:val="24"/>
        </w:rPr>
        <w:t>2372:</w:t>
      </w:r>
      <w:r>
        <w:rPr>
          <w:rFonts w:ascii="Roboto" w:hAnsi="Roboto"/>
          <w:sz w:val="24"/>
          <w:szCs w:val="24"/>
        </w:rPr>
        <w:tab/>
        <w:t>Land Subdivision</w:t>
      </w:r>
    </w:p>
    <w:p w14:paraId="3DC8C554" w14:textId="62A3E920" w:rsidR="00A71168" w:rsidRDefault="00A71168" w:rsidP="00F71049">
      <w:pPr>
        <w:jc w:val="both"/>
        <w:rPr>
          <w:rFonts w:ascii="Roboto" w:hAnsi="Roboto"/>
          <w:sz w:val="24"/>
          <w:szCs w:val="24"/>
        </w:rPr>
      </w:pPr>
      <w:r>
        <w:rPr>
          <w:rFonts w:ascii="Roboto" w:hAnsi="Roboto"/>
          <w:sz w:val="24"/>
          <w:szCs w:val="24"/>
        </w:rPr>
        <w:t>2373:</w:t>
      </w:r>
      <w:r>
        <w:rPr>
          <w:rFonts w:ascii="Roboto" w:hAnsi="Roboto"/>
          <w:sz w:val="24"/>
          <w:szCs w:val="24"/>
        </w:rPr>
        <w:tab/>
        <w:t>Highway, Street and Bridge Construction</w:t>
      </w:r>
    </w:p>
    <w:p w14:paraId="45336D02" w14:textId="40C2C385" w:rsidR="00A71168" w:rsidRDefault="00A71168" w:rsidP="00F71049">
      <w:pPr>
        <w:jc w:val="both"/>
        <w:rPr>
          <w:rFonts w:ascii="Roboto" w:hAnsi="Roboto"/>
          <w:sz w:val="24"/>
          <w:szCs w:val="24"/>
        </w:rPr>
      </w:pPr>
      <w:r>
        <w:rPr>
          <w:rFonts w:ascii="Roboto" w:hAnsi="Roboto"/>
          <w:sz w:val="24"/>
          <w:szCs w:val="24"/>
        </w:rPr>
        <w:t>2379:</w:t>
      </w:r>
      <w:r>
        <w:rPr>
          <w:rFonts w:ascii="Roboto" w:hAnsi="Roboto"/>
          <w:sz w:val="24"/>
          <w:szCs w:val="24"/>
        </w:rPr>
        <w:tab/>
        <w:t>Other Heavy and Civil Engineering Construction</w:t>
      </w:r>
    </w:p>
    <w:p w14:paraId="0AD39605" w14:textId="17598621" w:rsidR="00A71168" w:rsidRDefault="00A71168" w:rsidP="00F71049">
      <w:pPr>
        <w:jc w:val="both"/>
        <w:rPr>
          <w:rFonts w:ascii="Roboto" w:hAnsi="Roboto"/>
          <w:sz w:val="24"/>
          <w:szCs w:val="24"/>
        </w:rPr>
      </w:pPr>
      <w:r>
        <w:rPr>
          <w:rFonts w:ascii="Roboto" w:hAnsi="Roboto"/>
          <w:sz w:val="24"/>
          <w:szCs w:val="24"/>
        </w:rPr>
        <w:t>2382:</w:t>
      </w:r>
      <w:r>
        <w:rPr>
          <w:rFonts w:ascii="Roboto" w:hAnsi="Roboto"/>
          <w:sz w:val="24"/>
          <w:szCs w:val="24"/>
        </w:rPr>
        <w:tab/>
        <w:t>Building Equipment Contractors</w:t>
      </w:r>
    </w:p>
    <w:p w14:paraId="607B68F7" w14:textId="0F0DE3BC" w:rsidR="00A71168" w:rsidRDefault="00A71168" w:rsidP="00F71049">
      <w:pPr>
        <w:jc w:val="both"/>
        <w:rPr>
          <w:rFonts w:ascii="Roboto" w:hAnsi="Roboto"/>
          <w:sz w:val="24"/>
          <w:szCs w:val="24"/>
        </w:rPr>
      </w:pPr>
      <w:r>
        <w:rPr>
          <w:rFonts w:ascii="Roboto" w:hAnsi="Roboto"/>
          <w:sz w:val="24"/>
          <w:szCs w:val="24"/>
        </w:rPr>
        <w:t>2383:</w:t>
      </w:r>
      <w:r>
        <w:rPr>
          <w:rFonts w:ascii="Roboto" w:hAnsi="Roboto"/>
          <w:sz w:val="24"/>
          <w:szCs w:val="24"/>
        </w:rPr>
        <w:tab/>
        <w:t>Building Finishing Contractors</w:t>
      </w:r>
    </w:p>
    <w:p w14:paraId="22E66802" w14:textId="3BD63F6D" w:rsidR="00A71168" w:rsidRDefault="00A71168" w:rsidP="00F71049">
      <w:pPr>
        <w:jc w:val="both"/>
        <w:rPr>
          <w:rFonts w:ascii="Roboto" w:hAnsi="Roboto"/>
          <w:sz w:val="24"/>
          <w:szCs w:val="24"/>
        </w:rPr>
      </w:pPr>
      <w:r>
        <w:rPr>
          <w:rFonts w:ascii="Roboto" w:hAnsi="Roboto"/>
          <w:sz w:val="24"/>
          <w:szCs w:val="24"/>
        </w:rPr>
        <w:t>2389:</w:t>
      </w:r>
      <w:r>
        <w:rPr>
          <w:rFonts w:ascii="Roboto" w:hAnsi="Roboto"/>
          <w:sz w:val="24"/>
          <w:szCs w:val="24"/>
        </w:rPr>
        <w:tab/>
        <w:t>Other Specialty Trade Contractors</w:t>
      </w:r>
    </w:p>
    <w:p w14:paraId="13510B0F" w14:textId="77777777" w:rsidR="0004072D" w:rsidRDefault="0004072D" w:rsidP="00F71049">
      <w:pPr>
        <w:jc w:val="both"/>
        <w:rPr>
          <w:rFonts w:ascii="Roboto" w:hAnsi="Roboto"/>
          <w:sz w:val="24"/>
          <w:szCs w:val="24"/>
        </w:rPr>
      </w:pPr>
    </w:p>
    <w:p w14:paraId="1991931F" w14:textId="2870C3E2" w:rsidR="00DE2140" w:rsidRPr="00B65703" w:rsidRDefault="00C1346F" w:rsidP="00DE2140">
      <w:pPr>
        <w:rPr>
          <w:rFonts w:ascii="Roboto" w:hAnsi="Roboto"/>
          <w:b/>
          <w:bCs/>
          <w:color w:val="C10538"/>
          <w:sz w:val="24"/>
          <w:szCs w:val="24"/>
        </w:rPr>
      </w:pPr>
      <w:r>
        <w:rPr>
          <w:rFonts w:ascii="Roboto" w:hAnsi="Roboto"/>
          <w:b/>
          <w:bCs/>
          <w:color w:val="C10538"/>
          <w:sz w:val="24"/>
          <w:szCs w:val="24"/>
        </w:rPr>
        <w:t>Inspections</w:t>
      </w:r>
      <w:r w:rsidR="00DE2140">
        <w:rPr>
          <w:rFonts w:ascii="Roboto" w:hAnsi="Roboto"/>
          <w:b/>
          <w:bCs/>
          <w:color w:val="C10538"/>
          <w:sz w:val="24"/>
          <w:szCs w:val="24"/>
        </w:rPr>
        <w:t xml:space="preserve"> – What Will OSHA Look For?</w:t>
      </w:r>
    </w:p>
    <w:p w14:paraId="405B5325" w14:textId="77777777" w:rsidR="00F069FB" w:rsidRDefault="00F069FB">
      <w:pPr>
        <w:rPr>
          <w:rFonts w:ascii="Roboto" w:hAnsi="Roboto"/>
          <w:sz w:val="24"/>
          <w:szCs w:val="24"/>
        </w:rPr>
      </w:pPr>
    </w:p>
    <w:p w14:paraId="4D0D9D09" w14:textId="4D6FC36D" w:rsidR="001E7D64" w:rsidRDefault="00DE2140">
      <w:pPr>
        <w:rPr>
          <w:rFonts w:ascii="Roboto" w:hAnsi="Roboto"/>
          <w:sz w:val="24"/>
          <w:szCs w:val="24"/>
        </w:rPr>
      </w:pPr>
      <w:r>
        <w:rPr>
          <w:rFonts w:ascii="Roboto" w:hAnsi="Roboto"/>
          <w:sz w:val="24"/>
          <w:szCs w:val="24"/>
        </w:rPr>
        <w:t>OSHA</w:t>
      </w:r>
      <w:r w:rsidR="00292014">
        <w:rPr>
          <w:rFonts w:ascii="Roboto" w:hAnsi="Roboto"/>
          <w:sz w:val="24"/>
          <w:szCs w:val="24"/>
        </w:rPr>
        <w:t xml:space="preserve"> will start the inspection by reviewing </w:t>
      </w:r>
      <w:r w:rsidR="001E7D64">
        <w:rPr>
          <w:rFonts w:ascii="Roboto" w:hAnsi="Roboto"/>
          <w:sz w:val="24"/>
          <w:szCs w:val="24"/>
        </w:rPr>
        <w:t>programs and records, including your:</w:t>
      </w:r>
    </w:p>
    <w:p w14:paraId="38486828" w14:textId="77777777" w:rsidR="001E7D64" w:rsidRDefault="001E7D64">
      <w:pPr>
        <w:rPr>
          <w:rFonts w:ascii="Roboto" w:hAnsi="Roboto"/>
          <w:sz w:val="24"/>
          <w:szCs w:val="24"/>
        </w:rPr>
      </w:pPr>
    </w:p>
    <w:p w14:paraId="26F6B377" w14:textId="23C38679" w:rsidR="00A1083E" w:rsidRPr="001E7D64" w:rsidRDefault="00A1083E" w:rsidP="00A1083E">
      <w:pPr>
        <w:pStyle w:val="ListParagraph"/>
        <w:numPr>
          <w:ilvl w:val="0"/>
          <w:numId w:val="1"/>
        </w:numPr>
        <w:rPr>
          <w:rFonts w:ascii="Roboto" w:hAnsi="Roboto"/>
          <w:sz w:val="24"/>
          <w:szCs w:val="24"/>
        </w:rPr>
      </w:pPr>
      <w:r w:rsidRPr="001E7D64">
        <w:rPr>
          <w:rFonts w:ascii="Roboto" w:hAnsi="Roboto"/>
          <w:sz w:val="24"/>
          <w:szCs w:val="24"/>
        </w:rPr>
        <w:t>OSHA 300 logs for threshold hearing shifts and other health hazards</w:t>
      </w:r>
    </w:p>
    <w:p w14:paraId="1671CE81" w14:textId="055C2745" w:rsidR="00A1083E" w:rsidRPr="001E7D64" w:rsidRDefault="00A1083E" w:rsidP="00A1083E">
      <w:pPr>
        <w:pStyle w:val="ListParagraph"/>
        <w:numPr>
          <w:ilvl w:val="0"/>
          <w:numId w:val="1"/>
        </w:numPr>
        <w:rPr>
          <w:rFonts w:ascii="Roboto" w:hAnsi="Roboto"/>
          <w:sz w:val="24"/>
          <w:szCs w:val="24"/>
        </w:rPr>
      </w:pPr>
      <w:r>
        <w:rPr>
          <w:rFonts w:ascii="Roboto" w:hAnsi="Roboto"/>
          <w:sz w:val="24"/>
          <w:szCs w:val="24"/>
        </w:rPr>
        <w:t>Noise sampling data, including p</w:t>
      </w:r>
      <w:r w:rsidRPr="001E7D64">
        <w:rPr>
          <w:rFonts w:ascii="Roboto" w:hAnsi="Roboto"/>
          <w:sz w:val="24"/>
          <w:szCs w:val="24"/>
        </w:rPr>
        <w:t>ast noise surveys that include sound level measurements</w:t>
      </w:r>
    </w:p>
    <w:p w14:paraId="53AB2C0D" w14:textId="1F0AA6CD" w:rsidR="001E7D64" w:rsidRPr="001E7D64" w:rsidRDefault="001E7D64" w:rsidP="001E7D64">
      <w:pPr>
        <w:pStyle w:val="ListParagraph"/>
        <w:numPr>
          <w:ilvl w:val="0"/>
          <w:numId w:val="1"/>
        </w:numPr>
        <w:rPr>
          <w:rFonts w:ascii="Roboto" w:hAnsi="Roboto"/>
          <w:sz w:val="24"/>
          <w:szCs w:val="24"/>
        </w:rPr>
      </w:pPr>
      <w:r w:rsidRPr="001E7D64">
        <w:rPr>
          <w:rFonts w:ascii="Roboto" w:hAnsi="Roboto"/>
          <w:sz w:val="24"/>
          <w:szCs w:val="24"/>
        </w:rPr>
        <w:t>Exposure Monitoring Program</w:t>
      </w:r>
    </w:p>
    <w:p w14:paraId="084E2F1F" w14:textId="69A72F84" w:rsidR="001E7D64" w:rsidRDefault="001E7D64" w:rsidP="001E7D64">
      <w:pPr>
        <w:pStyle w:val="ListParagraph"/>
        <w:numPr>
          <w:ilvl w:val="0"/>
          <w:numId w:val="1"/>
        </w:numPr>
        <w:rPr>
          <w:rFonts w:ascii="Roboto" w:hAnsi="Roboto"/>
          <w:sz w:val="24"/>
          <w:szCs w:val="24"/>
        </w:rPr>
      </w:pPr>
      <w:r w:rsidRPr="001E7D64">
        <w:rPr>
          <w:rFonts w:ascii="Roboto" w:hAnsi="Roboto"/>
          <w:sz w:val="24"/>
          <w:szCs w:val="24"/>
        </w:rPr>
        <w:t>Hearing Conservation Program</w:t>
      </w:r>
    </w:p>
    <w:p w14:paraId="4DD6C98C" w14:textId="49D21EDB" w:rsidR="00A1083E" w:rsidRPr="001E7D64" w:rsidRDefault="00A1083E" w:rsidP="001E7D64">
      <w:pPr>
        <w:pStyle w:val="ListParagraph"/>
        <w:numPr>
          <w:ilvl w:val="0"/>
          <w:numId w:val="1"/>
        </w:numPr>
        <w:rPr>
          <w:rFonts w:ascii="Roboto" w:hAnsi="Roboto"/>
          <w:sz w:val="24"/>
          <w:szCs w:val="24"/>
        </w:rPr>
      </w:pPr>
      <w:r>
        <w:rPr>
          <w:rFonts w:ascii="Roboto" w:hAnsi="Roboto"/>
          <w:sz w:val="24"/>
          <w:szCs w:val="24"/>
        </w:rPr>
        <w:t>Hearing conservation training records</w:t>
      </w:r>
    </w:p>
    <w:p w14:paraId="5F6355A3" w14:textId="4D929A2B" w:rsidR="001E7D64" w:rsidRPr="001E7D64" w:rsidRDefault="001E7D64" w:rsidP="001E7D64">
      <w:pPr>
        <w:pStyle w:val="ListParagraph"/>
        <w:numPr>
          <w:ilvl w:val="0"/>
          <w:numId w:val="1"/>
        </w:numPr>
        <w:rPr>
          <w:rFonts w:ascii="Roboto" w:hAnsi="Roboto"/>
          <w:sz w:val="24"/>
          <w:szCs w:val="24"/>
        </w:rPr>
      </w:pPr>
      <w:r w:rsidRPr="001E7D64">
        <w:rPr>
          <w:rFonts w:ascii="Roboto" w:hAnsi="Roboto"/>
          <w:sz w:val="24"/>
          <w:szCs w:val="24"/>
        </w:rPr>
        <w:t>Audiograms</w:t>
      </w:r>
      <w:r w:rsidR="00A1083E">
        <w:rPr>
          <w:rFonts w:ascii="Roboto" w:hAnsi="Roboto"/>
          <w:sz w:val="24"/>
          <w:szCs w:val="24"/>
        </w:rPr>
        <w:t xml:space="preserve"> for the past 3 years</w:t>
      </w:r>
    </w:p>
    <w:p w14:paraId="641FA600" w14:textId="77777777" w:rsidR="001E7D64" w:rsidRPr="001E7D64" w:rsidRDefault="001E7D64" w:rsidP="001E7D64">
      <w:pPr>
        <w:pStyle w:val="ListParagraph"/>
        <w:numPr>
          <w:ilvl w:val="0"/>
          <w:numId w:val="1"/>
        </w:numPr>
        <w:rPr>
          <w:rFonts w:ascii="Roboto" w:hAnsi="Roboto"/>
          <w:sz w:val="24"/>
          <w:szCs w:val="24"/>
        </w:rPr>
      </w:pPr>
      <w:r w:rsidRPr="001E7D64">
        <w:rPr>
          <w:rFonts w:ascii="Roboto" w:hAnsi="Roboto"/>
          <w:sz w:val="24"/>
          <w:szCs w:val="24"/>
        </w:rPr>
        <w:t>R</w:t>
      </w:r>
      <w:r w:rsidR="00292014" w:rsidRPr="001E7D64">
        <w:rPr>
          <w:rFonts w:ascii="Roboto" w:hAnsi="Roboto"/>
          <w:sz w:val="24"/>
          <w:szCs w:val="24"/>
        </w:rPr>
        <w:t>ecords in conjunction with access to employee exposure and medical records (1910.1020)</w:t>
      </w:r>
    </w:p>
    <w:p w14:paraId="378B2461" w14:textId="3D0EF2D6" w:rsidR="001E7D64" w:rsidRDefault="001E7D64" w:rsidP="001E7D64">
      <w:pPr>
        <w:pStyle w:val="ListParagraph"/>
        <w:numPr>
          <w:ilvl w:val="0"/>
          <w:numId w:val="1"/>
        </w:numPr>
        <w:rPr>
          <w:rFonts w:ascii="Roboto" w:hAnsi="Roboto"/>
          <w:sz w:val="24"/>
          <w:szCs w:val="24"/>
        </w:rPr>
      </w:pPr>
      <w:r w:rsidRPr="001E7D64">
        <w:rPr>
          <w:rFonts w:ascii="Roboto" w:hAnsi="Roboto"/>
          <w:sz w:val="24"/>
          <w:szCs w:val="24"/>
        </w:rPr>
        <w:t>I</w:t>
      </w:r>
      <w:r w:rsidR="00292014" w:rsidRPr="001E7D64">
        <w:rPr>
          <w:rFonts w:ascii="Roboto" w:hAnsi="Roboto"/>
          <w:sz w:val="24"/>
          <w:szCs w:val="24"/>
        </w:rPr>
        <w:t>nformation on temporary workers so they can evaluate your program in relation to them</w:t>
      </w:r>
    </w:p>
    <w:p w14:paraId="0186CE18" w14:textId="3E1C96FC" w:rsidR="003076D9" w:rsidRDefault="003076D9" w:rsidP="001E7D64">
      <w:pPr>
        <w:pStyle w:val="ListParagraph"/>
        <w:numPr>
          <w:ilvl w:val="0"/>
          <w:numId w:val="1"/>
        </w:numPr>
        <w:rPr>
          <w:rFonts w:ascii="Roboto" w:hAnsi="Roboto"/>
          <w:sz w:val="24"/>
          <w:szCs w:val="24"/>
        </w:rPr>
      </w:pPr>
      <w:r>
        <w:rPr>
          <w:rFonts w:ascii="Roboto" w:hAnsi="Roboto"/>
          <w:sz w:val="24"/>
          <w:szCs w:val="24"/>
        </w:rPr>
        <w:t>Information on PPE provided and whether it’s voluntary or required and where</w:t>
      </w:r>
    </w:p>
    <w:p w14:paraId="0F186A67" w14:textId="69D904FB" w:rsidR="00A1083E" w:rsidRDefault="00A1083E" w:rsidP="00A1083E">
      <w:pPr>
        <w:pStyle w:val="ListParagraph"/>
        <w:numPr>
          <w:ilvl w:val="0"/>
          <w:numId w:val="1"/>
        </w:numPr>
        <w:rPr>
          <w:rFonts w:ascii="Roboto" w:hAnsi="Roboto"/>
          <w:sz w:val="24"/>
          <w:szCs w:val="24"/>
        </w:rPr>
      </w:pPr>
      <w:r>
        <w:rPr>
          <w:rFonts w:ascii="Roboto" w:hAnsi="Roboto"/>
          <w:sz w:val="24"/>
          <w:szCs w:val="24"/>
        </w:rPr>
        <w:t>Schematic diagram of your facility (for noise mapping) and departments where noise may be an issue</w:t>
      </w:r>
    </w:p>
    <w:p w14:paraId="45A0FD4E" w14:textId="3CB75D32" w:rsidR="003076D9" w:rsidRPr="00A1083E" w:rsidRDefault="003076D9" w:rsidP="00A1083E">
      <w:pPr>
        <w:pStyle w:val="ListParagraph"/>
        <w:numPr>
          <w:ilvl w:val="0"/>
          <w:numId w:val="1"/>
        </w:numPr>
        <w:rPr>
          <w:rFonts w:ascii="Roboto" w:hAnsi="Roboto"/>
          <w:sz w:val="24"/>
          <w:szCs w:val="24"/>
        </w:rPr>
      </w:pPr>
      <w:r>
        <w:rPr>
          <w:rFonts w:ascii="Roboto" w:hAnsi="Roboto"/>
          <w:sz w:val="24"/>
          <w:szCs w:val="24"/>
        </w:rPr>
        <w:t>Union representatives will be questioned on noise and hearing conservation efforts</w:t>
      </w:r>
    </w:p>
    <w:p w14:paraId="70D2690D" w14:textId="53042622" w:rsidR="00292014" w:rsidRDefault="00292014">
      <w:pPr>
        <w:rPr>
          <w:rFonts w:ascii="Roboto" w:hAnsi="Roboto"/>
          <w:sz w:val="24"/>
          <w:szCs w:val="24"/>
        </w:rPr>
      </w:pPr>
    </w:p>
    <w:p w14:paraId="6137B7CD" w14:textId="56AAF849" w:rsidR="007F7C12" w:rsidRPr="008C7FF7" w:rsidRDefault="007F7C12">
      <w:pPr>
        <w:rPr>
          <w:rFonts w:ascii="Roboto" w:hAnsi="Roboto"/>
          <w:b/>
          <w:bCs/>
          <w:color w:val="C10538"/>
          <w:sz w:val="24"/>
          <w:szCs w:val="24"/>
        </w:rPr>
      </w:pPr>
      <w:r w:rsidRPr="008C7FF7">
        <w:rPr>
          <w:rFonts w:ascii="Roboto" w:hAnsi="Roboto"/>
          <w:b/>
          <w:bCs/>
          <w:color w:val="C10538"/>
          <w:sz w:val="24"/>
          <w:szCs w:val="24"/>
        </w:rPr>
        <w:t>Inspectors Will Conduct Sampling</w:t>
      </w:r>
    </w:p>
    <w:p w14:paraId="71B1C4E3" w14:textId="77777777" w:rsidR="007F7C12" w:rsidRDefault="007F7C12">
      <w:pPr>
        <w:rPr>
          <w:rFonts w:ascii="Roboto" w:hAnsi="Roboto"/>
          <w:sz w:val="24"/>
          <w:szCs w:val="24"/>
        </w:rPr>
      </w:pPr>
    </w:p>
    <w:p w14:paraId="482C73CD" w14:textId="03FF1F5C" w:rsidR="007F7C12" w:rsidRDefault="00292014" w:rsidP="00D555AB">
      <w:pPr>
        <w:jc w:val="both"/>
        <w:rPr>
          <w:rFonts w:ascii="Roboto" w:hAnsi="Roboto"/>
          <w:sz w:val="24"/>
          <w:szCs w:val="24"/>
        </w:rPr>
      </w:pPr>
      <w:r>
        <w:rPr>
          <w:rFonts w:ascii="Roboto" w:hAnsi="Roboto"/>
          <w:sz w:val="24"/>
          <w:szCs w:val="24"/>
        </w:rPr>
        <w:t xml:space="preserve">From there, </w:t>
      </w:r>
      <w:r w:rsidR="003076D9">
        <w:rPr>
          <w:rFonts w:ascii="Roboto" w:hAnsi="Roboto"/>
          <w:sz w:val="24"/>
          <w:szCs w:val="24"/>
        </w:rPr>
        <w:t xml:space="preserve">OSHA will </w:t>
      </w:r>
      <w:r>
        <w:rPr>
          <w:rFonts w:ascii="Roboto" w:hAnsi="Roboto"/>
          <w:sz w:val="24"/>
          <w:szCs w:val="24"/>
        </w:rPr>
        <w:t xml:space="preserve">conduct a walk around to observe </w:t>
      </w:r>
      <w:r w:rsidR="001E7D64">
        <w:rPr>
          <w:rFonts w:ascii="Roboto" w:hAnsi="Roboto"/>
          <w:sz w:val="24"/>
          <w:szCs w:val="24"/>
        </w:rPr>
        <w:t xml:space="preserve">your </w:t>
      </w:r>
      <w:r>
        <w:rPr>
          <w:rFonts w:ascii="Roboto" w:hAnsi="Roboto"/>
          <w:sz w:val="24"/>
          <w:szCs w:val="24"/>
        </w:rPr>
        <w:t xml:space="preserve">processes and find opportunities for </w:t>
      </w:r>
      <w:r w:rsidR="001E7D64">
        <w:rPr>
          <w:rFonts w:ascii="Roboto" w:hAnsi="Roboto"/>
          <w:sz w:val="24"/>
          <w:szCs w:val="24"/>
        </w:rPr>
        <w:t>noise mapping</w:t>
      </w:r>
      <w:r>
        <w:rPr>
          <w:rFonts w:ascii="Roboto" w:hAnsi="Roboto"/>
          <w:sz w:val="24"/>
          <w:szCs w:val="24"/>
        </w:rPr>
        <w:t xml:space="preserve">. </w:t>
      </w:r>
      <w:r w:rsidR="00A1083E">
        <w:rPr>
          <w:rFonts w:ascii="Roboto" w:hAnsi="Roboto"/>
          <w:sz w:val="24"/>
          <w:szCs w:val="24"/>
        </w:rPr>
        <w:t xml:space="preserve"> </w:t>
      </w:r>
      <w:r w:rsidR="003076D9">
        <w:rPr>
          <w:rFonts w:ascii="Roboto" w:hAnsi="Roboto"/>
          <w:sz w:val="24"/>
          <w:szCs w:val="24"/>
        </w:rPr>
        <w:t xml:space="preserve">They will take pictures of workers </w:t>
      </w:r>
      <w:r w:rsidR="008C7FF7">
        <w:rPr>
          <w:rFonts w:ascii="Roboto" w:hAnsi="Roboto"/>
          <w:sz w:val="24"/>
          <w:szCs w:val="24"/>
        </w:rPr>
        <w:t>not wearing their hearing protection correctly, o</w:t>
      </w:r>
      <w:r w:rsidR="003076D9">
        <w:rPr>
          <w:rFonts w:ascii="Roboto" w:hAnsi="Roboto"/>
          <w:sz w:val="24"/>
          <w:szCs w:val="24"/>
        </w:rPr>
        <w:t xml:space="preserve">r those </w:t>
      </w:r>
      <w:r w:rsidR="008C7FF7">
        <w:rPr>
          <w:rFonts w:ascii="Roboto" w:hAnsi="Roboto"/>
          <w:sz w:val="24"/>
          <w:szCs w:val="24"/>
        </w:rPr>
        <w:t xml:space="preserve">in </w:t>
      </w:r>
      <w:r w:rsidR="003076D9">
        <w:rPr>
          <w:rFonts w:ascii="Roboto" w:hAnsi="Roboto"/>
          <w:sz w:val="24"/>
          <w:szCs w:val="24"/>
        </w:rPr>
        <w:t>noisy areas</w:t>
      </w:r>
      <w:r w:rsidR="008C7FF7">
        <w:rPr>
          <w:rFonts w:ascii="Roboto" w:hAnsi="Roboto"/>
          <w:sz w:val="24"/>
          <w:szCs w:val="24"/>
        </w:rPr>
        <w:t xml:space="preserve"> not wearing any protection at all</w:t>
      </w:r>
      <w:r w:rsidR="003076D9">
        <w:rPr>
          <w:rFonts w:ascii="Roboto" w:hAnsi="Roboto"/>
          <w:sz w:val="24"/>
          <w:szCs w:val="24"/>
        </w:rPr>
        <w:t xml:space="preserve">.  </w:t>
      </w:r>
      <w:r w:rsidR="003076D9">
        <w:rPr>
          <w:rFonts w:ascii="Roboto" w:hAnsi="Roboto"/>
          <w:sz w:val="24"/>
          <w:szCs w:val="24"/>
        </w:rPr>
        <w:lastRenderedPageBreak/>
        <w:t xml:space="preserve">They will also interview workers in areas where there are greater than 80 dba of noise found.  </w:t>
      </w:r>
    </w:p>
    <w:p w14:paraId="6D62C178" w14:textId="77777777" w:rsidR="0017562F" w:rsidRDefault="0017562F" w:rsidP="00D555AB">
      <w:pPr>
        <w:jc w:val="both"/>
        <w:rPr>
          <w:rFonts w:ascii="Roboto" w:hAnsi="Roboto"/>
          <w:sz w:val="24"/>
          <w:szCs w:val="24"/>
        </w:rPr>
      </w:pPr>
    </w:p>
    <w:p w14:paraId="59BB8B50" w14:textId="40349817" w:rsidR="00DE2140" w:rsidRDefault="007F7C12" w:rsidP="00D555AB">
      <w:pPr>
        <w:jc w:val="both"/>
        <w:rPr>
          <w:rFonts w:ascii="Roboto" w:hAnsi="Roboto"/>
          <w:sz w:val="24"/>
          <w:szCs w:val="24"/>
        </w:rPr>
      </w:pPr>
      <w:r>
        <w:rPr>
          <w:rFonts w:ascii="Roboto" w:hAnsi="Roboto"/>
          <w:sz w:val="24"/>
          <w:szCs w:val="24"/>
        </w:rPr>
        <w:t xml:space="preserve">Inspectors </w:t>
      </w:r>
      <w:r w:rsidR="00A1083E">
        <w:rPr>
          <w:rFonts w:ascii="Roboto" w:hAnsi="Roboto"/>
          <w:sz w:val="24"/>
          <w:szCs w:val="24"/>
        </w:rPr>
        <w:t>will conduct</w:t>
      </w:r>
      <w:r w:rsidR="00D555AB">
        <w:rPr>
          <w:rFonts w:ascii="Roboto" w:hAnsi="Roboto"/>
          <w:sz w:val="24"/>
          <w:szCs w:val="24"/>
        </w:rPr>
        <w:t xml:space="preserve"> </w:t>
      </w:r>
      <w:r w:rsidR="00A1083E">
        <w:rPr>
          <w:rFonts w:ascii="Roboto" w:hAnsi="Roboto"/>
          <w:sz w:val="24"/>
          <w:szCs w:val="24"/>
        </w:rPr>
        <w:t>noise mapping</w:t>
      </w:r>
      <w:r w:rsidR="003076D9">
        <w:rPr>
          <w:rFonts w:ascii="Roboto" w:hAnsi="Roboto"/>
          <w:sz w:val="24"/>
          <w:szCs w:val="24"/>
        </w:rPr>
        <w:t xml:space="preserve"> </w:t>
      </w:r>
      <w:r w:rsidR="0017562F">
        <w:rPr>
          <w:rFonts w:ascii="Roboto" w:hAnsi="Roboto"/>
          <w:sz w:val="24"/>
          <w:szCs w:val="24"/>
        </w:rPr>
        <w:t xml:space="preserve">with a sound meter </w:t>
      </w:r>
      <w:r w:rsidR="00A1083E">
        <w:rPr>
          <w:rFonts w:ascii="Roboto" w:hAnsi="Roboto"/>
          <w:sz w:val="24"/>
          <w:szCs w:val="24"/>
        </w:rPr>
        <w:t>and</w:t>
      </w:r>
      <w:r w:rsidR="008C7FF7">
        <w:rPr>
          <w:rFonts w:ascii="Roboto" w:hAnsi="Roboto"/>
          <w:sz w:val="24"/>
          <w:szCs w:val="24"/>
        </w:rPr>
        <w:t>, depending on t</w:t>
      </w:r>
      <w:r w:rsidR="00D555AB">
        <w:rPr>
          <w:rFonts w:ascii="Roboto" w:hAnsi="Roboto"/>
          <w:sz w:val="24"/>
          <w:szCs w:val="24"/>
        </w:rPr>
        <w:t xml:space="preserve">heir findings, </w:t>
      </w:r>
      <w:r w:rsidR="00A1083E">
        <w:rPr>
          <w:rFonts w:ascii="Roboto" w:hAnsi="Roboto"/>
          <w:sz w:val="24"/>
          <w:szCs w:val="24"/>
        </w:rPr>
        <w:t xml:space="preserve">may </w:t>
      </w:r>
      <w:r w:rsidR="00D555AB">
        <w:rPr>
          <w:rFonts w:ascii="Roboto" w:hAnsi="Roboto"/>
          <w:sz w:val="24"/>
          <w:szCs w:val="24"/>
        </w:rPr>
        <w:t xml:space="preserve">need to </w:t>
      </w:r>
      <w:r w:rsidR="00A1083E">
        <w:rPr>
          <w:rFonts w:ascii="Roboto" w:hAnsi="Roboto"/>
          <w:sz w:val="24"/>
          <w:szCs w:val="24"/>
        </w:rPr>
        <w:t>conduct</w:t>
      </w:r>
      <w:r w:rsidR="00D555AB">
        <w:rPr>
          <w:rFonts w:ascii="Roboto" w:hAnsi="Roboto"/>
          <w:sz w:val="24"/>
          <w:szCs w:val="24"/>
        </w:rPr>
        <w:t xml:space="preserve"> additional</w:t>
      </w:r>
      <w:r w:rsidR="00A1083E">
        <w:rPr>
          <w:rFonts w:ascii="Roboto" w:hAnsi="Roboto"/>
          <w:sz w:val="24"/>
          <w:szCs w:val="24"/>
        </w:rPr>
        <w:t xml:space="preserve"> noise dosimetry on individual workers</w:t>
      </w:r>
      <w:r w:rsidR="00D555AB">
        <w:rPr>
          <w:rFonts w:ascii="Roboto" w:hAnsi="Roboto"/>
          <w:sz w:val="24"/>
          <w:szCs w:val="24"/>
        </w:rPr>
        <w:t xml:space="preserve">.  </w:t>
      </w:r>
      <w:r w:rsidR="0017562F">
        <w:rPr>
          <w:rFonts w:ascii="Roboto" w:hAnsi="Roboto"/>
          <w:sz w:val="24"/>
          <w:szCs w:val="24"/>
        </w:rPr>
        <w:t xml:space="preserve">OSHA instructions for their inspectors </w:t>
      </w:r>
      <w:r>
        <w:rPr>
          <w:rFonts w:ascii="Roboto" w:hAnsi="Roboto"/>
          <w:sz w:val="24"/>
          <w:szCs w:val="24"/>
        </w:rPr>
        <w:t>advise</w:t>
      </w:r>
      <w:r w:rsidR="0017562F">
        <w:rPr>
          <w:rFonts w:ascii="Roboto" w:hAnsi="Roboto"/>
          <w:sz w:val="24"/>
          <w:szCs w:val="24"/>
        </w:rPr>
        <w:t xml:space="preserve">s </w:t>
      </w:r>
      <w:r>
        <w:rPr>
          <w:rFonts w:ascii="Roboto" w:hAnsi="Roboto"/>
          <w:sz w:val="24"/>
          <w:szCs w:val="24"/>
        </w:rPr>
        <w:t>i</w:t>
      </w:r>
      <w:r w:rsidR="00D555AB">
        <w:rPr>
          <w:rFonts w:ascii="Roboto" w:hAnsi="Roboto"/>
          <w:sz w:val="24"/>
          <w:szCs w:val="24"/>
        </w:rPr>
        <w:t xml:space="preserve">nspectors to </w:t>
      </w:r>
      <w:r>
        <w:rPr>
          <w:rFonts w:ascii="Roboto" w:hAnsi="Roboto"/>
          <w:sz w:val="24"/>
          <w:szCs w:val="24"/>
        </w:rPr>
        <w:t xml:space="preserve">try to </w:t>
      </w:r>
      <w:r w:rsidR="00D555AB">
        <w:rPr>
          <w:rFonts w:ascii="Roboto" w:hAnsi="Roboto"/>
          <w:sz w:val="24"/>
          <w:szCs w:val="24"/>
        </w:rPr>
        <w:t xml:space="preserve">do </w:t>
      </w:r>
      <w:r w:rsidR="0017562F">
        <w:rPr>
          <w:rFonts w:ascii="Roboto" w:hAnsi="Roboto"/>
          <w:sz w:val="24"/>
          <w:szCs w:val="24"/>
        </w:rPr>
        <w:t xml:space="preserve">noise </w:t>
      </w:r>
      <w:r w:rsidR="00D555AB">
        <w:rPr>
          <w:rFonts w:ascii="Roboto" w:hAnsi="Roboto"/>
          <w:sz w:val="24"/>
          <w:szCs w:val="24"/>
        </w:rPr>
        <w:t>dosimetry the very first day</w:t>
      </w:r>
      <w:r>
        <w:rPr>
          <w:rFonts w:ascii="Roboto" w:hAnsi="Roboto"/>
          <w:sz w:val="24"/>
          <w:szCs w:val="24"/>
        </w:rPr>
        <w:t xml:space="preserve"> they’re there, and to get the dosimeters on the workers as soon as possible</w:t>
      </w:r>
      <w:r w:rsidR="00D555AB">
        <w:rPr>
          <w:rFonts w:ascii="Roboto" w:hAnsi="Roboto"/>
          <w:sz w:val="24"/>
          <w:szCs w:val="24"/>
        </w:rPr>
        <w:t xml:space="preserve">.  </w:t>
      </w:r>
      <w:r w:rsidR="003076D9">
        <w:rPr>
          <w:rFonts w:ascii="Roboto" w:hAnsi="Roboto"/>
          <w:sz w:val="24"/>
          <w:szCs w:val="24"/>
        </w:rPr>
        <w:t>Only 6 or more hours are necessary to support a citation</w:t>
      </w:r>
      <w:r w:rsidR="00D555AB">
        <w:rPr>
          <w:rFonts w:ascii="Roboto" w:hAnsi="Roboto"/>
          <w:sz w:val="24"/>
          <w:szCs w:val="24"/>
        </w:rPr>
        <w:t xml:space="preserve">.  </w:t>
      </w:r>
      <w:r>
        <w:rPr>
          <w:rFonts w:ascii="Roboto" w:hAnsi="Roboto"/>
          <w:sz w:val="24"/>
          <w:szCs w:val="24"/>
        </w:rPr>
        <w:t>Thus, t</w:t>
      </w:r>
      <w:r w:rsidR="00D555AB">
        <w:rPr>
          <w:rFonts w:ascii="Roboto" w:hAnsi="Roboto"/>
          <w:sz w:val="24"/>
          <w:szCs w:val="24"/>
        </w:rPr>
        <w:t>hey may want to do dosimetry immediately to get as many hours of data as possible</w:t>
      </w:r>
      <w:r w:rsidR="0017562F">
        <w:rPr>
          <w:rFonts w:ascii="Roboto" w:hAnsi="Roboto"/>
          <w:sz w:val="24"/>
          <w:szCs w:val="24"/>
        </w:rPr>
        <w:t>. However, gu</w:t>
      </w:r>
      <w:r>
        <w:rPr>
          <w:rFonts w:ascii="Roboto" w:hAnsi="Roboto"/>
          <w:sz w:val="24"/>
          <w:szCs w:val="24"/>
        </w:rPr>
        <w:t>idance also suggests they do the</w:t>
      </w:r>
      <w:r w:rsidR="00D555AB">
        <w:rPr>
          <w:rFonts w:ascii="Roboto" w:hAnsi="Roboto"/>
          <w:sz w:val="24"/>
          <w:szCs w:val="24"/>
        </w:rPr>
        <w:t xml:space="preserve"> dosimetry on your second </w:t>
      </w:r>
      <w:r>
        <w:rPr>
          <w:rFonts w:ascii="Roboto" w:hAnsi="Roboto"/>
          <w:sz w:val="24"/>
          <w:szCs w:val="24"/>
        </w:rPr>
        <w:t>shift workers if the inspection gets started later in the day. If they need additional sampling in other areas, they will come back for additional follow-up sampling</w:t>
      </w:r>
      <w:r w:rsidR="0017562F">
        <w:rPr>
          <w:rFonts w:ascii="Roboto" w:hAnsi="Roboto"/>
          <w:sz w:val="24"/>
          <w:szCs w:val="24"/>
        </w:rPr>
        <w:t xml:space="preserve"> for full shifts on other days.</w:t>
      </w:r>
    </w:p>
    <w:p w14:paraId="449B70C7" w14:textId="1A424B5A" w:rsidR="00DE2140" w:rsidRDefault="00DE2140">
      <w:pPr>
        <w:rPr>
          <w:rFonts w:ascii="Roboto" w:hAnsi="Roboto"/>
          <w:sz w:val="24"/>
          <w:szCs w:val="24"/>
        </w:rPr>
      </w:pPr>
    </w:p>
    <w:p w14:paraId="56B36AEB" w14:textId="15ECB7D7" w:rsidR="00DE2140" w:rsidRPr="008C7FF7" w:rsidRDefault="00DE2140">
      <w:pPr>
        <w:rPr>
          <w:rFonts w:ascii="Roboto" w:hAnsi="Roboto"/>
          <w:b/>
          <w:bCs/>
          <w:color w:val="C10538"/>
          <w:sz w:val="24"/>
          <w:szCs w:val="24"/>
        </w:rPr>
      </w:pPr>
      <w:r w:rsidRPr="008C7FF7">
        <w:rPr>
          <w:rFonts w:ascii="Roboto" w:hAnsi="Roboto"/>
          <w:b/>
          <w:bCs/>
          <w:color w:val="C10538"/>
          <w:sz w:val="24"/>
          <w:szCs w:val="24"/>
        </w:rPr>
        <w:t>Protect Your Company With Side-by-Side Sampling</w:t>
      </w:r>
    </w:p>
    <w:p w14:paraId="35556F0D" w14:textId="29920530" w:rsidR="00DE2140" w:rsidRDefault="00DE2140">
      <w:pPr>
        <w:rPr>
          <w:rFonts w:ascii="Roboto" w:hAnsi="Roboto"/>
          <w:sz w:val="24"/>
          <w:szCs w:val="24"/>
        </w:rPr>
      </w:pPr>
    </w:p>
    <w:p w14:paraId="61DDD681" w14:textId="1982BC61" w:rsidR="00DE2140" w:rsidRDefault="00B97CBE" w:rsidP="00351B51">
      <w:pPr>
        <w:jc w:val="both"/>
        <w:rPr>
          <w:rFonts w:ascii="Roboto" w:hAnsi="Roboto"/>
          <w:sz w:val="24"/>
          <w:szCs w:val="24"/>
        </w:rPr>
      </w:pPr>
      <w:r>
        <w:rPr>
          <w:rFonts w:ascii="Roboto" w:hAnsi="Roboto"/>
          <w:sz w:val="24"/>
          <w:szCs w:val="24"/>
        </w:rPr>
        <w:t xml:space="preserve">As an employer, </w:t>
      </w:r>
      <w:r w:rsidR="003770A2">
        <w:rPr>
          <w:rFonts w:ascii="Roboto" w:hAnsi="Roboto"/>
          <w:sz w:val="24"/>
          <w:szCs w:val="24"/>
        </w:rPr>
        <w:t xml:space="preserve">it’s advisable that you conduct side-by-side sampling </w:t>
      </w:r>
      <w:r w:rsidR="00366958">
        <w:rPr>
          <w:rFonts w:ascii="Roboto" w:hAnsi="Roboto"/>
          <w:sz w:val="24"/>
          <w:szCs w:val="24"/>
        </w:rPr>
        <w:t>of any noise sampling or dosimetry OSHA is conducting.  T</w:t>
      </w:r>
      <w:r w:rsidR="003770A2">
        <w:rPr>
          <w:rFonts w:ascii="Roboto" w:hAnsi="Roboto"/>
          <w:sz w:val="24"/>
          <w:szCs w:val="24"/>
        </w:rPr>
        <w:t xml:space="preserve">his </w:t>
      </w:r>
      <w:r w:rsidR="00366958">
        <w:rPr>
          <w:rFonts w:ascii="Roboto" w:hAnsi="Roboto"/>
          <w:sz w:val="24"/>
          <w:szCs w:val="24"/>
        </w:rPr>
        <w:t xml:space="preserve">means you </w:t>
      </w:r>
      <w:r w:rsidR="003770A2">
        <w:rPr>
          <w:rFonts w:ascii="Roboto" w:hAnsi="Roboto"/>
          <w:sz w:val="24"/>
          <w:szCs w:val="24"/>
        </w:rPr>
        <w:t xml:space="preserve">would </w:t>
      </w:r>
      <w:r w:rsidR="00FB4AB7">
        <w:rPr>
          <w:rFonts w:ascii="Roboto" w:hAnsi="Roboto"/>
          <w:sz w:val="24"/>
          <w:szCs w:val="24"/>
        </w:rPr>
        <w:t>hav</w:t>
      </w:r>
      <w:r w:rsidR="00366958">
        <w:rPr>
          <w:rFonts w:ascii="Roboto" w:hAnsi="Roboto"/>
          <w:sz w:val="24"/>
          <w:szCs w:val="24"/>
        </w:rPr>
        <w:t>e</w:t>
      </w:r>
      <w:r w:rsidR="00FB4AB7">
        <w:rPr>
          <w:rFonts w:ascii="Roboto" w:hAnsi="Roboto"/>
          <w:sz w:val="24"/>
          <w:szCs w:val="24"/>
        </w:rPr>
        <w:t xml:space="preserve"> someone conduct noise sampling alongside the inspector to assure that the samples collected are similar to what OSHA is collecting.  You can also choose to put a dosimeter on the same employees to duplicate and check noise dosimetry.  It’s your right as an employer to do this and may help in negotiations later</w:t>
      </w:r>
      <w:r w:rsidR="00A46974">
        <w:rPr>
          <w:rFonts w:ascii="Roboto" w:hAnsi="Roboto"/>
          <w:sz w:val="24"/>
          <w:szCs w:val="24"/>
        </w:rPr>
        <w:t xml:space="preserve"> if there are discrepancies between your results and those of OSHA’s.</w:t>
      </w:r>
    </w:p>
    <w:p w14:paraId="1675BCB3" w14:textId="3DD4DA12" w:rsidR="00A46974" w:rsidRDefault="00A46974">
      <w:pPr>
        <w:rPr>
          <w:rFonts w:ascii="Roboto" w:hAnsi="Roboto"/>
          <w:sz w:val="24"/>
          <w:szCs w:val="24"/>
        </w:rPr>
      </w:pPr>
    </w:p>
    <w:p w14:paraId="29BEC37A" w14:textId="4866F24A" w:rsidR="00A46974" w:rsidRPr="0048289E" w:rsidRDefault="00A46974">
      <w:pPr>
        <w:rPr>
          <w:rFonts w:ascii="Roboto" w:hAnsi="Roboto"/>
          <w:b/>
          <w:bCs/>
          <w:color w:val="C10538"/>
          <w:sz w:val="24"/>
          <w:szCs w:val="24"/>
        </w:rPr>
      </w:pPr>
      <w:r w:rsidRPr="0048289E">
        <w:rPr>
          <w:rFonts w:ascii="Roboto" w:hAnsi="Roboto"/>
          <w:b/>
          <w:bCs/>
          <w:color w:val="C10538"/>
          <w:sz w:val="24"/>
          <w:szCs w:val="24"/>
        </w:rPr>
        <w:t>iSi Can Help You Prepare</w:t>
      </w:r>
      <w:r w:rsidR="0048289E">
        <w:rPr>
          <w:rFonts w:ascii="Roboto" w:hAnsi="Roboto"/>
          <w:b/>
          <w:bCs/>
          <w:color w:val="C10538"/>
          <w:sz w:val="24"/>
          <w:szCs w:val="24"/>
        </w:rPr>
        <w:t xml:space="preserve"> and Get Your Program in Order</w:t>
      </w:r>
    </w:p>
    <w:p w14:paraId="4B04BBB1" w14:textId="3C9C3046" w:rsidR="00A46974" w:rsidRDefault="00A46974">
      <w:pPr>
        <w:rPr>
          <w:rFonts w:ascii="Roboto" w:hAnsi="Roboto"/>
          <w:sz w:val="24"/>
          <w:szCs w:val="24"/>
        </w:rPr>
      </w:pPr>
      <w:r>
        <w:rPr>
          <w:rFonts w:ascii="Roboto" w:hAnsi="Roboto"/>
          <w:sz w:val="24"/>
          <w:szCs w:val="24"/>
        </w:rPr>
        <w:t xml:space="preserve"> </w:t>
      </w:r>
    </w:p>
    <w:p w14:paraId="334822F6" w14:textId="77777777" w:rsidR="00A46974" w:rsidRDefault="00A46974">
      <w:pPr>
        <w:rPr>
          <w:rFonts w:ascii="Roboto" w:hAnsi="Roboto"/>
          <w:sz w:val="24"/>
          <w:szCs w:val="24"/>
        </w:rPr>
      </w:pPr>
      <w:r>
        <w:rPr>
          <w:rFonts w:ascii="Roboto" w:hAnsi="Roboto"/>
          <w:sz w:val="24"/>
          <w:szCs w:val="24"/>
        </w:rPr>
        <w:t>iSi can help you get your documentation in order in the event you are going to be inspected.  This includes:</w:t>
      </w:r>
    </w:p>
    <w:p w14:paraId="3DDA6925" w14:textId="77777777" w:rsidR="00A46974" w:rsidRDefault="00A46974">
      <w:pPr>
        <w:rPr>
          <w:rFonts w:ascii="Roboto" w:hAnsi="Roboto"/>
          <w:sz w:val="24"/>
          <w:szCs w:val="24"/>
        </w:rPr>
      </w:pPr>
    </w:p>
    <w:p w14:paraId="4458DD32" w14:textId="69B5A9ED" w:rsidR="0048289E" w:rsidRDefault="0048289E" w:rsidP="00A46974">
      <w:pPr>
        <w:pStyle w:val="ListParagraph"/>
        <w:numPr>
          <w:ilvl w:val="0"/>
          <w:numId w:val="1"/>
        </w:numPr>
        <w:rPr>
          <w:rFonts w:ascii="Roboto" w:hAnsi="Roboto"/>
          <w:sz w:val="24"/>
          <w:szCs w:val="24"/>
        </w:rPr>
      </w:pPr>
      <w:r>
        <w:rPr>
          <w:rFonts w:ascii="Roboto" w:hAnsi="Roboto"/>
          <w:sz w:val="24"/>
          <w:szCs w:val="24"/>
        </w:rPr>
        <w:t>Industrial hygiene audits and assessments to see where you stand with occupational health and exposure-related OSHA regulations</w:t>
      </w:r>
    </w:p>
    <w:p w14:paraId="7F2E57AC" w14:textId="31C09675" w:rsidR="00A46974" w:rsidRPr="001E7D64" w:rsidRDefault="00A46974" w:rsidP="00A46974">
      <w:pPr>
        <w:pStyle w:val="ListParagraph"/>
        <w:numPr>
          <w:ilvl w:val="0"/>
          <w:numId w:val="1"/>
        </w:numPr>
        <w:rPr>
          <w:rFonts w:ascii="Roboto" w:hAnsi="Roboto"/>
          <w:sz w:val="24"/>
          <w:szCs w:val="24"/>
        </w:rPr>
      </w:pPr>
      <w:r>
        <w:rPr>
          <w:rFonts w:ascii="Roboto" w:hAnsi="Roboto"/>
          <w:sz w:val="24"/>
          <w:szCs w:val="24"/>
        </w:rPr>
        <w:t>Conducting noise mapping and dosimetry so you have your required records on file</w:t>
      </w:r>
    </w:p>
    <w:p w14:paraId="2FE66D60" w14:textId="44CE1BCF" w:rsidR="00A46974" w:rsidRPr="001E7D64" w:rsidRDefault="00A46974" w:rsidP="00A46974">
      <w:pPr>
        <w:pStyle w:val="ListParagraph"/>
        <w:numPr>
          <w:ilvl w:val="0"/>
          <w:numId w:val="1"/>
        </w:numPr>
        <w:rPr>
          <w:rFonts w:ascii="Roboto" w:hAnsi="Roboto"/>
          <w:sz w:val="24"/>
          <w:szCs w:val="24"/>
        </w:rPr>
      </w:pPr>
      <w:r>
        <w:rPr>
          <w:rFonts w:ascii="Roboto" w:hAnsi="Roboto"/>
          <w:sz w:val="24"/>
          <w:szCs w:val="24"/>
        </w:rPr>
        <w:t xml:space="preserve">Developing </w:t>
      </w:r>
      <w:r w:rsidRPr="001E7D64">
        <w:rPr>
          <w:rFonts w:ascii="Roboto" w:hAnsi="Roboto"/>
          <w:sz w:val="24"/>
          <w:szCs w:val="24"/>
        </w:rPr>
        <w:t>Exposure Monitoring Program</w:t>
      </w:r>
      <w:r>
        <w:rPr>
          <w:rFonts w:ascii="Roboto" w:hAnsi="Roboto"/>
          <w:sz w:val="24"/>
          <w:szCs w:val="24"/>
        </w:rPr>
        <w:t>s</w:t>
      </w:r>
    </w:p>
    <w:p w14:paraId="35FEDA83" w14:textId="60621E14" w:rsidR="00A46974" w:rsidRDefault="00A46974" w:rsidP="00A46974">
      <w:pPr>
        <w:pStyle w:val="ListParagraph"/>
        <w:numPr>
          <w:ilvl w:val="0"/>
          <w:numId w:val="1"/>
        </w:numPr>
        <w:rPr>
          <w:rFonts w:ascii="Roboto" w:hAnsi="Roboto"/>
          <w:sz w:val="24"/>
          <w:szCs w:val="24"/>
        </w:rPr>
      </w:pPr>
      <w:r>
        <w:rPr>
          <w:rFonts w:ascii="Roboto" w:hAnsi="Roboto"/>
          <w:sz w:val="24"/>
          <w:szCs w:val="24"/>
        </w:rPr>
        <w:t xml:space="preserve">Written </w:t>
      </w:r>
      <w:r w:rsidRPr="001E7D64">
        <w:rPr>
          <w:rFonts w:ascii="Roboto" w:hAnsi="Roboto"/>
          <w:sz w:val="24"/>
          <w:szCs w:val="24"/>
        </w:rPr>
        <w:t>Hearing Conservation Program</w:t>
      </w:r>
      <w:r>
        <w:rPr>
          <w:rFonts w:ascii="Roboto" w:hAnsi="Roboto"/>
          <w:sz w:val="24"/>
          <w:szCs w:val="24"/>
        </w:rPr>
        <w:t>s</w:t>
      </w:r>
    </w:p>
    <w:p w14:paraId="0D1196E1" w14:textId="009D205D" w:rsidR="00A46974" w:rsidRPr="001E7D64" w:rsidRDefault="00A46974" w:rsidP="00A46974">
      <w:pPr>
        <w:pStyle w:val="ListParagraph"/>
        <w:numPr>
          <w:ilvl w:val="0"/>
          <w:numId w:val="1"/>
        </w:numPr>
        <w:rPr>
          <w:rFonts w:ascii="Roboto" w:hAnsi="Roboto"/>
          <w:sz w:val="24"/>
          <w:szCs w:val="24"/>
        </w:rPr>
      </w:pPr>
      <w:r>
        <w:rPr>
          <w:rFonts w:ascii="Roboto" w:hAnsi="Roboto"/>
          <w:sz w:val="24"/>
          <w:szCs w:val="24"/>
        </w:rPr>
        <w:t xml:space="preserve">Hearing conservation training </w:t>
      </w:r>
    </w:p>
    <w:p w14:paraId="76D5ED8F" w14:textId="77777777" w:rsidR="00A46974" w:rsidRPr="001E7D64" w:rsidRDefault="00A46974" w:rsidP="00A46974">
      <w:pPr>
        <w:pStyle w:val="ListParagraph"/>
        <w:numPr>
          <w:ilvl w:val="0"/>
          <w:numId w:val="1"/>
        </w:numPr>
        <w:rPr>
          <w:rFonts w:ascii="Roboto" w:hAnsi="Roboto"/>
          <w:sz w:val="24"/>
          <w:szCs w:val="24"/>
        </w:rPr>
      </w:pPr>
      <w:r w:rsidRPr="001E7D64">
        <w:rPr>
          <w:rFonts w:ascii="Roboto" w:hAnsi="Roboto"/>
          <w:sz w:val="24"/>
          <w:szCs w:val="24"/>
        </w:rPr>
        <w:t>Audiograms</w:t>
      </w:r>
      <w:r>
        <w:rPr>
          <w:rFonts w:ascii="Roboto" w:hAnsi="Roboto"/>
          <w:sz w:val="24"/>
          <w:szCs w:val="24"/>
        </w:rPr>
        <w:t xml:space="preserve"> for the past 3 years</w:t>
      </w:r>
    </w:p>
    <w:p w14:paraId="0F1A550F" w14:textId="7C9DBE00" w:rsidR="00A46974" w:rsidRDefault="00A46974" w:rsidP="00A46974">
      <w:pPr>
        <w:pStyle w:val="ListParagraph"/>
        <w:numPr>
          <w:ilvl w:val="0"/>
          <w:numId w:val="1"/>
        </w:numPr>
        <w:rPr>
          <w:rFonts w:ascii="Roboto" w:hAnsi="Roboto"/>
          <w:sz w:val="24"/>
          <w:szCs w:val="24"/>
        </w:rPr>
      </w:pPr>
      <w:r>
        <w:rPr>
          <w:rFonts w:ascii="Roboto" w:hAnsi="Roboto"/>
          <w:sz w:val="24"/>
          <w:szCs w:val="24"/>
        </w:rPr>
        <w:t>PPE evaluations</w:t>
      </w:r>
    </w:p>
    <w:p w14:paraId="4A8EFE8F" w14:textId="63BFA041" w:rsidR="00A46974" w:rsidRDefault="00A46974" w:rsidP="00A46974">
      <w:pPr>
        <w:pStyle w:val="ListParagraph"/>
        <w:numPr>
          <w:ilvl w:val="0"/>
          <w:numId w:val="1"/>
        </w:numPr>
        <w:rPr>
          <w:rFonts w:ascii="Roboto" w:hAnsi="Roboto"/>
          <w:sz w:val="24"/>
          <w:szCs w:val="24"/>
        </w:rPr>
      </w:pPr>
      <w:r>
        <w:rPr>
          <w:rFonts w:ascii="Roboto" w:hAnsi="Roboto"/>
          <w:sz w:val="24"/>
          <w:szCs w:val="24"/>
        </w:rPr>
        <w:t xml:space="preserve">Side-by-side noise sampling during </w:t>
      </w:r>
      <w:r w:rsidR="0048289E">
        <w:rPr>
          <w:rFonts w:ascii="Roboto" w:hAnsi="Roboto"/>
          <w:sz w:val="24"/>
          <w:szCs w:val="24"/>
        </w:rPr>
        <w:t>inspections</w:t>
      </w:r>
    </w:p>
    <w:p w14:paraId="443D23F2" w14:textId="4973D114" w:rsidR="00A46974" w:rsidRDefault="0048289E" w:rsidP="00A46974">
      <w:pPr>
        <w:pStyle w:val="ListParagraph"/>
        <w:numPr>
          <w:ilvl w:val="0"/>
          <w:numId w:val="1"/>
        </w:numPr>
        <w:rPr>
          <w:rFonts w:ascii="Roboto" w:hAnsi="Roboto"/>
          <w:sz w:val="24"/>
          <w:szCs w:val="24"/>
        </w:rPr>
      </w:pPr>
      <w:r w:rsidRPr="0048289E">
        <w:rPr>
          <w:rFonts w:ascii="Roboto" w:hAnsi="Roboto"/>
          <w:sz w:val="24"/>
          <w:szCs w:val="24"/>
        </w:rPr>
        <w:t>Safety professionals for to be onsite and assist during OSHA i</w:t>
      </w:r>
      <w:r w:rsidR="00A46974" w:rsidRPr="0048289E">
        <w:rPr>
          <w:rFonts w:ascii="Roboto" w:hAnsi="Roboto"/>
          <w:sz w:val="24"/>
          <w:szCs w:val="24"/>
        </w:rPr>
        <w:t>nspection</w:t>
      </w:r>
      <w:r w:rsidRPr="0048289E">
        <w:rPr>
          <w:rFonts w:ascii="Roboto" w:hAnsi="Roboto"/>
          <w:sz w:val="24"/>
          <w:szCs w:val="24"/>
        </w:rPr>
        <w:t>s</w:t>
      </w:r>
    </w:p>
    <w:p w14:paraId="7B28C294" w14:textId="319CE0FE" w:rsidR="0048289E" w:rsidRDefault="0048289E" w:rsidP="0048289E">
      <w:pPr>
        <w:rPr>
          <w:rFonts w:ascii="Roboto" w:hAnsi="Roboto"/>
          <w:sz w:val="24"/>
          <w:szCs w:val="24"/>
        </w:rPr>
      </w:pPr>
    </w:p>
    <w:p w14:paraId="6A704624" w14:textId="54262EA7" w:rsidR="0048289E" w:rsidRPr="0048289E" w:rsidRDefault="0017562F" w:rsidP="0048289E">
      <w:pPr>
        <w:rPr>
          <w:rFonts w:ascii="Roboto" w:hAnsi="Roboto"/>
          <w:sz w:val="24"/>
          <w:szCs w:val="24"/>
        </w:rPr>
      </w:pPr>
      <w:hyperlink r:id="rId6" w:history="1">
        <w:r w:rsidR="0048289E" w:rsidRPr="0017562F">
          <w:rPr>
            <w:rStyle w:val="Hyperlink"/>
            <w:rFonts w:ascii="Roboto" w:hAnsi="Roboto"/>
            <w:sz w:val="24"/>
            <w:szCs w:val="24"/>
          </w:rPr>
          <w:t>Contact us today</w:t>
        </w:r>
      </w:hyperlink>
      <w:r w:rsidR="0048289E">
        <w:rPr>
          <w:rFonts w:ascii="Roboto" w:hAnsi="Roboto"/>
          <w:sz w:val="24"/>
          <w:szCs w:val="24"/>
        </w:rPr>
        <w:t xml:space="preserve"> for a quote!</w:t>
      </w:r>
    </w:p>
    <w:sectPr w:rsidR="0048289E" w:rsidRPr="0048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C1031"/>
    <w:multiLevelType w:val="hybridMultilevel"/>
    <w:tmpl w:val="B290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FB"/>
    <w:rsid w:val="0004072D"/>
    <w:rsid w:val="000F6C40"/>
    <w:rsid w:val="0017562F"/>
    <w:rsid w:val="001E7D64"/>
    <w:rsid w:val="00292014"/>
    <w:rsid w:val="003076D9"/>
    <w:rsid w:val="00351B51"/>
    <w:rsid w:val="00366958"/>
    <w:rsid w:val="003770A2"/>
    <w:rsid w:val="0048289E"/>
    <w:rsid w:val="007F7C12"/>
    <w:rsid w:val="008C7FF7"/>
    <w:rsid w:val="00A1083E"/>
    <w:rsid w:val="00A46974"/>
    <w:rsid w:val="00A71168"/>
    <w:rsid w:val="00B61334"/>
    <w:rsid w:val="00B65703"/>
    <w:rsid w:val="00B97CBE"/>
    <w:rsid w:val="00C1346F"/>
    <w:rsid w:val="00D555AB"/>
    <w:rsid w:val="00DE2140"/>
    <w:rsid w:val="00F069FB"/>
    <w:rsid w:val="00F329A0"/>
    <w:rsid w:val="00F71049"/>
    <w:rsid w:val="00FB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2A66"/>
  <w15:chartTrackingRefBased/>
  <w15:docId w15:val="{0469108D-5F23-404A-A3B0-A0FD38C6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64"/>
    <w:pPr>
      <w:ind w:left="720"/>
      <w:contextualSpacing/>
    </w:pPr>
  </w:style>
  <w:style w:type="character" w:styleId="Hyperlink">
    <w:name w:val="Hyperlink"/>
    <w:basedOn w:val="DefaultParagraphFont"/>
    <w:uiPriority w:val="99"/>
    <w:unhideWhenUsed/>
    <w:rsid w:val="0017562F"/>
    <w:rPr>
      <w:color w:val="0563C1" w:themeColor="hyperlink"/>
      <w:u w:val="single"/>
    </w:rPr>
  </w:style>
  <w:style w:type="character" w:styleId="UnresolvedMention">
    <w:name w:val="Unresolved Mention"/>
    <w:basedOn w:val="DefaultParagraphFont"/>
    <w:uiPriority w:val="99"/>
    <w:semiHidden/>
    <w:unhideWhenUsed/>
    <w:rsid w:val="00175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ienvironmental.com/pric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91EA0-667B-4702-A040-E73A342A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10</cp:revision>
  <dcterms:created xsi:type="dcterms:W3CDTF">2022-03-23T16:05:00Z</dcterms:created>
  <dcterms:modified xsi:type="dcterms:W3CDTF">2022-03-23T20:32:00Z</dcterms:modified>
</cp:coreProperties>
</file>