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670" w:rsidRPr="008A6976" w:rsidRDefault="00044104" w:rsidP="00BE5E05">
      <w:pPr>
        <w:spacing w:after="0" w:line="240" w:lineRule="auto"/>
        <w:rPr>
          <w:rFonts w:ascii="Roboto" w:hAnsi="Roboto"/>
          <w:b/>
          <w:sz w:val="28"/>
        </w:rPr>
      </w:pPr>
      <w:r w:rsidRPr="008A6976">
        <w:rPr>
          <w:rFonts w:ascii="Roboto" w:hAnsi="Roboto"/>
          <w:b/>
          <w:sz w:val="28"/>
        </w:rPr>
        <w:t>Sustainability is Much More Than Just Being Green</w:t>
      </w:r>
    </w:p>
    <w:p w:rsidR="00044104" w:rsidRPr="00044104" w:rsidRDefault="00044104" w:rsidP="00BE5E05">
      <w:pPr>
        <w:spacing w:after="0" w:line="240" w:lineRule="auto"/>
        <w:rPr>
          <w:rFonts w:ascii="Roboto" w:hAnsi="Roboto"/>
          <w:sz w:val="24"/>
        </w:rPr>
      </w:pPr>
    </w:p>
    <w:p w:rsidR="00F2246B" w:rsidRDefault="00044104" w:rsidP="00BE5E05">
      <w:pPr>
        <w:spacing w:after="0" w:line="240" w:lineRule="auto"/>
        <w:jc w:val="both"/>
        <w:rPr>
          <w:rFonts w:ascii="Roboto" w:hAnsi="Roboto"/>
          <w:sz w:val="24"/>
        </w:rPr>
      </w:pPr>
      <w:r w:rsidRPr="00044104">
        <w:rPr>
          <w:rFonts w:ascii="Roboto" w:hAnsi="Roboto"/>
          <w:sz w:val="24"/>
        </w:rPr>
        <w:t>Sustainability…that’s a word that’s been thrown around a lot within the past few years and to many it may conjure images of recycling and being a good environmental steward.  However, sustainability is more than just th</w:t>
      </w:r>
      <w:r>
        <w:rPr>
          <w:rFonts w:ascii="Roboto" w:hAnsi="Roboto"/>
          <w:sz w:val="24"/>
        </w:rPr>
        <w:t>at</w:t>
      </w:r>
      <w:r w:rsidRPr="00044104">
        <w:rPr>
          <w:rFonts w:ascii="Roboto" w:hAnsi="Roboto"/>
          <w:sz w:val="24"/>
        </w:rPr>
        <w:t xml:space="preserve"> environmental “stuff,” it’s actually much broader and </w:t>
      </w:r>
      <w:r w:rsidR="00F2246B">
        <w:rPr>
          <w:rFonts w:ascii="Roboto" w:hAnsi="Roboto"/>
          <w:sz w:val="24"/>
        </w:rPr>
        <w:t>you can count a lot of different practices towards it</w:t>
      </w:r>
      <w:r w:rsidRPr="00044104">
        <w:rPr>
          <w:rFonts w:ascii="Roboto" w:hAnsi="Roboto"/>
          <w:sz w:val="24"/>
        </w:rPr>
        <w:t xml:space="preserve">.  </w:t>
      </w:r>
    </w:p>
    <w:p w:rsidR="00F2246B" w:rsidRDefault="00F2246B" w:rsidP="00BE5E05">
      <w:pPr>
        <w:spacing w:after="0" w:line="240" w:lineRule="auto"/>
        <w:jc w:val="both"/>
        <w:rPr>
          <w:rFonts w:ascii="Roboto" w:hAnsi="Roboto"/>
          <w:sz w:val="24"/>
        </w:rPr>
      </w:pPr>
    </w:p>
    <w:p w:rsidR="004B7A24" w:rsidRDefault="00044104" w:rsidP="00BE5E05">
      <w:pPr>
        <w:spacing w:after="0" w:line="240" w:lineRule="auto"/>
        <w:jc w:val="both"/>
        <w:rPr>
          <w:rFonts w:ascii="Roboto" w:hAnsi="Roboto"/>
          <w:sz w:val="24"/>
        </w:rPr>
      </w:pPr>
      <w:r w:rsidRPr="00044104">
        <w:rPr>
          <w:rFonts w:ascii="Roboto" w:hAnsi="Roboto"/>
          <w:sz w:val="24"/>
        </w:rPr>
        <w:t xml:space="preserve">Sustainability </w:t>
      </w:r>
      <w:r>
        <w:rPr>
          <w:rFonts w:ascii="Roboto" w:hAnsi="Roboto"/>
          <w:sz w:val="24"/>
        </w:rPr>
        <w:t xml:space="preserve">can be defined as what your company is doing to contribute </w:t>
      </w:r>
      <w:r w:rsidR="004B7A24">
        <w:rPr>
          <w:rFonts w:ascii="Roboto" w:hAnsi="Roboto"/>
          <w:sz w:val="24"/>
        </w:rPr>
        <w:t xml:space="preserve">to society in terms of social responsibility, economic growth, </w:t>
      </w:r>
      <w:r w:rsidR="00F2246B">
        <w:rPr>
          <w:rFonts w:ascii="Roboto" w:hAnsi="Roboto"/>
          <w:sz w:val="24"/>
        </w:rPr>
        <w:t>AND</w:t>
      </w:r>
      <w:r w:rsidR="004B7A24">
        <w:rPr>
          <w:rFonts w:ascii="Roboto" w:hAnsi="Roboto"/>
          <w:sz w:val="24"/>
        </w:rPr>
        <w:t xml:space="preserve"> environmental protection.  It’s what your company is doing to ensure you are adding value to society by how you manage resources, interact with your community, </w:t>
      </w:r>
      <w:r w:rsidR="00F2246B">
        <w:rPr>
          <w:rFonts w:ascii="Roboto" w:hAnsi="Roboto"/>
          <w:sz w:val="24"/>
        </w:rPr>
        <w:t xml:space="preserve">and </w:t>
      </w:r>
      <w:r w:rsidR="004B7A24">
        <w:rPr>
          <w:rFonts w:ascii="Roboto" w:hAnsi="Roboto"/>
          <w:sz w:val="24"/>
        </w:rPr>
        <w:t>work with your employees</w:t>
      </w:r>
      <w:r w:rsidR="00F2246B">
        <w:rPr>
          <w:rFonts w:ascii="Roboto" w:hAnsi="Roboto"/>
          <w:sz w:val="24"/>
        </w:rPr>
        <w:t xml:space="preserve"> while staying </w:t>
      </w:r>
      <w:r w:rsidR="004B7A24">
        <w:rPr>
          <w:rFonts w:ascii="Roboto" w:hAnsi="Roboto"/>
          <w:sz w:val="24"/>
        </w:rPr>
        <w:t>profitable to sustain jobs for your community.</w:t>
      </w:r>
    </w:p>
    <w:p w:rsidR="004B7A24" w:rsidRDefault="004B7A24" w:rsidP="00BE5E05">
      <w:pPr>
        <w:spacing w:after="0" w:line="240" w:lineRule="auto"/>
        <w:jc w:val="both"/>
        <w:rPr>
          <w:rFonts w:ascii="Roboto" w:hAnsi="Roboto"/>
          <w:sz w:val="24"/>
        </w:rPr>
      </w:pPr>
    </w:p>
    <w:p w:rsidR="00044104" w:rsidRDefault="004B7A24" w:rsidP="00BE5E05">
      <w:pPr>
        <w:spacing w:after="0" w:line="240" w:lineRule="auto"/>
        <w:jc w:val="both"/>
        <w:rPr>
          <w:rFonts w:ascii="Roboto" w:hAnsi="Roboto"/>
          <w:sz w:val="24"/>
        </w:rPr>
      </w:pPr>
      <w:r>
        <w:rPr>
          <w:rFonts w:ascii="Roboto" w:hAnsi="Roboto"/>
          <w:sz w:val="24"/>
        </w:rPr>
        <w:t xml:space="preserve">Large corporations have entire teams dedicated to sustainability strategies.  </w:t>
      </w:r>
      <w:r w:rsidR="00F2246B">
        <w:rPr>
          <w:rFonts w:ascii="Roboto" w:hAnsi="Roboto"/>
          <w:sz w:val="24"/>
        </w:rPr>
        <w:t>Medium and small companies a</w:t>
      </w:r>
      <w:r>
        <w:rPr>
          <w:rFonts w:ascii="Roboto" w:hAnsi="Roboto"/>
          <w:sz w:val="24"/>
        </w:rPr>
        <w:t xml:space="preserve">re </w:t>
      </w:r>
      <w:r w:rsidR="00F2246B">
        <w:rPr>
          <w:rFonts w:ascii="Roboto" w:hAnsi="Roboto"/>
          <w:sz w:val="24"/>
        </w:rPr>
        <w:t xml:space="preserve">soon </w:t>
      </w:r>
      <w:r>
        <w:rPr>
          <w:rFonts w:ascii="Roboto" w:hAnsi="Roboto"/>
          <w:sz w:val="24"/>
        </w:rPr>
        <w:t xml:space="preserve">going to need to </w:t>
      </w:r>
      <w:r w:rsidR="00F2246B">
        <w:rPr>
          <w:rFonts w:ascii="Roboto" w:hAnsi="Roboto"/>
          <w:sz w:val="24"/>
        </w:rPr>
        <w:t xml:space="preserve">develop sustainability strategies </w:t>
      </w:r>
      <w:r>
        <w:rPr>
          <w:rFonts w:ascii="Roboto" w:hAnsi="Roboto"/>
          <w:sz w:val="24"/>
        </w:rPr>
        <w:t>in order to keep up</w:t>
      </w:r>
      <w:r w:rsidR="00F2246B">
        <w:rPr>
          <w:rFonts w:ascii="Roboto" w:hAnsi="Roboto"/>
          <w:sz w:val="24"/>
        </w:rPr>
        <w:t>.  S</w:t>
      </w:r>
      <w:r>
        <w:rPr>
          <w:rFonts w:ascii="Roboto" w:hAnsi="Roboto"/>
          <w:sz w:val="24"/>
        </w:rPr>
        <w:t xml:space="preserve">uppliers are already being asked to implement and </w:t>
      </w:r>
      <w:r w:rsidR="00F2246B">
        <w:rPr>
          <w:rFonts w:ascii="Roboto" w:hAnsi="Roboto"/>
          <w:sz w:val="24"/>
        </w:rPr>
        <w:t xml:space="preserve">start </w:t>
      </w:r>
      <w:r>
        <w:rPr>
          <w:rFonts w:ascii="Roboto" w:hAnsi="Roboto"/>
          <w:sz w:val="24"/>
        </w:rPr>
        <w:t>show</w:t>
      </w:r>
      <w:r w:rsidR="00F2246B">
        <w:rPr>
          <w:rFonts w:ascii="Roboto" w:hAnsi="Roboto"/>
          <w:sz w:val="24"/>
        </w:rPr>
        <w:t>ing</w:t>
      </w:r>
      <w:r>
        <w:rPr>
          <w:rFonts w:ascii="Roboto" w:hAnsi="Roboto"/>
          <w:sz w:val="24"/>
        </w:rPr>
        <w:t xml:space="preserve"> their own sustainable </w:t>
      </w:r>
      <w:r w:rsidR="00F2246B">
        <w:rPr>
          <w:rFonts w:ascii="Roboto" w:hAnsi="Roboto"/>
          <w:sz w:val="24"/>
        </w:rPr>
        <w:t xml:space="preserve">actions.  It’s not a matter of </w:t>
      </w:r>
      <w:r w:rsidR="00F2246B" w:rsidRPr="00F2246B">
        <w:rPr>
          <w:rFonts w:ascii="Roboto" w:hAnsi="Roboto"/>
          <w:i/>
          <w:sz w:val="24"/>
        </w:rPr>
        <w:t>if</w:t>
      </w:r>
      <w:r w:rsidRPr="00F2246B">
        <w:rPr>
          <w:rFonts w:ascii="Roboto" w:hAnsi="Roboto"/>
          <w:i/>
          <w:sz w:val="24"/>
        </w:rPr>
        <w:t xml:space="preserve"> </w:t>
      </w:r>
      <w:r>
        <w:rPr>
          <w:rFonts w:ascii="Roboto" w:hAnsi="Roboto"/>
          <w:sz w:val="24"/>
        </w:rPr>
        <w:t>sustainability will need to be addressed</w:t>
      </w:r>
      <w:r w:rsidR="00F2246B">
        <w:rPr>
          <w:rFonts w:ascii="Roboto" w:hAnsi="Roboto"/>
          <w:sz w:val="24"/>
        </w:rPr>
        <w:t xml:space="preserve"> by your company, it’s </w:t>
      </w:r>
      <w:r w:rsidRPr="00F2246B">
        <w:rPr>
          <w:rFonts w:ascii="Roboto" w:hAnsi="Roboto"/>
          <w:i/>
          <w:sz w:val="24"/>
        </w:rPr>
        <w:t>when</w:t>
      </w:r>
      <w:r>
        <w:rPr>
          <w:rFonts w:ascii="Roboto" w:hAnsi="Roboto"/>
          <w:sz w:val="24"/>
        </w:rPr>
        <w:t xml:space="preserve">. </w:t>
      </w:r>
      <w:r w:rsidR="003F128B">
        <w:rPr>
          <w:rFonts w:ascii="Roboto" w:hAnsi="Roboto"/>
          <w:sz w:val="24"/>
        </w:rPr>
        <w:t xml:space="preserve">  </w:t>
      </w:r>
    </w:p>
    <w:p w:rsidR="008A6976" w:rsidRDefault="008A6976" w:rsidP="00BE5E05">
      <w:pPr>
        <w:spacing w:after="0" w:line="240" w:lineRule="auto"/>
        <w:jc w:val="both"/>
        <w:rPr>
          <w:rFonts w:ascii="Roboto" w:hAnsi="Roboto"/>
          <w:sz w:val="24"/>
        </w:rPr>
      </w:pPr>
    </w:p>
    <w:p w:rsidR="008A6976" w:rsidRPr="0056459A" w:rsidRDefault="008A6976" w:rsidP="00BE5E05">
      <w:pPr>
        <w:spacing w:after="0" w:line="240" w:lineRule="auto"/>
        <w:jc w:val="both"/>
        <w:rPr>
          <w:rFonts w:ascii="Roboto" w:hAnsi="Roboto"/>
          <w:b/>
          <w:sz w:val="24"/>
        </w:rPr>
      </w:pPr>
      <w:r w:rsidRPr="0056459A">
        <w:rPr>
          <w:rFonts w:ascii="Roboto" w:hAnsi="Roboto"/>
          <w:b/>
          <w:sz w:val="24"/>
        </w:rPr>
        <w:t>Goals of Sustainability</w:t>
      </w:r>
    </w:p>
    <w:p w:rsidR="008A6976" w:rsidRDefault="008A6976" w:rsidP="00BE5E05">
      <w:pPr>
        <w:spacing w:after="0" w:line="240" w:lineRule="auto"/>
        <w:jc w:val="both"/>
        <w:rPr>
          <w:rFonts w:ascii="Roboto" w:hAnsi="Roboto"/>
          <w:sz w:val="24"/>
        </w:rPr>
      </w:pPr>
    </w:p>
    <w:p w:rsidR="008A6976" w:rsidRDefault="008A6976" w:rsidP="00BE5E05">
      <w:pPr>
        <w:spacing w:after="0" w:line="240" w:lineRule="auto"/>
        <w:jc w:val="both"/>
        <w:rPr>
          <w:rFonts w:ascii="Roboto" w:hAnsi="Roboto"/>
          <w:sz w:val="24"/>
        </w:rPr>
      </w:pPr>
      <w:r>
        <w:rPr>
          <w:rFonts w:ascii="Roboto" w:hAnsi="Roboto"/>
          <w:sz w:val="24"/>
        </w:rPr>
        <w:t xml:space="preserve">The goal of sustainability is to ensure your company is being a sustainable resource that’s </w:t>
      </w:r>
      <w:r w:rsidR="0056459A">
        <w:rPr>
          <w:rFonts w:ascii="Roboto" w:hAnsi="Roboto"/>
          <w:sz w:val="24"/>
        </w:rPr>
        <w:t xml:space="preserve">in </w:t>
      </w:r>
      <w:r w:rsidR="00F2246B">
        <w:rPr>
          <w:rFonts w:ascii="Roboto" w:hAnsi="Roboto"/>
          <w:sz w:val="24"/>
        </w:rPr>
        <w:t xml:space="preserve">a </w:t>
      </w:r>
      <w:r w:rsidR="0056459A">
        <w:rPr>
          <w:rFonts w:ascii="Roboto" w:hAnsi="Roboto"/>
          <w:sz w:val="24"/>
        </w:rPr>
        <w:t xml:space="preserve">way </w:t>
      </w:r>
      <w:r>
        <w:rPr>
          <w:rFonts w:ascii="Roboto" w:hAnsi="Roboto"/>
          <w:sz w:val="24"/>
        </w:rPr>
        <w:t>profitable</w:t>
      </w:r>
      <w:r w:rsidR="0056459A">
        <w:rPr>
          <w:rFonts w:ascii="Roboto" w:hAnsi="Roboto"/>
          <w:sz w:val="24"/>
        </w:rPr>
        <w:t xml:space="preserve"> for everyone</w:t>
      </w:r>
      <w:r>
        <w:rPr>
          <w:rFonts w:ascii="Roboto" w:hAnsi="Roboto"/>
          <w:sz w:val="24"/>
        </w:rPr>
        <w:t>.  It needs to ensure:</w:t>
      </w:r>
    </w:p>
    <w:p w:rsidR="008A6976" w:rsidRDefault="008A6976" w:rsidP="00BE5E05">
      <w:pPr>
        <w:spacing w:after="0" w:line="240" w:lineRule="auto"/>
        <w:jc w:val="both"/>
        <w:rPr>
          <w:rFonts w:ascii="Roboto" w:hAnsi="Roboto"/>
          <w:sz w:val="24"/>
        </w:rPr>
      </w:pPr>
    </w:p>
    <w:p w:rsidR="008A6976" w:rsidRPr="00AA2C73" w:rsidRDefault="008A6976" w:rsidP="00AA2C73">
      <w:pPr>
        <w:pStyle w:val="ListParagraph"/>
        <w:numPr>
          <w:ilvl w:val="0"/>
          <w:numId w:val="5"/>
        </w:numPr>
        <w:spacing w:after="0" w:line="240" w:lineRule="auto"/>
        <w:jc w:val="both"/>
        <w:rPr>
          <w:rFonts w:ascii="Roboto" w:hAnsi="Roboto"/>
          <w:sz w:val="24"/>
        </w:rPr>
      </w:pPr>
      <w:r w:rsidRPr="00AA2C73">
        <w:rPr>
          <w:rFonts w:ascii="Roboto" w:hAnsi="Roboto"/>
          <w:sz w:val="24"/>
        </w:rPr>
        <w:t>Customers will want to buy from you.</w:t>
      </w:r>
    </w:p>
    <w:p w:rsidR="008A6976" w:rsidRPr="00AA2C73" w:rsidRDefault="0056459A" w:rsidP="00AA2C73">
      <w:pPr>
        <w:pStyle w:val="ListParagraph"/>
        <w:numPr>
          <w:ilvl w:val="0"/>
          <w:numId w:val="5"/>
        </w:numPr>
        <w:spacing w:after="0" w:line="240" w:lineRule="auto"/>
        <w:jc w:val="both"/>
        <w:rPr>
          <w:rFonts w:ascii="Roboto" w:hAnsi="Roboto"/>
          <w:sz w:val="24"/>
        </w:rPr>
      </w:pPr>
      <w:r w:rsidRPr="00AA2C73">
        <w:rPr>
          <w:rFonts w:ascii="Roboto" w:hAnsi="Roboto"/>
          <w:sz w:val="24"/>
        </w:rPr>
        <w:t>People will want to work for you.</w:t>
      </w:r>
    </w:p>
    <w:p w:rsidR="0056459A" w:rsidRPr="00AA2C73" w:rsidRDefault="0056459A" w:rsidP="00AA2C73">
      <w:pPr>
        <w:pStyle w:val="ListParagraph"/>
        <w:numPr>
          <w:ilvl w:val="0"/>
          <w:numId w:val="5"/>
        </w:numPr>
        <w:spacing w:after="0" w:line="240" w:lineRule="auto"/>
        <w:jc w:val="both"/>
        <w:rPr>
          <w:rFonts w:ascii="Roboto" w:hAnsi="Roboto"/>
          <w:sz w:val="24"/>
        </w:rPr>
      </w:pPr>
      <w:r w:rsidRPr="00AA2C73">
        <w:rPr>
          <w:rFonts w:ascii="Roboto" w:hAnsi="Roboto"/>
          <w:sz w:val="24"/>
        </w:rPr>
        <w:t>Other businesses will want to do business with you.</w:t>
      </w:r>
    </w:p>
    <w:p w:rsidR="0056459A" w:rsidRPr="00AA2C73" w:rsidRDefault="0056459A" w:rsidP="00AA2C73">
      <w:pPr>
        <w:pStyle w:val="ListParagraph"/>
        <w:numPr>
          <w:ilvl w:val="0"/>
          <w:numId w:val="5"/>
        </w:numPr>
        <w:spacing w:after="0" w:line="240" w:lineRule="auto"/>
        <w:jc w:val="both"/>
        <w:rPr>
          <w:rFonts w:ascii="Roboto" w:hAnsi="Roboto"/>
          <w:sz w:val="24"/>
        </w:rPr>
      </w:pPr>
      <w:r w:rsidRPr="00AA2C73">
        <w:rPr>
          <w:rFonts w:ascii="Roboto" w:hAnsi="Roboto"/>
          <w:sz w:val="24"/>
        </w:rPr>
        <w:t>The community will want to have you there.</w:t>
      </w:r>
    </w:p>
    <w:p w:rsidR="0056459A" w:rsidRPr="00AA2C73" w:rsidRDefault="0056459A" w:rsidP="00AA2C73">
      <w:pPr>
        <w:pStyle w:val="ListParagraph"/>
        <w:numPr>
          <w:ilvl w:val="0"/>
          <w:numId w:val="5"/>
        </w:numPr>
        <w:spacing w:after="0" w:line="240" w:lineRule="auto"/>
        <w:jc w:val="both"/>
        <w:rPr>
          <w:rFonts w:ascii="Roboto" w:hAnsi="Roboto"/>
          <w:sz w:val="24"/>
        </w:rPr>
      </w:pPr>
      <w:r w:rsidRPr="00AA2C73">
        <w:rPr>
          <w:rFonts w:ascii="Roboto" w:hAnsi="Roboto"/>
          <w:sz w:val="24"/>
        </w:rPr>
        <w:t>You’re doing what you need to do to protect natural resources and the environment.</w:t>
      </w:r>
    </w:p>
    <w:p w:rsidR="0056459A" w:rsidRPr="00AA2C73" w:rsidRDefault="0056459A" w:rsidP="00AA2C73">
      <w:pPr>
        <w:pStyle w:val="ListParagraph"/>
        <w:numPr>
          <w:ilvl w:val="0"/>
          <w:numId w:val="5"/>
        </w:numPr>
        <w:spacing w:after="0" w:line="240" w:lineRule="auto"/>
        <w:jc w:val="both"/>
        <w:rPr>
          <w:rFonts w:ascii="Roboto" w:hAnsi="Roboto"/>
          <w:sz w:val="24"/>
        </w:rPr>
      </w:pPr>
      <w:r w:rsidRPr="00AA2C73">
        <w:rPr>
          <w:rFonts w:ascii="Roboto" w:hAnsi="Roboto"/>
          <w:sz w:val="24"/>
        </w:rPr>
        <w:t>You’re finding ways to improve efficiencies and lower risk.</w:t>
      </w:r>
    </w:p>
    <w:p w:rsidR="008A6976" w:rsidRDefault="008A6976" w:rsidP="00BE5E05">
      <w:pPr>
        <w:spacing w:after="0" w:line="240" w:lineRule="auto"/>
        <w:jc w:val="both"/>
        <w:rPr>
          <w:rFonts w:ascii="Roboto" w:hAnsi="Roboto"/>
          <w:sz w:val="24"/>
        </w:rPr>
      </w:pPr>
    </w:p>
    <w:p w:rsidR="004B7A24" w:rsidRPr="00176588" w:rsidRDefault="004B7A24" w:rsidP="00BE5E05">
      <w:pPr>
        <w:spacing w:after="0" w:line="240" w:lineRule="auto"/>
        <w:jc w:val="both"/>
        <w:rPr>
          <w:rFonts w:ascii="Roboto" w:hAnsi="Roboto"/>
          <w:b/>
          <w:sz w:val="24"/>
        </w:rPr>
      </w:pPr>
      <w:r w:rsidRPr="00176588">
        <w:rPr>
          <w:rFonts w:ascii="Roboto" w:hAnsi="Roboto"/>
          <w:b/>
          <w:sz w:val="24"/>
        </w:rPr>
        <w:t>Sustainability Areas</w:t>
      </w:r>
    </w:p>
    <w:p w:rsidR="004B7A24" w:rsidRDefault="004B7A24" w:rsidP="00BE5E05">
      <w:pPr>
        <w:spacing w:after="0" w:line="240" w:lineRule="auto"/>
        <w:jc w:val="both"/>
        <w:rPr>
          <w:rFonts w:ascii="Roboto" w:hAnsi="Roboto"/>
          <w:sz w:val="24"/>
        </w:rPr>
      </w:pPr>
    </w:p>
    <w:p w:rsidR="004B7A24" w:rsidRDefault="004B7A24" w:rsidP="00BE5E05">
      <w:pPr>
        <w:spacing w:after="0" w:line="240" w:lineRule="auto"/>
        <w:jc w:val="both"/>
        <w:rPr>
          <w:rFonts w:ascii="Roboto" w:hAnsi="Roboto"/>
          <w:sz w:val="24"/>
        </w:rPr>
      </w:pPr>
      <w:r>
        <w:rPr>
          <w:rFonts w:ascii="Roboto" w:hAnsi="Roboto"/>
          <w:sz w:val="24"/>
        </w:rPr>
        <w:t xml:space="preserve">There are </w:t>
      </w:r>
      <w:r w:rsidR="00F2246B">
        <w:rPr>
          <w:rFonts w:ascii="Roboto" w:hAnsi="Roboto"/>
          <w:sz w:val="24"/>
        </w:rPr>
        <w:t xml:space="preserve">a number of </w:t>
      </w:r>
      <w:r>
        <w:rPr>
          <w:rFonts w:ascii="Roboto" w:hAnsi="Roboto"/>
          <w:sz w:val="24"/>
        </w:rPr>
        <w:t>area</w:t>
      </w:r>
      <w:r w:rsidR="00F2246B">
        <w:rPr>
          <w:rFonts w:ascii="Roboto" w:hAnsi="Roboto"/>
          <w:sz w:val="24"/>
        </w:rPr>
        <w:t xml:space="preserve">s in your company where you can find and develop </w:t>
      </w:r>
      <w:r>
        <w:rPr>
          <w:rFonts w:ascii="Roboto" w:hAnsi="Roboto"/>
          <w:sz w:val="24"/>
        </w:rPr>
        <w:t>sustainable practices.  These include:</w:t>
      </w:r>
    </w:p>
    <w:p w:rsidR="004B7A24" w:rsidRDefault="004B7A24" w:rsidP="00BE5E05">
      <w:pPr>
        <w:spacing w:after="0" w:line="240" w:lineRule="auto"/>
        <w:jc w:val="both"/>
        <w:rPr>
          <w:rFonts w:ascii="Roboto" w:hAnsi="Roboto"/>
          <w:sz w:val="24"/>
        </w:rPr>
      </w:pPr>
    </w:p>
    <w:p w:rsidR="004B7A24" w:rsidRPr="00EE0616" w:rsidRDefault="004B7A24" w:rsidP="00EE0616">
      <w:pPr>
        <w:pStyle w:val="ListParagraph"/>
        <w:numPr>
          <w:ilvl w:val="0"/>
          <w:numId w:val="1"/>
        </w:numPr>
        <w:spacing w:after="0" w:line="240" w:lineRule="auto"/>
        <w:jc w:val="both"/>
        <w:rPr>
          <w:rFonts w:ascii="Roboto" w:hAnsi="Roboto"/>
          <w:sz w:val="24"/>
        </w:rPr>
      </w:pPr>
      <w:r w:rsidRPr="008A6976">
        <w:rPr>
          <w:rFonts w:ascii="Roboto" w:hAnsi="Roboto"/>
          <w:b/>
          <w:sz w:val="24"/>
        </w:rPr>
        <w:t>Community Involvement</w:t>
      </w:r>
      <w:r w:rsidRPr="00EE0616">
        <w:rPr>
          <w:rFonts w:ascii="Roboto" w:hAnsi="Roboto"/>
          <w:sz w:val="24"/>
        </w:rPr>
        <w:t xml:space="preserve">:  </w:t>
      </w:r>
      <w:r w:rsidR="00176588">
        <w:rPr>
          <w:rFonts w:ascii="Roboto" w:hAnsi="Roboto"/>
          <w:sz w:val="24"/>
        </w:rPr>
        <w:t xml:space="preserve">How </w:t>
      </w:r>
      <w:r w:rsidRPr="00EE0616">
        <w:rPr>
          <w:rFonts w:ascii="Roboto" w:hAnsi="Roboto"/>
          <w:sz w:val="24"/>
        </w:rPr>
        <w:t>you</w:t>
      </w:r>
      <w:r w:rsidR="00EE0616" w:rsidRPr="00EE0616">
        <w:rPr>
          <w:rFonts w:ascii="Roboto" w:hAnsi="Roboto"/>
          <w:sz w:val="24"/>
        </w:rPr>
        <w:t>r company</w:t>
      </w:r>
      <w:r w:rsidRPr="00EE0616">
        <w:rPr>
          <w:rFonts w:ascii="Roboto" w:hAnsi="Roboto"/>
          <w:sz w:val="24"/>
        </w:rPr>
        <w:t xml:space="preserve"> </w:t>
      </w:r>
      <w:r w:rsidR="00176588">
        <w:rPr>
          <w:rFonts w:ascii="Roboto" w:hAnsi="Roboto"/>
          <w:sz w:val="24"/>
        </w:rPr>
        <w:t xml:space="preserve">is making </w:t>
      </w:r>
      <w:r w:rsidRPr="00EE0616">
        <w:rPr>
          <w:rFonts w:ascii="Roboto" w:hAnsi="Roboto"/>
          <w:sz w:val="24"/>
        </w:rPr>
        <w:t xml:space="preserve">the </w:t>
      </w:r>
      <w:proofErr w:type="gramStart"/>
      <w:r w:rsidRPr="00EE0616">
        <w:rPr>
          <w:rFonts w:ascii="Roboto" w:hAnsi="Roboto"/>
          <w:sz w:val="24"/>
        </w:rPr>
        <w:t>community</w:t>
      </w:r>
      <w:r w:rsidR="00EE0616" w:rsidRPr="00EE0616">
        <w:rPr>
          <w:rFonts w:ascii="Roboto" w:hAnsi="Roboto"/>
          <w:sz w:val="24"/>
        </w:rPr>
        <w:t>(</w:t>
      </w:r>
      <w:proofErr w:type="spellStart"/>
      <w:proofErr w:type="gramEnd"/>
      <w:r w:rsidR="00EE0616" w:rsidRPr="00EE0616">
        <w:rPr>
          <w:rFonts w:ascii="Roboto" w:hAnsi="Roboto"/>
          <w:sz w:val="24"/>
        </w:rPr>
        <w:t>ies</w:t>
      </w:r>
      <w:proofErr w:type="spellEnd"/>
      <w:r w:rsidR="00EE0616" w:rsidRPr="00EE0616">
        <w:rPr>
          <w:rFonts w:ascii="Roboto" w:hAnsi="Roboto"/>
          <w:sz w:val="24"/>
        </w:rPr>
        <w:t>)</w:t>
      </w:r>
      <w:r w:rsidRPr="00EE0616">
        <w:rPr>
          <w:rFonts w:ascii="Roboto" w:hAnsi="Roboto"/>
          <w:sz w:val="24"/>
        </w:rPr>
        <w:t xml:space="preserve"> you’re </w:t>
      </w:r>
      <w:r w:rsidR="00EE0616" w:rsidRPr="00EE0616">
        <w:rPr>
          <w:rFonts w:ascii="Roboto" w:hAnsi="Roboto"/>
          <w:sz w:val="24"/>
        </w:rPr>
        <w:t>located</w:t>
      </w:r>
      <w:r w:rsidRPr="00EE0616">
        <w:rPr>
          <w:rFonts w:ascii="Roboto" w:hAnsi="Roboto"/>
          <w:sz w:val="24"/>
        </w:rPr>
        <w:t xml:space="preserve"> in</w:t>
      </w:r>
      <w:r w:rsidR="00F2246B">
        <w:rPr>
          <w:rFonts w:ascii="Roboto" w:hAnsi="Roboto"/>
          <w:sz w:val="24"/>
        </w:rPr>
        <w:t xml:space="preserve"> a</w:t>
      </w:r>
      <w:r w:rsidR="00176588">
        <w:rPr>
          <w:rFonts w:ascii="Roboto" w:hAnsi="Roboto"/>
          <w:sz w:val="24"/>
        </w:rPr>
        <w:t xml:space="preserve"> better place to live</w:t>
      </w:r>
      <w:r w:rsidR="00F2246B">
        <w:rPr>
          <w:rFonts w:ascii="Roboto" w:hAnsi="Roboto"/>
          <w:sz w:val="24"/>
        </w:rPr>
        <w:t>.  How do you contribute to i</w:t>
      </w:r>
      <w:r w:rsidR="00176588">
        <w:rPr>
          <w:rFonts w:ascii="Roboto" w:hAnsi="Roboto"/>
          <w:sz w:val="24"/>
        </w:rPr>
        <w:t xml:space="preserve">mproving your community, </w:t>
      </w:r>
      <w:r w:rsidR="00F2246B">
        <w:rPr>
          <w:rFonts w:ascii="Roboto" w:hAnsi="Roboto"/>
          <w:sz w:val="24"/>
        </w:rPr>
        <w:t xml:space="preserve">how do you affect </w:t>
      </w:r>
      <w:r w:rsidR="00176588">
        <w:rPr>
          <w:rFonts w:ascii="Roboto" w:hAnsi="Roboto"/>
          <w:sz w:val="24"/>
        </w:rPr>
        <w:t>its culture and be a good economic source of jobs</w:t>
      </w:r>
      <w:r w:rsidR="00F2246B">
        <w:rPr>
          <w:rFonts w:ascii="Roboto" w:hAnsi="Roboto"/>
          <w:sz w:val="24"/>
        </w:rPr>
        <w:t>?</w:t>
      </w:r>
    </w:p>
    <w:p w:rsidR="00176588" w:rsidRPr="00EE0616" w:rsidRDefault="00176588" w:rsidP="00176588">
      <w:pPr>
        <w:pStyle w:val="ListParagraph"/>
        <w:numPr>
          <w:ilvl w:val="0"/>
          <w:numId w:val="1"/>
        </w:numPr>
        <w:spacing w:after="0" w:line="240" w:lineRule="auto"/>
        <w:jc w:val="both"/>
        <w:rPr>
          <w:rFonts w:ascii="Roboto" w:hAnsi="Roboto"/>
          <w:sz w:val="24"/>
        </w:rPr>
      </w:pPr>
      <w:r w:rsidRPr="008A6976">
        <w:rPr>
          <w:rFonts w:ascii="Roboto" w:hAnsi="Roboto"/>
          <w:b/>
          <w:sz w:val="24"/>
        </w:rPr>
        <w:t>Employment Practices</w:t>
      </w:r>
      <w:r w:rsidRPr="00EE0616">
        <w:rPr>
          <w:rFonts w:ascii="Roboto" w:hAnsi="Roboto"/>
          <w:sz w:val="24"/>
        </w:rPr>
        <w:t xml:space="preserve">:  </w:t>
      </w:r>
      <w:r>
        <w:rPr>
          <w:rFonts w:ascii="Roboto" w:hAnsi="Roboto"/>
          <w:sz w:val="24"/>
        </w:rPr>
        <w:t>Being a good place to work by p</w:t>
      </w:r>
      <w:r w:rsidRPr="00EE0616">
        <w:rPr>
          <w:rFonts w:ascii="Roboto" w:hAnsi="Roboto"/>
          <w:sz w:val="24"/>
        </w:rPr>
        <w:t>romoting personal and professional development, diversity, empowerment and participation</w:t>
      </w:r>
      <w:r>
        <w:rPr>
          <w:rFonts w:ascii="Roboto" w:hAnsi="Roboto"/>
          <w:sz w:val="24"/>
        </w:rPr>
        <w:t xml:space="preserve"> from your employees.</w:t>
      </w:r>
    </w:p>
    <w:p w:rsidR="00EE0616" w:rsidRPr="00EE0616" w:rsidRDefault="00EE0616" w:rsidP="00EE0616">
      <w:pPr>
        <w:pStyle w:val="ListParagraph"/>
        <w:numPr>
          <w:ilvl w:val="0"/>
          <w:numId w:val="1"/>
        </w:numPr>
        <w:spacing w:after="0" w:line="240" w:lineRule="auto"/>
        <w:jc w:val="both"/>
        <w:rPr>
          <w:rFonts w:ascii="Roboto" w:hAnsi="Roboto"/>
          <w:sz w:val="24"/>
        </w:rPr>
      </w:pPr>
      <w:r w:rsidRPr="008A6976">
        <w:rPr>
          <w:rFonts w:ascii="Roboto" w:hAnsi="Roboto"/>
          <w:b/>
          <w:sz w:val="24"/>
        </w:rPr>
        <w:lastRenderedPageBreak/>
        <w:t>Business Relationships</w:t>
      </w:r>
      <w:r w:rsidRPr="00EE0616">
        <w:rPr>
          <w:rFonts w:ascii="Roboto" w:hAnsi="Roboto"/>
          <w:sz w:val="24"/>
        </w:rPr>
        <w:t>:  Engaging in fair-trading practices with suppliers, distributors and partners</w:t>
      </w:r>
    </w:p>
    <w:p w:rsidR="00EE0616" w:rsidRPr="00EE0616" w:rsidRDefault="008A6976" w:rsidP="00EE0616">
      <w:pPr>
        <w:pStyle w:val="ListParagraph"/>
        <w:numPr>
          <w:ilvl w:val="0"/>
          <w:numId w:val="1"/>
        </w:numPr>
        <w:spacing w:after="0" w:line="240" w:lineRule="auto"/>
        <w:jc w:val="both"/>
        <w:rPr>
          <w:rFonts w:ascii="Roboto" w:hAnsi="Roboto"/>
          <w:sz w:val="24"/>
        </w:rPr>
      </w:pPr>
      <w:r>
        <w:rPr>
          <w:rFonts w:ascii="Roboto" w:hAnsi="Roboto"/>
          <w:b/>
          <w:sz w:val="24"/>
        </w:rPr>
        <w:t xml:space="preserve">Morality and </w:t>
      </w:r>
      <w:r w:rsidR="00EE0616" w:rsidRPr="008A6976">
        <w:rPr>
          <w:rFonts w:ascii="Roboto" w:hAnsi="Roboto"/>
          <w:b/>
          <w:sz w:val="24"/>
        </w:rPr>
        <w:t>Ethics</w:t>
      </w:r>
      <w:r w:rsidR="00EE0616" w:rsidRPr="00EE0616">
        <w:rPr>
          <w:rFonts w:ascii="Roboto" w:hAnsi="Roboto"/>
          <w:sz w:val="24"/>
        </w:rPr>
        <w:t xml:space="preserve">:  </w:t>
      </w:r>
      <w:r w:rsidR="00176588">
        <w:rPr>
          <w:rFonts w:ascii="Roboto" w:hAnsi="Roboto"/>
          <w:sz w:val="24"/>
        </w:rPr>
        <w:t xml:space="preserve">Setting ethical </w:t>
      </w:r>
      <w:r w:rsidR="00EE0616" w:rsidRPr="00EE0616">
        <w:rPr>
          <w:rFonts w:ascii="Roboto" w:hAnsi="Roboto"/>
          <w:sz w:val="24"/>
        </w:rPr>
        <w:t xml:space="preserve">standards and practices </w:t>
      </w:r>
      <w:r w:rsidR="00176588">
        <w:rPr>
          <w:rFonts w:ascii="Roboto" w:hAnsi="Roboto"/>
          <w:sz w:val="24"/>
        </w:rPr>
        <w:t xml:space="preserve">in place for working with all persons </w:t>
      </w:r>
      <w:r w:rsidR="00F2246B">
        <w:rPr>
          <w:rFonts w:ascii="Roboto" w:hAnsi="Roboto"/>
          <w:sz w:val="24"/>
        </w:rPr>
        <w:t xml:space="preserve">who have a </w:t>
      </w:r>
      <w:r w:rsidR="00176588">
        <w:rPr>
          <w:rFonts w:ascii="Roboto" w:hAnsi="Roboto"/>
          <w:sz w:val="24"/>
        </w:rPr>
        <w:t>stake in the success of your business.</w:t>
      </w:r>
    </w:p>
    <w:p w:rsidR="00EE0616" w:rsidRPr="00EE0616" w:rsidRDefault="00EE0616" w:rsidP="00EE0616">
      <w:pPr>
        <w:pStyle w:val="ListParagraph"/>
        <w:numPr>
          <w:ilvl w:val="0"/>
          <w:numId w:val="1"/>
        </w:numPr>
        <w:spacing w:after="0" w:line="240" w:lineRule="auto"/>
        <w:jc w:val="both"/>
        <w:rPr>
          <w:rFonts w:ascii="Roboto" w:hAnsi="Roboto"/>
          <w:sz w:val="24"/>
        </w:rPr>
      </w:pPr>
      <w:r w:rsidRPr="008A6976">
        <w:rPr>
          <w:rFonts w:ascii="Roboto" w:hAnsi="Roboto"/>
          <w:b/>
          <w:sz w:val="24"/>
        </w:rPr>
        <w:t>Transparency</w:t>
      </w:r>
      <w:r>
        <w:rPr>
          <w:rFonts w:ascii="Roboto" w:hAnsi="Roboto"/>
          <w:sz w:val="24"/>
        </w:rPr>
        <w:t xml:space="preserve">:  Timely communications with </w:t>
      </w:r>
      <w:r w:rsidR="00176588">
        <w:rPr>
          <w:rFonts w:ascii="Roboto" w:hAnsi="Roboto"/>
          <w:sz w:val="24"/>
        </w:rPr>
        <w:t>those affected by your company</w:t>
      </w:r>
      <w:r>
        <w:rPr>
          <w:rFonts w:ascii="Roboto" w:hAnsi="Roboto"/>
          <w:sz w:val="24"/>
        </w:rPr>
        <w:t xml:space="preserve"> and being accountable</w:t>
      </w:r>
      <w:r w:rsidR="00176588">
        <w:rPr>
          <w:rFonts w:ascii="Roboto" w:hAnsi="Roboto"/>
          <w:sz w:val="24"/>
        </w:rPr>
        <w:t xml:space="preserve"> to </w:t>
      </w:r>
      <w:r w:rsidR="00F2246B">
        <w:rPr>
          <w:rFonts w:ascii="Roboto" w:hAnsi="Roboto"/>
          <w:sz w:val="24"/>
        </w:rPr>
        <w:t xml:space="preserve">your </w:t>
      </w:r>
      <w:r w:rsidR="00176588">
        <w:rPr>
          <w:rFonts w:ascii="Roboto" w:hAnsi="Roboto"/>
          <w:sz w:val="24"/>
        </w:rPr>
        <w:t>internal and external customers</w:t>
      </w:r>
      <w:r>
        <w:rPr>
          <w:rFonts w:ascii="Roboto" w:hAnsi="Roboto"/>
          <w:sz w:val="24"/>
        </w:rPr>
        <w:t>.</w:t>
      </w:r>
    </w:p>
    <w:p w:rsidR="00EE0616" w:rsidRPr="00EE0616" w:rsidRDefault="00EE0616" w:rsidP="00EE0616">
      <w:pPr>
        <w:pStyle w:val="ListParagraph"/>
        <w:numPr>
          <w:ilvl w:val="0"/>
          <w:numId w:val="1"/>
        </w:numPr>
        <w:spacing w:after="0" w:line="240" w:lineRule="auto"/>
        <w:jc w:val="both"/>
        <w:rPr>
          <w:rFonts w:ascii="Roboto" w:hAnsi="Roboto"/>
          <w:sz w:val="24"/>
        </w:rPr>
      </w:pPr>
      <w:r w:rsidRPr="008A6976">
        <w:rPr>
          <w:rFonts w:ascii="Roboto" w:hAnsi="Roboto"/>
          <w:b/>
          <w:sz w:val="24"/>
        </w:rPr>
        <w:t>Value of Products and Services</w:t>
      </w:r>
      <w:r w:rsidRPr="00EE0616">
        <w:rPr>
          <w:rFonts w:ascii="Roboto" w:hAnsi="Roboto"/>
          <w:sz w:val="24"/>
        </w:rPr>
        <w:t>:  Providing a good quality product and/or service</w:t>
      </w:r>
      <w:r>
        <w:rPr>
          <w:rFonts w:ascii="Roboto" w:hAnsi="Roboto"/>
          <w:sz w:val="24"/>
        </w:rPr>
        <w:t xml:space="preserve"> </w:t>
      </w:r>
      <w:r w:rsidR="008A6976">
        <w:rPr>
          <w:rFonts w:ascii="Roboto" w:hAnsi="Roboto"/>
          <w:sz w:val="24"/>
        </w:rPr>
        <w:t xml:space="preserve">that adds value, while </w:t>
      </w:r>
      <w:r>
        <w:rPr>
          <w:rFonts w:ascii="Roboto" w:hAnsi="Roboto"/>
          <w:sz w:val="24"/>
        </w:rPr>
        <w:t>ensuring customer satisfaction.</w:t>
      </w:r>
    </w:p>
    <w:p w:rsidR="00EE0616" w:rsidRPr="00EE0616" w:rsidRDefault="00EE0616" w:rsidP="00EE0616">
      <w:pPr>
        <w:pStyle w:val="ListParagraph"/>
        <w:numPr>
          <w:ilvl w:val="0"/>
          <w:numId w:val="1"/>
        </w:numPr>
        <w:spacing w:after="0" w:line="240" w:lineRule="auto"/>
        <w:jc w:val="both"/>
        <w:rPr>
          <w:rFonts w:ascii="Roboto" w:hAnsi="Roboto"/>
          <w:sz w:val="24"/>
        </w:rPr>
      </w:pPr>
      <w:r w:rsidRPr="008A6976">
        <w:rPr>
          <w:rFonts w:ascii="Roboto" w:hAnsi="Roboto"/>
          <w:b/>
          <w:sz w:val="24"/>
        </w:rPr>
        <w:t>Regulations Compliance</w:t>
      </w:r>
      <w:r w:rsidRPr="00EE0616">
        <w:rPr>
          <w:rFonts w:ascii="Roboto" w:hAnsi="Roboto"/>
          <w:sz w:val="24"/>
        </w:rPr>
        <w:t xml:space="preserve">:  </w:t>
      </w:r>
      <w:r w:rsidR="00176588">
        <w:rPr>
          <w:rFonts w:ascii="Roboto" w:hAnsi="Roboto"/>
          <w:sz w:val="24"/>
        </w:rPr>
        <w:t>What you</w:t>
      </w:r>
      <w:r w:rsidR="00F2246B">
        <w:rPr>
          <w:rFonts w:ascii="Roboto" w:hAnsi="Roboto"/>
          <w:sz w:val="24"/>
        </w:rPr>
        <w:t xml:space="preserve"> a</w:t>
      </w:r>
      <w:r w:rsidR="00176588">
        <w:rPr>
          <w:rFonts w:ascii="Roboto" w:hAnsi="Roboto"/>
          <w:sz w:val="24"/>
        </w:rPr>
        <w:t>re doing to ensure you’re f</w:t>
      </w:r>
      <w:r w:rsidRPr="00EE0616">
        <w:rPr>
          <w:rFonts w:ascii="Roboto" w:hAnsi="Roboto"/>
          <w:sz w:val="24"/>
        </w:rPr>
        <w:t>ollowing all local, state, and federal regulations</w:t>
      </w:r>
      <w:r w:rsidR="00F2246B">
        <w:rPr>
          <w:rFonts w:ascii="Roboto" w:hAnsi="Roboto"/>
          <w:sz w:val="24"/>
        </w:rPr>
        <w:t>.</w:t>
      </w:r>
    </w:p>
    <w:p w:rsidR="00EE0616" w:rsidRPr="00EE0616" w:rsidRDefault="00EE0616" w:rsidP="00EE0616">
      <w:pPr>
        <w:pStyle w:val="ListParagraph"/>
        <w:numPr>
          <w:ilvl w:val="0"/>
          <w:numId w:val="1"/>
        </w:numPr>
        <w:spacing w:after="0" w:line="240" w:lineRule="auto"/>
        <w:jc w:val="both"/>
        <w:rPr>
          <w:rFonts w:ascii="Roboto" w:hAnsi="Roboto"/>
          <w:sz w:val="24"/>
        </w:rPr>
      </w:pPr>
      <w:r w:rsidRPr="008A6976">
        <w:rPr>
          <w:rFonts w:ascii="Roboto" w:hAnsi="Roboto"/>
          <w:b/>
          <w:sz w:val="24"/>
        </w:rPr>
        <w:t>Resource Management</w:t>
      </w:r>
      <w:r w:rsidRPr="00EE0616">
        <w:rPr>
          <w:rFonts w:ascii="Roboto" w:hAnsi="Roboto"/>
          <w:sz w:val="24"/>
        </w:rPr>
        <w:t>:  Managing resources</w:t>
      </w:r>
      <w:r w:rsidR="008A6976">
        <w:rPr>
          <w:rFonts w:ascii="Roboto" w:hAnsi="Roboto"/>
          <w:sz w:val="24"/>
        </w:rPr>
        <w:t xml:space="preserve"> efficiently, </w:t>
      </w:r>
      <w:r w:rsidRPr="00EE0616">
        <w:rPr>
          <w:rFonts w:ascii="Roboto" w:hAnsi="Roboto"/>
          <w:sz w:val="24"/>
        </w:rPr>
        <w:t>conscientiously and effectively</w:t>
      </w:r>
      <w:r w:rsidR="008A6976">
        <w:rPr>
          <w:rFonts w:ascii="Roboto" w:hAnsi="Roboto"/>
          <w:sz w:val="24"/>
        </w:rPr>
        <w:t>.</w:t>
      </w:r>
    </w:p>
    <w:p w:rsidR="00EE0616" w:rsidRPr="00EE0616" w:rsidRDefault="00EE0616" w:rsidP="00EE0616">
      <w:pPr>
        <w:pStyle w:val="ListParagraph"/>
        <w:numPr>
          <w:ilvl w:val="0"/>
          <w:numId w:val="1"/>
        </w:numPr>
        <w:spacing w:after="0" w:line="240" w:lineRule="auto"/>
        <w:jc w:val="both"/>
        <w:rPr>
          <w:rFonts w:ascii="Roboto" w:hAnsi="Roboto"/>
          <w:sz w:val="24"/>
        </w:rPr>
      </w:pPr>
      <w:r w:rsidRPr="008A6976">
        <w:rPr>
          <w:rFonts w:ascii="Roboto" w:hAnsi="Roboto"/>
          <w:b/>
          <w:sz w:val="24"/>
        </w:rPr>
        <w:t>Financial Return</w:t>
      </w:r>
      <w:r w:rsidRPr="00EE0616">
        <w:rPr>
          <w:rFonts w:ascii="Roboto" w:hAnsi="Roboto"/>
          <w:sz w:val="24"/>
        </w:rPr>
        <w:t xml:space="preserve">:  Compensating providers of capital with </w:t>
      </w:r>
      <w:r w:rsidR="00F2246B">
        <w:rPr>
          <w:rFonts w:ascii="Roboto" w:hAnsi="Roboto"/>
          <w:sz w:val="24"/>
        </w:rPr>
        <w:t xml:space="preserve">a </w:t>
      </w:r>
      <w:r w:rsidRPr="00EE0616">
        <w:rPr>
          <w:rFonts w:ascii="Roboto" w:hAnsi="Roboto"/>
          <w:sz w:val="24"/>
        </w:rPr>
        <w:t xml:space="preserve">competitive return on </w:t>
      </w:r>
      <w:r w:rsidR="00F2246B">
        <w:rPr>
          <w:rFonts w:ascii="Roboto" w:hAnsi="Roboto"/>
          <w:sz w:val="24"/>
        </w:rPr>
        <w:t xml:space="preserve">their </w:t>
      </w:r>
      <w:r w:rsidRPr="00EE0616">
        <w:rPr>
          <w:rFonts w:ascii="Roboto" w:hAnsi="Roboto"/>
          <w:sz w:val="24"/>
        </w:rPr>
        <w:t>investment and protecting your company assets</w:t>
      </w:r>
      <w:r>
        <w:rPr>
          <w:rFonts w:ascii="Roboto" w:hAnsi="Roboto"/>
          <w:sz w:val="24"/>
        </w:rPr>
        <w:t>.</w:t>
      </w:r>
    </w:p>
    <w:p w:rsidR="00EE0616" w:rsidRDefault="00EE0616" w:rsidP="00EE0616">
      <w:pPr>
        <w:pStyle w:val="ListParagraph"/>
        <w:numPr>
          <w:ilvl w:val="0"/>
          <w:numId w:val="1"/>
        </w:numPr>
        <w:spacing w:after="0" w:line="240" w:lineRule="auto"/>
        <w:jc w:val="both"/>
        <w:rPr>
          <w:rFonts w:ascii="Roboto" w:hAnsi="Roboto"/>
          <w:sz w:val="24"/>
        </w:rPr>
      </w:pPr>
      <w:r w:rsidRPr="008A6976">
        <w:rPr>
          <w:rFonts w:ascii="Roboto" w:hAnsi="Roboto"/>
          <w:b/>
          <w:sz w:val="24"/>
        </w:rPr>
        <w:t>Protecting the Environment</w:t>
      </w:r>
      <w:r w:rsidR="00F2246B">
        <w:rPr>
          <w:rFonts w:ascii="Roboto" w:hAnsi="Roboto"/>
          <w:sz w:val="24"/>
        </w:rPr>
        <w:t>:  Promoting</w:t>
      </w:r>
      <w:r w:rsidRPr="00EE0616">
        <w:rPr>
          <w:rFonts w:ascii="Roboto" w:hAnsi="Roboto"/>
          <w:sz w:val="24"/>
        </w:rPr>
        <w:t xml:space="preserve"> restoration of the environment</w:t>
      </w:r>
      <w:r w:rsidR="00F2246B">
        <w:rPr>
          <w:rFonts w:ascii="Roboto" w:hAnsi="Roboto"/>
          <w:sz w:val="24"/>
        </w:rPr>
        <w:t xml:space="preserve">, finding ways to reduce waste, and </w:t>
      </w:r>
      <w:r w:rsidRPr="00EE0616">
        <w:rPr>
          <w:rFonts w:ascii="Roboto" w:hAnsi="Roboto"/>
          <w:sz w:val="24"/>
        </w:rPr>
        <w:t>sustainable development of products, processes, services and other activities.</w:t>
      </w:r>
    </w:p>
    <w:p w:rsidR="00AA2C73" w:rsidRDefault="00AA2C73" w:rsidP="00AA2C73">
      <w:pPr>
        <w:spacing w:after="0" w:line="240" w:lineRule="auto"/>
        <w:jc w:val="both"/>
        <w:rPr>
          <w:rFonts w:ascii="Roboto" w:hAnsi="Roboto"/>
          <w:sz w:val="24"/>
        </w:rPr>
      </w:pPr>
    </w:p>
    <w:p w:rsidR="00AA2C73" w:rsidRPr="00AA2C73" w:rsidRDefault="00AA2C73" w:rsidP="00AA2C73">
      <w:pPr>
        <w:spacing w:after="0" w:line="240" w:lineRule="auto"/>
        <w:jc w:val="both"/>
        <w:rPr>
          <w:rFonts w:ascii="Roboto" w:hAnsi="Roboto"/>
          <w:sz w:val="24"/>
        </w:rPr>
      </w:pPr>
      <w:r>
        <w:rPr>
          <w:rFonts w:ascii="Roboto" w:hAnsi="Roboto"/>
          <w:sz w:val="24"/>
        </w:rPr>
        <w:t>Every department of your company can get involved to affect the process</w:t>
      </w:r>
      <w:r w:rsidR="00F2246B">
        <w:rPr>
          <w:rFonts w:ascii="Roboto" w:hAnsi="Roboto"/>
          <w:sz w:val="24"/>
        </w:rPr>
        <w:t>.  For example</w:t>
      </w:r>
      <w:r>
        <w:rPr>
          <w:rFonts w:ascii="Roboto" w:hAnsi="Roboto"/>
          <w:sz w:val="24"/>
        </w:rPr>
        <w:t>,</w:t>
      </w:r>
      <w:r w:rsidR="00F2246B">
        <w:rPr>
          <w:rFonts w:ascii="Roboto" w:hAnsi="Roboto"/>
          <w:sz w:val="24"/>
        </w:rPr>
        <w:t xml:space="preserve"> it can start with</w:t>
      </w:r>
      <w:r>
        <w:rPr>
          <w:rFonts w:ascii="Roboto" w:hAnsi="Roboto"/>
          <w:sz w:val="24"/>
        </w:rPr>
        <w:t xml:space="preserve"> Procurement finding raw materials with lower environmental impacts and socially-responsible suppliers</w:t>
      </w:r>
      <w:r w:rsidR="00F2246B">
        <w:rPr>
          <w:rFonts w:ascii="Roboto" w:hAnsi="Roboto"/>
          <w:sz w:val="24"/>
        </w:rPr>
        <w:t>,</w:t>
      </w:r>
      <w:r>
        <w:rPr>
          <w:rFonts w:ascii="Roboto" w:hAnsi="Roboto"/>
          <w:sz w:val="24"/>
        </w:rPr>
        <w:t xml:space="preserve"> to </w:t>
      </w:r>
      <w:r w:rsidR="005671EE">
        <w:rPr>
          <w:rFonts w:ascii="Roboto" w:hAnsi="Roboto"/>
          <w:sz w:val="24"/>
        </w:rPr>
        <w:t>Production devising processes that are more efficient while maintaining environmental and safety standards, to M</w:t>
      </w:r>
      <w:r>
        <w:rPr>
          <w:rFonts w:ascii="Roboto" w:hAnsi="Roboto"/>
          <w:sz w:val="24"/>
        </w:rPr>
        <w:t xml:space="preserve">arketing </w:t>
      </w:r>
      <w:r w:rsidR="00F2246B">
        <w:rPr>
          <w:rFonts w:ascii="Roboto" w:hAnsi="Roboto"/>
          <w:sz w:val="24"/>
        </w:rPr>
        <w:t>who can</w:t>
      </w:r>
      <w:r w:rsidR="005671EE">
        <w:rPr>
          <w:rFonts w:ascii="Roboto" w:hAnsi="Roboto"/>
          <w:sz w:val="24"/>
        </w:rPr>
        <w:t xml:space="preserve"> </w:t>
      </w:r>
      <w:r>
        <w:rPr>
          <w:rFonts w:ascii="Roboto" w:hAnsi="Roboto"/>
          <w:sz w:val="24"/>
        </w:rPr>
        <w:t>look</w:t>
      </w:r>
      <w:r w:rsidR="005671EE">
        <w:rPr>
          <w:rFonts w:ascii="Roboto" w:hAnsi="Roboto"/>
          <w:sz w:val="24"/>
        </w:rPr>
        <w:t xml:space="preserve"> </w:t>
      </w:r>
      <w:r>
        <w:rPr>
          <w:rFonts w:ascii="Roboto" w:hAnsi="Roboto"/>
          <w:sz w:val="24"/>
        </w:rPr>
        <w:t xml:space="preserve">at how sales and distribution methods can reduce adverse social and </w:t>
      </w:r>
      <w:r w:rsidR="005671EE">
        <w:rPr>
          <w:rFonts w:ascii="Roboto" w:hAnsi="Roboto"/>
          <w:sz w:val="24"/>
        </w:rPr>
        <w:t>economic impacts.</w:t>
      </w:r>
    </w:p>
    <w:p w:rsidR="004B7A24" w:rsidRDefault="004B7A24" w:rsidP="00BE5E05">
      <w:pPr>
        <w:spacing w:after="0" w:line="240" w:lineRule="auto"/>
        <w:jc w:val="both"/>
        <w:rPr>
          <w:rFonts w:ascii="Roboto" w:hAnsi="Roboto"/>
          <w:sz w:val="24"/>
        </w:rPr>
      </w:pPr>
    </w:p>
    <w:p w:rsidR="0056459A" w:rsidRPr="00AA2C73" w:rsidRDefault="00AA2C73" w:rsidP="00BE5E05">
      <w:pPr>
        <w:spacing w:after="0" w:line="240" w:lineRule="auto"/>
        <w:jc w:val="both"/>
        <w:rPr>
          <w:rFonts w:ascii="Roboto" w:hAnsi="Roboto"/>
          <w:b/>
          <w:sz w:val="24"/>
        </w:rPr>
      </w:pPr>
      <w:r w:rsidRPr="00AA2C73">
        <w:rPr>
          <w:rFonts w:ascii="Roboto" w:hAnsi="Roboto"/>
          <w:b/>
          <w:sz w:val="24"/>
        </w:rPr>
        <w:t>What Can Sustainability Include?</w:t>
      </w:r>
    </w:p>
    <w:p w:rsidR="0056459A" w:rsidRDefault="0056459A" w:rsidP="00BE5E05">
      <w:pPr>
        <w:spacing w:after="0" w:line="240" w:lineRule="auto"/>
        <w:jc w:val="both"/>
        <w:rPr>
          <w:rFonts w:ascii="Roboto" w:hAnsi="Roboto"/>
          <w:sz w:val="24"/>
        </w:rPr>
      </w:pPr>
    </w:p>
    <w:p w:rsidR="0056459A" w:rsidRDefault="0056459A" w:rsidP="00BE5E05">
      <w:pPr>
        <w:spacing w:after="0" w:line="240" w:lineRule="auto"/>
        <w:jc w:val="both"/>
        <w:rPr>
          <w:rFonts w:ascii="Roboto" w:hAnsi="Roboto"/>
          <w:sz w:val="24"/>
        </w:rPr>
      </w:pPr>
      <w:r>
        <w:rPr>
          <w:rFonts w:ascii="Roboto" w:hAnsi="Roboto"/>
          <w:sz w:val="24"/>
        </w:rPr>
        <w:t xml:space="preserve">Sustainability efforts can be internal or externally focused.  </w:t>
      </w:r>
      <w:r w:rsidR="0007573C">
        <w:rPr>
          <w:rFonts w:ascii="Roboto" w:hAnsi="Roboto"/>
          <w:sz w:val="24"/>
        </w:rPr>
        <w:t>Some examples of each include:</w:t>
      </w:r>
    </w:p>
    <w:p w:rsidR="0007573C" w:rsidRDefault="0007573C" w:rsidP="00BE5E05">
      <w:pPr>
        <w:spacing w:after="0" w:line="240" w:lineRule="auto"/>
        <w:jc w:val="both"/>
        <w:rPr>
          <w:rFonts w:ascii="Roboto" w:hAnsi="Roboto"/>
          <w:sz w:val="24"/>
        </w:rPr>
      </w:pPr>
    </w:p>
    <w:p w:rsidR="00AA2C73" w:rsidRDefault="00AA2C73" w:rsidP="00AA2C73">
      <w:pPr>
        <w:spacing w:after="0" w:line="240" w:lineRule="auto"/>
        <w:jc w:val="both"/>
        <w:rPr>
          <w:rFonts w:ascii="Roboto" w:hAnsi="Roboto"/>
          <w:sz w:val="24"/>
        </w:rPr>
      </w:pPr>
      <w:r w:rsidRPr="00AA2C73">
        <w:rPr>
          <w:rFonts w:ascii="Roboto" w:hAnsi="Roboto"/>
          <w:sz w:val="24"/>
        </w:rPr>
        <w:t>Internal</w:t>
      </w:r>
    </w:p>
    <w:p w:rsidR="005671EE" w:rsidRPr="00AA2C73" w:rsidRDefault="005671EE" w:rsidP="00AA2C73">
      <w:pPr>
        <w:spacing w:after="0" w:line="240" w:lineRule="auto"/>
        <w:jc w:val="both"/>
        <w:rPr>
          <w:rFonts w:ascii="Roboto" w:hAnsi="Roboto"/>
          <w:sz w:val="24"/>
        </w:rPr>
      </w:pPr>
    </w:p>
    <w:p w:rsidR="00AA2C73" w:rsidRPr="00AA2C73" w:rsidRDefault="00AA2C73" w:rsidP="00AA2C73">
      <w:pPr>
        <w:pStyle w:val="ListParagraph"/>
        <w:numPr>
          <w:ilvl w:val="0"/>
          <w:numId w:val="3"/>
        </w:numPr>
        <w:spacing w:after="0" w:line="240" w:lineRule="auto"/>
        <w:jc w:val="both"/>
        <w:rPr>
          <w:rFonts w:ascii="Roboto" w:hAnsi="Roboto"/>
          <w:sz w:val="24"/>
        </w:rPr>
      </w:pPr>
      <w:r w:rsidRPr="00AA2C73">
        <w:rPr>
          <w:rFonts w:ascii="Roboto" w:hAnsi="Roboto"/>
          <w:sz w:val="24"/>
        </w:rPr>
        <w:t>Energy efficiency</w:t>
      </w:r>
    </w:p>
    <w:p w:rsidR="00AA2C73" w:rsidRPr="00AA2C73" w:rsidRDefault="00AA2C73" w:rsidP="00AA2C73">
      <w:pPr>
        <w:pStyle w:val="ListParagraph"/>
        <w:numPr>
          <w:ilvl w:val="0"/>
          <w:numId w:val="2"/>
        </w:numPr>
        <w:spacing w:after="0" w:line="240" w:lineRule="auto"/>
        <w:jc w:val="both"/>
        <w:rPr>
          <w:rFonts w:ascii="Roboto" w:hAnsi="Roboto"/>
          <w:sz w:val="24"/>
        </w:rPr>
      </w:pPr>
      <w:r w:rsidRPr="00AA2C73">
        <w:rPr>
          <w:rFonts w:ascii="Roboto" w:hAnsi="Roboto"/>
          <w:sz w:val="24"/>
        </w:rPr>
        <w:t>Process innovations</w:t>
      </w:r>
    </w:p>
    <w:p w:rsidR="00AA2C73" w:rsidRPr="00AA2C73" w:rsidRDefault="00AA2C73" w:rsidP="00AA2C73">
      <w:pPr>
        <w:pStyle w:val="ListParagraph"/>
        <w:numPr>
          <w:ilvl w:val="0"/>
          <w:numId w:val="2"/>
        </w:numPr>
        <w:spacing w:after="0" w:line="240" w:lineRule="auto"/>
        <w:jc w:val="both"/>
        <w:rPr>
          <w:rFonts w:ascii="Roboto" w:hAnsi="Roboto"/>
          <w:sz w:val="24"/>
        </w:rPr>
      </w:pPr>
      <w:r w:rsidRPr="00AA2C73">
        <w:rPr>
          <w:rFonts w:ascii="Roboto" w:hAnsi="Roboto"/>
          <w:sz w:val="24"/>
        </w:rPr>
        <w:t>Research and development</w:t>
      </w:r>
    </w:p>
    <w:p w:rsidR="00E93533" w:rsidRDefault="00E93533" w:rsidP="00E93533">
      <w:pPr>
        <w:pStyle w:val="ListParagraph"/>
        <w:numPr>
          <w:ilvl w:val="0"/>
          <w:numId w:val="2"/>
        </w:numPr>
        <w:spacing w:after="0" w:line="240" w:lineRule="auto"/>
        <w:jc w:val="both"/>
        <w:rPr>
          <w:rFonts w:ascii="Roboto" w:hAnsi="Roboto"/>
          <w:sz w:val="24"/>
        </w:rPr>
      </w:pPr>
      <w:r w:rsidRPr="00AA2C73">
        <w:rPr>
          <w:rFonts w:ascii="Roboto" w:hAnsi="Roboto"/>
          <w:sz w:val="24"/>
        </w:rPr>
        <w:t xml:space="preserve">Plant certifications such as ISO 14001, </w:t>
      </w:r>
      <w:r w:rsidR="009A4F80">
        <w:rPr>
          <w:rFonts w:ascii="Roboto" w:hAnsi="Roboto"/>
          <w:sz w:val="24"/>
        </w:rPr>
        <w:t>4</w:t>
      </w:r>
      <w:r w:rsidRPr="00AA2C73">
        <w:rPr>
          <w:rFonts w:ascii="Roboto" w:hAnsi="Roboto"/>
          <w:sz w:val="24"/>
        </w:rPr>
        <w:t>5001 and 9001</w:t>
      </w:r>
    </w:p>
    <w:p w:rsidR="009A4F80" w:rsidRPr="00AA2C73" w:rsidRDefault="009A4F80" w:rsidP="00E93533">
      <w:pPr>
        <w:pStyle w:val="ListParagraph"/>
        <w:numPr>
          <w:ilvl w:val="0"/>
          <w:numId w:val="2"/>
        </w:numPr>
        <w:spacing w:after="0" w:line="240" w:lineRule="auto"/>
        <w:jc w:val="both"/>
        <w:rPr>
          <w:rFonts w:ascii="Roboto" w:hAnsi="Roboto"/>
          <w:sz w:val="24"/>
        </w:rPr>
      </w:pPr>
      <w:r>
        <w:rPr>
          <w:rFonts w:ascii="Roboto" w:hAnsi="Roboto"/>
          <w:sz w:val="24"/>
        </w:rPr>
        <w:t>Process Safety Management</w:t>
      </w:r>
    </w:p>
    <w:p w:rsidR="00E93533" w:rsidRPr="00AA2C73" w:rsidRDefault="00E93533" w:rsidP="00E93533">
      <w:pPr>
        <w:pStyle w:val="ListParagraph"/>
        <w:numPr>
          <w:ilvl w:val="0"/>
          <w:numId w:val="2"/>
        </w:numPr>
        <w:spacing w:after="0" w:line="240" w:lineRule="auto"/>
        <w:jc w:val="both"/>
        <w:rPr>
          <w:rFonts w:ascii="Roboto" w:hAnsi="Roboto"/>
          <w:sz w:val="24"/>
        </w:rPr>
      </w:pPr>
      <w:r w:rsidRPr="00AA2C73">
        <w:rPr>
          <w:rFonts w:ascii="Roboto" w:hAnsi="Roboto"/>
          <w:sz w:val="24"/>
        </w:rPr>
        <w:t>Audits for environmental standards and practices</w:t>
      </w:r>
    </w:p>
    <w:p w:rsidR="0007573C" w:rsidRPr="00AA2C73" w:rsidRDefault="0007573C" w:rsidP="00AA2C73">
      <w:pPr>
        <w:pStyle w:val="ListParagraph"/>
        <w:numPr>
          <w:ilvl w:val="0"/>
          <w:numId w:val="2"/>
        </w:numPr>
        <w:spacing w:after="0" w:line="240" w:lineRule="auto"/>
        <w:jc w:val="both"/>
        <w:rPr>
          <w:rFonts w:ascii="Roboto" w:hAnsi="Roboto"/>
          <w:sz w:val="24"/>
        </w:rPr>
      </w:pPr>
      <w:r w:rsidRPr="00AA2C73">
        <w:rPr>
          <w:rFonts w:ascii="Roboto" w:hAnsi="Roboto"/>
          <w:sz w:val="24"/>
        </w:rPr>
        <w:t>Employee programs and benefits</w:t>
      </w:r>
    </w:p>
    <w:p w:rsidR="0007573C" w:rsidRPr="00AA2C73" w:rsidRDefault="0007573C" w:rsidP="00AA2C73">
      <w:pPr>
        <w:pStyle w:val="ListParagraph"/>
        <w:numPr>
          <w:ilvl w:val="0"/>
          <w:numId w:val="2"/>
        </w:numPr>
        <w:spacing w:after="0" w:line="240" w:lineRule="auto"/>
        <w:jc w:val="both"/>
        <w:rPr>
          <w:rFonts w:ascii="Roboto" w:hAnsi="Roboto"/>
          <w:sz w:val="24"/>
        </w:rPr>
      </w:pPr>
      <w:r w:rsidRPr="00AA2C73">
        <w:rPr>
          <w:rFonts w:ascii="Roboto" w:hAnsi="Roboto"/>
          <w:sz w:val="24"/>
        </w:rPr>
        <w:t>Training</w:t>
      </w:r>
    </w:p>
    <w:p w:rsidR="00AA2C73" w:rsidRPr="00AA2C73" w:rsidRDefault="00AA2C73" w:rsidP="00AA2C73">
      <w:pPr>
        <w:pStyle w:val="ListParagraph"/>
        <w:numPr>
          <w:ilvl w:val="0"/>
          <w:numId w:val="2"/>
        </w:numPr>
        <w:spacing w:after="0" w:line="240" w:lineRule="auto"/>
        <w:jc w:val="both"/>
        <w:rPr>
          <w:rFonts w:ascii="Roboto" w:hAnsi="Roboto"/>
          <w:sz w:val="24"/>
        </w:rPr>
      </w:pPr>
      <w:r w:rsidRPr="00AA2C73">
        <w:rPr>
          <w:rFonts w:ascii="Roboto" w:hAnsi="Roboto"/>
          <w:sz w:val="24"/>
        </w:rPr>
        <w:t>Assessing impacts of new or expected regulations and auditing areas of potential noncompliance</w:t>
      </w:r>
    </w:p>
    <w:p w:rsidR="00AA2C73" w:rsidRPr="00AA2C73" w:rsidRDefault="00AA2C73" w:rsidP="00AA2C73">
      <w:pPr>
        <w:pStyle w:val="ListParagraph"/>
        <w:numPr>
          <w:ilvl w:val="0"/>
          <w:numId w:val="2"/>
        </w:numPr>
        <w:spacing w:after="0" w:line="240" w:lineRule="auto"/>
        <w:jc w:val="both"/>
        <w:rPr>
          <w:rFonts w:ascii="Roboto" w:hAnsi="Roboto"/>
          <w:sz w:val="24"/>
        </w:rPr>
      </w:pPr>
      <w:r w:rsidRPr="00AA2C73">
        <w:rPr>
          <w:rFonts w:ascii="Roboto" w:hAnsi="Roboto"/>
          <w:sz w:val="24"/>
        </w:rPr>
        <w:t>Minimizing liabilities</w:t>
      </w:r>
    </w:p>
    <w:p w:rsidR="00AA2C73" w:rsidRPr="00AA2C73" w:rsidRDefault="00AA2C73" w:rsidP="00AA2C73">
      <w:pPr>
        <w:pStyle w:val="ListParagraph"/>
        <w:numPr>
          <w:ilvl w:val="0"/>
          <w:numId w:val="2"/>
        </w:numPr>
        <w:spacing w:after="0" w:line="240" w:lineRule="auto"/>
        <w:jc w:val="both"/>
        <w:rPr>
          <w:rFonts w:ascii="Roboto" w:hAnsi="Roboto"/>
          <w:sz w:val="24"/>
        </w:rPr>
      </w:pPr>
      <w:r w:rsidRPr="00AA2C73">
        <w:rPr>
          <w:rFonts w:ascii="Roboto" w:hAnsi="Roboto"/>
          <w:sz w:val="24"/>
        </w:rPr>
        <w:t>Standardizing systems and measures</w:t>
      </w:r>
    </w:p>
    <w:p w:rsidR="0007573C" w:rsidRDefault="0007573C" w:rsidP="00BE5E05">
      <w:pPr>
        <w:spacing w:after="0" w:line="240" w:lineRule="auto"/>
        <w:jc w:val="both"/>
        <w:rPr>
          <w:rFonts w:ascii="Roboto" w:hAnsi="Roboto"/>
          <w:sz w:val="24"/>
        </w:rPr>
      </w:pPr>
    </w:p>
    <w:p w:rsidR="00F2246B" w:rsidRDefault="00F2246B" w:rsidP="00BE5E05">
      <w:pPr>
        <w:spacing w:after="0" w:line="240" w:lineRule="auto"/>
        <w:jc w:val="both"/>
        <w:rPr>
          <w:rFonts w:ascii="Roboto" w:hAnsi="Roboto"/>
          <w:sz w:val="24"/>
        </w:rPr>
      </w:pPr>
    </w:p>
    <w:p w:rsidR="0007573C" w:rsidRDefault="0007573C" w:rsidP="00BE5E05">
      <w:pPr>
        <w:spacing w:after="0" w:line="240" w:lineRule="auto"/>
        <w:jc w:val="both"/>
        <w:rPr>
          <w:rFonts w:ascii="Roboto" w:hAnsi="Roboto"/>
          <w:sz w:val="24"/>
        </w:rPr>
      </w:pPr>
      <w:r>
        <w:rPr>
          <w:rFonts w:ascii="Roboto" w:hAnsi="Roboto"/>
          <w:sz w:val="24"/>
        </w:rPr>
        <w:t>External</w:t>
      </w:r>
    </w:p>
    <w:p w:rsidR="005671EE" w:rsidRDefault="005671EE" w:rsidP="00BE5E05">
      <w:pPr>
        <w:spacing w:after="0" w:line="240" w:lineRule="auto"/>
        <w:jc w:val="both"/>
        <w:rPr>
          <w:rFonts w:ascii="Roboto" w:hAnsi="Roboto"/>
          <w:sz w:val="24"/>
        </w:rPr>
      </w:pPr>
    </w:p>
    <w:p w:rsidR="0007573C" w:rsidRPr="00AA2C73" w:rsidRDefault="0007573C" w:rsidP="00AA2C73">
      <w:pPr>
        <w:pStyle w:val="ListParagraph"/>
        <w:numPr>
          <w:ilvl w:val="0"/>
          <w:numId w:val="4"/>
        </w:numPr>
        <w:spacing w:after="0" w:line="240" w:lineRule="auto"/>
        <w:jc w:val="both"/>
        <w:rPr>
          <w:rFonts w:ascii="Roboto" w:hAnsi="Roboto"/>
          <w:sz w:val="24"/>
        </w:rPr>
      </w:pPr>
      <w:r w:rsidRPr="00AA2C73">
        <w:rPr>
          <w:rFonts w:ascii="Roboto" w:hAnsi="Roboto"/>
          <w:sz w:val="24"/>
        </w:rPr>
        <w:t>Community involvement and philanthropy</w:t>
      </w:r>
    </w:p>
    <w:p w:rsidR="0007573C" w:rsidRPr="00AA2C73" w:rsidRDefault="0007573C" w:rsidP="00AA2C73">
      <w:pPr>
        <w:pStyle w:val="ListParagraph"/>
        <w:numPr>
          <w:ilvl w:val="0"/>
          <w:numId w:val="4"/>
        </w:numPr>
        <w:spacing w:after="0" w:line="240" w:lineRule="auto"/>
        <w:jc w:val="both"/>
        <w:rPr>
          <w:rFonts w:ascii="Roboto" w:hAnsi="Roboto"/>
          <w:sz w:val="24"/>
        </w:rPr>
      </w:pPr>
      <w:r w:rsidRPr="00AA2C73">
        <w:rPr>
          <w:rFonts w:ascii="Roboto" w:hAnsi="Roboto"/>
          <w:sz w:val="24"/>
        </w:rPr>
        <w:t>Regulations compliance</w:t>
      </w:r>
    </w:p>
    <w:p w:rsidR="0007573C" w:rsidRPr="00AA2C73" w:rsidRDefault="0007573C" w:rsidP="00AA2C73">
      <w:pPr>
        <w:pStyle w:val="ListParagraph"/>
        <w:numPr>
          <w:ilvl w:val="0"/>
          <w:numId w:val="4"/>
        </w:numPr>
        <w:spacing w:after="0" w:line="240" w:lineRule="auto"/>
        <w:jc w:val="both"/>
        <w:rPr>
          <w:rFonts w:ascii="Roboto" w:hAnsi="Roboto"/>
          <w:sz w:val="24"/>
        </w:rPr>
      </w:pPr>
      <w:r w:rsidRPr="00AA2C73">
        <w:rPr>
          <w:rFonts w:ascii="Roboto" w:hAnsi="Roboto"/>
          <w:sz w:val="24"/>
        </w:rPr>
        <w:t>Supplier audits and requirements for work practices</w:t>
      </w:r>
    </w:p>
    <w:p w:rsidR="0007573C" w:rsidRPr="00AA2C73" w:rsidRDefault="0007573C" w:rsidP="00AA2C73">
      <w:pPr>
        <w:pStyle w:val="ListParagraph"/>
        <w:numPr>
          <w:ilvl w:val="0"/>
          <w:numId w:val="4"/>
        </w:numPr>
        <w:spacing w:after="0" w:line="240" w:lineRule="auto"/>
        <w:jc w:val="both"/>
        <w:rPr>
          <w:rFonts w:ascii="Roboto" w:hAnsi="Roboto"/>
          <w:sz w:val="24"/>
        </w:rPr>
      </w:pPr>
      <w:r w:rsidRPr="00AA2C73">
        <w:rPr>
          <w:rFonts w:ascii="Roboto" w:hAnsi="Roboto"/>
          <w:sz w:val="24"/>
        </w:rPr>
        <w:t>Supplier certification requirements</w:t>
      </w:r>
    </w:p>
    <w:p w:rsidR="0007573C" w:rsidRPr="00AA2C73" w:rsidRDefault="0007573C" w:rsidP="00AA2C73">
      <w:pPr>
        <w:pStyle w:val="ListParagraph"/>
        <w:numPr>
          <w:ilvl w:val="0"/>
          <w:numId w:val="4"/>
        </w:numPr>
        <w:spacing w:after="0" w:line="240" w:lineRule="auto"/>
        <w:jc w:val="both"/>
        <w:rPr>
          <w:rFonts w:ascii="Roboto" w:hAnsi="Roboto"/>
          <w:sz w:val="24"/>
        </w:rPr>
      </w:pPr>
      <w:r w:rsidRPr="00AA2C73">
        <w:rPr>
          <w:rFonts w:ascii="Roboto" w:hAnsi="Roboto"/>
          <w:sz w:val="24"/>
        </w:rPr>
        <w:t>Public disclosure of sustainability reporting</w:t>
      </w:r>
    </w:p>
    <w:p w:rsidR="00AA2C73" w:rsidRPr="00AA2C73" w:rsidRDefault="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Including sustainability information in shareholder documents</w:t>
      </w:r>
    </w:p>
    <w:p w:rsidR="00AA2C73" w:rsidRPr="00AA2C73" w:rsidRDefault="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New market opportunities and sustainable or environmentally-affected product advances</w:t>
      </w:r>
    </w:p>
    <w:p w:rsidR="00AA2C73" w:rsidRPr="00AA2C73" w:rsidRDefault="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Waste minimization</w:t>
      </w:r>
    </w:p>
    <w:p w:rsidR="00AA2C73" w:rsidRPr="00AA2C73" w:rsidRDefault="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Social policy statements/guidelines</w:t>
      </w:r>
    </w:p>
    <w:p w:rsidR="00AA2C73" w:rsidRPr="00AA2C73" w:rsidRDefault="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Environmental policies</w:t>
      </w:r>
    </w:p>
    <w:p w:rsidR="00AA2C73" w:rsidRDefault="00AA2C73" w:rsidP="00AA2C73">
      <w:pPr>
        <w:pStyle w:val="ListParagraph"/>
        <w:numPr>
          <w:ilvl w:val="0"/>
          <w:numId w:val="4"/>
        </w:numPr>
        <w:spacing w:after="0" w:line="240" w:lineRule="auto"/>
        <w:jc w:val="both"/>
        <w:rPr>
          <w:rFonts w:ascii="Roboto" w:hAnsi="Roboto"/>
          <w:sz w:val="24"/>
        </w:rPr>
      </w:pPr>
      <w:r w:rsidRPr="00AA2C73">
        <w:rPr>
          <w:rFonts w:ascii="Roboto" w:hAnsi="Roboto"/>
          <w:sz w:val="24"/>
        </w:rPr>
        <w:t>Avoiding creating contamination</w:t>
      </w:r>
    </w:p>
    <w:p w:rsidR="00FD5169" w:rsidRDefault="00FD5169" w:rsidP="00FD5169">
      <w:pPr>
        <w:spacing w:after="0" w:line="240" w:lineRule="auto"/>
        <w:jc w:val="both"/>
        <w:rPr>
          <w:rFonts w:ascii="Roboto" w:hAnsi="Roboto"/>
          <w:sz w:val="24"/>
        </w:rPr>
      </w:pPr>
    </w:p>
    <w:p w:rsidR="00FD5169" w:rsidRPr="00FD5169" w:rsidRDefault="00FD5169" w:rsidP="00FD5169">
      <w:pPr>
        <w:spacing w:after="0" w:line="240" w:lineRule="auto"/>
        <w:jc w:val="both"/>
        <w:rPr>
          <w:rFonts w:ascii="Roboto" w:hAnsi="Roboto"/>
          <w:b/>
          <w:sz w:val="24"/>
        </w:rPr>
      </w:pPr>
      <w:r w:rsidRPr="00FD5169">
        <w:rPr>
          <w:rFonts w:ascii="Roboto" w:hAnsi="Roboto"/>
          <w:b/>
          <w:sz w:val="24"/>
        </w:rPr>
        <w:t>Other Applicable ISO</w:t>
      </w:r>
      <w:r>
        <w:rPr>
          <w:rFonts w:ascii="Roboto" w:hAnsi="Roboto"/>
          <w:b/>
          <w:sz w:val="24"/>
        </w:rPr>
        <w:t xml:space="preserve"> Standards</w:t>
      </w:r>
    </w:p>
    <w:p w:rsidR="00FD5169" w:rsidRDefault="00FD5169" w:rsidP="00FD5169">
      <w:pPr>
        <w:spacing w:after="0" w:line="240" w:lineRule="auto"/>
        <w:jc w:val="both"/>
        <w:rPr>
          <w:rFonts w:ascii="Roboto" w:hAnsi="Roboto"/>
          <w:sz w:val="24"/>
        </w:rPr>
      </w:pPr>
    </w:p>
    <w:p w:rsidR="00FD5169" w:rsidRDefault="00FD5169" w:rsidP="00FD5169">
      <w:pPr>
        <w:spacing w:after="0" w:line="240" w:lineRule="auto"/>
        <w:jc w:val="both"/>
        <w:rPr>
          <w:rFonts w:ascii="Roboto" w:hAnsi="Roboto"/>
          <w:sz w:val="24"/>
        </w:rPr>
      </w:pPr>
      <w:r>
        <w:rPr>
          <w:rFonts w:ascii="Roboto" w:hAnsi="Roboto"/>
          <w:sz w:val="24"/>
        </w:rPr>
        <w:t>There are ISO standards for other items that would be included in sustainability efforts.</w:t>
      </w:r>
    </w:p>
    <w:p w:rsidR="00FD5169" w:rsidRDefault="00FD5169" w:rsidP="00FD5169">
      <w:pPr>
        <w:spacing w:after="0" w:line="240" w:lineRule="auto"/>
        <w:jc w:val="both"/>
        <w:rPr>
          <w:rFonts w:ascii="Roboto" w:hAnsi="Roboto"/>
          <w:sz w:val="24"/>
        </w:rPr>
      </w:pPr>
    </w:p>
    <w:p w:rsidR="00FD5169" w:rsidRDefault="00FD5169" w:rsidP="00FD5169">
      <w:pPr>
        <w:spacing w:after="0" w:line="240" w:lineRule="auto"/>
        <w:jc w:val="both"/>
        <w:rPr>
          <w:rFonts w:ascii="Roboto" w:hAnsi="Roboto"/>
          <w:sz w:val="24"/>
        </w:rPr>
      </w:pPr>
      <w:r>
        <w:rPr>
          <w:rFonts w:ascii="Roboto" w:hAnsi="Roboto"/>
          <w:sz w:val="24"/>
        </w:rPr>
        <w:t>There is an ISO 50001 for Energy Management.  Its focus is on how to improve energy use through the development of an energy management system.  This management system is the same used for ISO 14001 and 9001.</w:t>
      </w:r>
    </w:p>
    <w:p w:rsidR="00FD5169" w:rsidRDefault="00FD5169" w:rsidP="00FD5169">
      <w:pPr>
        <w:spacing w:after="0" w:line="240" w:lineRule="auto"/>
        <w:jc w:val="both"/>
        <w:rPr>
          <w:rFonts w:ascii="Roboto" w:hAnsi="Roboto"/>
          <w:sz w:val="24"/>
        </w:rPr>
      </w:pPr>
    </w:p>
    <w:p w:rsidR="00FD5169" w:rsidRPr="00FD5169" w:rsidRDefault="00FD5169" w:rsidP="00FD5169">
      <w:pPr>
        <w:spacing w:after="0" w:line="240" w:lineRule="auto"/>
        <w:jc w:val="both"/>
        <w:rPr>
          <w:rFonts w:ascii="Roboto" w:hAnsi="Roboto"/>
          <w:sz w:val="24"/>
        </w:rPr>
      </w:pPr>
      <w:r>
        <w:rPr>
          <w:rFonts w:ascii="Roboto" w:hAnsi="Roboto"/>
          <w:sz w:val="24"/>
        </w:rPr>
        <w:t>There is also a standard for social responsibility, ISO 26000.  ISO 26000 is a guidance only and cannot be certified like other ISO standards.  This standard helps clarify what social responsibility is and gives best practices relating to social responsibility globally.</w:t>
      </w:r>
    </w:p>
    <w:p w:rsidR="00176588" w:rsidRDefault="00176588" w:rsidP="00BE5E05">
      <w:pPr>
        <w:spacing w:after="0" w:line="240" w:lineRule="auto"/>
        <w:jc w:val="both"/>
        <w:rPr>
          <w:rFonts w:ascii="Roboto" w:hAnsi="Roboto"/>
          <w:sz w:val="24"/>
        </w:rPr>
      </w:pPr>
    </w:p>
    <w:p w:rsidR="00176588" w:rsidRPr="008A6976" w:rsidRDefault="008A6976" w:rsidP="00BE5E05">
      <w:pPr>
        <w:spacing w:after="0" w:line="240" w:lineRule="auto"/>
        <w:jc w:val="both"/>
        <w:rPr>
          <w:rFonts w:ascii="Roboto" w:hAnsi="Roboto"/>
          <w:b/>
          <w:sz w:val="24"/>
        </w:rPr>
      </w:pPr>
      <w:r w:rsidRPr="008A6976">
        <w:rPr>
          <w:rFonts w:ascii="Roboto" w:hAnsi="Roboto"/>
          <w:b/>
          <w:sz w:val="24"/>
        </w:rPr>
        <w:t>Where Do You Start?</w:t>
      </w:r>
    </w:p>
    <w:p w:rsidR="00176588" w:rsidRDefault="00176588" w:rsidP="00BE5E05">
      <w:pPr>
        <w:spacing w:after="0" w:line="240" w:lineRule="auto"/>
        <w:jc w:val="both"/>
        <w:rPr>
          <w:rFonts w:ascii="Roboto" w:hAnsi="Roboto"/>
          <w:sz w:val="24"/>
        </w:rPr>
      </w:pPr>
    </w:p>
    <w:p w:rsidR="00176588" w:rsidRDefault="00176588" w:rsidP="00BE5E05">
      <w:pPr>
        <w:spacing w:after="0" w:line="240" w:lineRule="auto"/>
        <w:jc w:val="both"/>
        <w:rPr>
          <w:rFonts w:ascii="Roboto" w:hAnsi="Roboto"/>
          <w:sz w:val="24"/>
        </w:rPr>
      </w:pPr>
      <w:r>
        <w:rPr>
          <w:rFonts w:ascii="Roboto" w:hAnsi="Roboto"/>
          <w:sz w:val="24"/>
        </w:rPr>
        <w:t xml:space="preserve">Just saying you’re committed to sustainability isn’t going to make it happen.  You need to incorporate it into your company culture.  </w:t>
      </w:r>
      <w:r w:rsidR="00E93533">
        <w:rPr>
          <w:rFonts w:ascii="Roboto" w:hAnsi="Roboto"/>
          <w:sz w:val="24"/>
        </w:rPr>
        <w:t xml:space="preserve">Very much </w:t>
      </w:r>
      <w:r>
        <w:rPr>
          <w:rFonts w:ascii="Roboto" w:hAnsi="Roboto"/>
          <w:sz w:val="24"/>
        </w:rPr>
        <w:t xml:space="preserve">like any effective safety program, this too needs to start with support </w:t>
      </w:r>
      <w:r w:rsidR="008A6976">
        <w:rPr>
          <w:rFonts w:ascii="Roboto" w:hAnsi="Roboto"/>
          <w:sz w:val="24"/>
        </w:rPr>
        <w:t xml:space="preserve">from </w:t>
      </w:r>
      <w:r>
        <w:rPr>
          <w:rFonts w:ascii="Roboto" w:hAnsi="Roboto"/>
          <w:sz w:val="24"/>
        </w:rPr>
        <w:t xml:space="preserve">top </w:t>
      </w:r>
      <w:r w:rsidR="008A6976">
        <w:rPr>
          <w:rFonts w:ascii="Roboto" w:hAnsi="Roboto"/>
          <w:sz w:val="24"/>
        </w:rPr>
        <w:t xml:space="preserve">management </w:t>
      </w:r>
      <w:r>
        <w:rPr>
          <w:rFonts w:ascii="Roboto" w:hAnsi="Roboto"/>
          <w:sz w:val="24"/>
        </w:rPr>
        <w:t>and become an expectation that trickles down into each and every part of your company</w:t>
      </w:r>
      <w:r w:rsidR="00E93533">
        <w:rPr>
          <w:rFonts w:ascii="Roboto" w:hAnsi="Roboto"/>
          <w:sz w:val="24"/>
        </w:rPr>
        <w:t xml:space="preserve"> until it becomes </w:t>
      </w:r>
      <w:r w:rsidR="003F128B">
        <w:rPr>
          <w:rFonts w:ascii="Roboto" w:hAnsi="Roboto"/>
          <w:sz w:val="24"/>
        </w:rPr>
        <w:t>a part of your corporate culture</w:t>
      </w:r>
      <w:r>
        <w:rPr>
          <w:rFonts w:ascii="Roboto" w:hAnsi="Roboto"/>
          <w:sz w:val="24"/>
        </w:rPr>
        <w:t xml:space="preserve">.  </w:t>
      </w:r>
    </w:p>
    <w:p w:rsidR="00176588" w:rsidRDefault="00176588" w:rsidP="00BE5E05">
      <w:pPr>
        <w:spacing w:after="0" w:line="240" w:lineRule="auto"/>
        <w:jc w:val="both"/>
        <w:rPr>
          <w:rFonts w:ascii="Roboto" w:hAnsi="Roboto"/>
          <w:sz w:val="24"/>
        </w:rPr>
      </w:pPr>
    </w:p>
    <w:p w:rsidR="005671EE" w:rsidRDefault="00176588" w:rsidP="00BE5E05">
      <w:pPr>
        <w:spacing w:after="0" w:line="240" w:lineRule="auto"/>
        <w:jc w:val="both"/>
        <w:rPr>
          <w:rFonts w:ascii="Roboto" w:hAnsi="Roboto"/>
          <w:sz w:val="24"/>
        </w:rPr>
      </w:pPr>
      <w:r>
        <w:rPr>
          <w:rFonts w:ascii="Roboto" w:hAnsi="Roboto"/>
          <w:sz w:val="24"/>
        </w:rPr>
        <w:t>First, you need to decide how sustainable you want to be and what resources you want to dedicate to it.  Decide which areas you want to tackle</w:t>
      </w:r>
      <w:r w:rsidR="008A6976">
        <w:rPr>
          <w:rFonts w:ascii="Roboto" w:hAnsi="Roboto"/>
          <w:sz w:val="24"/>
        </w:rPr>
        <w:t xml:space="preserve">.  </w:t>
      </w:r>
      <w:r>
        <w:rPr>
          <w:rFonts w:ascii="Roboto" w:hAnsi="Roboto"/>
          <w:sz w:val="24"/>
        </w:rPr>
        <w:t xml:space="preserve">For it to be successful </w:t>
      </w:r>
      <w:r w:rsidR="00E93533">
        <w:rPr>
          <w:rFonts w:ascii="Roboto" w:hAnsi="Roboto"/>
          <w:sz w:val="24"/>
        </w:rPr>
        <w:t xml:space="preserve">what you choose to do </w:t>
      </w:r>
      <w:r>
        <w:rPr>
          <w:rFonts w:ascii="Roboto" w:hAnsi="Roboto"/>
          <w:sz w:val="24"/>
        </w:rPr>
        <w:t>needs to make financial sense</w:t>
      </w:r>
      <w:r w:rsidR="008A6976">
        <w:rPr>
          <w:rFonts w:ascii="Roboto" w:hAnsi="Roboto"/>
          <w:sz w:val="24"/>
        </w:rPr>
        <w:t xml:space="preserve"> and fit well with your company culture, your products, your location, and/or your customers</w:t>
      </w:r>
      <w:r>
        <w:rPr>
          <w:rFonts w:ascii="Roboto" w:hAnsi="Roboto"/>
          <w:sz w:val="24"/>
        </w:rPr>
        <w:t xml:space="preserve">.  </w:t>
      </w:r>
    </w:p>
    <w:p w:rsidR="005671EE" w:rsidRDefault="005671EE" w:rsidP="00BE5E05">
      <w:pPr>
        <w:spacing w:after="0" w:line="240" w:lineRule="auto"/>
        <w:jc w:val="both"/>
        <w:rPr>
          <w:rFonts w:ascii="Roboto" w:hAnsi="Roboto"/>
          <w:sz w:val="24"/>
        </w:rPr>
      </w:pPr>
    </w:p>
    <w:p w:rsidR="00E93533" w:rsidRDefault="00E93533" w:rsidP="00E93533">
      <w:pPr>
        <w:spacing w:after="0" w:line="240" w:lineRule="auto"/>
        <w:jc w:val="both"/>
        <w:rPr>
          <w:rFonts w:ascii="Roboto" w:hAnsi="Roboto"/>
          <w:sz w:val="24"/>
        </w:rPr>
      </w:pPr>
      <w:r>
        <w:rPr>
          <w:rFonts w:ascii="Roboto" w:hAnsi="Roboto"/>
          <w:sz w:val="24"/>
        </w:rPr>
        <w:t>Take a look at what you’re already doing.  What else can be done?  What are the costs and benefits of what you could do?  How can future costs be impacted by improvements you can make today?</w:t>
      </w:r>
    </w:p>
    <w:p w:rsidR="00E93533" w:rsidRDefault="00E93533" w:rsidP="00E93533">
      <w:pPr>
        <w:spacing w:after="0" w:line="240" w:lineRule="auto"/>
        <w:jc w:val="both"/>
        <w:rPr>
          <w:rFonts w:ascii="Roboto" w:hAnsi="Roboto"/>
          <w:sz w:val="24"/>
        </w:rPr>
      </w:pPr>
    </w:p>
    <w:p w:rsidR="00E93533" w:rsidRDefault="00E93533" w:rsidP="00E93533">
      <w:pPr>
        <w:spacing w:after="0" w:line="240" w:lineRule="auto"/>
        <w:jc w:val="both"/>
        <w:rPr>
          <w:rFonts w:ascii="Roboto" w:hAnsi="Roboto"/>
          <w:sz w:val="24"/>
        </w:rPr>
      </w:pPr>
      <w:r>
        <w:rPr>
          <w:rFonts w:ascii="Roboto" w:hAnsi="Roboto"/>
          <w:sz w:val="24"/>
        </w:rPr>
        <w:t xml:space="preserve">Are there companies that you are working for who are requiring (or considering) requiring sustainability efforts?  What are those?  Are certain certifications such as the ISO 14001 environmental management system going to be required?  We are finding that many companies, especially those who work globally, are starting to require suppliers to get ISO certifications like the ISO 14001 because they are a recognized standard for implementing an overall environmental management system.  ISO certifications have a set framework that looks at internal and external policies, communications and procedures.  Certification also helps demonstrate you are committed to putting standards and procedures in place to comply with regulations.  Once you’ve been through one ISO certification, you’ll find the others are very similar, including the ISO </w:t>
      </w:r>
      <w:r w:rsidR="00FD5169">
        <w:rPr>
          <w:rFonts w:ascii="Roboto" w:hAnsi="Roboto"/>
          <w:sz w:val="24"/>
        </w:rPr>
        <w:t>4</w:t>
      </w:r>
      <w:r>
        <w:rPr>
          <w:rFonts w:ascii="Roboto" w:hAnsi="Roboto"/>
          <w:sz w:val="24"/>
        </w:rPr>
        <w:t>5001 certification for safety because it uses many of the same methods.</w:t>
      </w:r>
    </w:p>
    <w:p w:rsidR="00FD5169" w:rsidRDefault="00FD5169" w:rsidP="00E93533">
      <w:pPr>
        <w:spacing w:after="0" w:line="240" w:lineRule="auto"/>
        <w:jc w:val="both"/>
        <w:rPr>
          <w:rFonts w:ascii="Roboto" w:hAnsi="Roboto"/>
          <w:sz w:val="24"/>
        </w:rPr>
      </w:pPr>
      <w:bookmarkStart w:id="0" w:name="_GoBack"/>
      <w:bookmarkEnd w:id="0"/>
    </w:p>
    <w:p w:rsidR="00176588" w:rsidRDefault="00E93533" w:rsidP="00BE5E05">
      <w:pPr>
        <w:spacing w:after="0" w:line="240" w:lineRule="auto"/>
        <w:jc w:val="both"/>
        <w:rPr>
          <w:rFonts w:ascii="Roboto" w:hAnsi="Roboto"/>
          <w:sz w:val="24"/>
        </w:rPr>
      </w:pPr>
      <w:r>
        <w:rPr>
          <w:rFonts w:ascii="Roboto" w:hAnsi="Roboto"/>
          <w:sz w:val="24"/>
        </w:rPr>
        <w:t>O</w:t>
      </w:r>
      <w:r w:rsidR="00176588">
        <w:rPr>
          <w:rFonts w:ascii="Roboto" w:hAnsi="Roboto"/>
          <w:sz w:val="24"/>
        </w:rPr>
        <w:t>nce you decide what you want to do</w:t>
      </w:r>
      <w:r>
        <w:rPr>
          <w:rFonts w:ascii="Roboto" w:hAnsi="Roboto"/>
          <w:sz w:val="24"/>
        </w:rPr>
        <w:t xml:space="preserve">, </w:t>
      </w:r>
      <w:r w:rsidR="00176588">
        <w:rPr>
          <w:rFonts w:ascii="Roboto" w:hAnsi="Roboto"/>
          <w:sz w:val="24"/>
        </w:rPr>
        <w:t xml:space="preserve">how far you want to go, </w:t>
      </w:r>
      <w:r>
        <w:rPr>
          <w:rFonts w:ascii="Roboto" w:hAnsi="Roboto"/>
          <w:sz w:val="24"/>
        </w:rPr>
        <w:t xml:space="preserve">and what your budget is going to be, </w:t>
      </w:r>
      <w:r w:rsidR="00176588">
        <w:rPr>
          <w:rFonts w:ascii="Roboto" w:hAnsi="Roboto"/>
          <w:sz w:val="24"/>
        </w:rPr>
        <w:t xml:space="preserve">then you’ll need to get different stakeholders involved.  You can </w:t>
      </w:r>
      <w:r w:rsidR="008A6976">
        <w:rPr>
          <w:rFonts w:ascii="Roboto" w:hAnsi="Roboto"/>
          <w:sz w:val="24"/>
        </w:rPr>
        <w:t xml:space="preserve">have </w:t>
      </w:r>
      <w:r>
        <w:rPr>
          <w:rFonts w:ascii="Roboto" w:hAnsi="Roboto"/>
          <w:sz w:val="24"/>
        </w:rPr>
        <w:t xml:space="preserve">an outside company </w:t>
      </w:r>
      <w:r w:rsidR="008A6976">
        <w:rPr>
          <w:rFonts w:ascii="Roboto" w:hAnsi="Roboto"/>
          <w:sz w:val="24"/>
        </w:rPr>
        <w:t>help you get organized, or you can develop your own in-house team.  Some companies have created internal committees like they do with safety committees, and some have hired full-time sustainability managers to make sure the effort stays on track.</w:t>
      </w:r>
      <w:r w:rsidR="00176588">
        <w:rPr>
          <w:rFonts w:ascii="Roboto" w:hAnsi="Roboto"/>
          <w:sz w:val="24"/>
        </w:rPr>
        <w:t xml:space="preserve"> </w:t>
      </w:r>
    </w:p>
    <w:p w:rsidR="008A6976" w:rsidRDefault="008A6976" w:rsidP="00BE5E05">
      <w:pPr>
        <w:spacing w:after="0" w:line="240" w:lineRule="auto"/>
        <w:jc w:val="both"/>
        <w:rPr>
          <w:rFonts w:ascii="Roboto" w:hAnsi="Roboto"/>
          <w:sz w:val="24"/>
        </w:rPr>
      </w:pPr>
    </w:p>
    <w:p w:rsidR="008A6976" w:rsidRPr="008A6976" w:rsidRDefault="008A6976" w:rsidP="00BE5E05">
      <w:pPr>
        <w:spacing w:after="0" w:line="240" w:lineRule="auto"/>
        <w:jc w:val="both"/>
        <w:rPr>
          <w:rFonts w:ascii="Roboto" w:hAnsi="Roboto"/>
          <w:b/>
          <w:sz w:val="24"/>
        </w:rPr>
      </w:pPr>
      <w:r w:rsidRPr="008A6976">
        <w:rPr>
          <w:rFonts w:ascii="Roboto" w:hAnsi="Roboto"/>
          <w:b/>
          <w:sz w:val="24"/>
        </w:rPr>
        <w:t>How Do You Track Success?</w:t>
      </w:r>
    </w:p>
    <w:p w:rsidR="008A6976" w:rsidRDefault="008A6976" w:rsidP="00BE5E05">
      <w:pPr>
        <w:spacing w:after="0" w:line="240" w:lineRule="auto"/>
        <w:jc w:val="both"/>
        <w:rPr>
          <w:rFonts w:ascii="Roboto" w:hAnsi="Roboto"/>
          <w:sz w:val="24"/>
        </w:rPr>
      </w:pPr>
    </w:p>
    <w:p w:rsidR="008A6976" w:rsidRDefault="008A6976" w:rsidP="00BE5E05">
      <w:pPr>
        <w:spacing w:after="0" w:line="240" w:lineRule="auto"/>
        <w:jc w:val="both"/>
        <w:rPr>
          <w:rFonts w:ascii="Roboto" w:hAnsi="Roboto"/>
          <w:sz w:val="24"/>
        </w:rPr>
      </w:pPr>
      <w:r>
        <w:rPr>
          <w:rFonts w:ascii="Roboto" w:hAnsi="Roboto"/>
          <w:sz w:val="24"/>
        </w:rPr>
        <w:t>Sustainability isn’t like sales</w:t>
      </w:r>
      <w:r w:rsidR="00E93533">
        <w:rPr>
          <w:rFonts w:ascii="Roboto" w:hAnsi="Roboto"/>
          <w:sz w:val="24"/>
        </w:rPr>
        <w:t xml:space="preserve"> or other goals your company is used to tracking</w:t>
      </w:r>
      <w:r>
        <w:rPr>
          <w:rFonts w:ascii="Roboto" w:hAnsi="Roboto"/>
          <w:sz w:val="24"/>
        </w:rPr>
        <w:t xml:space="preserve">, it can be hard to put a metric to it.  Sustainability is often a long-term goal and harder to predict.  It is sometimes harder to implement than </w:t>
      </w:r>
      <w:r w:rsidR="005671EE">
        <w:rPr>
          <w:rFonts w:ascii="Roboto" w:hAnsi="Roboto"/>
          <w:sz w:val="24"/>
        </w:rPr>
        <w:t>other goals because it can be more abstract, but nonetheless important.</w:t>
      </w:r>
    </w:p>
    <w:p w:rsidR="005671EE" w:rsidRDefault="005671EE" w:rsidP="00BE5E05">
      <w:pPr>
        <w:spacing w:after="0" w:line="240" w:lineRule="auto"/>
        <w:jc w:val="both"/>
        <w:rPr>
          <w:rFonts w:ascii="Roboto" w:hAnsi="Roboto"/>
          <w:sz w:val="24"/>
        </w:rPr>
      </w:pPr>
    </w:p>
    <w:p w:rsidR="0096127F" w:rsidRDefault="005671EE" w:rsidP="00BE5E05">
      <w:pPr>
        <w:spacing w:after="0" w:line="240" w:lineRule="auto"/>
        <w:jc w:val="both"/>
        <w:rPr>
          <w:rFonts w:ascii="Roboto" w:hAnsi="Roboto"/>
          <w:sz w:val="24"/>
        </w:rPr>
      </w:pPr>
      <w:r>
        <w:rPr>
          <w:rFonts w:ascii="Roboto" w:hAnsi="Roboto"/>
          <w:sz w:val="24"/>
        </w:rPr>
        <w:t xml:space="preserve">Besides typical measures like waste reductions, energy savings, and cost savings, there are other metrics that can be counted towards sustainability.  These could include metrics such as </w:t>
      </w:r>
    </w:p>
    <w:p w:rsidR="0096127F" w:rsidRDefault="0096127F" w:rsidP="00BE5E05">
      <w:pPr>
        <w:spacing w:after="0" w:line="240" w:lineRule="auto"/>
        <w:jc w:val="both"/>
        <w:rPr>
          <w:rFonts w:ascii="Roboto" w:hAnsi="Roboto"/>
          <w:sz w:val="24"/>
        </w:rPr>
      </w:pPr>
    </w:p>
    <w:p w:rsidR="0096127F" w:rsidRPr="0096127F" w:rsidRDefault="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R</w:t>
      </w:r>
      <w:r w:rsidR="005671EE" w:rsidRPr="0096127F">
        <w:rPr>
          <w:rFonts w:ascii="Roboto" w:hAnsi="Roboto"/>
          <w:sz w:val="24"/>
        </w:rPr>
        <w:t>ecycling savings</w:t>
      </w:r>
      <w:r w:rsidRPr="0096127F">
        <w:rPr>
          <w:rFonts w:ascii="Roboto" w:hAnsi="Roboto"/>
          <w:sz w:val="24"/>
        </w:rPr>
        <w:t>;</w:t>
      </w:r>
      <w:r w:rsidR="005671EE" w:rsidRPr="0096127F">
        <w:rPr>
          <w:rFonts w:ascii="Roboto" w:hAnsi="Roboto"/>
          <w:sz w:val="24"/>
        </w:rPr>
        <w:t xml:space="preserve"> </w:t>
      </w:r>
    </w:p>
    <w:p w:rsidR="0096127F" w:rsidRPr="0096127F" w:rsidRDefault="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 xml:space="preserve">Training expense per employee;  </w:t>
      </w:r>
    </w:p>
    <w:p w:rsidR="0096127F" w:rsidRPr="0096127F" w:rsidRDefault="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Number of sites with environmental or safety certifications;</w:t>
      </w:r>
    </w:p>
    <w:p w:rsidR="0096127F" w:rsidRPr="0096127F" w:rsidRDefault="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O</w:t>
      </w:r>
      <w:r w:rsidR="005671EE" w:rsidRPr="0096127F">
        <w:rPr>
          <w:rFonts w:ascii="Roboto" w:hAnsi="Roboto"/>
          <w:sz w:val="24"/>
        </w:rPr>
        <w:t>n-time delivery</w:t>
      </w:r>
      <w:r w:rsidRPr="0096127F">
        <w:rPr>
          <w:rFonts w:ascii="Roboto" w:hAnsi="Roboto"/>
          <w:sz w:val="24"/>
        </w:rPr>
        <w:t>;</w:t>
      </w:r>
    </w:p>
    <w:p w:rsidR="0096127F" w:rsidRPr="0096127F" w:rsidRDefault="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N</w:t>
      </w:r>
      <w:r w:rsidR="005671EE" w:rsidRPr="0096127F">
        <w:rPr>
          <w:rFonts w:ascii="Roboto" w:hAnsi="Roboto"/>
          <w:sz w:val="24"/>
        </w:rPr>
        <w:t>umber of jobs posted and filled internally</w:t>
      </w:r>
      <w:r w:rsidRPr="0096127F">
        <w:rPr>
          <w:rFonts w:ascii="Roboto" w:hAnsi="Roboto"/>
          <w:sz w:val="24"/>
        </w:rPr>
        <w:t>;</w:t>
      </w:r>
      <w:r w:rsidR="005671EE" w:rsidRPr="0096127F">
        <w:rPr>
          <w:rFonts w:ascii="Roboto" w:hAnsi="Roboto"/>
          <w:sz w:val="24"/>
        </w:rPr>
        <w:t xml:space="preserve"> </w:t>
      </w:r>
    </w:p>
    <w:p w:rsidR="0096127F" w:rsidRPr="0096127F" w:rsidRDefault="005671EE" w:rsidP="0096127F">
      <w:pPr>
        <w:pStyle w:val="ListParagraph"/>
        <w:numPr>
          <w:ilvl w:val="0"/>
          <w:numId w:val="6"/>
        </w:numPr>
        <w:spacing w:after="0" w:line="240" w:lineRule="auto"/>
        <w:jc w:val="both"/>
        <w:rPr>
          <w:rFonts w:ascii="Roboto" w:hAnsi="Roboto"/>
          <w:sz w:val="24"/>
        </w:rPr>
      </w:pPr>
      <w:r w:rsidRPr="0096127F">
        <w:rPr>
          <w:rFonts w:ascii="Roboto" w:hAnsi="Roboto"/>
          <w:sz w:val="24"/>
        </w:rPr>
        <w:t>EHS capital expenditures</w:t>
      </w:r>
      <w:r w:rsidR="0096127F" w:rsidRPr="0096127F">
        <w:rPr>
          <w:rFonts w:ascii="Roboto" w:hAnsi="Roboto"/>
          <w:sz w:val="24"/>
        </w:rPr>
        <w:t>;</w:t>
      </w:r>
    </w:p>
    <w:p w:rsidR="0096127F" w:rsidRPr="0096127F" w:rsidRDefault="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N</w:t>
      </w:r>
      <w:r w:rsidR="005671EE" w:rsidRPr="0096127F">
        <w:rPr>
          <w:rFonts w:ascii="Roboto" w:hAnsi="Roboto"/>
          <w:sz w:val="24"/>
        </w:rPr>
        <w:t>umber of customer complaints</w:t>
      </w:r>
      <w:r w:rsidRPr="0096127F">
        <w:rPr>
          <w:rFonts w:ascii="Roboto" w:hAnsi="Roboto"/>
          <w:sz w:val="24"/>
        </w:rPr>
        <w:t>;</w:t>
      </w:r>
    </w:p>
    <w:p w:rsidR="0096127F" w:rsidRPr="0096127F" w:rsidRDefault="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P</w:t>
      </w:r>
      <w:r w:rsidR="005671EE" w:rsidRPr="0096127F">
        <w:rPr>
          <w:rFonts w:ascii="Roboto" w:hAnsi="Roboto"/>
          <w:sz w:val="24"/>
        </w:rPr>
        <w:t>ositive reviews</w:t>
      </w:r>
      <w:r w:rsidRPr="0096127F">
        <w:rPr>
          <w:rFonts w:ascii="Roboto" w:hAnsi="Roboto"/>
          <w:sz w:val="24"/>
        </w:rPr>
        <w:t>;</w:t>
      </w:r>
    </w:p>
    <w:p w:rsidR="0096127F" w:rsidRPr="0096127F" w:rsidRDefault="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P</w:t>
      </w:r>
      <w:r w:rsidR="005671EE" w:rsidRPr="0096127F">
        <w:rPr>
          <w:rFonts w:ascii="Roboto" w:hAnsi="Roboto"/>
          <w:sz w:val="24"/>
        </w:rPr>
        <w:t>urchase</w:t>
      </w:r>
      <w:r w:rsidRPr="0096127F">
        <w:rPr>
          <w:rFonts w:ascii="Roboto" w:hAnsi="Roboto"/>
          <w:sz w:val="24"/>
        </w:rPr>
        <w:t xml:space="preserve">s from minority businesses; and, </w:t>
      </w:r>
    </w:p>
    <w:p w:rsidR="005671EE" w:rsidRPr="0096127F" w:rsidRDefault="0096127F" w:rsidP="0096127F">
      <w:pPr>
        <w:pStyle w:val="ListParagraph"/>
        <w:numPr>
          <w:ilvl w:val="0"/>
          <w:numId w:val="6"/>
        </w:numPr>
        <w:spacing w:after="0" w:line="240" w:lineRule="auto"/>
        <w:jc w:val="both"/>
        <w:rPr>
          <w:rFonts w:ascii="Roboto" w:hAnsi="Roboto"/>
          <w:sz w:val="24"/>
        </w:rPr>
      </w:pPr>
      <w:r w:rsidRPr="0096127F">
        <w:rPr>
          <w:rFonts w:ascii="Roboto" w:hAnsi="Roboto"/>
          <w:sz w:val="24"/>
        </w:rPr>
        <w:t>N</w:t>
      </w:r>
      <w:r w:rsidR="005671EE" w:rsidRPr="0096127F">
        <w:rPr>
          <w:rFonts w:ascii="Roboto" w:hAnsi="Roboto"/>
          <w:sz w:val="24"/>
        </w:rPr>
        <w:t>umber of workers participating in industry or community organizations.</w:t>
      </w:r>
    </w:p>
    <w:p w:rsidR="004E6FA2" w:rsidRDefault="004E6FA2" w:rsidP="00BE5E05">
      <w:pPr>
        <w:spacing w:after="0" w:line="240" w:lineRule="auto"/>
        <w:jc w:val="both"/>
        <w:rPr>
          <w:rFonts w:ascii="Roboto" w:hAnsi="Roboto"/>
          <w:sz w:val="24"/>
        </w:rPr>
      </w:pPr>
    </w:p>
    <w:p w:rsidR="004E6FA2" w:rsidRPr="003F128B" w:rsidRDefault="003F128B" w:rsidP="00BE5E05">
      <w:pPr>
        <w:spacing w:after="0" w:line="240" w:lineRule="auto"/>
        <w:jc w:val="both"/>
        <w:rPr>
          <w:rFonts w:ascii="Roboto" w:hAnsi="Roboto"/>
          <w:b/>
          <w:sz w:val="24"/>
        </w:rPr>
      </w:pPr>
      <w:r>
        <w:rPr>
          <w:rFonts w:ascii="Roboto" w:hAnsi="Roboto"/>
          <w:b/>
          <w:sz w:val="24"/>
        </w:rPr>
        <w:t>In Conclusion</w:t>
      </w:r>
    </w:p>
    <w:p w:rsidR="004E6FA2" w:rsidRDefault="004E6FA2" w:rsidP="00BE5E05">
      <w:pPr>
        <w:spacing w:after="0" w:line="240" w:lineRule="auto"/>
        <w:jc w:val="both"/>
        <w:rPr>
          <w:rFonts w:ascii="Roboto" w:hAnsi="Roboto"/>
          <w:sz w:val="24"/>
        </w:rPr>
      </w:pPr>
    </w:p>
    <w:p w:rsidR="003F128B" w:rsidRDefault="003F128B" w:rsidP="00BE5E05">
      <w:pPr>
        <w:spacing w:after="0" w:line="240" w:lineRule="auto"/>
        <w:jc w:val="both"/>
        <w:rPr>
          <w:rFonts w:ascii="Roboto" w:hAnsi="Roboto"/>
          <w:sz w:val="24"/>
        </w:rPr>
      </w:pPr>
      <w:r>
        <w:rPr>
          <w:rFonts w:ascii="Roboto" w:hAnsi="Roboto"/>
          <w:sz w:val="24"/>
        </w:rPr>
        <w:lastRenderedPageBreak/>
        <w:t xml:space="preserve">We at iSi are already hearing that some of our major clients are looking to requiring their suppliers to have sustainability programs in place.  We have also had to start developing specific programs related to social issues, not just compliance issues any more.  </w:t>
      </w:r>
    </w:p>
    <w:p w:rsidR="003F128B" w:rsidRDefault="003F128B" w:rsidP="00BE5E05">
      <w:pPr>
        <w:spacing w:after="0" w:line="240" w:lineRule="auto"/>
        <w:jc w:val="both"/>
        <w:rPr>
          <w:rFonts w:ascii="Roboto" w:hAnsi="Roboto"/>
          <w:sz w:val="24"/>
        </w:rPr>
      </w:pPr>
    </w:p>
    <w:p w:rsidR="004E6FA2" w:rsidRDefault="004E6FA2" w:rsidP="00BE5E05">
      <w:pPr>
        <w:spacing w:after="0" w:line="240" w:lineRule="auto"/>
        <w:jc w:val="both"/>
        <w:rPr>
          <w:rFonts w:ascii="Roboto" w:hAnsi="Roboto"/>
          <w:sz w:val="24"/>
        </w:rPr>
      </w:pPr>
      <w:r>
        <w:rPr>
          <w:rFonts w:ascii="Roboto" w:hAnsi="Roboto"/>
          <w:sz w:val="24"/>
        </w:rPr>
        <w:t xml:space="preserve">It looks like sustainability is here to stay and will only continue to grow as an expectation.  </w:t>
      </w:r>
      <w:proofErr w:type="gramStart"/>
      <w:r>
        <w:rPr>
          <w:rFonts w:ascii="Roboto" w:hAnsi="Roboto"/>
          <w:sz w:val="24"/>
        </w:rPr>
        <w:t>iSi</w:t>
      </w:r>
      <w:proofErr w:type="gramEnd"/>
      <w:r>
        <w:rPr>
          <w:rFonts w:ascii="Roboto" w:hAnsi="Roboto"/>
          <w:sz w:val="24"/>
        </w:rPr>
        <w:t xml:space="preserve"> has a number of services in place to help you with your sustainability efforts and we are here to help in any way we can.  </w:t>
      </w:r>
    </w:p>
    <w:p w:rsidR="00881492" w:rsidRDefault="00881492" w:rsidP="00BE5E05">
      <w:pPr>
        <w:spacing w:after="0" w:line="240" w:lineRule="auto"/>
        <w:jc w:val="both"/>
        <w:rPr>
          <w:rFonts w:ascii="Roboto" w:hAnsi="Roboto"/>
          <w:sz w:val="24"/>
        </w:rPr>
      </w:pPr>
    </w:p>
    <w:p w:rsidR="00881492" w:rsidRPr="00044104" w:rsidRDefault="00FD5169" w:rsidP="00BE5E05">
      <w:pPr>
        <w:spacing w:after="0" w:line="240" w:lineRule="auto"/>
        <w:jc w:val="both"/>
        <w:rPr>
          <w:rFonts w:ascii="Roboto" w:hAnsi="Roboto"/>
          <w:sz w:val="24"/>
        </w:rPr>
      </w:pPr>
      <w:hyperlink r:id="rId5" w:history="1">
        <w:r w:rsidR="00881492" w:rsidRPr="00881492">
          <w:rPr>
            <w:rStyle w:val="Hyperlink"/>
            <w:rFonts w:ascii="Roboto" w:hAnsi="Roboto"/>
            <w:sz w:val="24"/>
          </w:rPr>
          <w:t xml:space="preserve">Learn more about </w:t>
        </w:r>
        <w:proofErr w:type="spellStart"/>
        <w:r w:rsidR="00881492" w:rsidRPr="00881492">
          <w:rPr>
            <w:rStyle w:val="Hyperlink"/>
            <w:rFonts w:ascii="Roboto" w:hAnsi="Roboto"/>
            <w:sz w:val="24"/>
          </w:rPr>
          <w:t>iSi’s</w:t>
        </w:r>
        <w:proofErr w:type="spellEnd"/>
        <w:r w:rsidR="00881492" w:rsidRPr="00881492">
          <w:rPr>
            <w:rStyle w:val="Hyperlink"/>
            <w:rFonts w:ascii="Roboto" w:hAnsi="Roboto"/>
            <w:sz w:val="24"/>
          </w:rPr>
          <w:t xml:space="preserve"> sustainability services here</w:t>
        </w:r>
      </w:hyperlink>
      <w:r w:rsidR="00881492">
        <w:rPr>
          <w:rFonts w:ascii="Roboto" w:hAnsi="Roboto"/>
          <w:sz w:val="24"/>
        </w:rPr>
        <w:t>.</w:t>
      </w:r>
    </w:p>
    <w:sectPr w:rsidR="00881492" w:rsidRPr="0004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3376C"/>
    <w:multiLevelType w:val="hybridMultilevel"/>
    <w:tmpl w:val="F858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F68D7"/>
    <w:multiLevelType w:val="hybridMultilevel"/>
    <w:tmpl w:val="764A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F1C3C"/>
    <w:multiLevelType w:val="hybridMultilevel"/>
    <w:tmpl w:val="A0928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2113D"/>
    <w:multiLevelType w:val="hybridMultilevel"/>
    <w:tmpl w:val="F1B8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64247"/>
    <w:multiLevelType w:val="hybridMultilevel"/>
    <w:tmpl w:val="A7C02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D62093"/>
    <w:multiLevelType w:val="hybridMultilevel"/>
    <w:tmpl w:val="B590D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CD"/>
    <w:rsid w:val="00044104"/>
    <w:rsid w:val="0007573C"/>
    <w:rsid w:val="00176588"/>
    <w:rsid w:val="003F128B"/>
    <w:rsid w:val="004B7A24"/>
    <w:rsid w:val="004E6FA2"/>
    <w:rsid w:val="0056459A"/>
    <w:rsid w:val="005671EE"/>
    <w:rsid w:val="00881492"/>
    <w:rsid w:val="008A6976"/>
    <w:rsid w:val="00907670"/>
    <w:rsid w:val="0096127F"/>
    <w:rsid w:val="009A4F80"/>
    <w:rsid w:val="00A80DBD"/>
    <w:rsid w:val="00AA2C73"/>
    <w:rsid w:val="00BE5E05"/>
    <w:rsid w:val="00D249CD"/>
    <w:rsid w:val="00E93533"/>
    <w:rsid w:val="00EE0616"/>
    <w:rsid w:val="00F2246B"/>
    <w:rsid w:val="00FD5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C4E8B"/>
  <w14:defaultImageDpi w14:val="330"/>
  <w15:chartTrackingRefBased/>
  <w15:docId w15:val="{51D7AB28-907F-4B89-A205-D7E3B85C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616"/>
    <w:pPr>
      <w:ind w:left="720"/>
      <w:contextualSpacing/>
    </w:pPr>
  </w:style>
  <w:style w:type="character" w:styleId="Hyperlink">
    <w:name w:val="Hyperlink"/>
    <w:basedOn w:val="DefaultParagraphFont"/>
    <w:uiPriority w:val="99"/>
    <w:unhideWhenUsed/>
    <w:rsid w:val="00881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ienvironmental.com/sustain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5</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5</cp:revision>
  <dcterms:created xsi:type="dcterms:W3CDTF">2021-02-10T22:46:00Z</dcterms:created>
  <dcterms:modified xsi:type="dcterms:W3CDTF">2021-02-19T19:56:00Z</dcterms:modified>
</cp:coreProperties>
</file>