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622" w:rsidRPr="00D211DC" w:rsidRDefault="00836728" w:rsidP="00836728">
      <w:pPr>
        <w:spacing w:after="0" w:line="240" w:lineRule="auto"/>
        <w:rPr>
          <w:rFonts w:ascii="Arial" w:hAnsi="Arial" w:cs="Arial"/>
          <w:b/>
          <w:sz w:val="28"/>
          <w:szCs w:val="24"/>
        </w:rPr>
      </w:pPr>
      <w:bookmarkStart w:id="0" w:name="_GoBack"/>
      <w:bookmarkEnd w:id="0"/>
      <w:r w:rsidRPr="00D211DC">
        <w:rPr>
          <w:rFonts w:ascii="Arial" w:hAnsi="Arial" w:cs="Arial"/>
          <w:b/>
          <w:sz w:val="28"/>
          <w:szCs w:val="24"/>
        </w:rPr>
        <w:t>Why a Third-Party Review?</w:t>
      </w:r>
    </w:p>
    <w:p w:rsidR="00836728" w:rsidRDefault="00836728" w:rsidP="00836728">
      <w:pPr>
        <w:spacing w:after="0" w:line="240" w:lineRule="auto"/>
        <w:rPr>
          <w:rFonts w:ascii="Arial" w:hAnsi="Arial" w:cs="Arial"/>
          <w:sz w:val="24"/>
          <w:szCs w:val="24"/>
        </w:rPr>
      </w:pPr>
    </w:p>
    <w:p w:rsidR="00356A34" w:rsidRDefault="00356A34" w:rsidP="00356A34">
      <w:pPr>
        <w:spacing w:after="0" w:line="240" w:lineRule="auto"/>
        <w:jc w:val="both"/>
        <w:rPr>
          <w:rFonts w:ascii="Arial" w:hAnsi="Arial" w:cs="Arial"/>
          <w:sz w:val="24"/>
          <w:szCs w:val="24"/>
        </w:rPr>
      </w:pPr>
      <w:r>
        <w:rPr>
          <w:rFonts w:ascii="Arial" w:hAnsi="Arial" w:cs="Arial"/>
          <w:sz w:val="24"/>
          <w:szCs w:val="24"/>
        </w:rPr>
        <w:t>After you complete your safety plan, you will have the option for a third-party review.  What is a third-party safety plan review and why would you need one?</w:t>
      </w:r>
    </w:p>
    <w:p w:rsidR="00356A34" w:rsidRDefault="00356A34" w:rsidP="00356A34">
      <w:pPr>
        <w:spacing w:after="0" w:line="240" w:lineRule="auto"/>
        <w:jc w:val="both"/>
        <w:rPr>
          <w:rFonts w:ascii="Arial" w:hAnsi="Arial" w:cs="Arial"/>
          <w:sz w:val="24"/>
          <w:szCs w:val="24"/>
        </w:rPr>
      </w:pPr>
    </w:p>
    <w:p w:rsidR="00DE1FB6" w:rsidRDefault="00DE1FB6" w:rsidP="00356A34">
      <w:pPr>
        <w:spacing w:after="0" w:line="240" w:lineRule="auto"/>
        <w:jc w:val="both"/>
        <w:rPr>
          <w:rFonts w:ascii="Arial" w:hAnsi="Arial" w:cs="Arial"/>
          <w:sz w:val="24"/>
          <w:szCs w:val="24"/>
        </w:rPr>
      </w:pPr>
      <w:r>
        <w:rPr>
          <w:rFonts w:ascii="Arial" w:hAnsi="Arial" w:cs="Arial"/>
          <w:sz w:val="24"/>
          <w:szCs w:val="24"/>
        </w:rPr>
        <w:t xml:space="preserve">In 2017 alone, OSHA handed out over 3,600 citations related to programs.  Safety plans are an important part of a company’s overall safety program and provide a handbook for how the company handles a particular safety issue.  It’s one of the very first things that a compliance officer will ask to see when he/she arrives onsite, so they are a very visible part of your compliance efforts.  Not only are they important to have, but how thorough and correct they </w:t>
      </w:r>
      <w:proofErr w:type="gramStart"/>
      <w:r>
        <w:rPr>
          <w:rFonts w:ascii="Arial" w:hAnsi="Arial" w:cs="Arial"/>
          <w:sz w:val="24"/>
          <w:szCs w:val="24"/>
        </w:rPr>
        <w:t>are is</w:t>
      </w:r>
      <w:proofErr w:type="gramEnd"/>
      <w:r>
        <w:rPr>
          <w:rFonts w:ascii="Arial" w:hAnsi="Arial" w:cs="Arial"/>
          <w:sz w:val="24"/>
          <w:szCs w:val="24"/>
        </w:rPr>
        <w:t xml:space="preserve"> just as important.  This is where third-party reviews come in.</w:t>
      </w:r>
    </w:p>
    <w:p w:rsidR="00DE1FB6" w:rsidRDefault="00DE1FB6" w:rsidP="00356A34">
      <w:pPr>
        <w:spacing w:after="0" w:line="240" w:lineRule="auto"/>
        <w:jc w:val="both"/>
        <w:rPr>
          <w:rFonts w:ascii="Arial" w:hAnsi="Arial" w:cs="Arial"/>
          <w:sz w:val="24"/>
          <w:szCs w:val="24"/>
        </w:rPr>
      </w:pPr>
    </w:p>
    <w:p w:rsidR="00356A34" w:rsidRDefault="00356A34" w:rsidP="00356A34">
      <w:pPr>
        <w:spacing w:after="0" w:line="240" w:lineRule="auto"/>
        <w:jc w:val="both"/>
        <w:rPr>
          <w:rFonts w:ascii="Arial" w:hAnsi="Arial" w:cs="Arial"/>
          <w:sz w:val="24"/>
          <w:szCs w:val="24"/>
        </w:rPr>
      </w:pPr>
      <w:r>
        <w:rPr>
          <w:rFonts w:ascii="Arial" w:hAnsi="Arial" w:cs="Arial"/>
          <w:sz w:val="24"/>
          <w:szCs w:val="24"/>
        </w:rPr>
        <w:t>Third-party reviews can …</w:t>
      </w:r>
    </w:p>
    <w:p w:rsidR="00356A34" w:rsidRPr="00356A34" w:rsidRDefault="00356A34" w:rsidP="00356A34">
      <w:pPr>
        <w:spacing w:after="0" w:line="240" w:lineRule="auto"/>
        <w:jc w:val="both"/>
        <w:rPr>
          <w:rFonts w:ascii="Arial" w:hAnsi="Arial" w:cs="Arial"/>
          <w:sz w:val="24"/>
          <w:szCs w:val="24"/>
        </w:rPr>
      </w:pPr>
    </w:p>
    <w:p w:rsidR="00D211DC" w:rsidRPr="00356A34" w:rsidRDefault="00D211DC" w:rsidP="00D211DC">
      <w:pPr>
        <w:spacing w:after="0" w:line="240" w:lineRule="auto"/>
        <w:jc w:val="both"/>
        <w:rPr>
          <w:rFonts w:ascii="Arial" w:hAnsi="Arial" w:cs="Arial"/>
          <w:b/>
          <w:color w:val="EF574A"/>
          <w:sz w:val="24"/>
          <w:szCs w:val="24"/>
        </w:rPr>
      </w:pPr>
      <w:r w:rsidRPr="00356A34">
        <w:rPr>
          <w:rFonts w:ascii="Arial" w:hAnsi="Arial" w:cs="Arial"/>
          <w:b/>
          <w:color w:val="EF574A"/>
          <w:sz w:val="24"/>
          <w:szCs w:val="24"/>
        </w:rPr>
        <w:t xml:space="preserve">Give You Another Set </w:t>
      </w:r>
      <w:r>
        <w:rPr>
          <w:rFonts w:ascii="Arial" w:hAnsi="Arial" w:cs="Arial"/>
          <w:b/>
          <w:color w:val="EF574A"/>
          <w:sz w:val="24"/>
          <w:szCs w:val="24"/>
        </w:rPr>
        <w:t>o</w:t>
      </w:r>
      <w:r w:rsidRPr="00356A34">
        <w:rPr>
          <w:rFonts w:ascii="Arial" w:hAnsi="Arial" w:cs="Arial"/>
          <w:b/>
          <w:color w:val="EF574A"/>
          <w:sz w:val="24"/>
          <w:szCs w:val="24"/>
        </w:rPr>
        <w:t>f Eyes, Experienced Eyes</w:t>
      </w:r>
    </w:p>
    <w:p w:rsidR="00D211DC" w:rsidRDefault="00D211DC" w:rsidP="00D211DC">
      <w:pPr>
        <w:spacing w:after="0" w:line="240" w:lineRule="auto"/>
        <w:jc w:val="both"/>
        <w:rPr>
          <w:rFonts w:ascii="Arial" w:hAnsi="Arial" w:cs="Arial"/>
          <w:sz w:val="24"/>
          <w:szCs w:val="24"/>
        </w:rPr>
      </w:pPr>
      <w:r w:rsidRPr="00356A34">
        <w:rPr>
          <w:rFonts w:ascii="Arial" w:hAnsi="Arial" w:cs="Arial"/>
          <w:sz w:val="24"/>
          <w:szCs w:val="24"/>
        </w:rPr>
        <w:t>Our third-party reviewers are safety managers who have been working with OSHA regulations, safety plans and safety compliance for a number of years.  Many of our reviewers are former environmental, health and safety m</w:t>
      </w:r>
      <w:r w:rsidR="006D141F">
        <w:rPr>
          <w:rFonts w:ascii="Arial" w:hAnsi="Arial" w:cs="Arial"/>
          <w:sz w:val="24"/>
          <w:szCs w:val="24"/>
        </w:rPr>
        <w:t>anagers themselves</w:t>
      </w:r>
      <w:r w:rsidR="00485BBA">
        <w:rPr>
          <w:rFonts w:ascii="Arial" w:hAnsi="Arial" w:cs="Arial"/>
          <w:sz w:val="24"/>
          <w:szCs w:val="24"/>
        </w:rPr>
        <w:t xml:space="preserve">.  </w:t>
      </w:r>
      <w:r w:rsidR="006D141F">
        <w:rPr>
          <w:rFonts w:ascii="Arial" w:hAnsi="Arial" w:cs="Arial"/>
          <w:sz w:val="24"/>
          <w:szCs w:val="24"/>
        </w:rPr>
        <w:t>As safety consultants, t</w:t>
      </w:r>
      <w:r>
        <w:rPr>
          <w:rFonts w:ascii="Arial" w:hAnsi="Arial" w:cs="Arial"/>
          <w:sz w:val="24"/>
          <w:szCs w:val="24"/>
        </w:rPr>
        <w:t xml:space="preserve">hey </w:t>
      </w:r>
      <w:r w:rsidR="006D141F">
        <w:rPr>
          <w:rFonts w:ascii="Arial" w:hAnsi="Arial" w:cs="Arial"/>
          <w:sz w:val="24"/>
          <w:szCs w:val="24"/>
        </w:rPr>
        <w:t xml:space="preserve">are now working </w:t>
      </w:r>
      <w:r>
        <w:rPr>
          <w:rFonts w:ascii="Arial" w:hAnsi="Arial" w:cs="Arial"/>
          <w:sz w:val="24"/>
          <w:szCs w:val="24"/>
        </w:rPr>
        <w:t xml:space="preserve">for various types of companies, from small to large, </w:t>
      </w:r>
      <w:r w:rsidR="006D141F">
        <w:rPr>
          <w:rFonts w:ascii="Arial" w:hAnsi="Arial" w:cs="Arial"/>
          <w:sz w:val="24"/>
          <w:szCs w:val="24"/>
        </w:rPr>
        <w:t>throughout</w:t>
      </w:r>
      <w:r>
        <w:rPr>
          <w:rFonts w:ascii="Arial" w:hAnsi="Arial" w:cs="Arial"/>
          <w:sz w:val="24"/>
          <w:szCs w:val="24"/>
        </w:rPr>
        <w:t xml:space="preserve"> multiple industries and multiple locations</w:t>
      </w:r>
      <w:r w:rsidR="006D141F">
        <w:rPr>
          <w:rFonts w:ascii="Arial" w:hAnsi="Arial" w:cs="Arial"/>
          <w:sz w:val="24"/>
          <w:szCs w:val="24"/>
        </w:rPr>
        <w:t>.  They have seen both the successes and pitfalls of safety plans and routinely represent clients during regulatory inspections while safety plans are being reviewed</w:t>
      </w:r>
      <w:r>
        <w:rPr>
          <w:rFonts w:ascii="Arial" w:hAnsi="Arial" w:cs="Arial"/>
          <w:sz w:val="24"/>
          <w:szCs w:val="24"/>
        </w:rPr>
        <w:t xml:space="preserve">.  </w:t>
      </w:r>
      <w:r w:rsidR="006D141F">
        <w:rPr>
          <w:rFonts w:ascii="Arial" w:hAnsi="Arial" w:cs="Arial"/>
          <w:sz w:val="24"/>
          <w:szCs w:val="24"/>
        </w:rPr>
        <w:t>T</w:t>
      </w:r>
      <w:r>
        <w:rPr>
          <w:rFonts w:ascii="Arial" w:hAnsi="Arial" w:cs="Arial"/>
          <w:sz w:val="24"/>
          <w:szCs w:val="24"/>
        </w:rPr>
        <w:t xml:space="preserve">heir </w:t>
      </w:r>
      <w:r w:rsidR="006D141F">
        <w:rPr>
          <w:rFonts w:ascii="Arial" w:hAnsi="Arial" w:cs="Arial"/>
          <w:sz w:val="24"/>
          <w:szCs w:val="24"/>
        </w:rPr>
        <w:t>firsthand e</w:t>
      </w:r>
      <w:r>
        <w:rPr>
          <w:rFonts w:ascii="Arial" w:hAnsi="Arial" w:cs="Arial"/>
          <w:sz w:val="24"/>
          <w:szCs w:val="24"/>
        </w:rPr>
        <w:t xml:space="preserve">xperience can be a benefit for you. </w:t>
      </w:r>
    </w:p>
    <w:p w:rsidR="00D211DC" w:rsidRDefault="00D211DC" w:rsidP="00356A34">
      <w:pPr>
        <w:spacing w:after="0" w:line="240" w:lineRule="auto"/>
        <w:jc w:val="both"/>
        <w:rPr>
          <w:rFonts w:ascii="Arial" w:hAnsi="Arial" w:cs="Arial"/>
          <w:b/>
          <w:color w:val="EF574A"/>
          <w:sz w:val="24"/>
          <w:szCs w:val="24"/>
        </w:rPr>
      </w:pPr>
    </w:p>
    <w:p w:rsidR="00356A34" w:rsidRPr="00356A34" w:rsidRDefault="00D211DC" w:rsidP="00356A34">
      <w:pPr>
        <w:spacing w:after="0" w:line="240" w:lineRule="auto"/>
        <w:jc w:val="both"/>
        <w:rPr>
          <w:rFonts w:ascii="Arial" w:hAnsi="Arial" w:cs="Arial"/>
          <w:b/>
          <w:color w:val="EF574A"/>
          <w:sz w:val="24"/>
          <w:szCs w:val="24"/>
        </w:rPr>
      </w:pPr>
      <w:r>
        <w:rPr>
          <w:rFonts w:ascii="Arial" w:hAnsi="Arial" w:cs="Arial"/>
          <w:b/>
          <w:color w:val="EF574A"/>
          <w:sz w:val="24"/>
          <w:szCs w:val="24"/>
        </w:rPr>
        <w:t>M</w:t>
      </w:r>
      <w:r w:rsidR="00836728" w:rsidRPr="00356A34">
        <w:rPr>
          <w:rFonts w:ascii="Arial" w:hAnsi="Arial" w:cs="Arial"/>
          <w:b/>
          <w:color w:val="EF574A"/>
          <w:sz w:val="24"/>
          <w:szCs w:val="24"/>
        </w:rPr>
        <w:t xml:space="preserve">ake </w:t>
      </w:r>
      <w:r w:rsidR="00356A34" w:rsidRPr="00356A34">
        <w:rPr>
          <w:rFonts w:ascii="Arial" w:hAnsi="Arial" w:cs="Arial"/>
          <w:b/>
          <w:color w:val="EF574A"/>
          <w:sz w:val="24"/>
          <w:szCs w:val="24"/>
        </w:rPr>
        <w:t>Sure All Elements Are Covered</w:t>
      </w:r>
    </w:p>
    <w:p w:rsidR="00836728" w:rsidRDefault="00356A34" w:rsidP="00356A34">
      <w:pPr>
        <w:spacing w:after="0" w:line="240" w:lineRule="auto"/>
        <w:jc w:val="both"/>
        <w:rPr>
          <w:rFonts w:ascii="Arial" w:hAnsi="Arial" w:cs="Arial"/>
          <w:sz w:val="24"/>
          <w:szCs w:val="24"/>
        </w:rPr>
      </w:pPr>
      <w:r w:rsidRPr="00356A34">
        <w:rPr>
          <w:rFonts w:ascii="Arial" w:hAnsi="Arial" w:cs="Arial"/>
          <w:sz w:val="24"/>
          <w:szCs w:val="24"/>
        </w:rPr>
        <w:t xml:space="preserve">OSHA regulations typically specify which </w:t>
      </w:r>
      <w:r w:rsidR="00836728" w:rsidRPr="00356A34">
        <w:rPr>
          <w:rFonts w:ascii="Arial" w:hAnsi="Arial" w:cs="Arial"/>
          <w:sz w:val="24"/>
          <w:szCs w:val="24"/>
        </w:rPr>
        <w:t xml:space="preserve">components </w:t>
      </w:r>
      <w:r w:rsidRPr="00356A34">
        <w:rPr>
          <w:rFonts w:ascii="Arial" w:hAnsi="Arial" w:cs="Arial"/>
          <w:sz w:val="24"/>
          <w:szCs w:val="24"/>
        </w:rPr>
        <w:t xml:space="preserve">need to be </w:t>
      </w:r>
      <w:r w:rsidR="00836728" w:rsidRPr="00356A34">
        <w:rPr>
          <w:rFonts w:ascii="Arial" w:hAnsi="Arial" w:cs="Arial"/>
          <w:sz w:val="24"/>
          <w:szCs w:val="24"/>
        </w:rPr>
        <w:t>included</w:t>
      </w:r>
      <w:r w:rsidR="006D141F">
        <w:rPr>
          <w:rFonts w:ascii="Arial" w:hAnsi="Arial" w:cs="Arial"/>
          <w:sz w:val="24"/>
          <w:szCs w:val="24"/>
        </w:rPr>
        <w:t>,</w:t>
      </w:r>
      <w:r w:rsidR="00836728" w:rsidRPr="00356A34">
        <w:rPr>
          <w:rFonts w:ascii="Arial" w:hAnsi="Arial" w:cs="Arial"/>
          <w:sz w:val="24"/>
          <w:szCs w:val="24"/>
        </w:rPr>
        <w:t xml:space="preserve"> and a reviewer will be able to check for these </w:t>
      </w:r>
      <w:r w:rsidRPr="00356A34">
        <w:rPr>
          <w:rFonts w:ascii="Arial" w:hAnsi="Arial" w:cs="Arial"/>
          <w:sz w:val="24"/>
          <w:szCs w:val="24"/>
        </w:rPr>
        <w:t xml:space="preserve">areas </w:t>
      </w:r>
      <w:r w:rsidR="00836728" w:rsidRPr="00356A34">
        <w:rPr>
          <w:rFonts w:ascii="Arial" w:hAnsi="Arial" w:cs="Arial"/>
          <w:sz w:val="24"/>
          <w:szCs w:val="24"/>
        </w:rPr>
        <w:t>and ensure they’re covered completely.</w:t>
      </w:r>
    </w:p>
    <w:p w:rsidR="00D211DC" w:rsidRDefault="00D211DC" w:rsidP="00D211DC">
      <w:pPr>
        <w:spacing w:after="0" w:line="240" w:lineRule="auto"/>
        <w:jc w:val="both"/>
        <w:rPr>
          <w:rFonts w:ascii="Arial" w:hAnsi="Arial" w:cs="Arial"/>
          <w:b/>
          <w:color w:val="EF574A"/>
          <w:sz w:val="24"/>
          <w:szCs w:val="24"/>
        </w:rPr>
      </w:pPr>
    </w:p>
    <w:p w:rsidR="00D211DC" w:rsidRPr="00356A34" w:rsidRDefault="00D211DC" w:rsidP="006D141F">
      <w:pPr>
        <w:spacing w:after="0" w:line="240" w:lineRule="auto"/>
        <w:rPr>
          <w:rFonts w:ascii="Arial" w:hAnsi="Arial" w:cs="Arial"/>
          <w:b/>
          <w:color w:val="EF574A"/>
          <w:sz w:val="24"/>
          <w:szCs w:val="24"/>
        </w:rPr>
      </w:pPr>
      <w:r w:rsidRPr="00356A34">
        <w:rPr>
          <w:rFonts w:ascii="Arial" w:hAnsi="Arial" w:cs="Arial"/>
          <w:b/>
          <w:color w:val="EF574A"/>
          <w:sz w:val="24"/>
          <w:szCs w:val="24"/>
        </w:rPr>
        <w:t xml:space="preserve">Help Give </w:t>
      </w:r>
      <w:proofErr w:type="spellStart"/>
      <w:r w:rsidRPr="00356A34">
        <w:rPr>
          <w:rFonts w:ascii="Arial" w:hAnsi="Arial" w:cs="Arial"/>
          <w:b/>
          <w:color w:val="EF574A"/>
          <w:sz w:val="24"/>
          <w:szCs w:val="24"/>
        </w:rPr>
        <w:t>You</w:t>
      </w:r>
      <w:proofErr w:type="spellEnd"/>
      <w:r w:rsidRPr="00356A34">
        <w:rPr>
          <w:rFonts w:ascii="Arial" w:hAnsi="Arial" w:cs="Arial"/>
          <w:b/>
          <w:color w:val="EF574A"/>
          <w:sz w:val="24"/>
          <w:szCs w:val="24"/>
        </w:rPr>
        <w:t xml:space="preserve"> Ideas </w:t>
      </w:r>
      <w:proofErr w:type="gramStart"/>
      <w:r w:rsidRPr="00356A34">
        <w:rPr>
          <w:rFonts w:ascii="Arial" w:hAnsi="Arial" w:cs="Arial"/>
          <w:b/>
          <w:color w:val="EF574A"/>
          <w:sz w:val="24"/>
          <w:szCs w:val="24"/>
        </w:rPr>
        <w:t>To</w:t>
      </w:r>
      <w:proofErr w:type="gramEnd"/>
      <w:r w:rsidRPr="00356A34">
        <w:rPr>
          <w:rFonts w:ascii="Arial" w:hAnsi="Arial" w:cs="Arial"/>
          <w:b/>
          <w:color w:val="EF574A"/>
          <w:sz w:val="24"/>
          <w:szCs w:val="24"/>
        </w:rPr>
        <w:t xml:space="preserve"> Strengthen Your Plan</w:t>
      </w:r>
      <w:r w:rsidR="006D141F">
        <w:rPr>
          <w:rFonts w:ascii="Arial" w:hAnsi="Arial" w:cs="Arial"/>
          <w:b/>
          <w:color w:val="EF574A"/>
          <w:sz w:val="24"/>
          <w:szCs w:val="24"/>
        </w:rPr>
        <w:t xml:space="preserve"> (or Determine Where You May Be Over Committing)</w:t>
      </w:r>
    </w:p>
    <w:p w:rsidR="00D211DC" w:rsidRPr="00356A34" w:rsidRDefault="00336D4F" w:rsidP="00D211DC">
      <w:pPr>
        <w:spacing w:after="0" w:line="240" w:lineRule="auto"/>
        <w:jc w:val="both"/>
        <w:rPr>
          <w:rFonts w:ascii="Arial" w:hAnsi="Arial" w:cs="Arial"/>
          <w:sz w:val="24"/>
          <w:szCs w:val="24"/>
        </w:rPr>
      </w:pPr>
      <w:r>
        <w:rPr>
          <w:rFonts w:ascii="Arial" w:hAnsi="Arial" w:cs="Arial"/>
          <w:sz w:val="24"/>
          <w:szCs w:val="24"/>
        </w:rPr>
        <w:t>Programs generated from SafetyPlans.com provide</w:t>
      </w:r>
      <w:r w:rsidR="00D211DC" w:rsidRPr="00356A34">
        <w:rPr>
          <w:rFonts w:ascii="Arial" w:hAnsi="Arial" w:cs="Arial"/>
          <w:sz w:val="24"/>
          <w:szCs w:val="24"/>
        </w:rPr>
        <w:t xml:space="preserve"> a </w:t>
      </w:r>
      <w:r>
        <w:rPr>
          <w:rFonts w:ascii="Arial" w:hAnsi="Arial" w:cs="Arial"/>
          <w:sz w:val="24"/>
          <w:szCs w:val="24"/>
        </w:rPr>
        <w:t>substantial basis for compliance</w:t>
      </w:r>
      <w:r w:rsidR="00D211DC" w:rsidRPr="00356A34">
        <w:rPr>
          <w:rFonts w:ascii="Arial" w:hAnsi="Arial" w:cs="Arial"/>
          <w:sz w:val="24"/>
          <w:szCs w:val="24"/>
        </w:rPr>
        <w:t xml:space="preserve">, but there </w:t>
      </w:r>
      <w:r>
        <w:rPr>
          <w:rFonts w:ascii="Arial" w:hAnsi="Arial" w:cs="Arial"/>
          <w:sz w:val="24"/>
          <w:szCs w:val="24"/>
        </w:rPr>
        <w:t>can</w:t>
      </w:r>
      <w:r w:rsidRPr="00356A34">
        <w:rPr>
          <w:rFonts w:ascii="Arial" w:hAnsi="Arial" w:cs="Arial"/>
          <w:sz w:val="24"/>
          <w:szCs w:val="24"/>
        </w:rPr>
        <w:t xml:space="preserve"> </w:t>
      </w:r>
      <w:r w:rsidR="00D211DC" w:rsidRPr="00356A34">
        <w:rPr>
          <w:rFonts w:ascii="Arial" w:hAnsi="Arial" w:cs="Arial"/>
          <w:sz w:val="24"/>
          <w:szCs w:val="24"/>
        </w:rPr>
        <w:t xml:space="preserve">be certain site-specific and facility-specific processes you may need to </w:t>
      </w:r>
      <w:r w:rsidR="006D141F">
        <w:rPr>
          <w:rFonts w:ascii="Arial" w:hAnsi="Arial" w:cs="Arial"/>
          <w:sz w:val="24"/>
          <w:szCs w:val="24"/>
        </w:rPr>
        <w:t>add to your plan</w:t>
      </w:r>
      <w:r w:rsidR="00D211DC" w:rsidRPr="00356A34">
        <w:rPr>
          <w:rFonts w:ascii="Arial" w:hAnsi="Arial" w:cs="Arial"/>
          <w:sz w:val="24"/>
          <w:szCs w:val="24"/>
        </w:rPr>
        <w:t>.  Our reviewers have prepared hundreds of custom safety</w:t>
      </w:r>
      <w:r w:rsidR="006D141F">
        <w:rPr>
          <w:rFonts w:ascii="Arial" w:hAnsi="Arial" w:cs="Arial"/>
          <w:sz w:val="24"/>
          <w:szCs w:val="24"/>
        </w:rPr>
        <w:t xml:space="preserve"> </w:t>
      </w:r>
      <w:r w:rsidR="00D211DC" w:rsidRPr="00356A34">
        <w:rPr>
          <w:rFonts w:ascii="Arial" w:hAnsi="Arial" w:cs="Arial"/>
          <w:sz w:val="24"/>
          <w:szCs w:val="24"/>
        </w:rPr>
        <w:t xml:space="preserve">plans and can give ideas on which areas may need to </w:t>
      </w:r>
      <w:proofErr w:type="gramStart"/>
      <w:r w:rsidR="00D211DC" w:rsidRPr="00356A34">
        <w:rPr>
          <w:rFonts w:ascii="Arial" w:hAnsi="Arial" w:cs="Arial"/>
          <w:sz w:val="24"/>
          <w:szCs w:val="24"/>
        </w:rPr>
        <w:t>be strengthened</w:t>
      </w:r>
      <w:proofErr w:type="gramEnd"/>
      <w:r w:rsidR="00D211DC" w:rsidRPr="00356A34">
        <w:rPr>
          <w:rFonts w:ascii="Arial" w:hAnsi="Arial" w:cs="Arial"/>
          <w:sz w:val="24"/>
          <w:szCs w:val="24"/>
        </w:rPr>
        <w:t xml:space="preserve"> or where more details </w:t>
      </w:r>
      <w:r w:rsidR="00D211DC">
        <w:rPr>
          <w:rFonts w:ascii="Arial" w:hAnsi="Arial" w:cs="Arial"/>
          <w:sz w:val="24"/>
          <w:szCs w:val="24"/>
        </w:rPr>
        <w:t>could be added.</w:t>
      </w:r>
      <w:r w:rsidR="006D141F">
        <w:rPr>
          <w:rFonts w:ascii="Arial" w:hAnsi="Arial" w:cs="Arial"/>
          <w:sz w:val="24"/>
          <w:szCs w:val="24"/>
        </w:rPr>
        <w:t xml:space="preserve">  Conversely, they’ll be able to spot the instances where you may be including information above and beyond what’s required and be able to review with the implications overcommitting on certain compliance activities on your plan.</w:t>
      </w:r>
    </w:p>
    <w:p w:rsidR="00D211DC" w:rsidRDefault="00D211DC" w:rsidP="00356A34">
      <w:pPr>
        <w:spacing w:after="0" w:line="240" w:lineRule="auto"/>
        <w:jc w:val="both"/>
        <w:rPr>
          <w:rFonts w:ascii="Arial" w:hAnsi="Arial" w:cs="Arial"/>
          <w:sz w:val="24"/>
          <w:szCs w:val="24"/>
        </w:rPr>
      </w:pPr>
    </w:p>
    <w:p w:rsidR="00D211DC" w:rsidRPr="00D211DC" w:rsidRDefault="00D211DC" w:rsidP="00356A34">
      <w:pPr>
        <w:spacing w:after="0" w:line="240" w:lineRule="auto"/>
        <w:jc w:val="both"/>
        <w:rPr>
          <w:rFonts w:ascii="Arial" w:hAnsi="Arial" w:cs="Arial"/>
          <w:b/>
          <w:color w:val="EF574A"/>
          <w:sz w:val="24"/>
          <w:szCs w:val="24"/>
        </w:rPr>
      </w:pPr>
      <w:r w:rsidRPr="00D211DC">
        <w:rPr>
          <w:rFonts w:ascii="Arial" w:hAnsi="Arial" w:cs="Arial"/>
          <w:b/>
          <w:color w:val="EF574A"/>
          <w:sz w:val="24"/>
          <w:szCs w:val="24"/>
        </w:rPr>
        <w:t>Provide an Extra Level of Credibility</w:t>
      </w:r>
    </w:p>
    <w:p w:rsidR="00D211DC" w:rsidRPr="00356A34" w:rsidRDefault="00D211DC" w:rsidP="00356A34">
      <w:pPr>
        <w:spacing w:after="0" w:line="240" w:lineRule="auto"/>
        <w:jc w:val="both"/>
        <w:rPr>
          <w:rFonts w:ascii="Arial" w:hAnsi="Arial" w:cs="Arial"/>
          <w:sz w:val="24"/>
          <w:szCs w:val="24"/>
        </w:rPr>
      </w:pPr>
      <w:r>
        <w:rPr>
          <w:rFonts w:ascii="Arial" w:hAnsi="Arial" w:cs="Arial"/>
          <w:sz w:val="24"/>
          <w:szCs w:val="24"/>
        </w:rPr>
        <w:t xml:space="preserve">Having an unbiased, experienced third-party review may provide additional level of credibility </w:t>
      </w:r>
      <w:r w:rsidR="005C3AD0">
        <w:rPr>
          <w:rFonts w:ascii="Arial" w:hAnsi="Arial" w:cs="Arial"/>
          <w:sz w:val="24"/>
          <w:szCs w:val="24"/>
        </w:rPr>
        <w:t xml:space="preserve">to </w:t>
      </w:r>
      <w:r>
        <w:rPr>
          <w:rFonts w:ascii="Arial" w:hAnsi="Arial" w:cs="Arial"/>
          <w:sz w:val="24"/>
          <w:szCs w:val="24"/>
        </w:rPr>
        <w:t xml:space="preserve">help show regulators that your company wants to make the extra effort to be complete.  </w:t>
      </w:r>
      <w:r w:rsidR="005C3AD0">
        <w:rPr>
          <w:rFonts w:ascii="Arial" w:hAnsi="Arial" w:cs="Arial"/>
          <w:sz w:val="24"/>
          <w:szCs w:val="24"/>
        </w:rPr>
        <w:t>From our experience, s</w:t>
      </w:r>
      <w:r>
        <w:rPr>
          <w:rFonts w:ascii="Arial" w:hAnsi="Arial" w:cs="Arial"/>
          <w:sz w:val="24"/>
          <w:szCs w:val="24"/>
        </w:rPr>
        <w:t xml:space="preserve">uccess with OSHA inspections and visits can </w:t>
      </w:r>
      <w:r w:rsidR="00E5129A">
        <w:rPr>
          <w:rFonts w:ascii="Arial" w:hAnsi="Arial" w:cs="Arial"/>
          <w:sz w:val="24"/>
          <w:szCs w:val="24"/>
        </w:rPr>
        <w:t xml:space="preserve">be boosted by </w:t>
      </w:r>
      <w:r>
        <w:rPr>
          <w:rFonts w:ascii="Arial" w:hAnsi="Arial" w:cs="Arial"/>
          <w:sz w:val="24"/>
          <w:szCs w:val="24"/>
        </w:rPr>
        <w:t xml:space="preserve">attitude towards compliance.  Any time your company can show a sincere effort to do </w:t>
      </w:r>
      <w:r w:rsidR="00E5129A">
        <w:rPr>
          <w:rFonts w:ascii="Arial" w:hAnsi="Arial" w:cs="Arial"/>
          <w:sz w:val="24"/>
          <w:szCs w:val="24"/>
        </w:rPr>
        <w:t>all</w:t>
      </w:r>
      <w:r>
        <w:rPr>
          <w:rFonts w:ascii="Arial" w:hAnsi="Arial" w:cs="Arial"/>
          <w:sz w:val="24"/>
          <w:szCs w:val="24"/>
        </w:rPr>
        <w:t xml:space="preserve"> you can to be compliant, it will appear very favorably for your company to the regulator.</w:t>
      </w:r>
    </w:p>
    <w:sectPr w:rsidR="00D211DC" w:rsidRPr="00356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D2448"/>
    <w:multiLevelType w:val="hybridMultilevel"/>
    <w:tmpl w:val="2996D2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9016E"/>
    <w:multiLevelType w:val="hybridMultilevel"/>
    <w:tmpl w:val="32D47528"/>
    <w:lvl w:ilvl="0" w:tplc="468854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567B3D"/>
    <w:multiLevelType w:val="hybridMultilevel"/>
    <w:tmpl w:val="9D78A818"/>
    <w:lvl w:ilvl="0" w:tplc="468854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A56BE"/>
    <w:multiLevelType w:val="hybridMultilevel"/>
    <w:tmpl w:val="D932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728"/>
    <w:rsid w:val="00336D4F"/>
    <w:rsid w:val="00356A34"/>
    <w:rsid w:val="00485BBA"/>
    <w:rsid w:val="005C3AD0"/>
    <w:rsid w:val="006D141F"/>
    <w:rsid w:val="00836728"/>
    <w:rsid w:val="00C25622"/>
    <w:rsid w:val="00D211DC"/>
    <w:rsid w:val="00DE1FB6"/>
    <w:rsid w:val="00E5129A"/>
    <w:rsid w:val="00EF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93B46-96EB-48D5-B939-DC6B28B07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2018-06-25T19:07:00Z</dcterms:created>
  <dcterms:modified xsi:type="dcterms:W3CDTF">2018-06-25T19:07:00Z</dcterms:modified>
</cp:coreProperties>
</file>